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9580" w14:textId="11EBAAF1" w:rsidR="00650412" w:rsidRDefault="00A121E7" w:rsidP="00A121E7">
      <w:pPr>
        <w:pStyle w:val="Default"/>
        <w:jc w:val="right"/>
        <w:rPr>
          <w:iCs/>
        </w:rPr>
      </w:pPr>
      <w:r w:rsidRPr="00A121E7">
        <w:rPr>
          <w:iCs/>
        </w:rPr>
        <w:t>Příloha ke smlouvě č. SRS 297/2025</w:t>
      </w:r>
    </w:p>
    <w:p w14:paraId="1FBC00D2" w14:textId="77777777" w:rsidR="00A121E7" w:rsidRPr="00A121E7" w:rsidRDefault="00A121E7" w:rsidP="00A121E7">
      <w:pPr>
        <w:pStyle w:val="Default"/>
        <w:jc w:val="right"/>
        <w:rPr>
          <w:iCs/>
        </w:rPr>
      </w:pPr>
    </w:p>
    <w:p w14:paraId="5882038D" w14:textId="51874157" w:rsidR="004634E9" w:rsidRPr="00EE2365" w:rsidRDefault="004634E9" w:rsidP="004634E9">
      <w:pPr>
        <w:pStyle w:val="Default"/>
        <w:rPr>
          <w:b/>
          <w:bCs/>
          <w:u w:val="single"/>
        </w:rPr>
      </w:pPr>
      <w:r w:rsidRPr="00EE2365">
        <w:rPr>
          <w:b/>
          <w:bCs/>
          <w:iCs/>
          <w:u w:val="single"/>
        </w:rPr>
        <w:t>Požadované technické parametry a úrovně výbavy</w:t>
      </w:r>
      <w:r w:rsidRPr="00EE23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3D nivelace </w:t>
      </w:r>
      <w:r w:rsidRPr="00EE2365">
        <w:rPr>
          <w:b/>
          <w:bCs/>
          <w:iCs/>
          <w:u w:val="single"/>
        </w:rPr>
        <w:t>(technická specifikace dodávek)</w:t>
      </w:r>
    </w:p>
    <w:p w14:paraId="0ECF271F" w14:textId="77777777" w:rsidR="004634E9" w:rsidRPr="00D11DC4" w:rsidRDefault="004634E9" w:rsidP="004634E9">
      <w:pPr>
        <w:rPr>
          <w:bCs/>
          <w:iCs/>
        </w:rPr>
      </w:pPr>
    </w:p>
    <w:p w14:paraId="3C1C7D25" w14:textId="7ABAAF04" w:rsidR="004634E9" w:rsidRPr="00D11DC4" w:rsidRDefault="004634E9" w:rsidP="004634E9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r w:rsidR="0088349C">
        <w:rPr>
          <w:b/>
          <w:bCs/>
          <w:iCs/>
        </w:rPr>
        <w:t>MACHINA CONTROL CZ s.r.o.</w:t>
      </w:r>
    </w:p>
    <w:p w14:paraId="2BF9C6B7" w14:textId="6533F421" w:rsidR="004634E9" w:rsidRPr="00D11DC4" w:rsidRDefault="004634E9" w:rsidP="004634E9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88349C">
        <w:rPr>
          <w:b/>
          <w:bCs/>
          <w:iCs/>
        </w:rPr>
        <w:tab/>
      </w:r>
      <w:r w:rsidR="0088349C">
        <w:rPr>
          <w:b/>
          <w:bCs/>
          <w:iCs/>
        </w:rPr>
        <w:tab/>
        <w:t xml:space="preserve">V údolí 429/25, Suchdol, 165 </w:t>
      </w:r>
      <w:proofErr w:type="gramStart"/>
      <w:r w:rsidR="0088349C">
        <w:rPr>
          <w:b/>
          <w:bCs/>
          <w:iCs/>
        </w:rPr>
        <w:t>00  Praha</w:t>
      </w:r>
      <w:proofErr w:type="gramEnd"/>
      <w:r w:rsidR="0088349C">
        <w:rPr>
          <w:b/>
          <w:bCs/>
          <w:iCs/>
        </w:rPr>
        <w:t xml:space="preserve"> 6</w:t>
      </w:r>
    </w:p>
    <w:p w14:paraId="28491EE4" w14:textId="25DFDDFB" w:rsidR="004634E9" w:rsidRPr="00D11DC4" w:rsidRDefault="004634E9" w:rsidP="004634E9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88349C">
        <w:rPr>
          <w:b/>
          <w:bCs/>
          <w:iCs/>
        </w:rPr>
        <w:t>13991990</w:t>
      </w:r>
    </w:p>
    <w:p w14:paraId="1832E473" w14:textId="77777777" w:rsidR="004634E9" w:rsidRPr="00D11DC4" w:rsidRDefault="004634E9" w:rsidP="004634E9">
      <w:pPr>
        <w:rPr>
          <w:bCs/>
          <w:iCs/>
        </w:rPr>
      </w:pPr>
    </w:p>
    <w:p w14:paraId="7372DE86" w14:textId="67EE69CC" w:rsidR="004634E9" w:rsidRDefault="004634E9" w:rsidP="004634E9">
      <w:pPr>
        <w:pStyle w:val="Default"/>
        <w:rPr>
          <w:bCs/>
        </w:rPr>
      </w:pPr>
      <w:r w:rsidRPr="00D11DC4">
        <w:rPr>
          <w:bCs/>
        </w:rPr>
        <w:t>Požadované technické parametry na pořízení</w:t>
      </w:r>
      <w:r w:rsidR="00C84ED6">
        <w:rPr>
          <w:bCs/>
        </w:rPr>
        <w:t xml:space="preserve"> 3D nivelace</w:t>
      </w:r>
      <w:r w:rsidRPr="00D11DC4">
        <w:rPr>
          <w:bCs/>
        </w:rPr>
        <w:t xml:space="preserve">. </w:t>
      </w:r>
    </w:p>
    <w:p w14:paraId="18CFB737" w14:textId="77777777" w:rsidR="004634E9" w:rsidRPr="00EE2365" w:rsidRDefault="004634E9" w:rsidP="004634E9">
      <w:pPr>
        <w:pStyle w:val="Default"/>
        <w:rPr>
          <w:sz w:val="22"/>
          <w:szCs w:val="22"/>
        </w:rPr>
      </w:pPr>
      <w:r w:rsidRPr="00D11DC4">
        <w:rPr>
          <w:bCs/>
        </w:rPr>
        <w:t xml:space="preserve">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73B46842" w14:textId="77777777" w:rsidR="004634E9" w:rsidRPr="00D11DC4" w:rsidRDefault="004634E9" w:rsidP="004634E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686"/>
        <w:gridCol w:w="1075"/>
        <w:gridCol w:w="1247"/>
      </w:tblGrid>
      <w:tr w:rsidR="004634E9" w:rsidRPr="00D11DC4" w14:paraId="2C0107B2" w14:textId="77777777" w:rsidTr="00CC293D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B109D6A" w14:textId="77777777" w:rsidR="004634E9" w:rsidRDefault="004634E9" w:rsidP="00CC293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D11DC4">
              <w:rPr>
                <w:b/>
                <w:bCs/>
              </w:rPr>
              <w:t xml:space="preserve">ožadované technické parametry a úrovně výbavy </w:t>
            </w:r>
          </w:p>
          <w:p w14:paraId="3531F659" w14:textId="6FBEC472" w:rsidR="004634E9" w:rsidRPr="00D11DC4" w:rsidRDefault="00C84ED6" w:rsidP="00FE4A0D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3D nivelace</w:t>
            </w:r>
            <w:r w:rsidR="004634E9">
              <w:rPr>
                <w:b/>
                <w:bCs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C48448" w14:textId="77777777" w:rsidR="004634E9" w:rsidRPr="00D11DC4" w:rsidRDefault="004634E9" w:rsidP="00CC2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Požadavek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61390BB" w14:textId="77777777" w:rsidR="004634E9" w:rsidRPr="00D11DC4" w:rsidRDefault="004634E9" w:rsidP="00CC293D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7A40FDB" w14:textId="77777777" w:rsidR="004634E9" w:rsidRPr="00D11DC4" w:rsidRDefault="004634E9" w:rsidP="00CC293D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4634E9" w:rsidRPr="00D11DC4" w14:paraId="4B02D0C9" w14:textId="77777777" w:rsidTr="00CC293D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7EA" w14:textId="17635E7A" w:rsidR="00D55B12" w:rsidRPr="00D55B12" w:rsidRDefault="00030737" w:rsidP="00CC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Odolný tablet 8</w:t>
            </w:r>
            <w:r w:rsidR="00C97632">
              <w:rPr>
                <w:rFonts w:ascii="Arial" w:hAnsi="Arial" w:cs="Arial"/>
              </w:rPr>
              <w:t>“</w:t>
            </w:r>
            <w:r w:rsidR="00387B94">
              <w:rPr>
                <w:rFonts w:ascii="Arial" w:hAnsi="Arial" w:cs="Arial"/>
              </w:rPr>
              <w:t xml:space="preserve"> </w:t>
            </w:r>
            <w:r w:rsidR="004321E1">
              <w:rPr>
                <w:rFonts w:ascii="Arial" w:hAnsi="Arial" w:cs="Arial"/>
              </w:rPr>
              <w:t>min. 2.4GHz 8</w:t>
            </w:r>
            <w:r w:rsidR="00890125">
              <w:rPr>
                <w:rFonts w:ascii="Arial" w:hAnsi="Arial" w:cs="Arial"/>
              </w:rPr>
              <w:t xml:space="preserve">-jádrový procesor min. </w:t>
            </w:r>
            <w:r w:rsidR="00D55B12">
              <w:rPr>
                <w:rFonts w:ascii="Arial" w:hAnsi="Arial" w:cs="Arial"/>
              </w:rPr>
              <w:t xml:space="preserve">6GB RAM Odolný </w:t>
            </w:r>
            <w:r w:rsidR="00950618">
              <w:rPr>
                <w:rFonts w:ascii="Arial" w:hAnsi="Arial" w:cs="Arial"/>
              </w:rPr>
              <w:t xml:space="preserve">pádu z výšky 1,5m na beton, Odolný </w:t>
            </w:r>
            <w:r w:rsidR="00DF05CB">
              <w:rPr>
                <w:rFonts w:ascii="Arial" w:hAnsi="Arial" w:cs="Arial"/>
              </w:rPr>
              <w:t xml:space="preserve">proti povětrnostním podmínkám, prachotěsný, Armádní </w:t>
            </w:r>
            <w:proofErr w:type="spellStart"/>
            <w:r w:rsidR="00DF05CB">
              <w:rPr>
                <w:rFonts w:ascii="Arial" w:hAnsi="Arial" w:cs="Arial"/>
              </w:rPr>
              <w:t>standar</w:t>
            </w:r>
            <w:r w:rsidR="00703E31">
              <w:rPr>
                <w:rFonts w:ascii="Arial" w:hAnsi="Arial" w:cs="Arial"/>
              </w:rPr>
              <w:t>y</w:t>
            </w:r>
            <w:proofErr w:type="spellEnd"/>
            <w:r w:rsidR="00703E31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416" w14:textId="790349F4" w:rsidR="004634E9" w:rsidRPr="00BB387C" w:rsidRDefault="00C97632" w:rsidP="00690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629" w14:textId="2CE18461" w:rsidR="004634E9" w:rsidRPr="00D11DC4" w:rsidRDefault="0088349C" w:rsidP="00CC293D">
            <w:pPr>
              <w:jc w:val="center"/>
            </w:pPr>
            <w:r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12B" w14:textId="77777777" w:rsidR="004634E9" w:rsidRPr="00D11DC4" w:rsidRDefault="004634E9" w:rsidP="00CC293D">
            <w:pPr>
              <w:jc w:val="center"/>
            </w:pPr>
          </w:p>
        </w:tc>
      </w:tr>
      <w:tr w:rsidR="0088349C" w:rsidRPr="00D11DC4" w14:paraId="7FDDFEC4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CDF" w14:textId="4C96CC75" w:rsidR="0088349C" w:rsidRPr="00BB387C" w:rsidRDefault="0088349C" w:rsidP="00883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GNSS přijímač min. 540 kanálů, min 95hz frekvenci aktualizace, armádní standardy, odolný proti prachu, otřesům,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64A" w14:textId="2AD3BCC9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F1B" w14:textId="3FAC5955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775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7CF1BA91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3CC" w14:textId="56BB6017" w:rsidR="0088349C" w:rsidRPr="00BB387C" w:rsidRDefault="0088349C" w:rsidP="008834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x Anténa GNSS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B46" w14:textId="77777777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ED2" w14:textId="51EBE7E5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639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4DCD6EB3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FEA" w14:textId="739D0FD3" w:rsidR="0088349C" w:rsidRPr="00BB387C" w:rsidRDefault="0088349C" w:rsidP="008834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Satelitní systémy GPS,GLONASS, GALILEO,BEIDOU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BEE" w14:textId="472E2001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731" w14:textId="622C2A1C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4D9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64819432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902" w14:textId="4A6D2B18" w:rsidR="0088349C" w:rsidRPr="00BB387C" w:rsidRDefault="0088349C" w:rsidP="008834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4G Modem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5B8" w14:textId="7CAB35B2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E37" w14:textId="53585FEB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A90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3644E9CD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2DB" w14:textId="3D85CC87" w:rsidR="0088349C" w:rsidRPr="00BB387C" w:rsidRDefault="0088349C" w:rsidP="00883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Senzor těla stroje odolný proti prachu, otřesům, obnovovací reakce senzorů min. 245 Hz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C96" w14:textId="6E414CF9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F4F" w14:textId="00649BDB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D9C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52046536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854" w14:textId="5104256B" w:rsidR="0088349C" w:rsidRPr="00BB387C" w:rsidRDefault="0088349C" w:rsidP="00883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Senzor výložníku odolný proti prachu, otřesům, obnovovací reakce senzorů min. 245 Hz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39A" w14:textId="62DAD7DE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08D" w14:textId="2EBBE019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79C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266B17A8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4C8" w14:textId="6AF696AF" w:rsidR="0088349C" w:rsidRPr="00BB387C" w:rsidRDefault="0088349C" w:rsidP="00883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Senzor násady odolný proti prachu, otřesům, obnovovací reakce senzorů min. 245 Hz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02C" w14:textId="43252005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E5A" w14:textId="7890FA1E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62B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649844EE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191" w14:textId="678DAAA5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Senzor lopaty </w:t>
            </w:r>
            <w:r>
              <w:rPr>
                <w:rFonts w:ascii="Arial" w:hAnsi="Arial" w:cs="Arial"/>
              </w:rPr>
              <w:t>odolný proti prachu, otřesům, obnovovací reakce senzorů až 245 Hz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A33" w14:textId="7EF0FF4D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08D" w14:textId="6CD853B9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BF5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3D611D66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46" w14:textId="6B9FA883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x Stožár pro GNNS (přídavné držáky na </w:t>
            </w:r>
            <w:proofErr w:type="spellStart"/>
            <w:r>
              <w:rPr>
                <w:rFonts w:ascii="Arial" w:hAnsi="Arial" w:cs="Arial"/>
                <w:color w:val="000000"/>
              </w:rPr>
              <w:t>zabradlí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střechu)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516" w14:textId="4A2E365B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2F8" w14:textId="4210BFBE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619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7023ECCA" w14:textId="77777777" w:rsidTr="00A41CF3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6AF" w14:textId="50A3EAA5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Propojovací kabelové svazky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F3E" w14:textId="69E82828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4EE" w14:textId="1798A648" w:rsidR="0088349C" w:rsidRPr="00D11DC4" w:rsidRDefault="0088349C" w:rsidP="0088349C">
            <w:pPr>
              <w:jc w:val="center"/>
            </w:pPr>
            <w:r w:rsidRPr="00A36620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C46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03117F2E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68A" w14:textId="3C7B659D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Softwarové licence 3D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365" w14:textId="0A598457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334" w14:textId="0F0AC17C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D7E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44A20C98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A79" w14:textId="1FE6E5E3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Softwarové licence 2D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BA" w14:textId="2736B01C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E42" w14:textId="2AAD5B09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532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510B3A3A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FC2" w14:textId="146AF60A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Senzor </w:t>
            </w:r>
            <w:proofErr w:type="spellStart"/>
            <w:r>
              <w:rPr>
                <w:rFonts w:ascii="Arial" w:hAnsi="Arial" w:cs="Arial"/>
                <w:color w:val="000000"/>
              </w:rPr>
              <w:t>svahovací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lopaty s kabely + licence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577" w14:textId="02C25C10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4B7" w14:textId="578A2975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C31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46CD8E1D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886" w14:textId="310D464E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Senzor </w:t>
            </w:r>
            <w:proofErr w:type="spellStart"/>
            <w:r>
              <w:rPr>
                <w:rFonts w:ascii="Arial" w:hAnsi="Arial" w:cs="Arial"/>
                <w:color w:val="000000"/>
              </w:rPr>
              <w:t>mimoosého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kopání s kabely + licence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445" w14:textId="4293599C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1DF" w14:textId="6A654864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395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459E1822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735" w14:textId="6C0E396A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Senzor laserového paprsku + licence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2F1" w14:textId="29E18758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69B" w14:textId="4A970AD4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DA0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21A651AF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55A" w14:textId="424ECA22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roky záruky na hardware a bezplatnou aktualizaci softwaru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833" w14:textId="3E34920C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C0E" w14:textId="1F875370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4C5" w14:textId="77777777" w:rsidR="0088349C" w:rsidRPr="00D11DC4" w:rsidRDefault="0088349C" w:rsidP="0088349C">
            <w:pPr>
              <w:jc w:val="center"/>
            </w:pPr>
          </w:p>
        </w:tc>
      </w:tr>
      <w:tr w:rsidR="0088349C" w:rsidRPr="00D11DC4" w14:paraId="41178970" w14:textId="77777777" w:rsidTr="00B03406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6E" w14:textId="42C19D10" w:rsidR="0088349C" w:rsidRPr="00BB387C" w:rsidRDefault="0088349C" w:rsidP="00883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Vzdálená správa digitálních dat z kanceláře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E0B" w14:textId="12A2AB20" w:rsidR="0088349C" w:rsidRPr="00BB387C" w:rsidRDefault="0088349C" w:rsidP="00883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7F8" w14:textId="2598C329" w:rsidR="0088349C" w:rsidRPr="00D11DC4" w:rsidRDefault="0088349C" w:rsidP="0088349C">
            <w:pPr>
              <w:jc w:val="center"/>
            </w:pPr>
            <w:r w:rsidRPr="007B50E4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51E" w14:textId="77777777" w:rsidR="0088349C" w:rsidRPr="00D11DC4" w:rsidRDefault="0088349C" w:rsidP="0088349C">
            <w:pPr>
              <w:jc w:val="center"/>
            </w:pPr>
          </w:p>
        </w:tc>
      </w:tr>
      <w:tr w:rsidR="00EE495B" w:rsidRPr="00D11DC4" w14:paraId="632A395A" w14:textId="77777777" w:rsidTr="0013679C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9DA" w14:textId="2183D0CA" w:rsidR="00EE495B" w:rsidRPr="00BB387C" w:rsidRDefault="00EE495B" w:rsidP="00EE49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Vzdálená podpora, diagnostika, školení na dálku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3B6" w14:textId="77B4CEE3" w:rsidR="00EE495B" w:rsidRPr="00BB387C" w:rsidRDefault="00EE495B" w:rsidP="00EE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37B" w14:textId="0FAF88A2" w:rsidR="00EE495B" w:rsidRPr="00D11DC4" w:rsidRDefault="00EE495B" w:rsidP="00EE495B">
            <w:pPr>
              <w:jc w:val="center"/>
            </w:pPr>
            <w:r w:rsidRPr="009102C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F85" w14:textId="77777777" w:rsidR="00EE495B" w:rsidRPr="00D11DC4" w:rsidRDefault="00EE495B" w:rsidP="00EE495B">
            <w:pPr>
              <w:jc w:val="center"/>
            </w:pPr>
          </w:p>
        </w:tc>
      </w:tr>
      <w:tr w:rsidR="00EE495B" w:rsidRPr="00D11DC4" w14:paraId="3AB85B04" w14:textId="77777777" w:rsidTr="0013679C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B3C" w14:textId="717BE456" w:rsidR="00EE495B" w:rsidRPr="00BB387C" w:rsidRDefault="00EE495B" w:rsidP="00EE49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Zdarma přístup na 2 roky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8F5" w14:textId="42BF4D89" w:rsidR="00EE495B" w:rsidRPr="00BB387C" w:rsidRDefault="00EE495B" w:rsidP="00EE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8E0" w14:textId="5C1967A5" w:rsidR="00EE495B" w:rsidRPr="00D11DC4" w:rsidRDefault="00EE495B" w:rsidP="00EE495B">
            <w:pPr>
              <w:jc w:val="center"/>
            </w:pPr>
            <w:r w:rsidRPr="009102C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C8A" w14:textId="77777777" w:rsidR="00EE495B" w:rsidRPr="00D11DC4" w:rsidRDefault="00EE495B" w:rsidP="00EE495B">
            <w:pPr>
              <w:jc w:val="center"/>
            </w:pPr>
          </w:p>
        </w:tc>
      </w:tr>
      <w:tr w:rsidR="00EE495B" w:rsidRPr="00D11DC4" w14:paraId="79771FBA" w14:textId="77777777" w:rsidTr="0013679C">
        <w:trPr>
          <w:trHeight w:val="93"/>
          <w:jc w:val="center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CF9" w14:textId="6DED6EE0" w:rsidR="00EE495B" w:rsidRPr="00BB387C" w:rsidRDefault="00EE495B" w:rsidP="00EE49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Instalace a kalibrace nivelačního systému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21B" w14:textId="4E6BC939" w:rsidR="00EE495B" w:rsidRPr="00BB387C" w:rsidRDefault="00EE495B" w:rsidP="00EE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A87" w14:textId="55AA1901" w:rsidR="00EE495B" w:rsidRPr="00D11DC4" w:rsidRDefault="00EE495B" w:rsidP="00EE495B">
            <w:pPr>
              <w:jc w:val="center"/>
            </w:pPr>
            <w:r w:rsidRPr="009102C6">
              <w:t>ANO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0AA" w14:textId="77777777" w:rsidR="00EE495B" w:rsidRPr="00D11DC4" w:rsidRDefault="00EE495B" w:rsidP="00EE495B">
            <w:pPr>
              <w:jc w:val="center"/>
            </w:pPr>
          </w:p>
        </w:tc>
      </w:tr>
    </w:tbl>
    <w:p w14:paraId="1B36DE02" w14:textId="77777777" w:rsidR="004634E9" w:rsidRDefault="004634E9" w:rsidP="004634E9"/>
    <w:p w14:paraId="6AA139C4" w14:textId="4E046A56" w:rsidR="00B8191B" w:rsidRDefault="00B8191B" w:rsidP="004634E9">
      <w:r>
        <w:t>Datum:</w:t>
      </w:r>
      <w:r w:rsidR="00EE495B">
        <w:t xml:space="preserve"> </w:t>
      </w:r>
      <w:r w:rsidR="00E724BE">
        <w:t>18.6.2025</w:t>
      </w:r>
    </w:p>
    <w:p w14:paraId="64AAA0B1" w14:textId="77777777" w:rsidR="00B8191B" w:rsidRDefault="00B8191B" w:rsidP="004634E9"/>
    <w:p w14:paraId="37130493" w14:textId="124BD8AE" w:rsidR="00B8191B" w:rsidRDefault="00B8191B" w:rsidP="004634E9">
      <w:r>
        <w:t>Podpis:</w:t>
      </w:r>
    </w:p>
    <w:p w14:paraId="22EFB3FE" w14:textId="77777777" w:rsidR="004634E9" w:rsidRDefault="004634E9" w:rsidP="004634E9"/>
    <w:p w14:paraId="16C7F43A" w14:textId="77777777" w:rsidR="004634E9" w:rsidRDefault="004634E9"/>
    <w:sectPr w:rsidR="0046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E9"/>
    <w:rsid w:val="00030737"/>
    <w:rsid w:val="00066099"/>
    <w:rsid w:val="000A1EB1"/>
    <w:rsid w:val="000C3840"/>
    <w:rsid w:val="0010382B"/>
    <w:rsid w:val="00205A2C"/>
    <w:rsid w:val="00215E40"/>
    <w:rsid w:val="00221E2C"/>
    <w:rsid w:val="002736B4"/>
    <w:rsid w:val="0027519C"/>
    <w:rsid w:val="002A2D11"/>
    <w:rsid w:val="00300407"/>
    <w:rsid w:val="00312F20"/>
    <w:rsid w:val="00387B94"/>
    <w:rsid w:val="0041235B"/>
    <w:rsid w:val="004224DE"/>
    <w:rsid w:val="004321E1"/>
    <w:rsid w:val="00447303"/>
    <w:rsid w:val="004634E9"/>
    <w:rsid w:val="00483A18"/>
    <w:rsid w:val="004F2EDA"/>
    <w:rsid w:val="00565BC5"/>
    <w:rsid w:val="00611E60"/>
    <w:rsid w:val="00650412"/>
    <w:rsid w:val="006907BE"/>
    <w:rsid w:val="006B04C3"/>
    <w:rsid w:val="00703E31"/>
    <w:rsid w:val="00710C46"/>
    <w:rsid w:val="007A071D"/>
    <w:rsid w:val="007E2EC6"/>
    <w:rsid w:val="00860A23"/>
    <w:rsid w:val="0088349C"/>
    <w:rsid w:val="00890125"/>
    <w:rsid w:val="008C5B01"/>
    <w:rsid w:val="008C6FB2"/>
    <w:rsid w:val="00950618"/>
    <w:rsid w:val="009C5FA9"/>
    <w:rsid w:val="00A121E7"/>
    <w:rsid w:val="00A575F0"/>
    <w:rsid w:val="00B123DB"/>
    <w:rsid w:val="00B8191B"/>
    <w:rsid w:val="00C25472"/>
    <w:rsid w:val="00C41920"/>
    <w:rsid w:val="00C84ED6"/>
    <w:rsid w:val="00C97632"/>
    <w:rsid w:val="00CB0596"/>
    <w:rsid w:val="00D32FF7"/>
    <w:rsid w:val="00D55B12"/>
    <w:rsid w:val="00DD3AB4"/>
    <w:rsid w:val="00DF05CB"/>
    <w:rsid w:val="00E263CF"/>
    <w:rsid w:val="00E724BE"/>
    <w:rsid w:val="00EE495B"/>
    <w:rsid w:val="00EF142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6DD0C"/>
  <w15:chartTrackingRefBased/>
  <w15:docId w15:val="{22729378-469D-4834-9113-E6653C5F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4E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34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4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4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4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4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4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4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4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4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4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4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4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4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4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4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6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4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6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4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634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4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634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4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4E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63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SRŠ Vodňany</cp:lastModifiedBy>
  <cp:revision>9</cp:revision>
  <dcterms:created xsi:type="dcterms:W3CDTF">2025-05-20T04:43:00Z</dcterms:created>
  <dcterms:modified xsi:type="dcterms:W3CDTF">2025-06-19T06:32:00Z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88c7dcd2-2c1c-4099-9f7d-81d3322879d9</vt:lpwstr>
  </property>
</Properties>
</file>