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BEA9" w14:textId="77777777" w:rsidR="00E3346A" w:rsidRPr="00AB399C" w:rsidRDefault="00E3346A" w:rsidP="00471CB7">
      <w:pPr>
        <w:pStyle w:val="Zhlav"/>
        <w:tabs>
          <w:tab w:val="clear" w:pos="4536"/>
          <w:tab w:val="clear" w:pos="9072"/>
        </w:tabs>
        <w:rPr>
          <w:rFonts w:ascii="Arial" w:hAnsi="Arial"/>
          <w:b/>
        </w:rPr>
      </w:pPr>
    </w:p>
    <w:p w14:paraId="547C4A76" w14:textId="77777777" w:rsidR="00E3346A" w:rsidRPr="00B6368B" w:rsidRDefault="00E3346A" w:rsidP="00495E7E">
      <w:pPr>
        <w:pStyle w:val="Nzev"/>
        <w:rPr>
          <w:rFonts w:ascii="Arial" w:hAnsi="Arial" w:cs="Arial"/>
          <w:szCs w:val="24"/>
        </w:rPr>
      </w:pPr>
      <w:r w:rsidRPr="00B6368B">
        <w:rPr>
          <w:rFonts w:ascii="Arial" w:hAnsi="Arial" w:cs="Arial"/>
          <w:szCs w:val="24"/>
        </w:rPr>
        <w:t>PLNÁ MOC</w:t>
      </w:r>
    </w:p>
    <w:p w14:paraId="3F416E61" w14:textId="77777777" w:rsidR="00E3346A" w:rsidRPr="00B6368B" w:rsidRDefault="00E3346A" w:rsidP="00495E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 smyslu Statutu ČMKBK a</w:t>
      </w:r>
      <w:r w:rsidRPr="00B6368B">
        <w:rPr>
          <w:rFonts w:ascii="Arial" w:hAnsi="Arial" w:cs="Arial"/>
        </w:rPr>
        <w:t xml:space="preserve"> Burzovních pravidel ČMKBK</w:t>
      </w:r>
    </w:p>
    <w:p w14:paraId="4C344D17" w14:textId="77777777" w:rsidR="00E3346A" w:rsidRPr="00BA36E0" w:rsidRDefault="00E3346A" w:rsidP="00495E7E">
      <w:pPr>
        <w:jc w:val="center"/>
        <w:rPr>
          <w:rFonts w:ascii="Arial" w:hAnsi="Arial" w:cs="Arial"/>
        </w:rPr>
      </w:pPr>
    </w:p>
    <w:p w14:paraId="0D7E3AA2" w14:textId="77777777" w:rsidR="00E3346A" w:rsidRPr="00BA36E0" w:rsidRDefault="00E3346A" w:rsidP="00495E7E">
      <w:pPr>
        <w:rPr>
          <w:rFonts w:ascii="Arial" w:hAnsi="Arial" w:cs="Arial"/>
          <w:b/>
          <w:u w:val="single"/>
        </w:rPr>
      </w:pPr>
      <w:r w:rsidRPr="00BA36E0">
        <w:rPr>
          <w:rFonts w:ascii="Arial" w:hAnsi="Arial" w:cs="Arial"/>
          <w:b/>
          <w:u w:val="single"/>
        </w:rPr>
        <w:t>Údaje OSO:</w:t>
      </w:r>
    </w:p>
    <w:p w14:paraId="3E9C1312" w14:textId="77777777" w:rsidR="00E3346A" w:rsidRPr="00BA36E0" w:rsidRDefault="00E3346A" w:rsidP="00495E7E">
      <w:pPr>
        <w:rPr>
          <w:rFonts w:ascii="Arial" w:hAnsi="Arial" w:cs="Arial"/>
          <w:b/>
          <w:u w:val="single"/>
        </w:rPr>
      </w:pPr>
    </w:p>
    <w:p w14:paraId="0494788D" w14:textId="77777777" w:rsidR="002D56B9" w:rsidRPr="00250442" w:rsidRDefault="002D56B9" w:rsidP="002D56B9">
      <w:pPr>
        <w:rPr>
          <w:rFonts w:ascii="Arial" w:hAnsi="Arial" w:cs="Arial"/>
        </w:rPr>
      </w:pPr>
      <w:r w:rsidRPr="00B41B2C">
        <w:rPr>
          <w:rFonts w:ascii="Arial" w:hAnsi="Arial" w:cs="Arial"/>
        </w:rPr>
        <w:t>Obchodní firma (nebo jiné označení)</w:t>
      </w:r>
      <w:r w:rsidRPr="00250442">
        <w:rPr>
          <w:rFonts w:ascii="Arial" w:hAnsi="Arial" w:cs="Arial"/>
        </w:rPr>
        <w:t>:</w:t>
      </w:r>
      <w:r w:rsidR="00564947">
        <w:rPr>
          <w:rFonts w:ascii="Arial" w:hAnsi="Arial" w:cs="Arial"/>
        </w:rPr>
        <w:t xml:space="preserve"> Zlínský kraj</w:t>
      </w:r>
    </w:p>
    <w:p w14:paraId="4EE178FC" w14:textId="77777777" w:rsidR="00564947" w:rsidRPr="00250442" w:rsidRDefault="00564947" w:rsidP="00564947">
      <w:pPr>
        <w:rPr>
          <w:rFonts w:ascii="Arial" w:hAnsi="Arial" w:cs="Arial"/>
        </w:rPr>
      </w:pPr>
      <w:r w:rsidRPr="00250442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Třída Tomáše Bati 21, Zlín 761 90</w:t>
      </w:r>
    </w:p>
    <w:p w14:paraId="3AEB4B7E" w14:textId="77777777" w:rsidR="00564947" w:rsidRPr="00250442" w:rsidRDefault="00564947" w:rsidP="00564947">
      <w:pPr>
        <w:pStyle w:val="Nadpis1"/>
        <w:jc w:val="left"/>
        <w:rPr>
          <w:rFonts w:ascii="Arial" w:hAnsi="Arial" w:cs="Arial"/>
          <w:sz w:val="20"/>
        </w:rPr>
      </w:pPr>
      <w:r w:rsidRPr="00250442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25044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70891320</w:t>
      </w:r>
    </w:p>
    <w:p w14:paraId="6FBBE27C" w14:textId="77777777" w:rsidR="002D56B9" w:rsidRPr="00250442" w:rsidRDefault="002D56B9" w:rsidP="002D56B9">
      <w:pPr>
        <w:rPr>
          <w:rFonts w:ascii="Arial" w:hAnsi="Arial" w:cs="Arial"/>
        </w:rPr>
      </w:pPr>
      <w:proofErr w:type="spellStart"/>
      <w:r w:rsidRPr="00250442">
        <w:rPr>
          <w:rFonts w:ascii="Arial" w:hAnsi="Arial" w:cs="Arial"/>
        </w:rPr>
        <w:t>Zaps</w:t>
      </w:r>
      <w:proofErr w:type="spellEnd"/>
      <w:r w:rsidRPr="00250442">
        <w:rPr>
          <w:rFonts w:ascii="Arial" w:hAnsi="Arial" w:cs="Arial"/>
        </w:rPr>
        <w:t>. v obchodním rejstříku:</w:t>
      </w:r>
      <w:r w:rsidR="00703814">
        <w:rPr>
          <w:rFonts w:ascii="Arial" w:hAnsi="Arial" w:cs="Arial"/>
        </w:rPr>
        <w:t xml:space="preserve"> v Registru ekonomických subjektů ČSÚ</w:t>
      </w:r>
    </w:p>
    <w:p w14:paraId="15EC945A" w14:textId="77777777" w:rsidR="002D56B9" w:rsidRPr="00250442" w:rsidRDefault="002D56B9" w:rsidP="002D56B9">
      <w:pPr>
        <w:rPr>
          <w:rFonts w:ascii="Arial" w:hAnsi="Arial" w:cs="Arial"/>
        </w:rPr>
      </w:pPr>
      <w:r>
        <w:rPr>
          <w:rFonts w:ascii="Arial" w:hAnsi="Arial" w:cs="Arial"/>
        </w:rPr>
        <w:t>Zastoupen:</w:t>
      </w:r>
      <w:r w:rsidR="00564947">
        <w:rPr>
          <w:rFonts w:ascii="Arial" w:hAnsi="Arial" w:cs="Arial"/>
        </w:rPr>
        <w:t xml:space="preserve"> Ing. Radimem Holišem, hejtmanem kraje</w:t>
      </w:r>
    </w:p>
    <w:p w14:paraId="30040A5A" w14:textId="77777777" w:rsidR="002D56B9" w:rsidRPr="00250442" w:rsidRDefault="002D56B9" w:rsidP="002D56B9">
      <w:pPr>
        <w:rPr>
          <w:rFonts w:ascii="Arial" w:hAnsi="Arial" w:cs="Arial"/>
        </w:rPr>
      </w:pPr>
      <w:r w:rsidRPr="00250442">
        <w:rPr>
          <w:rFonts w:ascii="Arial" w:hAnsi="Arial" w:cs="Arial"/>
        </w:rPr>
        <w:t>(dále zmocnitel)</w:t>
      </w:r>
    </w:p>
    <w:p w14:paraId="260DE761" w14:textId="77777777" w:rsidR="00E3346A" w:rsidRDefault="00E3346A" w:rsidP="00495E7E">
      <w:pPr>
        <w:rPr>
          <w:rFonts w:ascii="Arial" w:hAnsi="Arial" w:cs="Arial"/>
        </w:rPr>
      </w:pPr>
    </w:p>
    <w:p w14:paraId="7E722F0E" w14:textId="77777777" w:rsidR="00E3346A" w:rsidRPr="00BA36E0" w:rsidRDefault="00E3346A" w:rsidP="00495E7E">
      <w:pPr>
        <w:rPr>
          <w:rFonts w:ascii="Arial" w:hAnsi="Arial" w:cs="Arial"/>
        </w:rPr>
      </w:pPr>
    </w:p>
    <w:p w14:paraId="7D841C7A" w14:textId="77777777" w:rsidR="00E3346A" w:rsidRPr="00BA36E0" w:rsidRDefault="00E3346A" w:rsidP="00495E7E">
      <w:pPr>
        <w:rPr>
          <w:rFonts w:ascii="Arial" w:hAnsi="Arial" w:cs="Arial"/>
          <w:b/>
          <w:u w:val="single"/>
        </w:rPr>
      </w:pPr>
      <w:r w:rsidRPr="00BA36E0">
        <w:rPr>
          <w:rFonts w:ascii="Arial" w:hAnsi="Arial" w:cs="Arial"/>
          <w:b/>
          <w:u w:val="single"/>
        </w:rPr>
        <w:t>Údaje dohodce:</w:t>
      </w:r>
    </w:p>
    <w:p w14:paraId="50455FD7" w14:textId="77777777" w:rsidR="00E3346A" w:rsidRPr="00BA36E0" w:rsidRDefault="00E3346A" w:rsidP="00495E7E">
      <w:pPr>
        <w:rPr>
          <w:rFonts w:ascii="Arial" w:hAnsi="Arial" w:cs="Arial"/>
        </w:rPr>
      </w:pPr>
    </w:p>
    <w:p w14:paraId="107AAE20" w14:textId="77777777" w:rsidR="000B7725" w:rsidRPr="005E1A76" w:rsidRDefault="000B7725" w:rsidP="000B7725">
      <w:pPr>
        <w:rPr>
          <w:rFonts w:ascii="Arial" w:hAnsi="Arial" w:cs="Arial"/>
        </w:rPr>
      </w:pPr>
      <w:r w:rsidRPr="005E1A76">
        <w:rPr>
          <w:rFonts w:ascii="Arial" w:hAnsi="Arial" w:cs="Arial"/>
        </w:rPr>
        <w:t>Obchodní firma: FIN-servis, a.s.</w:t>
      </w:r>
    </w:p>
    <w:p w14:paraId="4D76AE22" w14:textId="77777777" w:rsidR="000B7725" w:rsidRPr="005E1A76" w:rsidRDefault="000B7725" w:rsidP="000B7725">
      <w:pPr>
        <w:rPr>
          <w:rFonts w:ascii="Arial" w:hAnsi="Arial" w:cs="Arial"/>
        </w:rPr>
      </w:pPr>
      <w:r w:rsidRPr="005E1A76">
        <w:rPr>
          <w:rFonts w:ascii="Arial" w:hAnsi="Arial" w:cs="Arial"/>
        </w:rPr>
        <w:t>Sídlo: Kladno, Dr. Vrbenského 2040, PSČ 272 01</w:t>
      </w:r>
    </w:p>
    <w:p w14:paraId="5D032425" w14:textId="77777777" w:rsidR="000B7725" w:rsidRPr="005E1A76" w:rsidRDefault="000B7725" w:rsidP="000B7725">
      <w:pPr>
        <w:pStyle w:val="Nadpis1"/>
        <w:jc w:val="left"/>
        <w:rPr>
          <w:rFonts w:ascii="Arial" w:hAnsi="Arial" w:cs="Arial"/>
          <w:sz w:val="20"/>
        </w:rPr>
      </w:pPr>
      <w:r w:rsidRPr="005E1A76">
        <w:rPr>
          <w:rFonts w:ascii="Arial" w:hAnsi="Arial" w:cs="Arial"/>
          <w:sz w:val="20"/>
        </w:rPr>
        <w:t>IČO: 26439573</w:t>
      </w:r>
    </w:p>
    <w:p w14:paraId="5C8E7874" w14:textId="77777777" w:rsidR="000B7725" w:rsidRPr="005E1A76" w:rsidRDefault="000B7725" w:rsidP="000B7725">
      <w:pPr>
        <w:rPr>
          <w:rFonts w:ascii="Arial" w:hAnsi="Arial" w:cs="Arial"/>
        </w:rPr>
      </w:pPr>
      <w:proofErr w:type="spellStart"/>
      <w:r w:rsidRPr="005E1A76">
        <w:rPr>
          <w:rFonts w:ascii="Arial" w:hAnsi="Arial" w:cs="Arial"/>
        </w:rPr>
        <w:t>Zaps</w:t>
      </w:r>
      <w:proofErr w:type="spellEnd"/>
      <w:r w:rsidRPr="005E1A76">
        <w:rPr>
          <w:rFonts w:ascii="Arial" w:hAnsi="Arial" w:cs="Arial"/>
        </w:rPr>
        <w:t>. v obchodním rejstříku: vedeném Městským soudem v Praze, oddíl B, vložka 7139</w:t>
      </w:r>
    </w:p>
    <w:p w14:paraId="60AFF240" w14:textId="77777777" w:rsidR="000B7725" w:rsidRPr="005E1A76" w:rsidRDefault="000B7725" w:rsidP="000B7725">
      <w:pPr>
        <w:rPr>
          <w:rFonts w:ascii="Arial" w:hAnsi="Arial" w:cs="Arial"/>
        </w:rPr>
      </w:pPr>
      <w:r w:rsidRPr="005E1A76">
        <w:rPr>
          <w:rFonts w:ascii="Arial" w:hAnsi="Arial" w:cs="Arial"/>
        </w:rPr>
        <w:t xml:space="preserve">Zastoupen: členkou představenstva Ing. Lenkou </w:t>
      </w:r>
      <w:proofErr w:type="spellStart"/>
      <w:r w:rsidRPr="005E1A76">
        <w:rPr>
          <w:rFonts w:ascii="Arial" w:hAnsi="Arial" w:cs="Arial"/>
        </w:rPr>
        <w:t>Doubnerovou</w:t>
      </w:r>
      <w:proofErr w:type="spellEnd"/>
    </w:p>
    <w:p w14:paraId="58ED619B" w14:textId="77777777" w:rsidR="00E3346A" w:rsidRPr="00BA36E0" w:rsidRDefault="00E3346A" w:rsidP="00495E7E">
      <w:pPr>
        <w:rPr>
          <w:rFonts w:ascii="Arial" w:hAnsi="Arial" w:cs="Arial"/>
        </w:rPr>
      </w:pPr>
      <w:r w:rsidRPr="00BA36E0">
        <w:rPr>
          <w:rFonts w:ascii="Arial" w:hAnsi="Arial" w:cs="Arial"/>
        </w:rPr>
        <w:t>(dále zmocněnec)</w:t>
      </w:r>
    </w:p>
    <w:p w14:paraId="25C667C7" w14:textId="77777777" w:rsidR="00E3346A" w:rsidRPr="00BA36E0" w:rsidRDefault="00E3346A" w:rsidP="00495E7E">
      <w:pPr>
        <w:rPr>
          <w:rFonts w:ascii="Arial" w:hAnsi="Arial" w:cs="Arial"/>
          <w:b/>
        </w:rPr>
      </w:pPr>
    </w:p>
    <w:p w14:paraId="4788096C" w14:textId="39CFF3E0" w:rsidR="00E3346A" w:rsidRPr="00BA36E0" w:rsidRDefault="00E3346A" w:rsidP="00973F8C">
      <w:pPr>
        <w:ind w:firstLine="708"/>
        <w:rPr>
          <w:rFonts w:ascii="Arial" w:hAnsi="Arial" w:cs="Arial"/>
          <w:b/>
        </w:rPr>
      </w:pPr>
      <w:r w:rsidRPr="00BA36E0">
        <w:rPr>
          <w:rFonts w:ascii="Arial" w:hAnsi="Arial" w:cs="Arial"/>
        </w:rPr>
        <w:t xml:space="preserve">Na základě smlouvy o zprostředkování burzovních obchodů uzavřené mezi zmocnitelem jako zájemcem a zmocněncem jako dohodcem ČMKBK </w:t>
      </w:r>
      <w:r w:rsidR="002D56B9" w:rsidRPr="00B6368B">
        <w:rPr>
          <w:rFonts w:ascii="Arial" w:hAnsi="Arial" w:cs="Arial"/>
        </w:rPr>
        <w:t>na dobu</w:t>
      </w:r>
      <w:r w:rsidR="002D56B9" w:rsidRPr="00F76AD5">
        <w:rPr>
          <w:rFonts w:ascii="Arial" w:hAnsi="Arial" w:cs="Arial"/>
          <w:i/>
        </w:rPr>
        <w:t xml:space="preserve"> </w:t>
      </w:r>
      <w:r w:rsidR="002D56B9" w:rsidRPr="00250442">
        <w:rPr>
          <w:rFonts w:ascii="Arial" w:hAnsi="Arial" w:cs="Arial"/>
        </w:rPr>
        <w:t xml:space="preserve">určitou </w:t>
      </w:r>
      <w:r w:rsidR="002D56B9" w:rsidRPr="009A5E8D">
        <w:rPr>
          <w:rFonts w:ascii="Arial" w:hAnsi="Arial" w:cs="Arial"/>
        </w:rPr>
        <w:t xml:space="preserve">do </w:t>
      </w:r>
      <w:r w:rsidR="00564947">
        <w:rPr>
          <w:rFonts w:ascii="Arial" w:hAnsi="Arial" w:cs="Arial"/>
        </w:rPr>
        <w:t>31.12.202</w:t>
      </w:r>
      <w:r w:rsidR="00756CB7">
        <w:rPr>
          <w:rFonts w:ascii="Arial" w:hAnsi="Arial" w:cs="Arial"/>
        </w:rPr>
        <w:t>8</w:t>
      </w:r>
      <w:r w:rsidR="00564947">
        <w:rPr>
          <w:rFonts w:ascii="Arial" w:hAnsi="Arial" w:cs="Arial"/>
        </w:rPr>
        <w:t xml:space="preserve"> </w:t>
      </w:r>
      <w:r w:rsidRPr="00BA36E0">
        <w:rPr>
          <w:rFonts w:ascii="Arial" w:hAnsi="Arial" w:cs="Arial"/>
          <w:b/>
        </w:rPr>
        <w:t>zplnomocňuje zmocnitel zmocněnce k zastupování při uzavírání burzovních obchodů s</w:t>
      </w:r>
      <w:r>
        <w:rPr>
          <w:rFonts w:ascii="Arial" w:hAnsi="Arial" w:cs="Arial"/>
          <w:b/>
        </w:rPr>
        <w:t> elektřinou,</w:t>
      </w:r>
      <w:r w:rsidRPr="00BA36E0">
        <w:rPr>
          <w:rFonts w:ascii="Arial" w:hAnsi="Arial" w:cs="Arial"/>
          <w:b/>
        </w:rPr>
        <w:t xml:space="preserve"> uzavřených v souladu s Burzovními pravidly ČMKBK, s Pravidly obchodování elektřiny v rámci sdružených služeb dodávky elektřiny</w:t>
      </w:r>
      <w:r>
        <w:rPr>
          <w:rFonts w:ascii="Arial" w:hAnsi="Arial" w:cs="Arial"/>
          <w:b/>
        </w:rPr>
        <w:t xml:space="preserve">, s </w:t>
      </w:r>
      <w:r w:rsidRPr="00BA36E0">
        <w:rPr>
          <w:rFonts w:ascii="Arial" w:hAnsi="Arial" w:cs="Arial"/>
          <w:b/>
        </w:rPr>
        <w:t xml:space="preserve">Pravidly obchodování </w:t>
      </w:r>
      <w:r>
        <w:rPr>
          <w:rFonts w:ascii="Arial" w:hAnsi="Arial" w:cs="Arial"/>
          <w:b/>
        </w:rPr>
        <w:t xml:space="preserve">dodávky </w:t>
      </w:r>
      <w:r w:rsidRPr="00BA36E0">
        <w:rPr>
          <w:rFonts w:ascii="Arial" w:hAnsi="Arial" w:cs="Arial"/>
          <w:b/>
        </w:rPr>
        <w:t>elektřiny a s příkazy zmocnitele, na Českomoravské komoditní burze Kladno, se sídlem Kladno,</w:t>
      </w:r>
      <w:r>
        <w:rPr>
          <w:rFonts w:ascii="Arial" w:hAnsi="Arial" w:cs="Arial"/>
          <w:b/>
        </w:rPr>
        <w:t xml:space="preserve"> Kročehlavy,</w:t>
      </w:r>
      <w:r w:rsidRPr="00BA36E0">
        <w:rPr>
          <w:rFonts w:ascii="Arial" w:hAnsi="Arial" w:cs="Arial"/>
          <w:b/>
        </w:rPr>
        <w:t xml:space="preserve"> nám. Sítná 31</w:t>
      </w:r>
      <w:r>
        <w:rPr>
          <w:rFonts w:ascii="Arial" w:hAnsi="Arial" w:cs="Arial"/>
          <w:b/>
        </w:rPr>
        <w:t>27</w:t>
      </w:r>
      <w:r w:rsidRPr="00BA36E0">
        <w:rPr>
          <w:rFonts w:ascii="Arial" w:hAnsi="Arial" w:cs="Arial"/>
          <w:b/>
        </w:rPr>
        <w:t>, IČ</w:t>
      </w:r>
      <w:r w:rsidR="00FF4A9F">
        <w:rPr>
          <w:rFonts w:ascii="Arial" w:hAnsi="Arial" w:cs="Arial"/>
          <w:b/>
        </w:rPr>
        <w:t>O</w:t>
      </w:r>
      <w:r w:rsidRPr="00BA36E0">
        <w:rPr>
          <w:rFonts w:ascii="Arial" w:hAnsi="Arial" w:cs="Arial"/>
          <w:b/>
        </w:rPr>
        <w:t> 49546392.</w:t>
      </w:r>
    </w:p>
    <w:p w14:paraId="48DE3CB1" w14:textId="77777777" w:rsidR="00E3346A" w:rsidRPr="00BA36E0" w:rsidRDefault="00E3346A" w:rsidP="006F61FA">
      <w:pPr>
        <w:rPr>
          <w:rFonts w:ascii="Arial" w:hAnsi="Arial" w:cs="Arial"/>
          <w:b/>
        </w:rPr>
      </w:pPr>
    </w:p>
    <w:p w14:paraId="10CB1E95" w14:textId="77777777" w:rsidR="00E3346A" w:rsidRPr="00BA36E0" w:rsidRDefault="00E3346A" w:rsidP="00226D19">
      <w:pPr>
        <w:ind w:firstLine="708"/>
        <w:rPr>
          <w:rFonts w:ascii="Arial" w:hAnsi="Arial" w:cs="Arial"/>
        </w:rPr>
      </w:pPr>
      <w:r w:rsidRPr="00BA36E0">
        <w:rPr>
          <w:rFonts w:ascii="Arial" w:hAnsi="Arial" w:cs="Arial"/>
        </w:rPr>
        <w:t xml:space="preserve">Zmocnitel zplnomocňuje zmocněnce ke všem úkonům, které souvisejí s uzavíráním burzovních obchodů s elektřinou na ČMKBK jménem zmocnitele, a to zejména k zadávání závazných objednávek na prodej a nákup </w:t>
      </w:r>
      <w:r>
        <w:rPr>
          <w:rFonts w:ascii="Arial" w:hAnsi="Arial" w:cs="Arial"/>
        </w:rPr>
        <w:t xml:space="preserve">elektřiny </w:t>
      </w:r>
      <w:r w:rsidRPr="00BA36E0">
        <w:rPr>
          <w:rFonts w:ascii="Arial" w:hAnsi="Arial" w:cs="Arial"/>
        </w:rPr>
        <w:t xml:space="preserve">elektronickým způsobem, k podávání přihlášek aukcí, k účasti v aukcích, k přebírání výsledků obchodování s elektřinou a k podepisování závěrkových listů. </w:t>
      </w:r>
    </w:p>
    <w:p w14:paraId="5B60EA28" w14:textId="77777777" w:rsidR="00E3346A" w:rsidRPr="00BA36E0" w:rsidRDefault="00E3346A" w:rsidP="00495E7E">
      <w:pPr>
        <w:rPr>
          <w:rFonts w:ascii="Arial" w:hAnsi="Arial" w:cs="Arial"/>
          <w:b/>
        </w:rPr>
      </w:pPr>
    </w:p>
    <w:p w14:paraId="3003EAEE" w14:textId="77777777" w:rsidR="00E3346A" w:rsidRPr="00BA36E0" w:rsidRDefault="00E3346A" w:rsidP="00226D19">
      <w:pPr>
        <w:ind w:firstLine="708"/>
        <w:rPr>
          <w:rFonts w:ascii="Arial" w:hAnsi="Arial" w:cs="Arial"/>
        </w:rPr>
      </w:pPr>
      <w:r w:rsidRPr="00BA36E0">
        <w:rPr>
          <w:rFonts w:ascii="Arial" w:hAnsi="Arial" w:cs="Arial"/>
        </w:rPr>
        <w:t>Zmocnitel zplnomocňuje zmocněnce, aby dále zplnomocnil své makléře pro jeho zastupování při činnostech a úkonech, ke kterým ho zmocnitel zplnomocnil touto plnou mocí.</w:t>
      </w:r>
    </w:p>
    <w:p w14:paraId="2158839B" w14:textId="77777777" w:rsidR="00E3346A" w:rsidRPr="00BA36E0" w:rsidRDefault="00E3346A" w:rsidP="00495E7E">
      <w:pPr>
        <w:rPr>
          <w:rFonts w:ascii="Arial" w:hAnsi="Arial" w:cs="Arial"/>
        </w:rPr>
      </w:pPr>
    </w:p>
    <w:p w14:paraId="5BBD8E4D" w14:textId="77777777" w:rsidR="00E3346A" w:rsidRPr="00BA36E0" w:rsidRDefault="00E3346A" w:rsidP="00495E7E">
      <w:pPr>
        <w:rPr>
          <w:rFonts w:ascii="Arial" w:hAnsi="Arial" w:cs="Arial"/>
        </w:rPr>
      </w:pPr>
    </w:p>
    <w:p w14:paraId="1208F445" w14:textId="77777777" w:rsidR="002D56B9" w:rsidRPr="00B6368B" w:rsidRDefault="002D56B9" w:rsidP="002D56B9">
      <w:pPr>
        <w:rPr>
          <w:rFonts w:ascii="Arial" w:hAnsi="Arial" w:cs="Arial"/>
        </w:rPr>
      </w:pPr>
      <w:r w:rsidRPr="00B6368B">
        <w:rPr>
          <w:rFonts w:ascii="Arial" w:hAnsi="Arial" w:cs="Arial"/>
        </w:rPr>
        <w:t>V</w:t>
      </w:r>
      <w:r w:rsidR="00564947">
        <w:rPr>
          <w:rFonts w:ascii="Arial" w:hAnsi="Arial" w:cs="Arial"/>
        </w:rPr>
        <w:t xml:space="preserve">e Zlíně </w:t>
      </w:r>
      <w:r w:rsidRPr="00B6368B">
        <w:rPr>
          <w:rFonts w:ascii="Arial" w:hAnsi="Arial" w:cs="Arial"/>
        </w:rPr>
        <w:t>dne .................</w:t>
      </w:r>
    </w:p>
    <w:p w14:paraId="7C8FBBCD" w14:textId="77777777" w:rsidR="002D56B9" w:rsidRDefault="002D56B9" w:rsidP="002D56B9">
      <w:pPr>
        <w:rPr>
          <w:rFonts w:ascii="Arial" w:hAnsi="Arial" w:cs="Arial"/>
        </w:rPr>
      </w:pPr>
    </w:p>
    <w:p w14:paraId="3124A547" w14:textId="77777777" w:rsidR="002D56B9" w:rsidRDefault="002D56B9" w:rsidP="002D56B9">
      <w:pPr>
        <w:rPr>
          <w:rFonts w:ascii="Arial" w:hAnsi="Arial" w:cs="Arial"/>
        </w:rPr>
      </w:pPr>
    </w:p>
    <w:p w14:paraId="65E56DBB" w14:textId="77777777" w:rsidR="002D56B9" w:rsidRPr="00B6368B" w:rsidRDefault="002D56B9" w:rsidP="002D56B9">
      <w:pPr>
        <w:rPr>
          <w:rFonts w:ascii="Arial" w:hAnsi="Arial" w:cs="Arial"/>
        </w:rPr>
      </w:pPr>
    </w:p>
    <w:p w14:paraId="2DAF9014" w14:textId="77777777" w:rsidR="002D56B9" w:rsidRPr="00250442" w:rsidRDefault="002D56B9" w:rsidP="002D56B9">
      <w:pPr>
        <w:ind w:left="4956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.......................</w:t>
      </w:r>
    </w:p>
    <w:p w14:paraId="43370D62" w14:textId="77777777" w:rsidR="002D56B9" w:rsidRPr="00250442" w:rsidRDefault="002D56B9" w:rsidP="002D56B9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zmocnitele</w:t>
      </w:r>
    </w:p>
    <w:p w14:paraId="32093255" w14:textId="77777777" w:rsidR="002D56B9" w:rsidRPr="00250442" w:rsidRDefault="002D56B9" w:rsidP="002D56B9">
      <w:pPr>
        <w:rPr>
          <w:rFonts w:ascii="Arial" w:hAnsi="Arial" w:cs="Arial"/>
        </w:rPr>
      </w:pPr>
    </w:p>
    <w:p w14:paraId="25DCB688" w14:textId="77777777" w:rsidR="002D56B9" w:rsidRPr="00250442" w:rsidRDefault="002D56B9" w:rsidP="002D56B9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Přijímám zmocnění. </w:t>
      </w:r>
    </w:p>
    <w:p w14:paraId="1F53361B" w14:textId="77777777" w:rsidR="002D56B9" w:rsidRPr="00250442" w:rsidRDefault="002D56B9" w:rsidP="002D56B9">
      <w:pPr>
        <w:rPr>
          <w:rFonts w:ascii="Arial" w:hAnsi="Arial" w:cs="Arial"/>
        </w:rPr>
      </w:pPr>
    </w:p>
    <w:p w14:paraId="564F7436" w14:textId="77777777" w:rsidR="002D56B9" w:rsidRPr="00250442" w:rsidRDefault="002D56B9" w:rsidP="002D56B9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Kladně</w:t>
      </w:r>
      <w:r w:rsidRPr="00250442">
        <w:rPr>
          <w:rFonts w:ascii="Arial" w:hAnsi="Arial" w:cs="Arial"/>
        </w:rPr>
        <w:t xml:space="preserve"> dne .................</w:t>
      </w:r>
    </w:p>
    <w:p w14:paraId="412A239E" w14:textId="77777777" w:rsidR="002D56B9" w:rsidRPr="00250442" w:rsidRDefault="002D56B9" w:rsidP="002D56B9">
      <w:pPr>
        <w:rPr>
          <w:rFonts w:ascii="Arial" w:hAnsi="Arial" w:cs="Arial"/>
        </w:rPr>
      </w:pPr>
    </w:p>
    <w:p w14:paraId="08A542BD" w14:textId="77777777" w:rsidR="002D56B9" w:rsidRPr="00250442" w:rsidRDefault="002D56B9" w:rsidP="002D56B9">
      <w:pPr>
        <w:ind w:left="4956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………………...</w:t>
      </w:r>
      <w:r>
        <w:rPr>
          <w:rFonts w:ascii="Arial" w:hAnsi="Arial" w:cs="Arial"/>
        </w:rPr>
        <w:t>..............................</w:t>
      </w:r>
    </w:p>
    <w:p w14:paraId="46FDF413" w14:textId="77777777" w:rsidR="002D56B9" w:rsidRPr="00250442" w:rsidRDefault="002D56B9" w:rsidP="002D56B9">
      <w:pPr>
        <w:ind w:left="5664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podpis zmocněnce</w:t>
      </w:r>
    </w:p>
    <w:p w14:paraId="17894536" w14:textId="77777777" w:rsidR="002D56B9" w:rsidRPr="00250442" w:rsidRDefault="002D56B9" w:rsidP="002D56B9">
      <w:pPr>
        <w:ind w:left="5664" w:firstLine="708"/>
        <w:rPr>
          <w:rFonts w:ascii="Arial" w:hAnsi="Arial" w:cs="Arial"/>
        </w:rPr>
      </w:pPr>
    </w:p>
    <w:p w14:paraId="0830E6F6" w14:textId="77777777" w:rsidR="002D56B9" w:rsidRPr="00250442" w:rsidRDefault="002D56B9" w:rsidP="002D56B9">
      <w:pPr>
        <w:rPr>
          <w:rFonts w:ascii="Arial" w:hAnsi="Arial" w:cs="Arial"/>
        </w:rPr>
      </w:pPr>
    </w:p>
    <w:p w14:paraId="260E07DB" w14:textId="46C6D0BA" w:rsidR="00FF4A9F" w:rsidRPr="00B6368B" w:rsidRDefault="00FF4A9F" w:rsidP="00FF4A9F">
      <w:pPr>
        <w:pStyle w:val="Nzev"/>
        <w:rPr>
          <w:rFonts w:ascii="Arial" w:hAnsi="Arial" w:cs="Arial"/>
          <w:szCs w:val="24"/>
        </w:rPr>
      </w:pPr>
      <w:r>
        <w:rPr>
          <w:rFonts w:ascii="Arial" w:hAnsi="Arial" w:cs="Arial"/>
        </w:rPr>
        <w:br w:type="page"/>
      </w:r>
      <w:r w:rsidRPr="00B6368B">
        <w:rPr>
          <w:rFonts w:ascii="Arial" w:hAnsi="Arial" w:cs="Arial"/>
          <w:szCs w:val="24"/>
        </w:rPr>
        <w:lastRenderedPageBreak/>
        <w:t>PLNÁ MOC</w:t>
      </w:r>
    </w:p>
    <w:p w14:paraId="035017C2" w14:textId="77777777" w:rsidR="00FF4A9F" w:rsidRPr="00B6368B" w:rsidRDefault="00FF4A9F" w:rsidP="00FF4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 smyslu Statutu ČMKBK a</w:t>
      </w:r>
      <w:r w:rsidRPr="00B6368B">
        <w:rPr>
          <w:rFonts w:ascii="Arial" w:hAnsi="Arial" w:cs="Arial"/>
        </w:rPr>
        <w:t xml:space="preserve"> Burzovních pravidel ČMKBK</w:t>
      </w:r>
    </w:p>
    <w:p w14:paraId="32AC0D9F" w14:textId="77777777" w:rsidR="00FF4A9F" w:rsidRPr="00250442" w:rsidRDefault="00FF4A9F" w:rsidP="00FF4A9F">
      <w:pPr>
        <w:jc w:val="center"/>
        <w:rPr>
          <w:rFonts w:ascii="Arial" w:hAnsi="Arial" w:cs="Arial"/>
        </w:rPr>
      </w:pPr>
    </w:p>
    <w:p w14:paraId="0D9363AF" w14:textId="77777777" w:rsidR="00FF4A9F" w:rsidRPr="00250442" w:rsidRDefault="00FF4A9F" w:rsidP="00FF4A9F">
      <w:pPr>
        <w:rPr>
          <w:rFonts w:ascii="Arial" w:hAnsi="Arial" w:cs="Arial"/>
          <w:b/>
          <w:u w:val="single"/>
        </w:rPr>
      </w:pPr>
      <w:r w:rsidRPr="00250442">
        <w:rPr>
          <w:rFonts w:ascii="Arial" w:hAnsi="Arial" w:cs="Arial"/>
          <w:b/>
          <w:u w:val="single"/>
        </w:rPr>
        <w:t>Údaje OSO:</w:t>
      </w:r>
    </w:p>
    <w:p w14:paraId="6A63EFA9" w14:textId="77777777" w:rsidR="00FF4A9F" w:rsidRPr="00250442" w:rsidRDefault="00FF4A9F" w:rsidP="00FF4A9F">
      <w:pPr>
        <w:rPr>
          <w:rFonts w:ascii="Arial" w:hAnsi="Arial" w:cs="Arial"/>
          <w:b/>
          <w:u w:val="single"/>
        </w:rPr>
      </w:pPr>
    </w:p>
    <w:p w14:paraId="16EE245A" w14:textId="77777777" w:rsidR="00FF4A9F" w:rsidRPr="00250442" w:rsidRDefault="00FF4A9F" w:rsidP="00FF4A9F">
      <w:pPr>
        <w:rPr>
          <w:rFonts w:ascii="Arial" w:hAnsi="Arial" w:cs="Arial"/>
        </w:rPr>
      </w:pPr>
      <w:r w:rsidRPr="00B41B2C">
        <w:rPr>
          <w:rFonts w:ascii="Arial" w:hAnsi="Arial" w:cs="Arial"/>
        </w:rPr>
        <w:t>Obchodní firma (nebo jiné označení)</w:t>
      </w:r>
      <w:r w:rsidRPr="0025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Zlínský kraj</w:t>
      </w:r>
    </w:p>
    <w:p w14:paraId="48F55122" w14:textId="77777777" w:rsidR="00FF4A9F" w:rsidRPr="00250442" w:rsidRDefault="00FF4A9F" w:rsidP="00FF4A9F">
      <w:pPr>
        <w:rPr>
          <w:rFonts w:ascii="Arial" w:hAnsi="Arial" w:cs="Arial"/>
        </w:rPr>
      </w:pPr>
      <w:r w:rsidRPr="00250442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Třída Tomáše Bati 21, Zlín 761 90</w:t>
      </w:r>
    </w:p>
    <w:p w14:paraId="06366749" w14:textId="77777777" w:rsidR="00FF4A9F" w:rsidRPr="00250442" w:rsidRDefault="00FF4A9F" w:rsidP="00FF4A9F">
      <w:pPr>
        <w:pStyle w:val="Nadpis1"/>
        <w:jc w:val="left"/>
        <w:rPr>
          <w:rFonts w:ascii="Arial" w:hAnsi="Arial" w:cs="Arial"/>
          <w:sz w:val="20"/>
        </w:rPr>
      </w:pPr>
      <w:r w:rsidRPr="00250442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25044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70891320</w:t>
      </w:r>
    </w:p>
    <w:p w14:paraId="70251E81" w14:textId="77777777" w:rsidR="00FF4A9F" w:rsidRPr="00250442" w:rsidRDefault="00FF4A9F" w:rsidP="00FF4A9F">
      <w:pPr>
        <w:rPr>
          <w:rFonts w:ascii="Arial" w:hAnsi="Arial" w:cs="Arial"/>
        </w:rPr>
      </w:pPr>
      <w:proofErr w:type="spellStart"/>
      <w:r w:rsidRPr="00250442">
        <w:rPr>
          <w:rFonts w:ascii="Arial" w:hAnsi="Arial" w:cs="Arial"/>
        </w:rPr>
        <w:t>Zaps</w:t>
      </w:r>
      <w:proofErr w:type="spellEnd"/>
      <w:r w:rsidRPr="00250442">
        <w:rPr>
          <w:rFonts w:ascii="Arial" w:hAnsi="Arial" w:cs="Arial"/>
        </w:rPr>
        <w:t>. v obchodním rejstříku:</w:t>
      </w:r>
      <w:r>
        <w:rPr>
          <w:rFonts w:ascii="Arial" w:hAnsi="Arial" w:cs="Arial"/>
        </w:rPr>
        <w:t xml:space="preserve"> v Registru ekonomických subjektů ČSÚ</w:t>
      </w:r>
    </w:p>
    <w:p w14:paraId="5B102389" w14:textId="77777777" w:rsidR="00FF4A9F" w:rsidRPr="00250442" w:rsidRDefault="00FF4A9F" w:rsidP="00FF4A9F">
      <w:pPr>
        <w:rPr>
          <w:rFonts w:ascii="Arial" w:hAnsi="Arial" w:cs="Arial"/>
        </w:rPr>
      </w:pPr>
      <w:r>
        <w:rPr>
          <w:rFonts w:ascii="Arial" w:hAnsi="Arial" w:cs="Arial"/>
        </w:rPr>
        <w:t>Zastoupen: Ing. Radimem Holišem, hejtmanem kraje</w:t>
      </w:r>
    </w:p>
    <w:p w14:paraId="15303589" w14:textId="77777777" w:rsidR="00FF4A9F" w:rsidRPr="00250442" w:rsidRDefault="00FF4A9F" w:rsidP="00FF4A9F">
      <w:pPr>
        <w:rPr>
          <w:rFonts w:ascii="Arial" w:hAnsi="Arial" w:cs="Arial"/>
        </w:rPr>
      </w:pPr>
      <w:r w:rsidRPr="00250442">
        <w:rPr>
          <w:rFonts w:ascii="Arial" w:hAnsi="Arial" w:cs="Arial"/>
        </w:rPr>
        <w:t>(dále zmocnitel)</w:t>
      </w:r>
    </w:p>
    <w:p w14:paraId="7582786C" w14:textId="77777777" w:rsidR="00FF4A9F" w:rsidRPr="00250442" w:rsidRDefault="00FF4A9F" w:rsidP="00FF4A9F">
      <w:pPr>
        <w:rPr>
          <w:rFonts w:ascii="Arial" w:hAnsi="Arial" w:cs="Arial"/>
        </w:rPr>
      </w:pPr>
    </w:p>
    <w:p w14:paraId="2952B528" w14:textId="77777777" w:rsidR="00FF4A9F" w:rsidRPr="00250442" w:rsidRDefault="00FF4A9F" w:rsidP="00FF4A9F">
      <w:pPr>
        <w:rPr>
          <w:rFonts w:ascii="Arial" w:hAnsi="Arial" w:cs="Arial"/>
          <w:b/>
          <w:u w:val="single"/>
        </w:rPr>
      </w:pPr>
      <w:r w:rsidRPr="00250442">
        <w:rPr>
          <w:rFonts w:ascii="Arial" w:hAnsi="Arial" w:cs="Arial"/>
          <w:b/>
          <w:u w:val="single"/>
        </w:rPr>
        <w:t>Údaje dohodce:</w:t>
      </w:r>
    </w:p>
    <w:p w14:paraId="64FC84FD" w14:textId="77777777" w:rsidR="00FF4A9F" w:rsidRPr="00250442" w:rsidRDefault="00FF4A9F" w:rsidP="00FF4A9F">
      <w:pPr>
        <w:rPr>
          <w:rFonts w:ascii="Arial" w:hAnsi="Arial" w:cs="Arial"/>
        </w:rPr>
      </w:pPr>
    </w:p>
    <w:p w14:paraId="4686C65C" w14:textId="77777777" w:rsidR="00FF4A9F" w:rsidRPr="00BA36E0" w:rsidRDefault="00FF4A9F" w:rsidP="00FF4A9F">
      <w:pPr>
        <w:rPr>
          <w:rFonts w:ascii="Arial" w:hAnsi="Arial" w:cs="Arial"/>
        </w:rPr>
      </w:pPr>
      <w:r w:rsidRPr="00BA36E0">
        <w:rPr>
          <w:rFonts w:ascii="Arial" w:hAnsi="Arial" w:cs="Arial"/>
        </w:rPr>
        <w:t>Obchodní firma:</w:t>
      </w:r>
      <w:r>
        <w:rPr>
          <w:rFonts w:ascii="Arial" w:hAnsi="Arial" w:cs="Arial"/>
        </w:rPr>
        <w:t xml:space="preserve"> FIN-servis, a.s.</w:t>
      </w:r>
    </w:p>
    <w:p w14:paraId="3B749934" w14:textId="77777777" w:rsidR="00FF4A9F" w:rsidRPr="00BA36E0" w:rsidRDefault="00FF4A9F" w:rsidP="00FF4A9F">
      <w:pPr>
        <w:rPr>
          <w:rFonts w:ascii="Arial" w:hAnsi="Arial" w:cs="Arial"/>
        </w:rPr>
      </w:pPr>
      <w:r w:rsidRPr="00BA36E0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Kladno, Dr. Vrbenského 2040, PSČ 272 01</w:t>
      </w:r>
    </w:p>
    <w:p w14:paraId="03263B4F" w14:textId="77777777" w:rsidR="00FF4A9F" w:rsidRPr="00BA36E0" w:rsidRDefault="00FF4A9F" w:rsidP="00FF4A9F">
      <w:pPr>
        <w:pStyle w:val="Nadpis1"/>
        <w:jc w:val="left"/>
        <w:rPr>
          <w:rFonts w:ascii="Arial" w:hAnsi="Arial" w:cs="Arial"/>
          <w:sz w:val="20"/>
        </w:rPr>
      </w:pPr>
      <w:r w:rsidRPr="00BA36E0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BA36E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26439573</w:t>
      </w:r>
    </w:p>
    <w:p w14:paraId="6CBDE9E3" w14:textId="77777777" w:rsidR="00FF4A9F" w:rsidRPr="00BA36E0" w:rsidRDefault="00FF4A9F" w:rsidP="00FF4A9F">
      <w:pPr>
        <w:rPr>
          <w:rFonts w:ascii="Arial" w:hAnsi="Arial" w:cs="Arial"/>
        </w:rPr>
      </w:pPr>
      <w:proofErr w:type="spellStart"/>
      <w:r w:rsidRPr="00BA36E0">
        <w:rPr>
          <w:rFonts w:ascii="Arial" w:hAnsi="Arial" w:cs="Arial"/>
        </w:rPr>
        <w:t>Zaps</w:t>
      </w:r>
      <w:proofErr w:type="spellEnd"/>
      <w:r w:rsidRPr="00BA36E0">
        <w:rPr>
          <w:rFonts w:ascii="Arial" w:hAnsi="Arial" w:cs="Arial"/>
        </w:rPr>
        <w:t>. v obchodním rejstříku:</w:t>
      </w:r>
      <w:r>
        <w:rPr>
          <w:rFonts w:ascii="Arial" w:hAnsi="Arial" w:cs="Arial"/>
        </w:rPr>
        <w:t xml:space="preserve"> vedeném Městským soudem v Praze, oddíl B, vložka 7139</w:t>
      </w:r>
    </w:p>
    <w:p w14:paraId="4CC29F67" w14:textId="77777777" w:rsidR="00FF4A9F" w:rsidRPr="00BA36E0" w:rsidRDefault="00FF4A9F" w:rsidP="00FF4A9F">
      <w:pPr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Pr="00BA36E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členkou představenstva a.s. Ing. Lenkou </w:t>
      </w:r>
      <w:proofErr w:type="spellStart"/>
      <w:r>
        <w:rPr>
          <w:rFonts w:ascii="Arial" w:hAnsi="Arial" w:cs="Arial"/>
        </w:rPr>
        <w:t>Doubnerovou</w:t>
      </w:r>
      <w:proofErr w:type="spellEnd"/>
    </w:p>
    <w:p w14:paraId="616A1F96" w14:textId="77777777" w:rsidR="00FF4A9F" w:rsidRPr="00BA36E0" w:rsidRDefault="00FF4A9F" w:rsidP="00FF4A9F">
      <w:pPr>
        <w:rPr>
          <w:rFonts w:ascii="Arial" w:hAnsi="Arial" w:cs="Arial"/>
        </w:rPr>
      </w:pPr>
      <w:r w:rsidRPr="00BA36E0">
        <w:rPr>
          <w:rFonts w:ascii="Arial" w:hAnsi="Arial" w:cs="Arial"/>
        </w:rPr>
        <w:t>(dále zmocněnec)</w:t>
      </w:r>
    </w:p>
    <w:p w14:paraId="3F4AB048" w14:textId="77777777" w:rsidR="00FF4A9F" w:rsidRPr="00B6368B" w:rsidRDefault="00FF4A9F" w:rsidP="00FF4A9F">
      <w:pPr>
        <w:rPr>
          <w:rFonts w:ascii="Arial" w:hAnsi="Arial" w:cs="Arial"/>
          <w:b/>
        </w:rPr>
      </w:pPr>
    </w:p>
    <w:p w14:paraId="2F599E7D" w14:textId="4F6465F8" w:rsidR="00FF4A9F" w:rsidRPr="00B6368B" w:rsidRDefault="00FF4A9F" w:rsidP="00FF4A9F">
      <w:pPr>
        <w:ind w:firstLine="708"/>
        <w:rPr>
          <w:rFonts w:ascii="Arial" w:hAnsi="Arial" w:cs="Arial"/>
          <w:b/>
        </w:rPr>
      </w:pPr>
      <w:r w:rsidRPr="00B6368B">
        <w:rPr>
          <w:rFonts w:ascii="Arial" w:hAnsi="Arial" w:cs="Arial"/>
        </w:rPr>
        <w:t>Na základě smlouvy o zprostředkování burzovních obchodů uzavřené mezi zmocnitelem jako zájemcem a zmocněncem jako dohodcem ČMKBK na dobu</w:t>
      </w:r>
      <w:r w:rsidRPr="00F76AD5">
        <w:rPr>
          <w:rFonts w:ascii="Arial" w:hAnsi="Arial" w:cs="Arial"/>
          <w:i/>
        </w:rPr>
        <w:t xml:space="preserve"> </w:t>
      </w:r>
      <w:r w:rsidRPr="00250442">
        <w:rPr>
          <w:rFonts w:ascii="Arial" w:hAnsi="Arial" w:cs="Arial"/>
        </w:rPr>
        <w:t xml:space="preserve">určitou </w:t>
      </w:r>
      <w:r w:rsidRPr="009A5E8D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31.12.202</w:t>
      </w:r>
      <w:r w:rsidR="00756CB7">
        <w:rPr>
          <w:rFonts w:ascii="Arial" w:hAnsi="Arial" w:cs="Arial"/>
        </w:rPr>
        <w:t>8</w:t>
      </w:r>
      <w:r w:rsidRPr="009A5E8D">
        <w:rPr>
          <w:rFonts w:ascii="Arial" w:hAnsi="Arial" w:cs="Arial"/>
        </w:rPr>
        <w:t xml:space="preserve"> </w:t>
      </w:r>
      <w:r w:rsidRPr="009A5E8D">
        <w:rPr>
          <w:rFonts w:ascii="Arial" w:hAnsi="Arial" w:cs="Arial"/>
          <w:b/>
        </w:rPr>
        <w:t>zplnomocňuje</w:t>
      </w:r>
      <w:r w:rsidRPr="00B6368B">
        <w:rPr>
          <w:rFonts w:ascii="Arial" w:hAnsi="Arial" w:cs="Arial"/>
          <w:b/>
        </w:rPr>
        <w:t xml:space="preserve"> zmocnitel zmocněnce k zastupování při uzavírání burzovních obchodů s</w:t>
      </w:r>
      <w:r>
        <w:rPr>
          <w:rFonts w:ascii="Arial" w:hAnsi="Arial" w:cs="Arial"/>
          <w:b/>
        </w:rPr>
        <w:t xml:space="preserve"> plynem </w:t>
      </w:r>
      <w:r w:rsidRPr="007A329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7A3298">
        <w:rPr>
          <w:rFonts w:ascii="Arial" w:hAnsi="Arial" w:cs="Arial"/>
          <w:b/>
        </w:rPr>
        <w:t>rámci</w:t>
      </w:r>
      <w:r>
        <w:rPr>
          <w:rFonts w:ascii="Arial" w:hAnsi="Arial" w:cs="Arial"/>
          <w:b/>
        </w:rPr>
        <w:t xml:space="preserve"> sdružených služeb dodávky plynu</w:t>
      </w:r>
      <w:r w:rsidRPr="00B6368B">
        <w:rPr>
          <w:rFonts w:ascii="Arial" w:hAnsi="Arial" w:cs="Arial"/>
          <w:b/>
        </w:rPr>
        <w:t>, uzavřených v souladu s Burzovními pravidly ČMKBK, s</w:t>
      </w:r>
      <w:r>
        <w:rPr>
          <w:rFonts w:ascii="Arial" w:hAnsi="Arial" w:cs="Arial"/>
          <w:b/>
        </w:rPr>
        <w:t> Pravidly</w:t>
      </w:r>
      <w:r w:rsidRPr="008D5525">
        <w:rPr>
          <w:rFonts w:ascii="Arial" w:hAnsi="Arial" w:cs="Arial"/>
          <w:b/>
        </w:rPr>
        <w:t xml:space="preserve"> obchodování</w:t>
      </w:r>
      <w:r>
        <w:rPr>
          <w:rFonts w:ascii="Arial" w:hAnsi="Arial" w:cs="Arial"/>
          <w:b/>
        </w:rPr>
        <w:t xml:space="preserve"> plynu </w:t>
      </w:r>
      <w:r w:rsidRPr="007A329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7A3298">
        <w:rPr>
          <w:rFonts w:ascii="Arial" w:hAnsi="Arial" w:cs="Arial"/>
          <w:b/>
        </w:rPr>
        <w:t>rámci</w:t>
      </w:r>
      <w:r>
        <w:rPr>
          <w:rFonts w:ascii="Arial" w:hAnsi="Arial" w:cs="Arial"/>
          <w:b/>
        </w:rPr>
        <w:t xml:space="preserve"> sdružených služeb dodávky plynu </w:t>
      </w:r>
      <w:r w:rsidRPr="00B6368B">
        <w:rPr>
          <w:rFonts w:ascii="Arial" w:hAnsi="Arial" w:cs="Arial"/>
          <w:b/>
        </w:rPr>
        <w:t xml:space="preserve">a s příkazy zmocnitele, na Českomoravské komoditní burze Kladno, se sídlem Kladno, </w:t>
      </w:r>
      <w:r>
        <w:rPr>
          <w:rFonts w:ascii="Arial" w:hAnsi="Arial" w:cs="Arial"/>
          <w:b/>
        </w:rPr>
        <w:t xml:space="preserve">Kročehlavy, </w:t>
      </w:r>
      <w:r w:rsidRPr="00B6368B">
        <w:rPr>
          <w:rFonts w:ascii="Arial" w:hAnsi="Arial" w:cs="Arial"/>
          <w:b/>
        </w:rPr>
        <w:t>nám. Sítná 31</w:t>
      </w:r>
      <w:r>
        <w:rPr>
          <w:rFonts w:ascii="Arial" w:hAnsi="Arial" w:cs="Arial"/>
          <w:b/>
        </w:rPr>
        <w:t>27, IČO </w:t>
      </w:r>
      <w:r w:rsidRPr="00B6368B">
        <w:rPr>
          <w:rFonts w:ascii="Arial" w:hAnsi="Arial" w:cs="Arial"/>
          <w:b/>
        </w:rPr>
        <w:t>49546392.</w:t>
      </w:r>
    </w:p>
    <w:p w14:paraId="1C21DD35" w14:textId="77777777" w:rsidR="00FF4A9F" w:rsidRPr="00B6368B" w:rsidRDefault="00FF4A9F" w:rsidP="00FF4A9F">
      <w:pPr>
        <w:rPr>
          <w:rFonts w:ascii="Arial" w:hAnsi="Arial" w:cs="Arial"/>
          <w:b/>
        </w:rPr>
      </w:pPr>
    </w:p>
    <w:p w14:paraId="5A2FEBC8" w14:textId="77777777" w:rsidR="00FF4A9F" w:rsidRPr="00B6368B" w:rsidRDefault="00FF4A9F" w:rsidP="00FF4A9F">
      <w:pPr>
        <w:ind w:firstLine="708"/>
        <w:rPr>
          <w:rFonts w:ascii="Arial" w:hAnsi="Arial" w:cs="Arial"/>
        </w:rPr>
      </w:pPr>
      <w:r w:rsidRPr="00B6368B">
        <w:rPr>
          <w:rFonts w:ascii="Arial" w:hAnsi="Arial" w:cs="Arial"/>
        </w:rPr>
        <w:t>Zmocnitel zplnomocňuje zmocněnce ke všem úkonům</w:t>
      </w:r>
      <w:r>
        <w:rPr>
          <w:rFonts w:ascii="Arial" w:hAnsi="Arial" w:cs="Arial"/>
        </w:rPr>
        <w:t>, které souvisejí</w:t>
      </w:r>
      <w:r w:rsidRPr="00B6368B">
        <w:rPr>
          <w:rFonts w:ascii="Arial" w:hAnsi="Arial" w:cs="Arial"/>
        </w:rPr>
        <w:t xml:space="preserve"> s uzavíráním burzovních obchodů s </w:t>
      </w:r>
      <w:r>
        <w:rPr>
          <w:rFonts w:ascii="Arial" w:hAnsi="Arial" w:cs="Arial"/>
        </w:rPr>
        <w:t>plynem</w:t>
      </w:r>
      <w:r w:rsidRPr="006F61FA">
        <w:rPr>
          <w:rFonts w:ascii="Arial" w:hAnsi="Arial" w:cs="Arial"/>
        </w:rPr>
        <w:t xml:space="preserve"> v rámci sdružených služeb dodávky </w:t>
      </w:r>
      <w:r>
        <w:rPr>
          <w:rFonts w:ascii="Arial" w:hAnsi="Arial" w:cs="Arial"/>
        </w:rPr>
        <w:t>plynu</w:t>
      </w:r>
      <w:r w:rsidRPr="00B6368B">
        <w:rPr>
          <w:rFonts w:ascii="Arial" w:hAnsi="Arial" w:cs="Arial"/>
        </w:rPr>
        <w:t xml:space="preserve"> na ČMKBK jménem zmocnitele, a to zejména k </w:t>
      </w:r>
      <w:r w:rsidRPr="00CE2A5F">
        <w:rPr>
          <w:rFonts w:ascii="Arial" w:hAnsi="Arial" w:cs="Arial"/>
        </w:rPr>
        <w:t>zadávání závazných objednávek na prodej a nákup</w:t>
      </w:r>
      <w:r w:rsidRPr="00B63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plynu </w:t>
      </w:r>
      <w:r w:rsidRPr="006F61FA">
        <w:rPr>
          <w:rFonts w:ascii="Arial" w:hAnsi="Arial" w:cs="Arial"/>
        </w:rPr>
        <w:t xml:space="preserve">v rámci sdružených služeb dodávky </w:t>
      </w:r>
      <w:r>
        <w:rPr>
          <w:rFonts w:ascii="Arial" w:hAnsi="Arial" w:cs="Arial"/>
        </w:rPr>
        <w:t>plynu</w:t>
      </w:r>
      <w:r w:rsidRPr="00B6368B">
        <w:rPr>
          <w:rFonts w:ascii="Arial" w:hAnsi="Arial" w:cs="Arial"/>
        </w:rPr>
        <w:t xml:space="preserve"> elek</w:t>
      </w:r>
      <w:r>
        <w:rPr>
          <w:rFonts w:ascii="Arial" w:hAnsi="Arial" w:cs="Arial"/>
        </w:rPr>
        <w:t xml:space="preserve">tronickým </w:t>
      </w:r>
      <w:r w:rsidRPr="00B6368B">
        <w:rPr>
          <w:rFonts w:ascii="Arial" w:hAnsi="Arial" w:cs="Arial"/>
        </w:rPr>
        <w:t xml:space="preserve">způsobem, k podávání přihlášek aukcí, k účasti v aukcích, k přebírání výsledků obchodování </w:t>
      </w:r>
      <w:r w:rsidRPr="006F61FA">
        <w:rPr>
          <w:rFonts w:ascii="Arial" w:hAnsi="Arial" w:cs="Arial"/>
        </w:rPr>
        <w:t>s </w:t>
      </w:r>
      <w:r>
        <w:rPr>
          <w:rFonts w:ascii="Arial" w:hAnsi="Arial" w:cs="Arial"/>
        </w:rPr>
        <w:t>plynem</w:t>
      </w:r>
      <w:r w:rsidRPr="006F61FA">
        <w:rPr>
          <w:rFonts w:ascii="Arial" w:hAnsi="Arial" w:cs="Arial"/>
        </w:rPr>
        <w:t xml:space="preserve"> v rámci sdružených služeb dodávky </w:t>
      </w:r>
      <w:r>
        <w:rPr>
          <w:rFonts w:ascii="Arial" w:hAnsi="Arial" w:cs="Arial"/>
        </w:rPr>
        <w:t xml:space="preserve">plynu a k </w:t>
      </w:r>
      <w:r w:rsidRPr="00B6368B">
        <w:rPr>
          <w:rFonts w:ascii="Arial" w:hAnsi="Arial" w:cs="Arial"/>
        </w:rPr>
        <w:t>podepisování závěrkových listů.</w:t>
      </w:r>
    </w:p>
    <w:p w14:paraId="7B7533F7" w14:textId="77777777" w:rsidR="00FF4A9F" w:rsidRPr="00B6368B" w:rsidRDefault="00FF4A9F" w:rsidP="00FF4A9F">
      <w:pPr>
        <w:rPr>
          <w:rFonts w:ascii="Arial" w:hAnsi="Arial" w:cs="Arial"/>
          <w:b/>
        </w:rPr>
      </w:pPr>
    </w:p>
    <w:p w14:paraId="5A57828A" w14:textId="77777777" w:rsidR="00FF4A9F" w:rsidRPr="00B6368B" w:rsidRDefault="00FF4A9F" w:rsidP="00FF4A9F">
      <w:pPr>
        <w:ind w:firstLine="708"/>
        <w:rPr>
          <w:rFonts w:ascii="Arial" w:hAnsi="Arial" w:cs="Arial"/>
        </w:rPr>
      </w:pPr>
      <w:r w:rsidRPr="00B6368B">
        <w:rPr>
          <w:rFonts w:ascii="Arial" w:hAnsi="Arial" w:cs="Arial"/>
        </w:rPr>
        <w:t>Zmocnitel zplnomocňuje zmocněnce, aby dále zplnomocnil své makléře pro jeho zastupování při činnostech a úkonech, ke kterým ho zmocnitel zplnomocnil touto plnou mocí.</w:t>
      </w:r>
    </w:p>
    <w:p w14:paraId="6A37D30E" w14:textId="77777777" w:rsidR="00FF4A9F" w:rsidRPr="00B6368B" w:rsidRDefault="00FF4A9F" w:rsidP="00FF4A9F">
      <w:pPr>
        <w:rPr>
          <w:rFonts w:ascii="Arial" w:hAnsi="Arial" w:cs="Arial"/>
        </w:rPr>
      </w:pPr>
    </w:p>
    <w:p w14:paraId="7AA8A1A4" w14:textId="77777777" w:rsidR="00FF4A9F" w:rsidRDefault="00FF4A9F" w:rsidP="00FF4A9F">
      <w:pPr>
        <w:rPr>
          <w:rFonts w:ascii="Arial" w:hAnsi="Arial" w:cs="Arial"/>
        </w:rPr>
      </w:pPr>
    </w:p>
    <w:p w14:paraId="324DFD73" w14:textId="77777777" w:rsidR="00FF4A9F" w:rsidRPr="00B6368B" w:rsidRDefault="00FF4A9F" w:rsidP="00FF4A9F">
      <w:pPr>
        <w:rPr>
          <w:rFonts w:ascii="Arial" w:hAnsi="Arial" w:cs="Arial"/>
        </w:rPr>
      </w:pPr>
    </w:p>
    <w:p w14:paraId="7500FBC4" w14:textId="77777777" w:rsidR="00FF4A9F" w:rsidRPr="00B6368B" w:rsidRDefault="00FF4A9F" w:rsidP="00FF4A9F">
      <w:pPr>
        <w:rPr>
          <w:rFonts w:ascii="Arial" w:hAnsi="Arial" w:cs="Arial"/>
        </w:rPr>
      </w:pPr>
      <w:r w:rsidRPr="00B6368B">
        <w:rPr>
          <w:rFonts w:ascii="Arial" w:hAnsi="Arial" w:cs="Arial"/>
        </w:rPr>
        <w:t>V .......................</w:t>
      </w:r>
      <w:r>
        <w:rPr>
          <w:rFonts w:ascii="Arial" w:hAnsi="Arial" w:cs="Arial"/>
        </w:rPr>
        <w:t xml:space="preserve"> </w:t>
      </w:r>
      <w:r w:rsidRPr="00B6368B">
        <w:rPr>
          <w:rFonts w:ascii="Arial" w:hAnsi="Arial" w:cs="Arial"/>
        </w:rPr>
        <w:t>dne .................</w:t>
      </w:r>
    </w:p>
    <w:p w14:paraId="41C789FC" w14:textId="77777777" w:rsidR="00FF4A9F" w:rsidRDefault="00FF4A9F" w:rsidP="00FF4A9F">
      <w:pPr>
        <w:rPr>
          <w:rFonts w:ascii="Arial" w:hAnsi="Arial" w:cs="Arial"/>
        </w:rPr>
      </w:pPr>
    </w:p>
    <w:p w14:paraId="1F056516" w14:textId="77777777" w:rsidR="00FF4A9F" w:rsidRDefault="00FF4A9F" w:rsidP="00FF4A9F">
      <w:pPr>
        <w:rPr>
          <w:rFonts w:ascii="Arial" w:hAnsi="Arial" w:cs="Arial"/>
        </w:rPr>
      </w:pPr>
    </w:p>
    <w:p w14:paraId="2D03BCFC" w14:textId="77777777" w:rsidR="00FF4A9F" w:rsidRPr="00B6368B" w:rsidRDefault="00FF4A9F" w:rsidP="00FF4A9F">
      <w:pPr>
        <w:rPr>
          <w:rFonts w:ascii="Arial" w:hAnsi="Arial" w:cs="Arial"/>
        </w:rPr>
      </w:pPr>
    </w:p>
    <w:p w14:paraId="0375C7AC" w14:textId="77777777" w:rsidR="00FF4A9F" w:rsidRPr="00250442" w:rsidRDefault="00FF4A9F" w:rsidP="00FF4A9F">
      <w:pPr>
        <w:ind w:left="4956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.......................</w:t>
      </w:r>
    </w:p>
    <w:p w14:paraId="5879C6D5" w14:textId="77777777" w:rsidR="00FF4A9F" w:rsidRPr="00250442" w:rsidRDefault="00FF4A9F" w:rsidP="00FF4A9F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zmocnitele</w:t>
      </w:r>
    </w:p>
    <w:p w14:paraId="52CDBFCE" w14:textId="77777777" w:rsidR="00FF4A9F" w:rsidRPr="00250442" w:rsidRDefault="00FF4A9F" w:rsidP="00FF4A9F">
      <w:pPr>
        <w:rPr>
          <w:rFonts w:ascii="Arial" w:hAnsi="Arial" w:cs="Arial"/>
        </w:rPr>
      </w:pPr>
    </w:p>
    <w:p w14:paraId="3A44274A" w14:textId="77777777" w:rsidR="00FF4A9F" w:rsidRPr="00250442" w:rsidRDefault="00FF4A9F" w:rsidP="00FF4A9F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Přijímám zmocnění. </w:t>
      </w:r>
    </w:p>
    <w:p w14:paraId="63A41979" w14:textId="77777777" w:rsidR="00FF4A9F" w:rsidRPr="00250442" w:rsidRDefault="00FF4A9F" w:rsidP="00FF4A9F">
      <w:pPr>
        <w:rPr>
          <w:rFonts w:ascii="Arial" w:hAnsi="Arial" w:cs="Arial"/>
        </w:rPr>
      </w:pPr>
    </w:p>
    <w:p w14:paraId="29721DC3" w14:textId="77777777" w:rsidR="00FF4A9F" w:rsidRPr="00250442" w:rsidRDefault="00FF4A9F" w:rsidP="00FF4A9F">
      <w:pPr>
        <w:rPr>
          <w:rFonts w:ascii="Arial" w:hAnsi="Arial" w:cs="Arial"/>
        </w:rPr>
      </w:pPr>
      <w:r w:rsidRPr="0025044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Kladně</w:t>
      </w:r>
      <w:r w:rsidRPr="00250442">
        <w:rPr>
          <w:rFonts w:ascii="Arial" w:hAnsi="Arial" w:cs="Arial"/>
        </w:rPr>
        <w:t xml:space="preserve"> dne .................</w:t>
      </w:r>
    </w:p>
    <w:p w14:paraId="19EC7D69" w14:textId="77777777" w:rsidR="00FF4A9F" w:rsidRPr="00250442" w:rsidRDefault="00FF4A9F" w:rsidP="00FF4A9F">
      <w:pPr>
        <w:rPr>
          <w:rFonts w:ascii="Arial" w:hAnsi="Arial" w:cs="Arial"/>
        </w:rPr>
      </w:pPr>
    </w:p>
    <w:p w14:paraId="2093E822" w14:textId="77777777" w:rsidR="00FF4A9F" w:rsidRPr="00250442" w:rsidRDefault="00FF4A9F" w:rsidP="00FF4A9F">
      <w:pPr>
        <w:ind w:left="4956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………………...</w:t>
      </w:r>
      <w:r>
        <w:rPr>
          <w:rFonts w:ascii="Arial" w:hAnsi="Arial" w:cs="Arial"/>
        </w:rPr>
        <w:t>..............................</w:t>
      </w:r>
    </w:p>
    <w:p w14:paraId="653D22A9" w14:textId="77777777" w:rsidR="00FF4A9F" w:rsidRPr="00250442" w:rsidRDefault="00FF4A9F" w:rsidP="00FF4A9F">
      <w:pPr>
        <w:ind w:left="5664" w:firstLine="708"/>
        <w:rPr>
          <w:rFonts w:ascii="Arial" w:hAnsi="Arial" w:cs="Arial"/>
        </w:rPr>
      </w:pPr>
      <w:r w:rsidRPr="00250442">
        <w:rPr>
          <w:rFonts w:ascii="Arial" w:hAnsi="Arial" w:cs="Arial"/>
        </w:rPr>
        <w:t>podpis zmocněnce</w:t>
      </w:r>
    </w:p>
    <w:p w14:paraId="7567A414" w14:textId="77777777" w:rsidR="00FF4A9F" w:rsidRPr="00250442" w:rsidRDefault="00FF4A9F" w:rsidP="00FF4A9F">
      <w:pPr>
        <w:ind w:left="5664" w:firstLine="708"/>
        <w:rPr>
          <w:rFonts w:ascii="Arial" w:hAnsi="Arial" w:cs="Arial"/>
        </w:rPr>
      </w:pPr>
    </w:p>
    <w:p w14:paraId="240E88AE" w14:textId="77777777" w:rsidR="00FF4A9F" w:rsidRPr="00250442" w:rsidRDefault="00FF4A9F" w:rsidP="00FF4A9F">
      <w:pPr>
        <w:rPr>
          <w:rFonts w:ascii="Arial" w:hAnsi="Arial" w:cs="Arial"/>
        </w:rPr>
      </w:pPr>
    </w:p>
    <w:p w14:paraId="571923A3" w14:textId="3F153DB5" w:rsidR="00E3346A" w:rsidRPr="00BA36E0" w:rsidRDefault="00E3346A" w:rsidP="002D56B9">
      <w:pPr>
        <w:rPr>
          <w:rFonts w:ascii="Arial" w:hAnsi="Arial" w:cs="Arial"/>
        </w:rPr>
      </w:pPr>
    </w:p>
    <w:sectPr w:rsidR="00E3346A" w:rsidRPr="00BA36E0" w:rsidSect="0051137D">
      <w:headerReference w:type="default" r:id="rId7"/>
      <w:footerReference w:type="default" r:id="rId8"/>
      <w:headerReference w:type="first" r:id="rId9"/>
      <w:pgSz w:w="11906" w:h="16838"/>
      <w:pgMar w:top="1418" w:right="1134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B8CB" w14:textId="77777777" w:rsidR="00A1597F" w:rsidRDefault="00A1597F">
      <w:r>
        <w:separator/>
      </w:r>
    </w:p>
  </w:endnote>
  <w:endnote w:type="continuationSeparator" w:id="0">
    <w:p w14:paraId="35670E2E" w14:textId="77777777" w:rsidR="00A1597F" w:rsidRDefault="00A1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190F" w14:textId="18E3369F" w:rsidR="00E3346A" w:rsidRPr="00B70025" w:rsidRDefault="00E3346A" w:rsidP="00624038">
    <w:pPr>
      <w:pStyle w:val="Zpat"/>
      <w:pBdr>
        <w:top w:val="single" w:sz="4" w:space="1" w:color="auto"/>
      </w:pBdr>
      <w:tabs>
        <w:tab w:val="left" w:pos="7938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OSO – dohodce </w:t>
    </w:r>
    <w:r w:rsidRPr="00B70025">
      <w:rPr>
        <w:rFonts w:ascii="Arial" w:hAnsi="Arial" w:cs="Arial"/>
        <w:i/>
        <w:sz w:val="16"/>
        <w:szCs w:val="16"/>
      </w:rPr>
      <w:tab/>
    </w:r>
    <w:r w:rsidRPr="00B70025">
      <w:rPr>
        <w:rFonts w:ascii="Arial" w:hAnsi="Arial"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F2FE" w14:textId="77777777" w:rsidR="00A1597F" w:rsidRDefault="00A1597F">
      <w:r>
        <w:separator/>
      </w:r>
    </w:p>
  </w:footnote>
  <w:footnote w:type="continuationSeparator" w:id="0">
    <w:p w14:paraId="49ABE39A" w14:textId="77777777" w:rsidR="00A1597F" w:rsidRDefault="00A1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E6BF" w14:textId="28677A0B" w:rsidR="00E3346A" w:rsidRPr="00986705" w:rsidRDefault="00FF4A9F">
    <w:pPr>
      <w:pStyle w:val="Zhlav"/>
      <w:rPr>
        <w:sz w:val="16"/>
        <w:szCs w:val="16"/>
      </w:rPr>
    </w:pPr>
    <w:r w:rsidRPr="00136B38">
      <w:rPr>
        <w:noProof/>
      </w:rPr>
      <w:drawing>
        <wp:inline distT="0" distB="0" distL="0" distR="0" wp14:anchorId="6DEC43E2" wp14:editId="14555340">
          <wp:extent cx="2051685" cy="475615"/>
          <wp:effectExtent l="0" t="0" r="0" b="0"/>
          <wp:docPr id="5" name="obrázek 1" descr="logo_horizont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horizont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A0AAC" w14:textId="57E0DC36" w:rsidR="00E3346A" w:rsidRDefault="00E3346A" w:rsidP="004B05D2">
    <w:pPr>
      <w:pBdr>
        <w:bottom w:val="single" w:sz="4" w:space="1" w:color="auto"/>
      </w:pBdr>
      <w:tabs>
        <w:tab w:val="center" w:pos="4536"/>
        <w:tab w:val="right" w:pos="9356"/>
      </w:tabs>
      <w:suppressAutoHyphens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Plná moc </w:t>
    </w:r>
    <w:r w:rsidR="00FF4A9F">
      <w:rPr>
        <w:rFonts w:ascii="Arial" w:hAnsi="Arial" w:cs="Arial"/>
        <w:i/>
        <w:sz w:val="16"/>
        <w:szCs w:val="16"/>
      </w:rPr>
      <w:t>plyn</w:t>
    </w:r>
    <w:r>
      <w:rPr>
        <w:rFonts w:ascii="Arial" w:hAnsi="Arial" w:cs="Arial"/>
        <w:i/>
        <w:sz w:val="16"/>
        <w:szCs w:val="16"/>
      </w:rPr>
      <w:t xml:space="preserve"> </w:t>
    </w:r>
  </w:p>
  <w:p w14:paraId="062847CC" w14:textId="77777777" w:rsidR="00E3346A" w:rsidRDefault="00E334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2CAF" w14:textId="42858CF6" w:rsidR="001B6991" w:rsidRDefault="001B6991" w:rsidP="001B699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6663"/>
      </w:tabs>
      <w:rPr>
        <w:noProof/>
      </w:rPr>
    </w:pPr>
    <w:r>
      <w:rPr>
        <w:noProof/>
      </w:rPr>
      <w:tab/>
    </w:r>
  </w:p>
  <w:p w14:paraId="77B0BCED" w14:textId="7B222902" w:rsidR="00FF4A9F" w:rsidRPr="00FF4A9F" w:rsidRDefault="00FF4A9F" w:rsidP="00FF4A9F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7797"/>
      </w:tabs>
      <w:rPr>
        <w:i/>
        <w:iCs/>
      </w:rPr>
    </w:pPr>
    <w:r w:rsidRPr="00136B38">
      <w:rPr>
        <w:noProof/>
      </w:rPr>
      <w:drawing>
        <wp:inline distT="0" distB="0" distL="0" distR="0" wp14:anchorId="3A4A70CC" wp14:editId="58709287">
          <wp:extent cx="2051685" cy="475615"/>
          <wp:effectExtent l="0" t="0" r="0" b="0"/>
          <wp:docPr id="7" name="obrázek 1" descr="logo_horizont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horizont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FF4A9F">
      <w:rPr>
        <w:rFonts w:ascii="Arial" w:hAnsi="Arial" w:cs="Arial"/>
        <w:i/>
        <w:iCs/>
        <w:noProof/>
        <w:sz w:val="16"/>
        <w:szCs w:val="16"/>
      </w:rPr>
      <w:t>Plná moc elektřina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54749"/>
    <w:multiLevelType w:val="singleLevel"/>
    <w:tmpl w:val="CFAA28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573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72"/>
    <w:rsid w:val="00005FBF"/>
    <w:rsid w:val="000444F6"/>
    <w:rsid w:val="00077FEE"/>
    <w:rsid w:val="00081A9C"/>
    <w:rsid w:val="000829C6"/>
    <w:rsid w:val="000958F1"/>
    <w:rsid w:val="000B7725"/>
    <w:rsid w:val="000D66D7"/>
    <w:rsid w:val="000E2EF6"/>
    <w:rsid w:val="000F5688"/>
    <w:rsid w:val="00100370"/>
    <w:rsid w:val="00127439"/>
    <w:rsid w:val="00136B38"/>
    <w:rsid w:val="00187D94"/>
    <w:rsid w:val="001B6991"/>
    <w:rsid w:val="001C5211"/>
    <w:rsid w:val="001D38EA"/>
    <w:rsid w:val="001E2760"/>
    <w:rsid w:val="001F5611"/>
    <w:rsid w:val="00226D19"/>
    <w:rsid w:val="00243F40"/>
    <w:rsid w:val="00262609"/>
    <w:rsid w:val="0026509D"/>
    <w:rsid w:val="00267775"/>
    <w:rsid w:val="0027500C"/>
    <w:rsid w:val="00286272"/>
    <w:rsid w:val="002A50CF"/>
    <w:rsid w:val="002A5477"/>
    <w:rsid w:val="002C0DE2"/>
    <w:rsid w:val="002C2249"/>
    <w:rsid w:val="002C5D4B"/>
    <w:rsid w:val="002D56B9"/>
    <w:rsid w:val="002E5DF3"/>
    <w:rsid w:val="00313C30"/>
    <w:rsid w:val="00315D3C"/>
    <w:rsid w:val="003252E9"/>
    <w:rsid w:val="0033770A"/>
    <w:rsid w:val="0034168A"/>
    <w:rsid w:val="00387974"/>
    <w:rsid w:val="003B1616"/>
    <w:rsid w:val="003B1DB3"/>
    <w:rsid w:val="003C37D4"/>
    <w:rsid w:val="003D7BD7"/>
    <w:rsid w:val="003E3309"/>
    <w:rsid w:val="00407E17"/>
    <w:rsid w:val="004158FA"/>
    <w:rsid w:val="00415A01"/>
    <w:rsid w:val="00422A95"/>
    <w:rsid w:val="00430873"/>
    <w:rsid w:val="00433B87"/>
    <w:rsid w:val="00466293"/>
    <w:rsid w:val="00471CB7"/>
    <w:rsid w:val="00495E7E"/>
    <w:rsid w:val="004B05D2"/>
    <w:rsid w:val="004B30E7"/>
    <w:rsid w:val="004C1F90"/>
    <w:rsid w:val="004D2E75"/>
    <w:rsid w:val="004E76BC"/>
    <w:rsid w:val="004F199D"/>
    <w:rsid w:val="00510EDD"/>
    <w:rsid w:val="0051137D"/>
    <w:rsid w:val="00512208"/>
    <w:rsid w:val="0053634F"/>
    <w:rsid w:val="005637C6"/>
    <w:rsid w:val="00564947"/>
    <w:rsid w:val="00583805"/>
    <w:rsid w:val="00592A33"/>
    <w:rsid w:val="00595BBB"/>
    <w:rsid w:val="005A097B"/>
    <w:rsid w:val="005B1A58"/>
    <w:rsid w:val="005C5ACE"/>
    <w:rsid w:val="005E56F0"/>
    <w:rsid w:val="00624038"/>
    <w:rsid w:val="00653CE8"/>
    <w:rsid w:val="00655BAC"/>
    <w:rsid w:val="0067343D"/>
    <w:rsid w:val="006852A8"/>
    <w:rsid w:val="00697095"/>
    <w:rsid w:val="006B14F6"/>
    <w:rsid w:val="006F0200"/>
    <w:rsid w:val="006F61FA"/>
    <w:rsid w:val="00703814"/>
    <w:rsid w:val="00723351"/>
    <w:rsid w:val="0073551E"/>
    <w:rsid w:val="00752971"/>
    <w:rsid w:val="00756CB7"/>
    <w:rsid w:val="00763A83"/>
    <w:rsid w:val="0076471E"/>
    <w:rsid w:val="007752D2"/>
    <w:rsid w:val="00781191"/>
    <w:rsid w:val="007B1870"/>
    <w:rsid w:val="007C482F"/>
    <w:rsid w:val="007C5904"/>
    <w:rsid w:val="007D68B1"/>
    <w:rsid w:val="007E5FE7"/>
    <w:rsid w:val="007F797C"/>
    <w:rsid w:val="00835751"/>
    <w:rsid w:val="0084518A"/>
    <w:rsid w:val="00853ED9"/>
    <w:rsid w:val="008B5C6A"/>
    <w:rsid w:val="009330AA"/>
    <w:rsid w:val="00973F8C"/>
    <w:rsid w:val="00976C28"/>
    <w:rsid w:val="00980A26"/>
    <w:rsid w:val="00986705"/>
    <w:rsid w:val="00990E36"/>
    <w:rsid w:val="009A46EA"/>
    <w:rsid w:val="009D6CDC"/>
    <w:rsid w:val="009E7AFB"/>
    <w:rsid w:val="00A1597F"/>
    <w:rsid w:val="00A35EA2"/>
    <w:rsid w:val="00A457BF"/>
    <w:rsid w:val="00A619C6"/>
    <w:rsid w:val="00A64758"/>
    <w:rsid w:val="00A82437"/>
    <w:rsid w:val="00AA047E"/>
    <w:rsid w:val="00AB399C"/>
    <w:rsid w:val="00AC087C"/>
    <w:rsid w:val="00AC6960"/>
    <w:rsid w:val="00B12ED6"/>
    <w:rsid w:val="00B614B4"/>
    <w:rsid w:val="00B6368B"/>
    <w:rsid w:val="00B70025"/>
    <w:rsid w:val="00B942FE"/>
    <w:rsid w:val="00BA13E2"/>
    <w:rsid w:val="00BA36E0"/>
    <w:rsid w:val="00BE2166"/>
    <w:rsid w:val="00BF38C6"/>
    <w:rsid w:val="00BF5EC5"/>
    <w:rsid w:val="00BF649D"/>
    <w:rsid w:val="00C15C72"/>
    <w:rsid w:val="00C41F17"/>
    <w:rsid w:val="00C50D6D"/>
    <w:rsid w:val="00CC25FA"/>
    <w:rsid w:val="00CD0685"/>
    <w:rsid w:val="00CE2A5F"/>
    <w:rsid w:val="00CE4529"/>
    <w:rsid w:val="00CF2D64"/>
    <w:rsid w:val="00D30AA8"/>
    <w:rsid w:val="00D320B2"/>
    <w:rsid w:val="00D34B68"/>
    <w:rsid w:val="00D41451"/>
    <w:rsid w:val="00D4454E"/>
    <w:rsid w:val="00D63515"/>
    <w:rsid w:val="00D87D6C"/>
    <w:rsid w:val="00DC2588"/>
    <w:rsid w:val="00DD61AA"/>
    <w:rsid w:val="00DE6D87"/>
    <w:rsid w:val="00DF6914"/>
    <w:rsid w:val="00E0284B"/>
    <w:rsid w:val="00E23021"/>
    <w:rsid w:val="00E27F3A"/>
    <w:rsid w:val="00E3346A"/>
    <w:rsid w:val="00E4777C"/>
    <w:rsid w:val="00E55139"/>
    <w:rsid w:val="00E5593C"/>
    <w:rsid w:val="00EB6EFE"/>
    <w:rsid w:val="00EC477B"/>
    <w:rsid w:val="00EF3C66"/>
    <w:rsid w:val="00F31CA3"/>
    <w:rsid w:val="00F414D4"/>
    <w:rsid w:val="00F45489"/>
    <w:rsid w:val="00F54713"/>
    <w:rsid w:val="00F67E6D"/>
    <w:rsid w:val="00F76AD5"/>
    <w:rsid w:val="00F81EFC"/>
    <w:rsid w:val="00F86D81"/>
    <w:rsid w:val="00F9798F"/>
    <w:rsid w:val="00FB1A88"/>
    <w:rsid w:val="00FD5D9A"/>
    <w:rsid w:val="00FE346C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9D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7AFB"/>
  </w:style>
  <w:style w:type="paragraph" w:styleId="Nadpis1">
    <w:name w:val="heading 1"/>
    <w:basedOn w:val="Normln"/>
    <w:next w:val="Normln"/>
    <w:link w:val="Nadpis1Char"/>
    <w:qFormat/>
    <w:rsid w:val="009E7AFB"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7AFB"/>
    <w:pPr>
      <w:jc w:val="center"/>
    </w:pPr>
    <w:rPr>
      <w:b/>
      <w:sz w:val="24"/>
      <w:u w:val="single"/>
    </w:rPr>
  </w:style>
  <w:style w:type="paragraph" w:styleId="Zhlav">
    <w:name w:val="header"/>
    <w:basedOn w:val="Normln"/>
    <w:link w:val="ZhlavChar"/>
    <w:rsid w:val="009E7AF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7AFB"/>
    <w:pPr>
      <w:jc w:val="both"/>
    </w:pPr>
    <w:rPr>
      <w:sz w:val="24"/>
    </w:rPr>
  </w:style>
  <w:style w:type="paragraph" w:styleId="Zpat">
    <w:name w:val="footer"/>
    <w:basedOn w:val="Normln"/>
    <w:rsid w:val="009E7AF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614B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D56B9"/>
    <w:rPr>
      <w:sz w:val="24"/>
    </w:rPr>
  </w:style>
  <w:style w:type="character" w:customStyle="1" w:styleId="NzevChar">
    <w:name w:val="Název Char"/>
    <w:link w:val="Nzev"/>
    <w:rsid w:val="00FF4A9F"/>
    <w:rPr>
      <w:b/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FF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3444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2025-06-17T05:58:00Z</dcterms:created>
  <dcterms:modified xsi:type="dcterms:W3CDTF">2025-06-17T05:58:00Z</dcterms:modified>
</cp:coreProperties>
</file>