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6450" w14:textId="426EBDA0" w:rsidR="002E5DF4" w:rsidRPr="002E5DF4" w:rsidRDefault="00475301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Zadání pro tvorbu</w:t>
      </w:r>
      <w:r w:rsidR="004F665F">
        <w:rPr>
          <w:b/>
          <w:sz w:val="28"/>
          <w:szCs w:val="28"/>
        </w:rPr>
        <w:t xml:space="preserve"> </w:t>
      </w:r>
      <w:r w:rsidR="001274FA">
        <w:rPr>
          <w:b/>
          <w:sz w:val="28"/>
          <w:szCs w:val="28"/>
        </w:rPr>
        <w:t>audiovizuálního</w:t>
      </w:r>
      <w:r>
        <w:rPr>
          <w:b/>
          <w:sz w:val="28"/>
          <w:szCs w:val="28"/>
        </w:rPr>
        <w:t xml:space="preserve"> spotu</w:t>
      </w:r>
    </w:p>
    <w:p w14:paraId="059429A2" w14:textId="77777777" w:rsidR="002E5DF4" w:rsidRDefault="002E5DF4">
      <w:pPr>
        <w:rPr>
          <w:b/>
          <w:sz w:val="24"/>
          <w:szCs w:val="24"/>
        </w:rPr>
      </w:pPr>
    </w:p>
    <w:p w14:paraId="200DD3CA" w14:textId="77777777" w:rsidR="009267EA" w:rsidRPr="009267EA" w:rsidRDefault="009267EA">
      <w:pPr>
        <w:rPr>
          <w:b/>
          <w:sz w:val="24"/>
          <w:szCs w:val="24"/>
        </w:rPr>
      </w:pPr>
      <w:r w:rsidRPr="009267EA">
        <w:rPr>
          <w:b/>
          <w:sz w:val="24"/>
          <w:szCs w:val="24"/>
        </w:rPr>
        <w:t>Kontext</w:t>
      </w:r>
    </w:p>
    <w:p w14:paraId="4D82BF1A" w14:textId="77777777" w:rsidR="002E5DF4" w:rsidRDefault="009267EA">
      <w:r>
        <w:t>Česká filharmonie vyrazí na podzim 2025 na asijské turné</w:t>
      </w:r>
      <w:r w:rsidR="002E5DF4">
        <w:t xml:space="preserve">. Každý zájezd souboru je na sociálních sítích bedlivě sledován, v exotických kulisák jsou zásahy vždy </w:t>
      </w:r>
      <w:r w:rsidR="00901055">
        <w:t xml:space="preserve">výrazně vyšší než při cestách po Evropě. </w:t>
      </w:r>
      <w:r w:rsidR="002E5DF4">
        <w:t xml:space="preserve">V Japonsku orchestr od svého prvního zdejšího vystoupení v roce 1959 odehrál již téměř 400 koncertů. Těší se zde mimořádné oblibě, jedná se o hlavní kulturní artikl České republiky na tomto trhu. Tentokrát navíc </w:t>
      </w:r>
      <w:r w:rsidR="00901055">
        <w:t xml:space="preserve">orchestr čeká </w:t>
      </w:r>
      <w:r w:rsidR="002E5DF4">
        <w:t>rezidenc</w:t>
      </w:r>
      <w:r w:rsidR="00901055">
        <w:t>e</w:t>
      </w:r>
      <w:r w:rsidR="002E5DF4">
        <w:t xml:space="preserve"> v prestižní </w:t>
      </w:r>
      <w:proofErr w:type="spellStart"/>
      <w:r w:rsidR="002E5DF4">
        <w:t>Suntory</w:t>
      </w:r>
      <w:proofErr w:type="spellEnd"/>
      <w:r w:rsidR="002E5DF4">
        <w:t xml:space="preserve"> Hall. </w:t>
      </w:r>
      <w:r w:rsidR="00901055">
        <w:t>Česká filharmonie bude usilovat o</w:t>
      </w:r>
      <w:r w:rsidR="002E5DF4">
        <w:t xml:space="preserve"> zajištění streamu jednoho z</w:t>
      </w:r>
      <w:r w:rsidR="00901055">
        <w:t xml:space="preserve"> těchto dvou </w:t>
      </w:r>
      <w:r w:rsidR="002E5DF4">
        <w:t>koncertů.</w:t>
      </w:r>
    </w:p>
    <w:p w14:paraId="2BEA36AB" w14:textId="77777777" w:rsidR="002E5DF4" w:rsidRDefault="002E5DF4">
      <w:pPr>
        <w:rPr>
          <w:b/>
          <w:sz w:val="24"/>
          <w:szCs w:val="24"/>
        </w:rPr>
      </w:pPr>
      <w:r w:rsidRPr="002E5DF4">
        <w:rPr>
          <w:b/>
          <w:sz w:val="24"/>
          <w:szCs w:val="24"/>
        </w:rPr>
        <w:t>Cíle</w:t>
      </w:r>
    </w:p>
    <w:p w14:paraId="533FF904" w14:textId="77777777" w:rsidR="002E5DF4" w:rsidRDefault="002E5DF4" w:rsidP="002E5DF4">
      <w:pPr>
        <w:pStyle w:val="Odstavecseseznamem"/>
        <w:numPr>
          <w:ilvl w:val="0"/>
          <w:numId w:val="1"/>
        </w:numPr>
      </w:pPr>
      <w:r w:rsidRPr="00ED595C">
        <w:t xml:space="preserve">Propagace </w:t>
      </w:r>
      <w:proofErr w:type="spellStart"/>
      <w:r w:rsidRPr="00ED595C">
        <w:t>brandu</w:t>
      </w:r>
      <w:proofErr w:type="spellEnd"/>
      <w:r w:rsidRPr="00ED595C">
        <w:t xml:space="preserve"> České filharmonie</w:t>
      </w:r>
      <w:r>
        <w:t>:</w:t>
      </w:r>
    </w:p>
    <w:p w14:paraId="5840DF73" w14:textId="77777777" w:rsidR="002E5DF4" w:rsidRDefault="002E5DF4" w:rsidP="002E5DF4">
      <w:pPr>
        <w:pStyle w:val="Odstavecseseznamem"/>
        <w:numPr>
          <w:ilvl w:val="1"/>
          <w:numId w:val="1"/>
        </w:numPr>
      </w:pPr>
      <w:r>
        <w:t>atributu reprezentace ČR v zahraničí</w:t>
      </w:r>
    </w:p>
    <w:p w14:paraId="4BC9262E" w14:textId="77777777" w:rsidR="002E5DF4" w:rsidRPr="00ED595C" w:rsidRDefault="002E5DF4" w:rsidP="002E5DF4">
      <w:pPr>
        <w:pStyle w:val="Odstavecseseznamem"/>
        <w:numPr>
          <w:ilvl w:val="1"/>
          <w:numId w:val="1"/>
        </w:numPr>
      </w:pPr>
      <w:r>
        <w:t>atributu moderní zábavnosti</w:t>
      </w:r>
    </w:p>
    <w:p w14:paraId="7ECA7FA9" w14:textId="77777777" w:rsidR="002E5DF4" w:rsidRDefault="002E5DF4" w:rsidP="002E5DF4">
      <w:pPr>
        <w:pStyle w:val="Odstavecseseznamem"/>
        <w:numPr>
          <w:ilvl w:val="0"/>
          <w:numId w:val="1"/>
        </w:numPr>
      </w:pPr>
      <w:r>
        <w:t>Upevnění pozice získané kampaní k rezidenci v newyorské Carnegie Hall (2024)</w:t>
      </w:r>
    </w:p>
    <w:p w14:paraId="39906524" w14:textId="77777777" w:rsidR="002E5DF4" w:rsidRDefault="00D16C2A" w:rsidP="00C10FC6">
      <w:pPr>
        <w:pStyle w:val="Odstavecseseznamem"/>
        <w:numPr>
          <w:ilvl w:val="0"/>
          <w:numId w:val="1"/>
        </w:numPr>
      </w:pPr>
      <w:r>
        <w:t>Pozvat fanoušky ke sledování turné na sociálních sítích České filharmonie</w:t>
      </w:r>
    </w:p>
    <w:p w14:paraId="7384DB89" w14:textId="77777777" w:rsidR="00D544C6" w:rsidRDefault="00D544C6" w:rsidP="00C10FC6">
      <w:pPr>
        <w:pStyle w:val="Odstavecseseznamem"/>
        <w:numPr>
          <w:ilvl w:val="0"/>
          <w:numId w:val="1"/>
        </w:numPr>
      </w:pPr>
      <w:r>
        <w:t xml:space="preserve">Dále pracovat na </w:t>
      </w:r>
      <w:proofErr w:type="spellStart"/>
      <w:r>
        <w:t>detabuizaci</w:t>
      </w:r>
      <w:proofErr w:type="spellEnd"/>
      <w:r>
        <w:t xml:space="preserve"> klasické hudby, která je spojena s předsudky o sošnosti/odtažitosti/škrobenosti/snobství</w:t>
      </w:r>
    </w:p>
    <w:p w14:paraId="4AE6FF38" w14:textId="77777777" w:rsidR="009267EA" w:rsidRDefault="009267EA">
      <w:r w:rsidRPr="009267EA">
        <w:rPr>
          <w:b/>
          <w:sz w:val="24"/>
          <w:szCs w:val="24"/>
        </w:rPr>
        <w:t>Spot</w:t>
      </w:r>
    </w:p>
    <w:p w14:paraId="1AD9E947" w14:textId="77777777" w:rsidR="00BB201B" w:rsidRDefault="0062759D">
      <w:r>
        <w:t xml:space="preserve">Turné </w:t>
      </w:r>
      <w:r w:rsidR="00AD01EB">
        <w:t>se bude</w:t>
      </w:r>
      <w:r>
        <w:t xml:space="preserve"> promovat </w:t>
      </w:r>
      <w:r w:rsidR="002E5DF4">
        <w:t xml:space="preserve">humornou </w:t>
      </w:r>
      <w:r>
        <w:t>reklamou v</w:t>
      </w:r>
      <w:r w:rsidR="00B03E72">
        <w:t> </w:t>
      </w:r>
      <w:r>
        <w:t>japonštině</w:t>
      </w:r>
      <w:r w:rsidR="00B03E72">
        <w:t>. Dvojice Japonců si poví</w:t>
      </w:r>
      <w:r w:rsidR="002E5DF4">
        <w:t>dají</w:t>
      </w:r>
      <w:r w:rsidR="00B03E72">
        <w:t xml:space="preserve"> o chystaném turné. </w:t>
      </w:r>
      <w:r w:rsidR="00D544C6">
        <w:t>Spot ukazuje, že Japonci Českou filharmonii skutečně znají, mají ji rádi a váží si jí, zároveň prozrazuje nadhled a schopnost udělal si ze sebe sama i trochu legraci.</w:t>
      </w:r>
    </w:p>
    <w:p w14:paraId="34D70BC8" w14:textId="77777777" w:rsidR="00B03E72" w:rsidRPr="00B03E72" w:rsidRDefault="00B03E72">
      <w:pPr>
        <w:rPr>
          <w:b/>
          <w:sz w:val="24"/>
          <w:szCs w:val="24"/>
        </w:rPr>
      </w:pPr>
      <w:r w:rsidRPr="00B03E72">
        <w:rPr>
          <w:b/>
          <w:sz w:val="24"/>
          <w:szCs w:val="24"/>
        </w:rPr>
        <w:t>Nástin scénáře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6286"/>
      </w:tblGrid>
      <w:tr w:rsidR="00B03E72" w14:paraId="2709EAEC" w14:textId="77777777" w:rsidTr="00B03E72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8EBB9F8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1A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14:paraId="464A2F6B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Moment… tam je o 8 hodin méně, takže už museli vyrazit.</w:t>
            </w:r>
          </w:p>
        </w:tc>
      </w:tr>
      <w:tr w:rsidR="00B03E72" w14:paraId="136A1AF6" w14:textId="77777777" w:rsidTr="00B03E72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2862B6A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1B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14:paraId="303C4685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Chystáte se do </w:t>
            </w:r>
            <w:proofErr w:type="spellStart"/>
            <w:r>
              <w:rPr>
                <w:rFonts w:ascii="Calibri" w:hAnsi="Calibri" w:cs="Calibri"/>
                <w:color w:val="000000"/>
              </w:rPr>
              <w:t>Suntory</w:t>
            </w:r>
            <w:proofErr w:type="spellEnd"/>
            <w:r>
              <w:rPr>
                <w:rFonts w:ascii="Calibri" w:hAnsi="Calibri" w:cs="Calibri"/>
                <w:color w:val="000000"/>
              </w:rPr>
              <w:t>, mistře?</w:t>
            </w:r>
          </w:p>
        </w:tc>
      </w:tr>
      <w:tr w:rsidR="00B03E72" w14:paraId="0751D0C8" w14:textId="77777777" w:rsidTr="00B03E72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898FD25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1A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14:paraId="503473F8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Kdepak, v Ósace jsou levnější lístky.</w:t>
            </w:r>
          </w:p>
        </w:tc>
      </w:tr>
      <w:tr w:rsidR="00B03E72" w14:paraId="598E5A15" w14:textId="77777777" w:rsidTr="00B03E72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8C33A68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1B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14:paraId="24A49900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 hlavně aby na něco nezapomněli.</w:t>
            </w:r>
          </w:p>
        </w:tc>
      </w:tr>
      <w:tr w:rsidR="00B03E72" w14:paraId="3A2F95A2" w14:textId="77777777" w:rsidTr="00B03E72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522C39A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14:paraId="61B6BAF8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03E72" w14:paraId="6109A075" w14:textId="77777777" w:rsidTr="00B03E72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E8C4403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2A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14:paraId="761A10F6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Myslíš, že přijede Mráček, nebo Vodička?</w:t>
            </w:r>
          </w:p>
        </w:tc>
      </w:tr>
      <w:tr w:rsidR="00B03E72" w14:paraId="7122DBF7" w14:textId="77777777" w:rsidTr="00B03E72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5D8258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2B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14:paraId="235E3BA5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Doufám, že Krestová.</w:t>
            </w:r>
          </w:p>
        </w:tc>
      </w:tr>
      <w:tr w:rsidR="00B03E72" w14:paraId="64764079" w14:textId="77777777" w:rsidTr="00B03E72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15D8751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14:paraId="5C1D208A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03E72" w14:paraId="706BFDC4" w14:textId="77777777" w:rsidTr="00B03E72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79442D7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3A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14:paraId="7DD5069F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Nechápu, proč </w:t>
            </w:r>
            <w:proofErr w:type="spellStart"/>
            <w:r>
              <w:rPr>
                <w:rFonts w:ascii="Calibri" w:hAnsi="Calibri" w:cs="Calibri"/>
                <w:color w:val="000000"/>
              </w:rPr>
              <w:t>nehrajou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Novosvětskou!!</w:t>
            </w:r>
          </w:p>
        </w:tc>
      </w:tr>
      <w:tr w:rsidR="00B03E72" w14:paraId="51FEFBE8" w14:textId="77777777" w:rsidTr="00B03E72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9F339B7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3B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14:paraId="02FA28E1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Aspoň že dají Vltavu.</w:t>
            </w:r>
          </w:p>
        </w:tc>
      </w:tr>
      <w:tr w:rsidR="00B03E72" w14:paraId="2A86C37E" w14:textId="77777777" w:rsidTr="00B03E72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12C7A7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14:paraId="71823060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03E72" w14:paraId="29783AB5" w14:textId="77777777" w:rsidTr="00B03E72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F0692EA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4A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14:paraId="0A3EE231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Slyšela jsem, že druhou větu </w:t>
            </w:r>
            <w:proofErr w:type="spellStart"/>
            <w:r>
              <w:rPr>
                <w:rFonts w:ascii="Calibri" w:hAnsi="Calibri" w:cs="Calibri"/>
                <w:color w:val="000000"/>
              </w:rPr>
              <w:t>dělaj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hrozně pomalu.</w:t>
            </w:r>
          </w:p>
        </w:tc>
      </w:tr>
      <w:tr w:rsidR="00B03E72" w14:paraId="3F6C07FA" w14:textId="77777777" w:rsidTr="00B03E72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71017B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4B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14:paraId="7E528959" w14:textId="77777777" w:rsidR="00B03E72" w:rsidRDefault="00B03E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Tak s </w:t>
            </w:r>
            <w:proofErr w:type="spellStart"/>
            <w:r>
              <w:rPr>
                <w:rFonts w:ascii="Calibri" w:hAnsi="Calibri" w:cs="Calibri"/>
                <w:color w:val="000000"/>
              </w:rPr>
              <w:t>Byčkovem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hrají všechno pomalu.</w:t>
            </w:r>
          </w:p>
        </w:tc>
      </w:tr>
    </w:tbl>
    <w:p w14:paraId="2E7AEA59" w14:textId="77777777" w:rsidR="00B03E72" w:rsidRDefault="00B03E72"/>
    <w:p w14:paraId="3C7D1AB8" w14:textId="77777777" w:rsidR="009267EA" w:rsidRDefault="009267EA">
      <w:proofErr w:type="spellStart"/>
      <w:r w:rsidRPr="009267EA">
        <w:rPr>
          <w:b/>
          <w:sz w:val="24"/>
          <w:szCs w:val="24"/>
        </w:rPr>
        <w:t>Claim</w:t>
      </w:r>
      <w:proofErr w:type="spellEnd"/>
    </w:p>
    <w:p w14:paraId="2676DC23" w14:textId="77777777" w:rsidR="009267EA" w:rsidRDefault="009267EA">
      <w:r>
        <w:t>„Naši Japonci nám rozumějí.“</w:t>
      </w:r>
    </w:p>
    <w:p w14:paraId="38E7F5A5" w14:textId="77777777" w:rsidR="004E0409" w:rsidRDefault="004E0409">
      <w:pPr>
        <w:rPr>
          <w:b/>
          <w:sz w:val="24"/>
          <w:szCs w:val="24"/>
        </w:rPr>
      </w:pPr>
    </w:p>
    <w:p w14:paraId="67B8ED3F" w14:textId="77777777" w:rsidR="00711A37" w:rsidRDefault="00711A37">
      <w:pPr>
        <w:rPr>
          <w:b/>
          <w:sz w:val="24"/>
          <w:szCs w:val="24"/>
        </w:rPr>
      </w:pPr>
    </w:p>
    <w:p w14:paraId="35C786FF" w14:textId="77777777" w:rsidR="004E0409" w:rsidRPr="004E0409" w:rsidRDefault="004E0409">
      <w:pPr>
        <w:rPr>
          <w:b/>
          <w:sz w:val="24"/>
          <w:szCs w:val="24"/>
        </w:rPr>
      </w:pPr>
      <w:proofErr w:type="spellStart"/>
      <w:r w:rsidRPr="004E0409">
        <w:rPr>
          <w:b/>
          <w:sz w:val="24"/>
          <w:szCs w:val="24"/>
        </w:rPr>
        <w:lastRenderedPageBreak/>
        <w:t>Delivery</w:t>
      </w:r>
      <w:proofErr w:type="spellEnd"/>
      <w:r w:rsidRPr="004E0409">
        <w:rPr>
          <w:b/>
          <w:sz w:val="24"/>
          <w:szCs w:val="24"/>
        </w:rPr>
        <w:t xml:space="preserve"> </w:t>
      </w:r>
      <w:proofErr w:type="spellStart"/>
      <w:r w:rsidRPr="004E0409">
        <w:rPr>
          <w:b/>
          <w:sz w:val="24"/>
          <w:szCs w:val="24"/>
        </w:rPr>
        <w:t>Specification</w:t>
      </w:r>
      <w:proofErr w:type="spellEnd"/>
    </w:p>
    <w:p w14:paraId="4292A620" w14:textId="7FEE4DA7" w:rsidR="004E0409" w:rsidRDefault="004E0409" w:rsidP="004E0409">
      <w:r>
        <w:t xml:space="preserve">16:9 verze: 1x </w:t>
      </w:r>
      <w:r w:rsidR="00400846">
        <w:t>6</w:t>
      </w:r>
      <w:r>
        <w:t xml:space="preserve">0s video + 1x </w:t>
      </w:r>
      <w:r w:rsidR="00400846">
        <w:t>3</w:t>
      </w:r>
      <w:r>
        <w:t>0s video</w:t>
      </w:r>
    </w:p>
    <w:p w14:paraId="714DBE32" w14:textId="13E900CA" w:rsidR="004E0409" w:rsidRDefault="004E0409" w:rsidP="004E0409">
      <w:proofErr w:type="spellStart"/>
      <w:r>
        <w:t>Cropped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9:16: </w:t>
      </w:r>
      <w:r w:rsidR="00400846">
        <w:t>3</w:t>
      </w:r>
      <w:r>
        <w:t xml:space="preserve">x </w:t>
      </w:r>
      <w:r w:rsidR="00400846">
        <w:t>20/</w:t>
      </w:r>
      <w:r>
        <w:t>30s video + 1x 6s</w:t>
      </w:r>
    </w:p>
    <w:p w14:paraId="4E867215" w14:textId="77777777" w:rsidR="004E0409" w:rsidRDefault="004E0409" w:rsidP="004E0409"/>
    <w:p w14:paraId="16D37B74" w14:textId="77777777" w:rsidR="00154618" w:rsidRDefault="00107489" w:rsidP="004E0409">
      <w:r>
        <w:t>Vše</w:t>
      </w:r>
      <w:r w:rsidR="00154618">
        <w:t xml:space="preserve"> vždy </w:t>
      </w:r>
      <w:r w:rsidR="008333FA">
        <w:t xml:space="preserve">ve verzi </w:t>
      </w:r>
      <w:r w:rsidR="00154618">
        <w:t>s českými i anglickými titulky.</w:t>
      </w:r>
    </w:p>
    <w:sectPr w:rsidR="0015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F84CC" w14:textId="77777777" w:rsidR="00386A6C" w:rsidRDefault="00386A6C" w:rsidP="0032324E">
      <w:pPr>
        <w:spacing w:after="0" w:line="240" w:lineRule="auto"/>
      </w:pPr>
      <w:r>
        <w:separator/>
      </w:r>
    </w:p>
  </w:endnote>
  <w:endnote w:type="continuationSeparator" w:id="0">
    <w:p w14:paraId="07541E40" w14:textId="77777777" w:rsidR="00386A6C" w:rsidRDefault="00386A6C" w:rsidP="0032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EC075" w14:textId="77777777" w:rsidR="00386A6C" w:rsidRDefault="00386A6C" w:rsidP="0032324E">
      <w:pPr>
        <w:spacing w:after="0" w:line="240" w:lineRule="auto"/>
      </w:pPr>
      <w:r>
        <w:separator/>
      </w:r>
    </w:p>
  </w:footnote>
  <w:footnote w:type="continuationSeparator" w:id="0">
    <w:p w14:paraId="271FAB5E" w14:textId="77777777" w:rsidR="00386A6C" w:rsidRDefault="00386A6C" w:rsidP="00323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12898"/>
    <w:multiLevelType w:val="hybridMultilevel"/>
    <w:tmpl w:val="14566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87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EA"/>
    <w:rsid w:val="00022C38"/>
    <w:rsid w:val="00107489"/>
    <w:rsid w:val="001274FA"/>
    <w:rsid w:val="00154618"/>
    <w:rsid w:val="00211E5F"/>
    <w:rsid w:val="00215A0C"/>
    <w:rsid w:val="00242F1B"/>
    <w:rsid w:val="00286968"/>
    <w:rsid w:val="00291582"/>
    <w:rsid w:val="002E5DF4"/>
    <w:rsid w:val="0032324E"/>
    <w:rsid w:val="00344F55"/>
    <w:rsid w:val="00386A6C"/>
    <w:rsid w:val="00400846"/>
    <w:rsid w:val="00475301"/>
    <w:rsid w:val="004C3A59"/>
    <w:rsid w:val="004E0409"/>
    <w:rsid w:val="004F665F"/>
    <w:rsid w:val="005F4974"/>
    <w:rsid w:val="0062759D"/>
    <w:rsid w:val="00711A37"/>
    <w:rsid w:val="00726205"/>
    <w:rsid w:val="007E530F"/>
    <w:rsid w:val="008333FA"/>
    <w:rsid w:val="00892BDD"/>
    <w:rsid w:val="00901055"/>
    <w:rsid w:val="009267EA"/>
    <w:rsid w:val="00994BFA"/>
    <w:rsid w:val="00AD01EB"/>
    <w:rsid w:val="00B03E72"/>
    <w:rsid w:val="00B43070"/>
    <w:rsid w:val="00BB201B"/>
    <w:rsid w:val="00C1724E"/>
    <w:rsid w:val="00D03FDF"/>
    <w:rsid w:val="00D16C2A"/>
    <w:rsid w:val="00D544C6"/>
    <w:rsid w:val="00E1628A"/>
    <w:rsid w:val="00F60D4D"/>
    <w:rsid w:val="00F66B3D"/>
    <w:rsid w:val="00FB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6B15"/>
  <w15:chartTrackingRefBased/>
  <w15:docId w15:val="{D76AE6D6-3D06-400C-AC19-625B0461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24E"/>
  </w:style>
  <w:style w:type="paragraph" w:styleId="Zpat">
    <w:name w:val="footer"/>
    <w:basedOn w:val="Normln"/>
    <w:link w:val="ZpatChar"/>
    <w:uiPriority w:val="99"/>
    <w:unhideWhenUsed/>
    <w:rsid w:val="0032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24E"/>
  </w:style>
  <w:style w:type="paragraph" w:styleId="Odstavecseseznamem">
    <w:name w:val="List Paragraph"/>
    <w:basedOn w:val="Normln"/>
    <w:uiPriority w:val="34"/>
    <w:qFormat/>
    <w:rsid w:val="002E5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E93692B0BE418988153B9EFC7554" ma:contentTypeVersion="18" ma:contentTypeDescription="Vytvoří nový dokument" ma:contentTypeScope="" ma:versionID="8e1d36146b6232a983fc07cac9b0adcd">
  <xsd:schema xmlns:xsd="http://www.w3.org/2001/XMLSchema" xmlns:xs="http://www.w3.org/2001/XMLSchema" xmlns:p="http://schemas.microsoft.com/office/2006/metadata/properties" xmlns:ns2="49ae65ee-df7c-4cc2-96aa-892d4b5f723e" xmlns:ns3="943141fb-0fbf-451d-9458-12e5c61e31ff" targetNamespace="http://schemas.microsoft.com/office/2006/metadata/properties" ma:root="true" ma:fieldsID="2f82f7422931297fbd0105a55f5788f6" ns2:_="" ns3:_="">
    <xsd:import namespace="49ae65ee-df7c-4cc2-96aa-892d4b5f723e"/>
    <xsd:import namespace="943141fb-0fbf-451d-9458-12e5c61e3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65ee-df7c-4cc2-96aa-892d4b5f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41fb-0fbf-451d-9458-12e5c61e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a964a5-beb6-445b-a1c4-5a7030fddc47}" ma:internalName="TaxCatchAll" ma:showField="CatchAllData" ma:web="943141fb-0fbf-451d-9458-12e5c61e3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41fb-0fbf-451d-9458-12e5c61e31ff" xsi:nil="true"/>
    <lcf76f155ced4ddcb4097134ff3c332f xmlns="49ae65ee-df7c-4cc2-96aa-892d4b5f72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7AD561-4CFA-49D2-934E-2FFD47E290B4}"/>
</file>

<file path=customXml/itemProps2.xml><?xml version="1.0" encoding="utf-8"?>
<ds:datastoreItem xmlns:ds="http://schemas.openxmlformats.org/officeDocument/2006/customXml" ds:itemID="{B2B1044B-B6A3-4479-9A32-D79467FB77D3}"/>
</file>

<file path=customXml/itemProps3.xml><?xml version="1.0" encoding="utf-8"?>
<ds:datastoreItem xmlns:ds="http://schemas.openxmlformats.org/officeDocument/2006/customXml" ds:itemID="{CDC7D96B-512A-4698-A950-54CADE467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Kožíšek Jakub</dc:creator>
  <cp:keywords/>
  <dc:description/>
  <cp:lastModifiedBy>Lukáš Svoboda</cp:lastModifiedBy>
  <cp:revision>25</cp:revision>
  <dcterms:created xsi:type="dcterms:W3CDTF">2025-05-19T07:21:00Z</dcterms:created>
  <dcterms:modified xsi:type="dcterms:W3CDTF">2025-06-03T08:47:00Z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0x010100D77AE93692B0BE418988153B9EFC7554</vt:lpwstr>
  </property>
</Properties>
</file>