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02FB7BE1" w:rsidR="00DD5B54" w:rsidRDefault="005420BE" w:rsidP="00B64E2D">
      <w:pPr>
        <w:rPr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A3E7B">
        <w:rPr>
          <w:szCs w:val="24"/>
        </w:rPr>
        <w:t>Sedláček s.r.o.</w:t>
      </w:r>
    </w:p>
    <w:p w14:paraId="0406FF7A" w14:textId="20BFFCEE" w:rsidR="00B64E2D" w:rsidRDefault="00B64E2D" w:rsidP="00B64E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8A3E7B">
        <w:rPr>
          <w:szCs w:val="24"/>
        </w:rPr>
        <w:t>Zdaboř</w:t>
      </w:r>
      <w:proofErr w:type="spellEnd"/>
      <w:r w:rsidR="008A3E7B">
        <w:rPr>
          <w:szCs w:val="24"/>
        </w:rPr>
        <w:t xml:space="preserve"> 488</w:t>
      </w:r>
    </w:p>
    <w:p w14:paraId="2A9D7246" w14:textId="64FCAD2B" w:rsidR="00B64E2D" w:rsidRPr="006F0B14" w:rsidRDefault="00B64E2D" w:rsidP="00B64E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3E7B">
        <w:rPr>
          <w:szCs w:val="24"/>
        </w:rPr>
        <w:t>261 01 Příbram</w:t>
      </w:r>
    </w:p>
    <w:p w14:paraId="7AD42DD8" w14:textId="799079CD" w:rsidR="00DD5B54" w:rsidRPr="00DD5B54" w:rsidRDefault="00DD5B54" w:rsidP="00DD5B54">
      <w:pPr>
        <w:rPr>
          <w:rFonts w:ascii="Times New Roman" w:hAnsi="Times New Roman"/>
          <w:b/>
          <w:bCs/>
          <w:szCs w:val="24"/>
        </w:rPr>
      </w:pP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="00A2620E">
        <w:rPr>
          <w:b/>
          <w:bCs/>
          <w:szCs w:val="24"/>
        </w:rPr>
        <w:t xml:space="preserve">IČ </w:t>
      </w:r>
      <w:r w:rsidR="008A3E7B">
        <w:rPr>
          <w:b/>
          <w:bCs/>
          <w:szCs w:val="24"/>
        </w:rPr>
        <w:t>25123297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1B8075C4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19F07947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B64E2D">
        <w:rPr>
          <w:rFonts w:ascii="Times New Roman" w:hAnsi="Times New Roman"/>
          <w:noProof/>
          <w:szCs w:val="24"/>
        </w:rPr>
        <w:t>007</w:t>
      </w:r>
      <w:r w:rsidR="00036588">
        <w:rPr>
          <w:rFonts w:ascii="Times New Roman" w:hAnsi="Times New Roman"/>
          <w:noProof/>
          <w:szCs w:val="24"/>
        </w:rPr>
        <w:t>6</w:t>
      </w:r>
      <w:r w:rsidR="006F0B14">
        <w:rPr>
          <w:rFonts w:ascii="Times New Roman" w:hAnsi="Times New Roman"/>
          <w:szCs w:val="24"/>
        </w:rPr>
        <w:t xml:space="preserve">                                  </w:t>
      </w:r>
      <w:r w:rsidRPr="00A02635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</w:t>
      </w:r>
      <w:r w:rsidR="00567185">
        <w:rPr>
          <w:rFonts w:ascii="Times New Roman" w:hAnsi="Times New Roman"/>
          <w:szCs w:val="24"/>
        </w:rPr>
        <w:t xml:space="preserve">  </w:t>
      </w:r>
      <w:r w:rsidR="00B64E2D">
        <w:rPr>
          <w:rFonts w:ascii="Times New Roman" w:hAnsi="Times New Roman"/>
          <w:szCs w:val="24"/>
        </w:rPr>
        <w:t xml:space="preserve">      </w:t>
      </w:r>
      <w:r w:rsidR="00567185">
        <w:rPr>
          <w:rFonts w:ascii="Times New Roman" w:hAnsi="Times New Roman"/>
          <w:szCs w:val="24"/>
        </w:rPr>
        <w:t xml:space="preserve"> </w:t>
      </w:r>
      <w:r w:rsidR="00B07ED0">
        <w:rPr>
          <w:rFonts w:ascii="Times New Roman" w:hAnsi="Times New Roman"/>
          <w:szCs w:val="24"/>
        </w:rPr>
        <w:t>1</w:t>
      </w:r>
      <w:r w:rsidR="008A3E7B">
        <w:rPr>
          <w:rFonts w:ascii="Times New Roman" w:hAnsi="Times New Roman"/>
          <w:szCs w:val="24"/>
        </w:rPr>
        <w:t>8</w:t>
      </w:r>
      <w:r w:rsidR="00B07ED0">
        <w:rPr>
          <w:rFonts w:ascii="Times New Roman" w:hAnsi="Times New Roman"/>
          <w:szCs w:val="24"/>
        </w:rPr>
        <w:t>.06.2025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59027059" w:rsidR="00091812" w:rsidRDefault="008A3E7B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Podlahový mycí stroj</w:t>
      </w:r>
      <w:r w:rsidR="00B07ED0">
        <w:rPr>
          <w:rFonts w:ascii="Times New Roman" w:hAnsi="Times New Roman"/>
        </w:rPr>
        <w:t xml:space="preserve"> dle Vaší cenové nabídky ze dne </w:t>
      </w:r>
      <w:r>
        <w:rPr>
          <w:rFonts w:ascii="Times New Roman" w:hAnsi="Times New Roman"/>
        </w:rPr>
        <w:t>11.06.2025</w:t>
      </w:r>
    </w:p>
    <w:p w14:paraId="4A237619" w14:textId="0033A4DC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8A3E7B">
        <w:rPr>
          <w:rFonts w:ascii="Times New Roman" w:hAnsi="Times New Roman"/>
        </w:rPr>
        <w:t>119 498,00</w:t>
      </w:r>
      <w:r w:rsidR="00B64E2D">
        <w:rPr>
          <w:rFonts w:ascii="Times New Roman" w:hAnsi="Times New Roman"/>
        </w:rPr>
        <w:t xml:space="preserve"> </w:t>
      </w:r>
      <w:proofErr w:type="gramStart"/>
      <w:r w:rsidR="00B64E2D">
        <w:rPr>
          <w:rFonts w:ascii="Times New Roman" w:hAnsi="Times New Roman"/>
        </w:rPr>
        <w:t xml:space="preserve">včetně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6F58E72C" w14:textId="0027F81C" w:rsidR="00B07ED0" w:rsidRPr="004239DD" w:rsidRDefault="00B07ED0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</w:t>
      </w:r>
      <w:r w:rsidR="008A3E7B">
        <w:rPr>
          <w:rFonts w:ascii="Times New Roman" w:hAnsi="Times New Roman"/>
        </w:rPr>
        <w:t>dodání</w:t>
      </w:r>
      <w:r>
        <w:rPr>
          <w:rFonts w:ascii="Times New Roman" w:hAnsi="Times New Roman"/>
        </w:rPr>
        <w:t xml:space="preserve"> do </w:t>
      </w:r>
      <w:r w:rsidR="00A2620E">
        <w:rPr>
          <w:rFonts w:ascii="Times New Roman" w:hAnsi="Times New Roman"/>
        </w:rPr>
        <w:t>20.07.2025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A02635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1A20C7E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B07ED0">
        <w:rPr>
          <w:rFonts w:ascii="Times New Roman" w:hAnsi="Times New Roman"/>
          <w:szCs w:val="24"/>
        </w:rPr>
        <w:t>1</w:t>
      </w:r>
      <w:r w:rsidR="008A3E7B">
        <w:rPr>
          <w:rFonts w:ascii="Times New Roman" w:hAnsi="Times New Roman"/>
          <w:szCs w:val="24"/>
        </w:rPr>
        <w:t>8</w:t>
      </w:r>
      <w:r w:rsidR="00B07ED0">
        <w:rPr>
          <w:rFonts w:ascii="Times New Roman" w:hAnsi="Times New Roman"/>
          <w:szCs w:val="24"/>
        </w:rPr>
        <w:t>.06.2025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A02635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A02635">
        <w:rPr>
          <w:rFonts w:ascii="Times New Roman" w:hAnsi="Times New Roman"/>
          <w:szCs w:val="24"/>
          <w:highlight w:val="black"/>
        </w:rPr>
        <w:t>P</w:t>
      </w:r>
      <w:r w:rsidR="00E64267" w:rsidRPr="00A02635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A02635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A02635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A02635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1AD56E99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</w:t>
    </w:r>
  </w:p>
  <w:p w14:paraId="48FE320A" w14:textId="2455851C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</w:t>
    </w:r>
    <w:r w:rsidR="006F0B14">
      <w:rPr>
        <w:color w:val="808080"/>
        <w:sz w:val="16"/>
      </w:rPr>
      <w:t>cz</w:t>
    </w:r>
    <w:r>
      <w:rPr>
        <w:color w:val="808080"/>
        <w:sz w:val="16"/>
      </w:rPr>
      <w:t>,  email</w:t>
    </w:r>
    <w:proofErr w:type="gramEnd"/>
    <w:r>
      <w:rPr>
        <w:color w:val="808080"/>
        <w:sz w:val="16"/>
      </w:rPr>
      <w:t xml:space="preserve">: </w:t>
    </w:r>
    <w:r w:rsidR="006F0B14">
      <w:rPr>
        <w:color w:val="808080"/>
        <w:sz w:val="16"/>
      </w:rPr>
      <w:t>papikova@zsangel.cz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175EF"/>
    <w:rsid w:val="00023E06"/>
    <w:rsid w:val="000267BB"/>
    <w:rsid w:val="00026A83"/>
    <w:rsid w:val="00027991"/>
    <w:rsid w:val="00027DD6"/>
    <w:rsid w:val="00033A20"/>
    <w:rsid w:val="00034338"/>
    <w:rsid w:val="0003658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C51D7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0B14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3E7B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1CD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2635"/>
    <w:rsid w:val="00A04352"/>
    <w:rsid w:val="00A10200"/>
    <w:rsid w:val="00A106D2"/>
    <w:rsid w:val="00A16BCF"/>
    <w:rsid w:val="00A229F0"/>
    <w:rsid w:val="00A2605F"/>
    <w:rsid w:val="00A261A4"/>
    <w:rsid w:val="00A2620E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07ED0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4E2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81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2025-06-18T13:13:00Z</cp:lastPrinted>
  <dcterms:created xsi:type="dcterms:W3CDTF">2025-06-18T13:15:00Z</dcterms:created>
  <dcterms:modified xsi:type="dcterms:W3CDTF">2025-06-18T13:15:00Z</dcterms:modified>
</cp:coreProperties>
</file>