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5802" w14:textId="14D623A3" w:rsidR="00381508" w:rsidRPr="00DD0E60" w:rsidRDefault="00381508" w:rsidP="0038150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D0E60">
        <w:rPr>
          <w:rFonts w:asciiTheme="minorHAnsi" w:hAnsiTheme="minorHAnsi" w:cs="Arial"/>
          <w:b/>
          <w:sz w:val="28"/>
          <w:szCs w:val="28"/>
        </w:rPr>
        <w:t xml:space="preserve">DODATEK č. </w:t>
      </w:r>
      <w:r w:rsidR="009F2CC7">
        <w:rPr>
          <w:rFonts w:asciiTheme="minorHAnsi" w:hAnsiTheme="minorHAnsi" w:cs="Arial"/>
          <w:b/>
          <w:sz w:val="28"/>
          <w:szCs w:val="28"/>
        </w:rPr>
        <w:t>1</w:t>
      </w:r>
    </w:p>
    <w:p w14:paraId="0AE801B9" w14:textId="75F5AFA2" w:rsidR="00381508" w:rsidRPr="009E492F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9E492F">
        <w:rPr>
          <w:rFonts w:asciiTheme="minorHAnsi" w:hAnsiTheme="minorHAnsi" w:cs="Arial"/>
          <w:b/>
          <w:sz w:val="24"/>
        </w:rPr>
        <w:t xml:space="preserve">ke </w:t>
      </w:r>
      <w:r w:rsidR="00DD0E60" w:rsidRPr="009E492F">
        <w:rPr>
          <w:rFonts w:asciiTheme="minorHAnsi" w:hAnsiTheme="minorHAnsi" w:cs="Arial"/>
          <w:b/>
          <w:sz w:val="24"/>
        </w:rPr>
        <w:t>S</w:t>
      </w:r>
      <w:r w:rsidRPr="009E492F">
        <w:rPr>
          <w:rFonts w:asciiTheme="minorHAnsi" w:hAnsiTheme="minorHAnsi" w:cs="Arial"/>
          <w:b/>
          <w:sz w:val="24"/>
        </w:rPr>
        <w:t xml:space="preserve">mlouvě </w:t>
      </w:r>
      <w:r w:rsidR="00445B1C">
        <w:rPr>
          <w:rFonts w:asciiTheme="minorHAnsi" w:hAnsiTheme="minorHAnsi" w:cs="Arial"/>
          <w:b/>
          <w:sz w:val="24"/>
        </w:rPr>
        <w:t xml:space="preserve">o dílo </w:t>
      </w:r>
      <w:r w:rsidRPr="009E492F">
        <w:rPr>
          <w:rFonts w:asciiTheme="minorHAnsi" w:hAnsiTheme="minorHAnsi" w:cs="Arial"/>
          <w:b/>
          <w:sz w:val="24"/>
        </w:rPr>
        <w:t xml:space="preserve">č. </w:t>
      </w:r>
      <w:r w:rsidR="009F2CC7">
        <w:rPr>
          <w:rFonts w:asciiTheme="minorHAnsi" w:hAnsiTheme="minorHAnsi" w:cs="Arial"/>
          <w:b/>
          <w:sz w:val="24"/>
        </w:rPr>
        <w:t>240717</w:t>
      </w:r>
    </w:p>
    <w:p w14:paraId="05615714" w14:textId="77777777" w:rsidR="00DD0E60" w:rsidRDefault="00DD0E60" w:rsidP="00381508">
      <w:pPr>
        <w:jc w:val="both"/>
        <w:rPr>
          <w:rFonts w:asciiTheme="minorHAnsi" w:hAnsiTheme="minorHAnsi" w:cs="Tahoma"/>
          <w:bCs/>
          <w:sz w:val="24"/>
        </w:rPr>
      </w:pPr>
    </w:p>
    <w:p w14:paraId="0571242A" w14:textId="77777777" w:rsidR="000D4A71" w:rsidRPr="00DD0E60" w:rsidRDefault="000D4A71" w:rsidP="00381508">
      <w:pPr>
        <w:jc w:val="both"/>
        <w:rPr>
          <w:rFonts w:asciiTheme="minorHAnsi" w:hAnsiTheme="minorHAnsi" w:cs="Tahoma"/>
          <w:bCs/>
          <w:sz w:val="24"/>
        </w:rPr>
      </w:pPr>
    </w:p>
    <w:p w14:paraId="43C625A3" w14:textId="77777777" w:rsidR="00DD0E60" w:rsidRPr="00DD0E60" w:rsidRDefault="00DD0E60" w:rsidP="00381508">
      <w:pPr>
        <w:jc w:val="both"/>
        <w:rPr>
          <w:rFonts w:asciiTheme="minorHAnsi" w:hAnsiTheme="minorHAnsi" w:cs="Tahoma"/>
          <w:bCs/>
          <w:sz w:val="24"/>
        </w:rPr>
      </w:pPr>
    </w:p>
    <w:p w14:paraId="6C557E5E" w14:textId="239EA8B3" w:rsidR="00381508" w:rsidRPr="00DD0E60" w:rsidRDefault="00381508" w:rsidP="00381508">
      <w:pPr>
        <w:jc w:val="both"/>
        <w:rPr>
          <w:rFonts w:asciiTheme="minorHAnsi" w:hAnsiTheme="minorHAnsi" w:cs="Tahoma"/>
          <w:b/>
          <w:sz w:val="24"/>
        </w:rPr>
      </w:pPr>
      <w:r w:rsidRPr="00DD0E60">
        <w:rPr>
          <w:rFonts w:asciiTheme="minorHAnsi" w:hAnsiTheme="minorHAnsi" w:cs="Tahoma"/>
          <w:b/>
          <w:sz w:val="24"/>
        </w:rPr>
        <w:t>Národní muzeum</w:t>
      </w:r>
    </w:p>
    <w:p w14:paraId="26DDC084" w14:textId="77777777" w:rsidR="00381508" w:rsidRPr="00DD0E60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DD0E60">
        <w:rPr>
          <w:rFonts w:asciiTheme="minorHAnsi" w:hAnsiTheme="minorHAnsi"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242F5A74" w14:textId="2CB1A7BD" w:rsidR="00381508" w:rsidRPr="00DD0E60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DD0E60">
        <w:rPr>
          <w:rFonts w:asciiTheme="minorHAnsi" w:hAnsiTheme="minorHAnsi" w:cs="Tahoma"/>
          <w:sz w:val="24"/>
        </w:rPr>
        <w:t xml:space="preserve">se sídlem Václavské náměstí </w:t>
      </w:r>
      <w:r w:rsidR="003E29EE">
        <w:rPr>
          <w:rFonts w:asciiTheme="minorHAnsi" w:hAnsiTheme="minorHAnsi" w:cs="Tahoma"/>
          <w:sz w:val="24"/>
        </w:rPr>
        <w:t>1700/</w:t>
      </w:r>
      <w:r w:rsidRPr="00DD0E60">
        <w:rPr>
          <w:rFonts w:asciiTheme="minorHAnsi" w:hAnsiTheme="minorHAnsi" w:cs="Tahoma"/>
          <w:sz w:val="24"/>
        </w:rPr>
        <w:t>68, 115 79 Praha 1</w:t>
      </w:r>
      <w:r w:rsidR="003E29EE">
        <w:rPr>
          <w:rFonts w:asciiTheme="minorHAnsi" w:hAnsiTheme="minorHAnsi" w:cs="Tahoma"/>
          <w:sz w:val="24"/>
        </w:rPr>
        <w:t>, Nové Město</w:t>
      </w:r>
    </w:p>
    <w:p w14:paraId="47ADC717" w14:textId="79AD72E8" w:rsidR="00381508" w:rsidRPr="00DD0E60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DD0E60">
        <w:rPr>
          <w:rFonts w:asciiTheme="minorHAnsi" w:hAnsiTheme="minorHAnsi" w:cs="Tahoma"/>
          <w:sz w:val="24"/>
        </w:rPr>
        <w:t xml:space="preserve">zastoupené: </w:t>
      </w:r>
      <w:r w:rsidR="000C5D7A" w:rsidRPr="00DD0E60">
        <w:rPr>
          <w:rFonts w:asciiTheme="minorHAnsi" w:hAnsiTheme="minorHAnsi" w:cs="Tahoma"/>
          <w:sz w:val="24"/>
        </w:rPr>
        <w:t>Mgr. Martinem Sekerou, Ph.D., ředitelem Knihovny Národního muzea</w:t>
      </w:r>
    </w:p>
    <w:p w14:paraId="70BBAAF9" w14:textId="77777777" w:rsidR="00381508" w:rsidRPr="00DD0E60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DD0E60">
        <w:rPr>
          <w:rFonts w:asciiTheme="minorHAnsi" w:hAnsiTheme="minorHAnsi" w:cs="Tahoma"/>
          <w:sz w:val="24"/>
        </w:rPr>
        <w:t>IČ: 00023272 DIČ: CZ00023272</w:t>
      </w:r>
    </w:p>
    <w:p w14:paraId="12B62E1E" w14:textId="24C7E775" w:rsidR="00624FE5" w:rsidRDefault="00624FE5" w:rsidP="00624FE5">
      <w:pPr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objednatel</w:t>
      </w:r>
      <w:r w:rsidRPr="00DD0E60">
        <w:rPr>
          <w:rFonts w:asciiTheme="minorHAnsi" w:hAnsiTheme="minorHAnsi" w:cs="Arial"/>
          <w:sz w:val="24"/>
        </w:rPr>
        <w:t>“)</w:t>
      </w:r>
    </w:p>
    <w:p w14:paraId="4651A499" w14:textId="77777777" w:rsidR="00624FE5" w:rsidRPr="00DD0E60" w:rsidRDefault="00624FE5" w:rsidP="00624FE5">
      <w:pPr>
        <w:jc w:val="both"/>
        <w:rPr>
          <w:rFonts w:asciiTheme="minorHAnsi" w:hAnsiTheme="minorHAnsi" w:cs="Arial"/>
          <w:sz w:val="24"/>
        </w:rPr>
      </w:pPr>
    </w:p>
    <w:p w14:paraId="04FAC9B8" w14:textId="3FB0AA8C" w:rsidR="00381508" w:rsidRDefault="00624FE5" w:rsidP="00381508">
      <w:pPr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</w:t>
      </w:r>
    </w:p>
    <w:p w14:paraId="20525EB5" w14:textId="77777777" w:rsidR="00624FE5" w:rsidRPr="00DD0E60" w:rsidRDefault="00624FE5" w:rsidP="00381508">
      <w:pPr>
        <w:jc w:val="both"/>
        <w:rPr>
          <w:rFonts w:asciiTheme="minorHAnsi" w:hAnsiTheme="minorHAnsi" w:cs="Arial"/>
          <w:sz w:val="24"/>
        </w:rPr>
      </w:pPr>
    </w:p>
    <w:p w14:paraId="24194614" w14:textId="519B5952" w:rsidR="00381508" w:rsidRPr="00DD0E60" w:rsidRDefault="00930596" w:rsidP="00381508">
      <w:pPr>
        <w:pStyle w:val="Zkladntext"/>
        <w:rPr>
          <w:rFonts w:asciiTheme="minorHAnsi" w:hAnsiTheme="minorHAnsi" w:cs="Calibri"/>
          <w:b/>
          <w:sz w:val="24"/>
        </w:rPr>
      </w:pPr>
      <w:proofErr w:type="spellStart"/>
      <w:r>
        <w:rPr>
          <w:rFonts w:asciiTheme="minorHAnsi" w:hAnsiTheme="minorHAnsi" w:cs="Calibri"/>
          <w:b/>
          <w:sz w:val="24"/>
        </w:rPr>
        <w:t>powerprint</w:t>
      </w:r>
      <w:proofErr w:type="spellEnd"/>
      <w:r>
        <w:rPr>
          <w:rFonts w:asciiTheme="minorHAnsi" w:hAnsiTheme="minorHAnsi" w:cs="Calibri"/>
          <w:b/>
          <w:sz w:val="24"/>
        </w:rPr>
        <w:t>,</w:t>
      </w:r>
      <w:r w:rsidR="000C5D7A" w:rsidRPr="00DD0E60">
        <w:rPr>
          <w:rFonts w:asciiTheme="minorHAnsi" w:hAnsiTheme="minorHAnsi" w:cs="Calibri"/>
          <w:b/>
          <w:sz w:val="24"/>
        </w:rPr>
        <w:t xml:space="preserve"> s</w:t>
      </w:r>
      <w:r>
        <w:rPr>
          <w:rFonts w:asciiTheme="minorHAnsi" w:hAnsiTheme="minorHAnsi" w:cs="Calibri"/>
          <w:b/>
          <w:sz w:val="24"/>
        </w:rPr>
        <w:t>.</w:t>
      </w:r>
      <w:r w:rsidR="00C574CA">
        <w:rPr>
          <w:rFonts w:asciiTheme="minorHAnsi" w:hAnsiTheme="minorHAnsi" w:cs="Calibri"/>
          <w:b/>
          <w:sz w:val="24"/>
        </w:rPr>
        <w:t xml:space="preserve"> </w:t>
      </w:r>
      <w:r w:rsidR="000C5D7A" w:rsidRPr="00DD0E60">
        <w:rPr>
          <w:rFonts w:asciiTheme="minorHAnsi" w:hAnsiTheme="minorHAnsi" w:cs="Calibri"/>
          <w:b/>
          <w:sz w:val="24"/>
        </w:rPr>
        <w:t>r.</w:t>
      </w:r>
      <w:r w:rsidR="00C574CA">
        <w:rPr>
          <w:rFonts w:asciiTheme="minorHAnsi" w:hAnsiTheme="minorHAnsi" w:cs="Calibri"/>
          <w:b/>
          <w:sz w:val="24"/>
        </w:rPr>
        <w:t xml:space="preserve"> </w:t>
      </w:r>
      <w:r w:rsidR="000C5D7A" w:rsidRPr="00DD0E60">
        <w:rPr>
          <w:rFonts w:asciiTheme="minorHAnsi" w:hAnsiTheme="minorHAnsi" w:cs="Calibri"/>
          <w:b/>
          <w:sz w:val="24"/>
        </w:rPr>
        <w:t xml:space="preserve">o. </w:t>
      </w:r>
    </w:p>
    <w:p w14:paraId="78A22383" w14:textId="7F2C7219" w:rsidR="00381508" w:rsidRPr="00DD0E60" w:rsidRDefault="00381508" w:rsidP="00381508">
      <w:pPr>
        <w:pStyle w:val="Zkladntext"/>
        <w:rPr>
          <w:rFonts w:asciiTheme="minorHAnsi" w:hAnsiTheme="minorHAnsi" w:cs="Calibri"/>
          <w:sz w:val="24"/>
        </w:rPr>
      </w:pPr>
      <w:r w:rsidRPr="00DD0E60">
        <w:rPr>
          <w:rFonts w:asciiTheme="minorHAnsi" w:hAnsiTheme="minorHAnsi" w:cs="Calibri"/>
          <w:sz w:val="24"/>
        </w:rPr>
        <w:t>se sídlem</w:t>
      </w:r>
      <w:r w:rsidR="00930596">
        <w:rPr>
          <w:rFonts w:asciiTheme="minorHAnsi" w:hAnsiTheme="minorHAnsi" w:cs="Calibri"/>
          <w:sz w:val="24"/>
        </w:rPr>
        <w:t>:</w:t>
      </w:r>
      <w:r w:rsidRPr="00DD0E60">
        <w:rPr>
          <w:rFonts w:asciiTheme="minorHAnsi" w:hAnsiTheme="minorHAnsi" w:cs="Calibri"/>
          <w:sz w:val="24"/>
        </w:rPr>
        <w:t xml:space="preserve"> </w:t>
      </w:r>
      <w:r w:rsidR="00930596">
        <w:rPr>
          <w:rFonts w:asciiTheme="minorHAnsi" w:hAnsiTheme="minorHAnsi" w:cs="Calibri"/>
          <w:sz w:val="24"/>
        </w:rPr>
        <w:t>Brandejsovo náměstí 1219/1, Praha 6, 165 00</w:t>
      </w:r>
    </w:p>
    <w:p w14:paraId="7F3945E8" w14:textId="1EE5F851" w:rsidR="00381508" w:rsidRPr="00DD0E60" w:rsidRDefault="00381508" w:rsidP="00381508">
      <w:pPr>
        <w:pStyle w:val="Zkladntext"/>
        <w:rPr>
          <w:rFonts w:asciiTheme="minorHAnsi" w:hAnsiTheme="minorHAnsi" w:cs="Calibri"/>
          <w:sz w:val="24"/>
        </w:rPr>
      </w:pPr>
      <w:r w:rsidRPr="00DD0E60">
        <w:rPr>
          <w:rFonts w:asciiTheme="minorHAnsi" w:hAnsiTheme="minorHAnsi" w:cs="Calibri"/>
          <w:sz w:val="24"/>
        </w:rPr>
        <w:t>zastoupen</w:t>
      </w:r>
      <w:r w:rsidR="00930596">
        <w:rPr>
          <w:rFonts w:asciiTheme="minorHAnsi" w:hAnsiTheme="minorHAnsi" w:cs="Calibri"/>
          <w:sz w:val="24"/>
        </w:rPr>
        <w:t>ý: Ing. Zdeněk Janovec</w:t>
      </w:r>
      <w:r w:rsidR="00C574CA">
        <w:rPr>
          <w:rFonts w:asciiTheme="minorHAnsi" w:hAnsiTheme="minorHAnsi" w:cs="Calibri"/>
          <w:sz w:val="24"/>
        </w:rPr>
        <w:t xml:space="preserve"> </w:t>
      </w:r>
    </w:p>
    <w:p w14:paraId="67CCB409" w14:textId="3AF7A325" w:rsidR="00C574CA" w:rsidRDefault="00381508" w:rsidP="00381508">
      <w:pPr>
        <w:pStyle w:val="Zkladntext"/>
        <w:rPr>
          <w:rFonts w:asciiTheme="minorHAnsi" w:hAnsiTheme="minorHAnsi" w:cs="Calibri"/>
          <w:sz w:val="24"/>
        </w:rPr>
      </w:pPr>
      <w:r w:rsidRPr="00DD0E60">
        <w:rPr>
          <w:rFonts w:asciiTheme="minorHAnsi" w:hAnsiTheme="minorHAnsi" w:cs="Calibri"/>
          <w:sz w:val="24"/>
        </w:rPr>
        <w:t xml:space="preserve">IČ </w:t>
      </w:r>
      <w:r w:rsidR="001857A6">
        <w:rPr>
          <w:rFonts w:asciiTheme="minorHAnsi" w:hAnsiTheme="minorHAnsi" w:cs="Calibri"/>
          <w:sz w:val="24"/>
        </w:rPr>
        <w:t>27627</w:t>
      </w:r>
      <w:r w:rsidR="008A4F8C">
        <w:rPr>
          <w:rFonts w:asciiTheme="minorHAnsi" w:hAnsiTheme="minorHAnsi" w:cs="Calibri"/>
          <w:sz w:val="24"/>
        </w:rPr>
        <w:t>705</w:t>
      </w:r>
      <w:r w:rsidR="007D5DC4">
        <w:rPr>
          <w:rFonts w:asciiTheme="minorHAnsi" w:hAnsiTheme="minorHAnsi" w:cs="Calibri"/>
          <w:sz w:val="24"/>
        </w:rPr>
        <w:t xml:space="preserve">, </w:t>
      </w:r>
      <w:r w:rsidRPr="00DD0E60">
        <w:rPr>
          <w:rFonts w:asciiTheme="minorHAnsi" w:hAnsiTheme="minorHAnsi" w:cs="Calibri"/>
          <w:sz w:val="24"/>
        </w:rPr>
        <w:t>DIČ CZ</w:t>
      </w:r>
      <w:r w:rsidR="008A4F8C">
        <w:rPr>
          <w:rFonts w:asciiTheme="minorHAnsi" w:hAnsiTheme="minorHAnsi" w:cs="Calibri"/>
          <w:sz w:val="24"/>
        </w:rPr>
        <w:t>27627705</w:t>
      </w:r>
    </w:p>
    <w:p w14:paraId="6CE58816" w14:textId="1DF49346" w:rsidR="00381508" w:rsidRDefault="00381508" w:rsidP="00381508">
      <w:pPr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(dále jen „</w:t>
      </w:r>
      <w:r w:rsidR="007D5DC4">
        <w:rPr>
          <w:rFonts w:asciiTheme="minorHAnsi" w:hAnsiTheme="minorHAnsi" w:cs="Arial"/>
          <w:sz w:val="24"/>
        </w:rPr>
        <w:t>zhotovitel</w:t>
      </w:r>
      <w:r w:rsidRPr="00DD0E60">
        <w:rPr>
          <w:rFonts w:asciiTheme="minorHAnsi" w:hAnsiTheme="minorHAnsi" w:cs="Arial"/>
          <w:sz w:val="24"/>
        </w:rPr>
        <w:t>“)</w:t>
      </w:r>
    </w:p>
    <w:p w14:paraId="34346534" w14:textId="77777777" w:rsidR="000D4A71" w:rsidRDefault="000D4A71" w:rsidP="00381508">
      <w:pPr>
        <w:jc w:val="both"/>
        <w:rPr>
          <w:rFonts w:asciiTheme="minorHAnsi" w:hAnsiTheme="minorHAnsi" w:cs="Arial"/>
          <w:sz w:val="24"/>
        </w:rPr>
      </w:pPr>
    </w:p>
    <w:p w14:paraId="49DDE7B3" w14:textId="2A040F6B" w:rsidR="00381508" w:rsidRPr="00DD0E60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DD0E60">
        <w:rPr>
          <w:rFonts w:asciiTheme="minorHAnsi" w:hAnsiTheme="minorHAnsi" w:cs="Arial"/>
          <w:b/>
          <w:sz w:val="24"/>
        </w:rPr>
        <w:t>Článek I.</w:t>
      </w:r>
    </w:p>
    <w:p w14:paraId="610E8BE0" w14:textId="35B8505C" w:rsidR="00381508" w:rsidRPr="00DD0E60" w:rsidRDefault="00381508" w:rsidP="00381508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DD0E60">
        <w:rPr>
          <w:rFonts w:asciiTheme="minorHAnsi" w:hAnsiTheme="minorHAnsi"/>
          <w:bCs/>
          <w:sz w:val="24"/>
          <w:szCs w:val="24"/>
        </w:rPr>
        <w:t xml:space="preserve">Shora jmenované smluvní strany uzavřely dne </w:t>
      </w:r>
      <w:r w:rsidR="00930596">
        <w:rPr>
          <w:rFonts w:asciiTheme="minorHAnsi" w:hAnsiTheme="minorHAnsi"/>
          <w:bCs/>
          <w:sz w:val="24"/>
          <w:szCs w:val="24"/>
        </w:rPr>
        <w:t>27. 6</w:t>
      </w:r>
      <w:r w:rsidR="000C5D7A" w:rsidRPr="00DD0E60">
        <w:rPr>
          <w:rFonts w:asciiTheme="minorHAnsi" w:hAnsiTheme="minorHAnsi"/>
          <w:bCs/>
          <w:sz w:val="24"/>
          <w:szCs w:val="24"/>
        </w:rPr>
        <w:t>.</w:t>
      </w:r>
      <w:r w:rsidR="00930596">
        <w:rPr>
          <w:rFonts w:asciiTheme="minorHAnsi" w:hAnsiTheme="minorHAnsi"/>
          <w:bCs/>
          <w:sz w:val="24"/>
          <w:szCs w:val="24"/>
        </w:rPr>
        <w:t xml:space="preserve"> </w:t>
      </w:r>
      <w:r w:rsidR="000C5D7A" w:rsidRPr="00DD0E60">
        <w:rPr>
          <w:rFonts w:asciiTheme="minorHAnsi" w:hAnsiTheme="minorHAnsi"/>
          <w:bCs/>
          <w:sz w:val="24"/>
          <w:szCs w:val="24"/>
        </w:rPr>
        <w:t>20</w:t>
      </w:r>
      <w:r w:rsidR="00930596">
        <w:rPr>
          <w:rFonts w:asciiTheme="minorHAnsi" w:hAnsiTheme="minorHAnsi"/>
          <w:bCs/>
          <w:sz w:val="24"/>
          <w:szCs w:val="24"/>
        </w:rPr>
        <w:t>2</w:t>
      </w:r>
      <w:r w:rsidR="00D610D8">
        <w:rPr>
          <w:rFonts w:asciiTheme="minorHAnsi" w:hAnsiTheme="minorHAnsi"/>
          <w:bCs/>
          <w:sz w:val="24"/>
          <w:szCs w:val="24"/>
        </w:rPr>
        <w:t>4</w:t>
      </w:r>
      <w:r w:rsidRPr="00DD0E60">
        <w:rPr>
          <w:rFonts w:asciiTheme="minorHAnsi" w:hAnsiTheme="minorHAnsi"/>
          <w:bCs/>
          <w:sz w:val="24"/>
          <w:szCs w:val="24"/>
        </w:rPr>
        <w:t xml:space="preserve"> </w:t>
      </w:r>
      <w:r w:rsidR="006E3898">
        <w:rPr>
          <w:rFonts w:asciiTheme="minorHAnsi" w:hAnsiTheme="minorHAnsi"/>
          <w:bCs/>
          <w:sz w:val="24"/>
          <w:szCs w:val="24"/>
        </w:rPr>
        <w:t>S</w:t>
      </w:r>
      <w:r w:rsidRPr="00DD0E60">
        <w:rPr>
          <w:rFonts w:asciiTheme="minorHAnsi" w:hAnsiTheme="minorHAnsi"/>
          <w:bCs/>
          <w:sz w:val="24"/>
          <w:szCs w:val="24"/>
        </w:rPr>
        <w:t xml:space="preserve">mlouvu </w:t>
      </w:r>
      <w:r w:rsidR="006E3898">
        <w:rPr>
          <w:rFonts w:asciiTheme="minorHAnsi" w:hAnsiTheme="minorHAnsi"/>
          <w:bCs/>
          <w:sz w:val="24"/>
          <w:szCs w:val="24"/>
        </w:rPr>
        <w:t xml:space="preserve">o dílo č. </w:t>
      </w:r>
      <w:r w:rsidR="00930596">
        <w:rPr>
          <w:rFonts w:asciiTheme="minorHAnsi" w:hAnsiTheme="minorHAnsi"/>
          <w:bCs/>
          <w:sz w:val="24"/>
          <w:szCs w:val="24"/>
        </w:rPr>
        <w:t>240717</w:t>
      </w:r>
      <w:r w:rsidR="000C5D7A" w:rsidRPr="00DD0E60">
        <w:rPr>
          <w:rFonts w:asciiTheme="minorHAnsi" w:hAnsiTheme="minorHAnsi"/>
          <w:bCs/>
          <w:sz w:val="24"/>
          <w:szCs w:val="24"/>
        </w:rPr>
        <w:t xml:space="preserve"> </w:t>
      </w:r>
      <w:r w:rsidRPr="00DD0E60">
        <w:rPr>
          <w:rFonts w:asciiTheme="minorHAnsi" w:hAnsiTheme="minorHAnsi"/>
          <w:bCs/>
          <w:sz w:val="24"/>
          <w:szCs w:val="24"/>
        </w:rPr>
        <w:t xml:space="preserve">(dále jen Smlouva). </w:t>
      </w:r>
    </w:p>
    <w:p w14:paraId="2663827F" w14:textId="77777777" w:rsidR="00381508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C548341" w14:textId="77777777" w:rsidR="00E1440C" w:rsidRDefault="00E1440C" w:rsidP="00381508">
      <w:pPr>
        <w:jc w:val="both"/>
        <w:rPr>
          <w:rFonts w:asciiTheme="minorHAnsi" w:hAnsiTheme="minorHAnsi" w:cs="Arial"/>
          <w:sz w:val="24"/>
        </w:rPr>
      </w:pPr>
    </w:p>
    <w:p w14:paraId="465FC47F" w14:textId="77777777" w:rsidR="00381508" w:rsidRPr="00DD0E60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DD0E60">
        <w:rPr>
          <w:rFonts w:asciiTheme="minorHAnsi" w:hAnsiTheme="minorHAnsi" w:cs="Arial"/>
          <w:b/>
          <w:sz w:val="24"/>
        </w:rPr>
        <w:t>Článek II.</w:t>
      </w:r>
    </w:p>
    <w:p w14:paraId="7C5DB72E" w14:textId="633D94B3" w:rsidR="00D610D8" w:rsidRPr="00DD0E60" w:rsidRDefault="00F27BEF" w:rsidP="00381508">
      <w:pPr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Smluvní strany se dohodly</w:t>
      </w:r>
      <w:r>
        <w:rPr>
          <w:rFonts w:asciiTheme="minorHAnsi" w:hAnsiTheme="minorHAnsi" w:cs="Arial"/>
          <w:sz w:val="24"/>
        </w:rPr>
        <w:t xml:space="preserve">, že </w:t>
      </w:r>
      <w:r w:rsidR="00381508" w:rsidRPr="00DD0E60">
        <w:rPr>
          <w:rFonts w:asciiTheme="minorHAnsi" w:hAnsiTheme="minorHAnsi" w:cs="Arial"/>
          <w:sz w:val="24"/>
        </w:rPr>
        <w:t xml:space="preserve">se mění </w:t>
      </w:r>
      <w:r w:rsidR="00D610D8">
        <w:rPr>
          <w:rFonts w:asciiTheme="minorHAnsi" w:hAnsiTheme="minorHAnsi" w:cs="Arial"/>
          <w:sz w:val="24"/>
        </w:rPr>
        <w:t xml:space="preserve">Příloha smlouvy </w:t>
      </w:r>
      <w:r w:rsidR="00381508" w:rsidRPr="00DD0E60">
        <w:rPr>
          <w:rFonts w:asciiTheme="minorHAnsi" w:hAnsiTheme="minorHAnsi" w:cs="Arial"/>
          <w:sz w:val="24"/>
        </w:rPr>
        <w:t>a po změně</w:t>
      </w:r>
      <w:r w:rsidR="00D610D8">
        <w:rPr>
          <w:rFonts w:asciiTheme="minorHAnsi" w:hAnsiTheme="minorHAnsi" w:cs="Arial"/>
          <w:sz w:val="24"/>
        </w:rPr>
        <w:t xml:space="preserve"> se rozšiřuje o periodikum Numismatické listy, které rovněž vychází pod hlavičkou Národního muzea, a dále se mění počty dodávaných kusů</w:t>
      </w:r>
      <w:r w:rsidR="00400B94">
        <w:rPr>
          <w:rFonts w:asciiTheme="minorHAnsi" w:hAnsiTheme="minorHAnsi" w:cs="Arial"/>
          <w:sz w:val="24"/>
        </w:rPr>
        <w:t xml:space="preserve"> u periodik Acta Musei </w:t>
      </w:r>
      <w:proofErr w:type="spellStart"/>
      <w:r w:rsidR="00400B94">
        <w:rPr>
          <w:rFonts w:asciiTheme="minorHAnsi" w:hAnsiTheme="minorHAnsi" w:cs="Arial"/>
          <w:sz w:val="24"/>
        </w:rPr>
        <w:t>Nationali</w:t>
      </w:r>
      <w:proofErr w:type="spellEnd"/>
      <w:r w:rsidR="00400B94">
        <w:rPr>
          <w:rFonts w:asciiTheme="minorHAnsi" w:hAnsiTheme="minorHAnsi" w:cs="Arial"/>
          <w:sz w:val="24"/>
        </w:rPr>
        <w:t xml:space="preserve"> </w:t>
      </w:r>
      <w:proofErr w:type="spellStart"/>
      <w:r w:rsidR="00400B94">
        <w:rPr>
          <w:rFonts w:asciiTheme="minorHAnsi" w:hAnsiTheme="minorHAnsi" w:cs="Arial"/>
          <w:sz w:val="24"/>
        </w:rPr>
        <w:t>Pragae</w:t>
      </w:r>
      <w:proofErr w:type="spellEnd"/>
      <w:r w:rsidR="00400B94">
        <w:rPr>
          <w:rFonts w:asciiTheme="minorHAnsi" w:hAnsiTheme="minorHAnsi" w:cs="Arial"/>
          <w:sz w:val="24"/>
        </w:rPr>
        <w:t xml:space="preserve"> – </w:t>
      </w:r>
      <w:proofErr w:type="spellStart"/>
      <w:r w:rsidR="00400B94">
        <w:rPr>
          <w:rFonts w:asciiTheme="minorHAnsi" w:hAnsiTheme="minorHAnsi" w:cs="Arial"/>
          <w:sz w:val="24"/>
        </w:rPr>
        <w:t>Historia</w:t>
      </w:r>
      <w:proofErr w:type="spellEnd"/>
      <w:r w:rsidR="00400B94">
        <w:rPr>
          <w:rFonts w:asciiTheme="minorHAnsi" w:hAnsiTheme="minorHAnsi" w:cs="Arial"/>
          <w:sz w:val="24"/>
        </w:rPr>
        <w:t xml:space="preserve"> a </w:t>
      </w:r>
      <w:proofErr w:type="spellStart"/>
      <w:r w:rsidR="00400B94">
        <w:rPr>
          <w:rFonts w:asciiTheme="minorHAnsi" w:hAnsiTheme="minorHAnsi" w:cs="Arial"/>
          <w:sz w:val="24"/>
        </w:rPr>
        <w:t>Journal</w:t>
      </w:r>
      <w:proofErr w:type="spellEnd"/>
      <w:r w:rsidR="00400B94">
        <w:rPr>
          <w:rFonts w:asciiTheme="minorHAnsi" w:hAnsiTheme="minorHAnsi" w:cs="Arial"/>
          <w:sz w:val="24"/>
        </w:rPr>
        <w:t xml:space="preserve"> </w:t>
      </w:r>
      <w:proofErr w:type="spellStart"/>
      <w:r w:rsidR="00400B94">
        <w:rPr>
          <w:rFonts w:asciiTheme="minorHAnsi" w:hAnsiTheme="minorHAnsi" w:cs="Arial"/>
          <w:sz w:val="24"/>
        </w:rPr>
        <w:t>of</w:t>
      </w:r>
      <w:proofErr w:type="spellEnd"/>
      <w:r w:rsidR="00400B94">
        <w:rPr>
          <w:rFonts w:asciiTheme="minorHAnsi" w:hAnsiTheme="minorHAnsi" w:cs="Arial"/>
          <w:sz w:val="24"/>
        </w:rPr>
        <w:t xml:space="preserve"> </w:t>
      </w:r>
      <w:proofErr w:type="spellStart"/>
      <w:r w:rsidR="00400B94">
        <w:rPr>
          <w:rFonts w:asciiTheme="minorHAnsi" w:hAnsiTheme="minorHAnsi" w:cs="Arial"/>
          <w:sz w:val="24"/>
        </w:rPr>
        <w:t>the</w:t>
      </w:r>
      <w:proofErr w:type="spellEnd"/>
      <w:r w:rsidR="00400B94">
        <w:rPr>
          <w:rFonts w:asciiTheme="minorHAnsi" w:hAnsiTheme="minorHAnsi" w:cs="Arial"/>
          <w:sz w:val="24"/>
        </w:rPr>
        <w:t xml:space="preserve"> </w:t>
      </w:r>
      <w:proofErr w:type="spellStart"/>
      <w:r w:rsidR="00400B94">
        <w:rPr>
          <w:rFonts w:asciiTheme="minorHAnsi" w:hAnsiTheme="minorHAnsi" w:cs="Arial"/>
          <w:sz w:val="24"/>
        </w:rPr>
        <w:t>National</w:t>
      </w:r>
      <w:proofErr w:type="spellEnd"/>
      <w:r w:rsidR="00400B94">
        <w:rPr>
          <w:rFonts w:asciiTheme="minorHAnsi" w:hAnsiTheme="minorHAnsi" w:cs="Arial"/>
          <w:sz w:val="24"/>
        </w:rPr>
        <w:t xml:space="preserve"> Museum</w:t>
      </w:r>
      <w:r w:rsidR="00D610D8">
        <w:rPr>
          <w:rFonts w:asciiTheme="minorHAnsi" w:hAnsiTheme="minorHAnsi" w:cs="Arial"/>
          <w:sz w:val="24"/>
        </w:rPr>
        <w:t xml:space="preserve"> viz Příloha 1</w:t>
      </w:r>
      <w:r w:rsidR="00E74719">
        <w:rPr>
          <w:rFonts w:asciiTheme="minorHAnsi" w:hAnsiTheme="minorHAnsi" w:cs="Arial"/>
          <w:sz w:val="24"/>
        </w:rPr>
        <w:t>, která tvoří nedílnou součást</w:t>
      </w:r>
      <w:r w:rsidR="00D610D8">
        <w:rPr>
          <w:rFonts w:asciiTheme="minorHAnsi" w:hAnsiTheme="minorHAnsi" w:cs="Arial"/>
          <w:sz w:val="24"/>
        </w:rPr>
        <w:t xml:space="preserve"> tohoto dodatku.</w:t>
      </w:r>
    </w:p>
    <w:p w14:paraId="637FADE8" w14:textId="77777777" w:rsidR="00381508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E001221" w14:textId="77777777" w:rsidR="00E1440C" w:rsidRDefault="00E1440C" w:rsidP="00381508">
      <w:pPr>
        <w:jc w:val="both"/>
        <w:rPr>
          <w:rFonts w:asciiTheme="minorHAnsi" w:hAnsiTheme="minorHAnsi" w:cs="Arial"/>
          <w:sz w:val="24"/>
        </w:rPr>
      </w:pPr>
    </w:p>
    <w:p w14:paraId="343F8DAD" w14:textId="77777777" w:rsidR="00381508" w:rsidRPr="00DD0E60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DD0E60">
        <w:rPr>
          <w:rFonts w:asciiTheme="minorHAnsi" w:hAnsiTheme="minorHAnsi" w:cs="Arial"/>
          <w:b/>
          <w:sz w:val="24"/>
        </w:rPr>
        <w:t>Článek III.</w:t>
      </w:r>
    </w:p>
    <w:p w14:paraId="052AEB03" w14:textId="3AE530F8" w:rsidR="00381508" w:rsidRPr="00DD0E60" w:rsidRDefault="00381508" w:rsidP="006254A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Ostatní ustanovení a přílohy Smlouvy se nemění</w:t>
      </w:r>
      <w:r w:rsidR="006254A7">
        <w:rPr>
          <w:rFonts w:asciiTheme="minorHAnsi" w:hAnsiTheme="minorHAnsi" w:cs="Arial"/>
          <w:sz w:val="24"/>
        </w:rPr>
        <w:t>.</w:t>
      </w:r>
    </w:p>
    <w:p w14:paraId="01F13AF9" w14:textId="77777777" w:rsidR="00EE4F18" w:rsidRDefault="00381508" w:rsidP="006254A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 xml:space="preserve">Tento dodatek je vyhotoven ve třech vyhotoveních, z nichž </w:t>
      </w:r>
      <w:r w:rsidR="001F400D">
        <w:rPr>
          <w:rFonts w:asciiTheme="minorHAnsi" w:hAnsiTheme="minorHAnsi" w:cs="Arial"/>
          <w:sz w:val="24"/>
        </w:rPr>
        <w:t>objednatel</w:t>
      </w:r>
      <w:r w:rsidRPr="00DD0E60">
        <w:rPr>
          <w:rFonts w:asciiTheme="minorHAnsi" w:hAnsiTheme="minorHAnsi" w:cs="Arial"/>
          <w:sz w:val="24"/>
        </w:rPr>
        <w:t xml:space="preserve"> obdrží dv</w:t>
      </w:r>
      <w:r w:rsidR="00EE4F18">
        <w:rPr>
          <w:rFonts w:asciiTheme="minorHAnsi" w:hAnsiTheme="minorHAnsi" w:cs="Arial"/>
          <w:sz w:val="24"/>
        </w:rPr>
        <w:t>ě a zhotovitel jedno</w:t>
      </w:r>
      <w:r w:rsidRPr="00DD0E60">
        <w:rPr>
          <w:rFonts w:asciiTheme="minorHAnsi" w:hAnsiTheme="minorHAnsi" w:cs="Arial"/>
          <w:sz w:val="24"/>
        </w:rPr>
        <w:t xml:space="preserve"> vyhotovení.</w:t>
      </w:r>
    </w:p>
    <w:p w14:paraId="778F4212" w14:textId="288F48EC" w:rsidR="00381508" w:rsidRPr="00DD0E60" w:rsidRDefault="00381508" w:rsidP="006254A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Tento dodatek nabývá platnosti dnem jeho podpisu smluvními stranami</w:t>
      </w:r>
      <w:r w:rsidR="00C51B92" w:rsidRPr="00C51B92">
        <w:rPr>
          <w:rFonts w:asciiTheme="minorHAnsi" w:hAnsiTheme="minorHAnsi" w:cs="Arial"/>
          <w:sz w:val="24"/>
        </w:rPr>
        <w:t xml:space="preserve"> </w:t>
      </w:r>
      <w:r w:rsidR="00C51B92" w:rsidRPr="00DD0E60">
        <w:rPr>
          <w:rFonts w:asciiTheme="minorHAnsi" w:hAnsiTheme="minorHAnsi" w:cs="Arial"/>
          <w:sz w:val="24"/>
        </w:rPr>
        <w:t>a účinnosti</w:t>
      </w:r>
      <w:r w:rsidR="00C51B92">
        <w:rPr>
          <w:rFonts w:asciiTheme="minorHAnsi" w:hAnsiTheme="minorHAnsi" w:cs="Arial"/>
          <w:sz w:val="24"/>
        </w:rPr>
        <w:t xml:space="preserve"> </w:t>
      </w:r>
      <w:r w:rsidR="00F0682A">
        <w:rPr>
          <w:rFonts w:asciiTheme="minorHAnsi" w:hAnsiTheme="minorHAnsi" w:cs="Arial"/>
          <w:sz w:val="24"/>
        </w:rPr>
        <w:t>dnem zveřejnění</w:t>
      </w:r>
      <w:r w:rsidR="00546EF9">
        <w:rPr>
          <w:rFonts w:asciiTheme="minorHAnsi" w:hAnsiTheme="minorHAnsi" w:cs="Arial"/>
          <w:sz w:val="24"/>
        </w:rPr>
        <w:t xml:space="preserve"> v registru smluv</w:t>
      </w:r>
      <w:r w:rsidRPr="00DD0E60">
        <w:rPr>
          <w:rFonts w:asciiTheme="minorHAnsi" w:hAnsiTheme="minorHAnsi" w:cs="Arial"/>
          <w:sz w:val="24"/>
        </w:rPr>
        <w:t>.</w:t>
      </w:r>
    </w:p>
    <w:p w14:paraId="254FC8D7" w14:textId="77777777" w:rsidR="00381508" w:rsidRDefault="00381508" w:rsidP="006254A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DD0E60">
        <w:rPr>
          <w:rFonts w:asciiTheme="minorHAnsi" w:hAnsiTheme="minorHAnsi" w:cs="Arial"/>
          <w:sz w:val="24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4477AE5" w14:textId="77777777" w:rsidR="00D80F2D" w:rsidRDefault="00D80F2D" w:rsidP="00D80F2D">
      <w:pPr>
        <w:jc w:val="both"/>
        <w:rPr>
          <w:rFonts w:asciiTheme="minorHAnsi" w:hAnsiTheme="minorHAnsi" w:cs="Arial"/>
          <w:sz w:val="24"/>
        </w:rPr>
      </w:pPr>
    </w:p>
    <w:p w14:paraId="53F570FA" w14:textId="77777777" w:rsidR="006F08F3" w:rsidRDefault="006F08F3" w:rsidP="00D80F2D">
      <w:pPr>
        <w:jc w:val="both"/>
        <w:rPr>
          <w:rFonts w:asciiTheme="minorHAnsi" w:hAnsiTheme="minorHAnsi" w:cs="Arial"/>
          <w:sz w:val="24"/>
        </w:rPr>
      </w:pPr>
    </w:p>
    <w:p w14:paraId="1137709D" w14:textId="58CFDCDD" w:rsidR="00D80F2D" w:rsidRPr="00D80F2D" w:rsidRDefault="00D80F2D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 w:val="24"/>
        </w:rPr>
      </w:pPr>
      <w:r w:rsidRPr="00D80F2D">
        <w:rPr>
          <w:bCs/>
          <w:color w:val="000000"/>
          <w:sz w:val="24"/>
        </w:rPr>
        <w:t>V Praze dne _______________</w:t>
      </w:r>
      <w:r w:rsidRPr="00D80F2D">
        <w:rPr>
          <w:bCs/>
          <w:color w:val="000000"/>
          <w:sz w:val="24"/>
        </w:rPr>
        <w:tab/>
      </w:r>
      <w:r w:rsidRPr="00D80F2D">
        <w:rPr>
          <w:bCs/>
          <w:color w:val="000000"/>
          <w:sz w:val="24"/>
        </w:rPr>
        <w:tab/>
      </w:r>
      <w:r w:rsidRPr="00D80F2D">
        <w:rPr>
          <w:bCs/>
          <w:color w:val="000000"/>
          <w:sz w:val="24"/>
        </w:rPr>
        <w:tab/>
        <w:t>V</w:t>
      </w:r>
      <w:r w:rsidR="00C574CA">
        <w:rPr>
          <w:bCs/>
          <w:color w:val="000000"/>
          <w:sz w:val="24"/>
        </w:rPr>
        <w:t xml:space="preserve"> </w:t>
      </w:r>
      <w:r w:rsidR="001149B2">
        <w:rPr>
          <w:bCs/>
          <w:color w:val="000000"/>
          <w:sz w:val="24"/>
        </w:rPr>
        <w:t>P</w:t>
      </w:r>
      <w:r w:rsidR="00C574CA">
        <w:rPr>
          <w:bCs/>
          <w:color w:val="000000"/>
          <w:sz w:val="24"/>
        </w:rPr>
        <w:t>r</w:t>
      </w:r>
      <w:r w:rsidR="001149B2">
        <w:rPr>
          <w:bCs/>
          <w:color w:val="000000"/>
          <w:sz w:val="24"/>
        </w:rPr>
        <w:t>aze</w:t>
      </w:r>
      <w:r w:rsidRPr="00D80F2D">
        <w:rPr>
          <w:bCs/>
          <w:color w:val="000000"/>
          <w:sz w:val="24"/>
        </w:rPr>
        <w:t xml:space="preserve"> dne _______________</w:t>
      </w:r>
    </w:p>
    <w:p w14:paraId="16E7FBE6" w14:textId="77777777" w:rsidR="00D80F2D" w:rsidRPr="00D80F2D" w:rsidRDefault="00D80F2D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009B5B5E" w14:textId="77777777" w:rsidR="00D80F2D" w:rsidRDefault="00D80F2D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7602BCE2" w14:textId="77777777" w:rsidR="0012542C" w:rsidRPr="00D80F2D" w:rsidRDefault="0012542C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630CD733" w14:textId="616E1C7D" w:rsidR="00D80F2D" w:rsidRPr="00D80F2D" w:rsidRDefault="00D80F2D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D80F2D">
        <w:rPr>
          <w:color w:val="000000"/>
          <w:sz w:val="24"/>
        </w:rPr>
        <w:t>_________________________</w:t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  <w:t>_________________________</w:t>
      </w:r>
    </w:p>
    <w:p w14:paraId="7EA8A640" w14:textId="5847C778" w:rsidR="00D80F2D" w:rsidRDefault="00D80F2D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D80F2D">
        <w:rPr>
          <w:color w:val="000000"/>
          <w:sz w:val="24"/>
        </w:rPr>
        <w:t>Objednatel</w:t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</w:r>
      <w:r w:rsidRPr="00D80F2D">
        <w:rPr>
          <w:color w:val="000000"/>
          <w:sz w:val="24"/>
        </w:rPr>
        <w:tab/>
        <w:t>Zhotovitel</w:t>
      </w:r>
    </w:p>
    <w:p w14:paraId="3FF394FF" w14:textId="0786B9BC" w:rsidR="00D610D8" w:rsidRDefault="00D610D8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  <w:r w:rsidRPr="00D610D8">
        <w:rPr>
          <w:b/>
          <w:bCs/>
          <w:color w:val="000000"/>
          <w:sz w:val="24"/>
          <w:u w:val="single"/>
        </w:rPr>
        <w:lastRenderedPageBreak/>
        <w:t>Příloha 1</w:t>
      </w:r>
    </w:p>
    <w:p w14:paraId="50444D6D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18033CD6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321EB5C" w14:textId="77777777" w:rsidR="001D09C7" w:rsidRPr="00D610D8" w:rsidRDefault="001D09C7" w:rsidP="001D0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D610D8">
        <w:rPr>
          <w:b/>
          <w:bCs/>
          <w:color w:val="000000"/>
          <w:sz w:val="24"/>
        </w:rPr>
        <w:t>Numismatické listy</w:t>
      </w:r>
      <w:r w:rsidRPr="00D610D8">
        <w:rPr>
          <w:color w:val="000000"/>
          <w:sz w:val="24"/>
        </w:rPr>
        <w:t>     </w:t>
      </w:r>
    </w:p>
    <w:p w14:paraId="374EEFE8" w14:textId="77777777" w:rsidR="001D09C7" w:rsidRDefault="001D09C7" w:rsidP="001D0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6A5655B2" w14:textId="77777777" w:rsidR="001D09C7" w:rsidRPr="00D610D8" w:rsidRDefault="001D09C7" w:rsidP="001D09C7">
      <w:pPr>
        <w:rPr>
          <w:u w:val="single"/>
        </w:rPr>
      </w:pPr>
      <w:r w:rsidRPr="00D610D8">
        <w:rPr>
          <w:u w:val="single"/>
        </w:rPr>
        <w:t xml:space="preserve">Náklad </w:t>
      </w:r>
      <w:r>
        <w:rPr>
          <w:u w:val="single"/>
        </w:rPr>
        <w:t>5</w:t>
      </w:r>
      <w:r w:rsidRPr="00D610D8">
        <w:rPr>
          <w:u w:val="single"/>
        </w:rPr>
        <w:t>00 ks  </w:t>
      </w:r>
    </w:p>
    <w:p w14:paraId="0D227345" w14:textId="77777777" w:rsidR="001D09C7" w:rsidRPr="00D610D8" w:rsidRDefault="001D09C7" w:rsidP="001D09C7">
      <w:r w:rsidRPr="00D610D8">
        <w:t>Formát</w:t>
      </w:r>
      <w:r>
        <w:t>:</w:t>
      </w:r>
      <w:r w:rsidRPr="00D610D8">
        <w:t xml:space="preserve"> 160 x </w:t>
      </w:r>
      <w:proofErr w:type="gramStart"/>
      <w:r w:rsidRPr="00D610D8">
        <w:t>235mm</w:t>
      </w:r>
      <w:proofErr w:type="gramEnd"/>
      <w:r w:rsidRPr="00D610D8">
        <w:t>   </w:t>
      </w:r>
    </w:p>
    <w:p w14:paraId="7DACDD3A" w14:textId="77777777" w:rsidR="001D09C7" w:rsidRPr="00D610D8" w:rsidRDefault="001D09C7" w:rsidP="001D09C7">
      <w:r w:rsidRPr="00D610D8">
        <w:t xml:space="preserve">Obálka: 4/4 CMYK, 1/0 lesklý lak, </w:t>
      </w:r>
      <w:proofErr w:type="gramStart"/>
      <w:r w:rsidRPr="00D610D8">
        <w:t>250g</w:t>
      </w:r>
      <w:proofErr w:type="gramEnd"/>
      <w:r w:rsidRPr="00D610D8">
        <w:t xml:space="preserve"> KM  </w:t>
      </w:r>
    </w:p>
    <w:p w14:paraId="6BAFFEFE" w14:textId="77777777" w:rsidR="001D09C7" w:rsidRPr="00D610D8" w:rsidRDefault="001D09C7" w:rsidP="001D09C7">
      <w:r w:rsidRPr="00D610D8">
        <w:t>Blok: 4/4 CMYK, 115 g KM  </w:t>
      </w:r>
    </w:p>
    <w:p w14:paraId="59D6391A" w14:textId="77777777" w:rsidR="001D09C7" w:rsidRDefault="001D09C7" w:rsidP="001D09C7">
      <w:r w:rsidRPr="00D610D8">
        <w:t>Vazba: V2 lepená </w:t>
      </w:r>
    </w:p>
    <w:p w14:paraId="0A598AC4" w14:textId="77777777" w:rsidR="001D09C7" w:rsidRDefault="001D09C7" w:rsidP="001D09C7">
      <w:r w:rsidRPr="00085DEA">
        <w:t>Balení: folie + papír</w:t>
      </w:r>
    </w:p>
    <w:p w14:paraId="126384B4" w14:textId="77777777" w:rsidR="001D09C7" w:rsidRDefault="001D09C7" w:rsidP="001D09C7"/>
    <w:p w14:paraId="0D66543C" w14:textId="77777777" w:rsidR="0071786D" w:rsidRPr="0071786D" w:rsidRDefault="0071786D" w:rsidP="0071786D">
      <w:r w:rsidRPr="0071786D">
        <w:rPr>
          <w:u w:val="single"/>
        </w:rPr>
        <w:t>Cena 1 čísla při počtu tiskových stran:</w:t>
      </w:r>
    </w:p>
    <w:p w14:paraId="29BA4BE7" w14:textId="77777777" w:rsidR="0071786D" w:rsidRPr="0071786D" w:rsidRDefault="0071786D" w:rsidP="0071786D">
      <w:r w:rsidRPr="0071786D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6"/>
        <w:gridCol w:w="3016"/>
      </w:tblGrid>
      <w:tr w:rsidR="0071786D" w:rsidRPr="0071786D" w14:paraId="4A49E827" w14:textId="77777777" w:rsidTr="0071786D"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A90B" w14:textId="77777777" w:rsidR="0071786D" w:rsidRPr="0071786D" w:rsidRDefault="0071786D" w:rsidP="0071786D">
            <w:r w:rsidRPr="0071786D">
              <w:t>Počet stran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F9D1" w14:textId="77777777" w:rsidR="0071786D" w:rsidRPr="0071786D" w:rsidRDefault="0071786D" w:rsidP="0071786D">
            <w:r w:rsidRPr="0071786D">
              <w:t>Cena bez DPH za celý náklad 1 čísla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9347" w14:textId="77777777" w:rsidR="0071786D" w:rsidRPr="0071786D" w:rsidRDefault="0071786D" w:rsidP="0071786D">
            <w:r w:rsidRPr="0071786D">
              <w:t>Cena s DPH za celý náklad 1 čísla</w:t>
            </w:r>
          </w:p>
        </w:tc>
      </w:tr>
      <w:tr w:rsidR="0071786D" w:rsidRPr="0071786D" w14:paraId="4E6CAF4C" w14:textId="77777777" w:rsidTr="0071786D">
        <w:tc>
          <w:tcPr>
            <w:tcW w:w="3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0673" w14:textId="77777777" w:rsidR="0071786D" w:rsidRPr="0071786D" w:rsidRDefault="0071786D" w:rsidP="0071786D">
            <w:r w:rsidRPr="0071786D">
              <w:t>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1AEE" w14:textId="77777777" w:rsidR="0071786D" w:rsidRPr="0071786D" w:rsidRDefault="0071786D" w:rsidP="0071786D">
            <w:r w:rsidRPr="0071786D">
              <w:t> 35 920 Kč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FC4C" w14:textId="77777777" w:rsidR="0071786D" w:rsidRPr="0071786D" w:rsidRDefault="0071786D" w:rsidP="0071786D">
            <w:r w:rsidRPr="0071786D">
              <w:t> 40 230 Kč</w:t>
            </w:r>
          </w:p>
        </w:tc>
      </w:tr>
      <w:tr w:rsidR="0071786D" w:rsidRPr="0071786D" w14:paraId="12CC6EE2" w14:textId="77777777" w:rsidTr="0071786D">
        <w:tc>
          <w:tcPr>
            <w:tcW w:w="3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DF96" w14:textId="77777777" w:rsidR="0071786D" w:rsidRPr="0071786D" w:rsidRDefault="0071786D" w:rsidP="0071786D">
            <w:r w:rsidRPr="0071786D">
              <w:t>každá dvoustrana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4353" w14:textId="77777777" w:rsidR="0071786D" w:rsidRPr="0071786D" w:rsidRDefault="0071786D" w:rsidP="0071786D">
            <w:r w:rsidRPr="0071786D">
              <w:t> 0,99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AC15" w14:textId="77777777" w:rsidR="0071786D" w:rsidRPr="0071786D" w:rsidRDefault="0071786D" w:rsidP="0071786D">
            <w:r w:rsidRPr="0071786D">
              <w:t> 1, 108 Kč</w:t>
            </w:r>
          </w:p>
        </w:tc>
      </w:tr>
    </w:tbl>
    <w:p w14:paraId="47C691FE" w14:textId="77777777" w:rsidR="0071786D" w:rsidRPr="0071786D" w:rsidRDefault="0071786D" w:rsidP="0071786D">
      <w:r w:rsidRPr="0071786D">
        <w:t> </w:t>
      </w:r>
    </w:p>
    <w:p w14:paraId="282D3F65" w14:textId="77777777" w:rsidR="001D09C7" w:rsidRDefault="001D09C7" w:rsidP="001D09C7"/>
    <w:p w14:paraId="6AE5D663" w14:textId="77777777" w:rsidR="001D09C7" w:rsidRDefault="001D09C7" w:rsidP="001D09C7"/>
    <w:p w14:paraId="0E5E85DC" w14:textId="77777777" w:rsidR="001D09C7" w:rsidRPr="004902DF" w:rsidRDefault="001D09C7" w:rsidP="001D09C7">
      <w:pPr>
        <w:rPr>
          <w:b/>
        </w:rPr>
      </w:pPr>
      <w:r w:rsidRPr="004902DF">
        <w:rPr>
          <w:b/>
        </w:rPr>
        <w:t>Rozdělení nákladu:</w:t>
      </w:r>
    </w:p>
    <w:p w14:paraId="5B41FFFE" w14:textId="77777777" w:rsidR="001D09C7" w:rsidRPr="004902DF" w:rsidRDefault="001D09C7" w:rsidP="001D09C7">
      <w:pPr>
        <w:rPr>
          <w:b/>
        </w:rPr>
      </w:pPr>
    </w:p>
    <w:p w14:paraId="0E06A086" w14:textId="77777777" w:rsidR="001D09C7" w:rsidRPr="004902DF" w:rsidRDefault="001D09C7" w:rsidP="001D09C7">
      <w:pPr>
        <w:pStyle w:val="Odstavecseseznamem"/>
        <w:numPr>
          <w:ilvl w:val="0"/>
          <w:numId w:val="13"/>
        </w:numPr>
      </w:pPr>
      <w:r w:rsidRPr="004902DF">
        <w:rPr>
          <w:b/>
        </w:rPr>
        <w:t>Nová budova Národního muzea, Vinohradská 1</w:t>
      </w:r>
    </w:p>
    <w:p w14:paraId="2F48E1B7" w14:textId="77777777" w:rsidR="001D09C7" w:rsidRPr="004902DF" w:rsidRDefault="001D09C7" w:rsidP="001D09C7">
      <w:r w:rsidRPr="004902DF">
        <w:t>Knihovna NM: 140 ks balených do folie + 20 ks balených do papíru; počty kusů v balíku určí zhotovitel dle rozsahu svazků</w:t>
      </w:r>
    </w:p>
    <w:p w14:paraId="1A07E354" w14:textId="77777777" w:rsidR="001D09C7" w:rsidRPr="004902DF" w:rsidRDefault="001D09C7" w:rsidP="001D09C7">
      <w:r w:rsidRPr="004902DF">
        <w:t>Stánek NM: 140 ks</w:t>
      </w:r>
    </w:p>
    <w:p w14:paraId="3BA8C9AF" w14:textId="77777777" w:rsidR="001D09C7" w:rsidRDefault="001D09C7" w:rsidP="001D09C7">
      <w:r w:rsidRPr="004902DF">
        <w:t>OPN 7: 11 ks</w:t>
      </w:r>
    </w:p>
    <w:p w14:paraId="554E12F1" w14:textId="77777777" w:rsidR="001D09C7" w:rsidRPr="004902DF" w:rsidRDefault="001D09C7" w:rsidP="001D09C7">
      <w:r>
        <w:t>Česká numismatická společnost: 50 ks</w:t>
      </w:r>
    </w:p>
    <w:p w14:paraId="2F39959F" w14:textId="77777777" w:rsidR="001D09C7" w:rsidRPr="004902DF" w:rsidRDefault="001D09C7" w:rsidP="001D09C7">
      <w:r w:rsidRPr="004902DF">
        <w:t>Redakce: 139 ks</w:t>
      </w:r>
    </w:p>
    <w:p w14:paraId="22EE11B0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2702CCDE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54B8B50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7455E2B1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3D084CD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0BD8F2DA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EA3C87D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78D35C10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44B46044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1D41A83A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6AF1CA65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51339986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5BB7E1E8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30EC640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7DDEFCE1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63451CC8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0A395FB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1980FB3C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15C51E0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5731ACB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D040EAA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0228D5C6" w14:textId="77777777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302AF6DA" w14:textId="0FE2B2B6" w:rsidR="001D09C7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lastRenderedPageBreak/>
        <w:t>ZMĚNA VÝŠE NÁKLADU</w:t>
      </w:r>
    </w:p>
    <w:p w14:paraId="7181DEAC" w14:textId="77777777" w:rsidR="001D09C7" w:rsidRPr="00D610D8" w:rsidRDefault="001D09C7" w:rsidP="00D80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4"/>
          <w:u w:val="single"/>
        </w:rPr>
      </w:pPr>
    </w:p>
    <w:p w14:paraId="7807EA14" w14:textId="4C88D356" w:rsidR="00D610D8" w:rsidRPr="00085DEA" w:rsidRDefault="001D09C7" w:rsidP="00D610D8">
      <w:r>
        <w:rPr>
          <w:b/>
        </w:rPr>
        <w:t>A</w:t>
      </w:r>
      <w:r w:rsidR="00D610D8" w:rsidRPr="00085DEA">
        <w:rPr>
          <w:b/>
        </w:rPr>
        <w:t xml:space="preserve">cta Musei </w:t>
      </w:r>
      <w:proofErr w:type="spellStart"/>
      <w:r w:rsidR="00D610D8" w:rsidRPr="00085DEA">
        <w:rPr>
          <w:b/>
        </w:rPr>
        <w:t>Nationalis</w:t>
      </w:r>
      <w:proofErr w:type="spellEnd"/>
      <w:r w:rsidR="00D610D8" w:rsidRPr="00085DEA">
        <w:rPr>
          <w:b/>
        </w:rPr>
        <w:t xml:space="preserve"> </w:t>
      </w:r>
      <w:proofErr w:type="spellStart"/>
      <w:r w:rsidR="00D610D8" w:rsidRPr="00085DEA">
        <w:rPr>
          <w:b/>
        </w:rPr>
        <w:t>Pragae</w:t>
      </w:r>
      <w:proofErr w:type="spellEnd"/>
      <w:r w:rsidR="00D610D8" w:rsidRPr="00085DEA">
        <w:rPr>
          <w:b/>
        </w:rPr>
        <w:t xml:space="preserve"> – </w:t>
      </w:r>
      <w:proofErr w:type="spellStart"/>
      <w:r w:rsidR="00D610D8" w:rsidRPr="00085DEA">
        <w:rPr>
          <w:b/>
        </w:rPr>
        <w:t>Historia</w:t>
      </w:r>
      <w:proofErr w:type="spellEnd"/>
    </w:p>
    <w:p w14:paraId="62ABE930" w14:textId="77777777" w:rsidR="00D610D8" w:rsidRPr="00085DEA" w:rsidRDefault="00D610D8" w:rsidP="00D610D8"/>
    <w:p w14:paraId="781DD43D" w14:textId="2A637AB1" w:rsidR="00D610D8" w:rsidRPr="007413E2" w:rsidRDefault="00D610D8" w:rsidP="00D610D8">
      <w:pPr>
        <w:rPr>
          <w:u w:val="single"/>
        </w:rPr>
      </w:pPr>
      <w:r w:rsidRPr="007413E2">
        <w:rPr>
          <w:u w:val="single"/>
        </w:rPr>
        <w:t xml:space="preserve">Náklad </w:t>
      </w:r>
      <w:r w:rsidR="00E62B6E">
        <w:rPr>
          <w:u w:val="single"/>
        </w:rPr>
        <w:t>50</w:t>
      </w:r>
      <w:r>
        <w:rPr>
          <w:u w:val="single"/>
        </w:rPr>
        <w:t>3</w:t>
      </w:r>
      <w:r w:rsidRPr="007413E2">
        <w:rPr>
          <w:u w:val="single"/>
        </w:rPr>
        <w:t xml:space="preserve"> ks</w:t>
      </w:r>
    </w:p>
    <w:p w14:paraId="2B642764" w14:textId="77777777" w:rsidR="00D610D8" w:rsidRPr="00085DEA" w:rsidRDefault="00D610D8" w:rsidP="00D610D8">
      <w:r w:rsidRPr="00085DEA">
        <w:t>Formát: 210 x 297 mm</w:t>
      </w:r>
    </w:p>
    <w:p w14:paraId="3C47EB4A" w14:textId="77777777" w:rsidR="00D610D8" w:rsidRPr="00085DEA" w:rsidRDefault="00D610D8" w:rsidP="00D610D8">
      <w:r w:rsidRPr="00085DEA">
        <w:t xml:space="preserve">Obálka: 4/1 CMYK/K, 1/0 mat lamino, </w:t>
      </w:r>
      <w:proofErr w:type="gramStart"/>
      <w:r w:rsidRPr="00085DEA">
        <w:t>250g</w:t>
      </w:r>
      <w:proofErr w:type="gramEnd"/>
      <w:r w:rsidRPr="00085DEA">
        <w:t xml:space="preserve"> KM</w:t>
      </w:r>
    </w:p>
    <w:p w14:paraId="2E1A460F" w14:textId="77777777" w:rsidR="00D610D8" w:rsidRPr="00085DEA" w:rsidRDefault="00D610D8" w:rsidP="00D610D8">
      <w:r w:rsidRPr="00085DEA">
        <w:t xml:space="preserve">Blok: 4/4 CMYK, </w:t>
      </w:r>
      <w:proofErr w:type="gramStart"/>
      <w:r w:rsidRPr="00085DEA">
        <w:t>115g</w:t>
      </w:r>
      <w:proofErr w:type="gramEnd"/>
      <w:r w:rsidRPr="00085DEA">
        <w:t xml:space="preserve"> KM </w:t>
      </w:r>
    </w:p>
    <w:p w14:paraId="40FE6E90" w14:textId="77777777" w:rsidR="00D610D8" w:rsidRPr="00085DEA" w:rsidRDefault="00D610D8" w:rsidP="00D610D8">
      <w:r w:rsidRPr="00085DEA">
        <w:t>Vazba: V2 lepená</w:t>
      </w:r>
      <w:r w:rsidRPr="00085DEA">
        <w:tab/>
      </w:r>
    </w:p>
    <w:p w14:paraId="7BE45E3B" w14:textId="77777777" w:rsidR="00D610D8" w:rsidRPr="00085DEA" w:rsidRDefault="00D610D8" w:rsidP="00D610D8">
      <w:r w:rsidRPr="00085DEA">
        <w:t>Ročně: 2x</w:t>
      </w:r>
      <w:r w:rsidRPr="00085DEA">
        <w:tab/>
        <w:t xml:space="preserve"> </w:t>
      </w:r>
      <w:r w:rsidRPr="00085DEA">
        <w:tab/>
      </w:r>
    </w:p>
    <w:p w14:paraId="02FFE810" w14:textId="77777777" w:rsidR="00D610D8" w:rsidRPr="00085DEA" w:rsidRDefault="00D610D8" w:rsidP="00D610D8">
      <w:r w:rsidRPr="00085DEA">
        <w:t>Balení: folie + papír</w:t>
      </w:r>
    </w:p>
    <w:p w14:paraId="2E764D35" w14:textId="77777777" w:rsidR="00D610D8" w:rsidRPr="00085DEA" w:rsidRDefault="00D610D8" w:rsidP="00D610D8"/>
    <w:p w14:paraId="1206EEA2" w14:textId="77777777" w:rsidR="00D610D8" w:rsidRPr="00085DEA" w:rsidRDefault="00D610D8" w:rsidP="00D610D8"/>
    <w:p w14:paraId="2EFD878E" w14:textId="77777777" w:rsidR="00D610D8" w:rsidRPr="00085DEA" w:rsidRDefault="00D610D8" w:rsidP="00D610D8">
      <w:pPr>
        <w:rPr>
          <w:b/>
        </w:rPr>
      </w:pPr>
      <w:r w:rsidRPr="00085DEA">
        <w:rPr>
          <w:b/>
        </w:rPr>
        <w:t>Rozdělení nákladu:</w:t>
      </w:r>
    </w:p>
    <w:p w14:paraId="4F463019" w14:textId="77777777" w:rsidR="00D610D8" w:rsidRPr="00085DEA" w:rsidRDefault="00D610D8" w:rsidP="00D610D8">
      <w:pPr>
        <w:rPr>
          <w:b/>
        </w:rPr>
      </w:pPr>
    </w:p>
    <w:p w14:paraId="52AFFCEF" w14:textId="77777777" w:rsidR="00D610D8" w:rsidRPr="00085DEA" w:rsidRDefault="00D610D8" w:rsidP="00D610D8">
      <w:pPr>
        <w:pStyle w:val="Odstavecseseznamem"/>
        <w:numPr>
          <w:ilvl w:val="0"/>
          <w:numId w:val="4"/>
        </w:numPr>
      </w:pPr>
      <w:r w:rsidRPr="00F9790B">
        <w:rPr>
          <w:b/>
        </w:rPr>
        <w:t>Nová budova Národního muzea, Vinohradská 1</w:t>
      </w:r>
    </w:p>
    <w:p w14:paraId="44872C19" w14:textId="77777777" w:rsidR="00D610D8" w:rsidRPr="00085DEA" w:rsidRDefault="00D610D8" w:rsidP="00D610D8">
      <w:r w:rsidRPr="00085DEA">
        <w:t>Knihovna NM: 3</w:t>
      </w:r>
      <w:r>
        <w:t>0</w:t>
      </w:r>
      <w:r w:rsidRPr="00085DEA">
        <w:t xml:space="preserve">0 ks balených do folie + </w:t>
      </w:r>
      <w:r>
        <w:t>5</w:t>
      </w:r>
      <w:r w:rsidRPr="00085DEA">
        <w:t>0 ks balených do papíru; počty kusů v balíku určí zhotovitel dle rozsahu svazků</w:t>
      </w:r>
    </w:p>
    <w:p w14:paraId="10B39BAB" w14:textId="77777777" w:rsidR="00D610D8" w:rsidRPr="00085DEA" w:rsidRDefault="00D610D8" w:rsidP="00D610D8">
      <w:r w:rsidRPr="00085DEA">
        <w:t xml:space="preserve">Stánek NM: </w:t>
      </w:r>
      <w:r>
        <w:t>62</w:t>
      </w:r>
      <w:r w:rsidRPr="00085DEA">
        <w:t xml:space="preserve"> ks</w:t>
      </w:r>
    </w:p>
    <w:p w14:paraId="5567A7C4" w14:textId="77777777" w:rsidR="00D610D8" w:rsidRPr="00085DEA" w:rsidRDefault="00D610D8" w:rsidP="00D610D8">
      <w:r w:rsidRPr="00085DEA">
        <w:t>OPN 7: 1</w:t>
      </w:r>
      <w:r>
        <w:t>1</w:t>
      </w:r>
      <w:r w:rsidRPr="00085DEA">
        <w:t xml:space="preserve"> ks</w:t>
      </w:r>
    </w:p>
    <w:p w14:paraId="049BF056" w14:textId="0E62B10C" w:rsidR="00D610D8" w:rsidRPr="00085DEA" w:rsidRDefault="00D610D8" w:rsidP="00D610D8">
      <w:pPr>
        <w:rPr>
          <w:b/>
        </w:rPr>
      </w:pPr>
      <w:r w:rsidRPr="00085DEA">
        <w:t xml:space="preserve">Redakce: </w:t>
      </w:r>
      <w:r w:rsidR="00E62B6E">
        <w:t>8</w:t>
      </w:r>
      <w:r>
        <w:t>0</w:t>
      </w:r>
      <w:r w:rsidRPr="00085DEA">
        <w:t xml:space="preserve"> ks</w:t>
      </w:r>
      <w:r w:rsidRPr="00085DEA">
        <w:rPr>
          <w:b/>
        </w:rPr>
        <w:t xml:space="preserve"> </w:t>
      </w:r>
      <w:r w:rsidRPr="00085DEA">
        <w:rPr>
          <w:b/>
        </w:rPr>
        <w:br w:type="page"/>
      </w:r>
    </w:p>
    <w:p w14:paraId="7C7A2680" w14:textId="0E5CE407" w:rsidR="001D09C7" w:rsidRDefault="001D09C7" w:rsidP="00D610D8">
      <w:pPr>
        <w:rPr>
          <w:b/>
        </w:rPr>
      </w:pPr>
      <w:r>
        <w:rPr>
          <w:b/>
          <w:bCs/>
          <w:color w:val="000000"/>
          <w:sz w:val="24"/>
          <w:u w:val="single"/>
        </w:rPr>
        <w:lastRenderedPageBreak/>
        <w:t>ZMĚNA VÝŠE NÁKLADU</w:t>
      </w:r>
    </w:p>
    <w:p w14:paraId="01434FE6" w14:textId="77777777" w:rsidR="001D09C7" w:rsidRDefault="001D09C7" w:rsidP="00D610D8">
      <w:pPr>
        <w:rPr>
          <w:b/>
        </w:rPr>
      </w:pPr>
    </w:p>
    <w:p w14:paraId="2302B25C" w14:textId="7BE788DB" w:rsidR="00D610D8" w:rsidRPr="00085DEA" w:rsidRDefault="00D610D8" w:rsidP="00D610D8">
      <w:pPr>
        <w:rPr>
          <w:b/>
        </w:rPr>
      </w:pPr>
      <w:proofErr w:type="spellStart"/>
      <w:r w:rsidRPr="00085DEA">
        <w:rPr>
          <w:b/>
        </w:rPr>
        <w:t>Journal</w:t>
      </w:r>
      <w:proofErr w:type="spellEnd"/>
      <w:r w:rsidRPr="00085DEA">
        <w:rPr>
          <w:b/>
        </w:rPr>
        <w:t xml:space="preserve"> </w:t>
      </w:r>
      <w:proofErr w:type="spellStart"/>
      <w:r w:rsidRPr="00085DEA">
        <w:rPr>
          <w:b/>
        </w:rPr>
        <w:t>of</w:t>
      </w:r>
      <w:proofErr w:type="spellEnd"/>
      <w:r w:rsidRPr="00085DEA">
        <w:rPr>
          <w:b/>
        </w:rPr>
        <w:t xml:space="preserve"> </w:t>
      </w:r>
      <w:proofErr w:type="spellStart"/>
      <w:r w:rsidRPr="00085DEA">
        <w:rPr>
          <w:b/>
        </w:rPr>
        <w:t>the</w:t>
      </w:r>
      <w:proofErr w:type="spellEnd"/>
      <w:r w:rsidRPr="00085DEA">
        <w:rPr>
          <w:b/>
        </w:rPr>
        <w:t xml:space="preserve"> </w:t>
      </w:r>
      <w:proofErr w:type="spellStart"/>
      <w:r w:rsidRPr="00085DEA">
        <w:rPr>
          <w:b/>
        </w:rPr>
        <w:t>National</w:t>
      </w:r>
      <w:proofErr w:type="spellEnd"/>
      <w:r w:rsidRPr="00085DEA">
        <w:rPr>
          <w:b/>
        </w:rPr>
        <w:t xml:space="preserve"> Museum (Prague), Natural </w:t>
      </w:r>
      <w:proofErr w:type="spellStart"/>
      <w:r w:rsidRPr="00085DEA">
        <w:rPr>
          <w:b/>
        </w:rPr>
        <w:t>History</w:t>
      </w:r>
      <w:proofErr w:type="spellEnd"/>
      <w:r w:rsidRPr="00085DEA">
        <w:rPr>
          <w:b/>
        </w:rPr>
        <w:t xml:space="preserve"> </w:t>
      </w:r>
      <w:proofErr w:type="spellStart"/>
      <w:r w:rsidRPr="00085DEA">
        <w:rPr>
          <w:b/>
        </w:rPr>
        <w:t>Series</w:t>
      </w:r>
      <w:proofErr w:type="spellEnd"/>
      <w:r w:rsidRPr="00085DEA">
        <w:rPr>
          <w:b/>
        </w:rPr>
        <w:tab/>
      </w:r>
    </w:p>
    <w:p w14:paraId="39813BE1" w14:textId="77777777" w:rsidR="00D610D8" w:rsidRDefault="00D610D8" w:rsidP="00D610D8"/>
    <w:p w14:paraId="2DE2F304" w14:textId="4B4C8554" w:rsidR="00D610D8" w:rsidRPr="007413E2" w:rsidRDefault="00D610D8" w:rsidP="00D610D8">
      <w:pPr>
        <w:rPr>
          <w:u w:val="single"/>
        </w:rPr>
      </w:pPr>
      <w:r w:rsidRPr="007413E2">
        <w:rPr>
          <w:u w:val="single"/>
        </w:rPr>
        <w:t>Náklad 3</w:t>
      </w:r>
      <w:r w:rsidR="00E62B6E">
        <w:rPr>
          <w:u w:val="single"/>
        </w:rPr>
        <w:t>5</w:t>
      </w:r>
      <w:r>
        <w:rPr>
          <w:u w:val="single"/>
        </w:rPr>
        <w:t>6</w:t>
      </w:r>
      <w:r w:rsidRPr="007413E2">
        <w:rPr>
          <w:u w:val="single"/>
        </w:rPr>
        <w:t xml:space="preserve"> ks</w:t>
      </w:r>
      <w:r w:rsidRPr="007413E2">
        <w:rPr>
          <w:u w:val="single"/>
        </w:rPr>
        <w:tab/>
      </w:r>
    </w:p>
    <w:p w14:paraId="7691B6D8" w14:textId="77777777" w:rsidR="00D610D8" w:rsidRPr="00085DEA" w:rsidRDefault="00D610D8" w:rsidP="00D610D8">
      <w:r w:rsidRPr="00085DEA">
        <w:t>Formát: 160 x 235 mm</w:t>
      </w:r>
      <w:r w:rsidRPr="00085DEA">
        <w:tab/>
      </w:r>
    </w:p>
    <w:p w14:paraId="4F2066DE" w14:textId="77777777" w:rsidR="00D610D8" w:rsidRPr="00085DEA" w:rsidRDefault="00D610D8" w:rsidP="00D610D8">
      <w:r w:rsidRPr="00085DEA">
        <w:t xml:space="preserve">Obálka: 4/1 CMYK/K, 1/0 matné lamino, </w:t>
      </w:r>
      <w:proofErr w:type="gramStart"/>
      <w:r w:rsidRPr="00085DEA">
        <w:t>250g</w:t>
      </w:r>
      <w:proofErr w:type="gramEnd"/>
      <w:r w:rsidRPr="00085DEA">
        <w:t xml:space="preserve"> KM</w:t>
      </w:r>
    </w:p>
    <w:p w14:paraId="291729CB" w14:textId="77777777" w:rsidR="00D610D8" w:rsidRPr="00085DEA" w:rsidRDefault="00D610D8" w:rsidP="00D610D8">
      <w:r w:rsidRPr="00085DEA">
        <w:t xml:space="preserve">Blok: 4/4 CMYK, </w:t>
      </w:r>
      <w:proofErr w:type="gramStart"/>
      <w:r w:rsidRPr="00085DEA">
        <w:t>115g</w:t>
      </w:r>
      <w:proofErr w:type="gramEnd"/>
      <w:r w:rsidRPr="00085DEA">
        <w:t xml:space="preserve"> KM</w:t>
      </w:r>
    </w:p>
    <w:p w14:paraId="78AB0DBC" w14:textId="77777777" w:rsidR="00D610D8" w:rsidRPr="00085DEA" w:rsidRDefault="00D610D8" w:rsidP="00D610D8">
      <w:r w:rsidRPr="00085DEA">
        <w:t>Vazba: V2 lepená</w:t>
      </w:r>
    </w:p>
    <w:p w14:paraId="553ADFF4" w14:textId="77777777" w:rsidR="00D610D8" w:rsidRPr="00085DEA" w:rsidRDefault="00D610D8" w:rsidP="00D610D8">
      <w:r w:rsidRPr="00085DEA">
        <w:t>Ročně: 1x</w:t>
      </w:r>
    </w:p>
    <w:p w14:paraId="4EAE7AD1" w14:textId="77777777" w:rsidR="00D610D8" w:rsidRPr="00085DEA" w:rsidRDefault="00D610D8" w:rsidP="00D610D8">
      <w:r w:rsidRPr="00085DEA">
        <w:t>Balení: folie + papír</w:t>
      </w:r>
    </w:p>
    <w:p w14:paraId="16AA8257" w14:textId="77777777" w:rsidR="00D610D8" w:rsidRPr="00085DEA" w:rsidRDefault="00D610D8" w:rsidP="00D610D8"/>
    <w:p w14:paraId="71A94A18" w14:textId="77777777" w:rsidR="00D610D8" w:rsidRPr="00085DEA" w:rsidRDefault="00D610D8" w:rsidP="00D610D8"/>
    <w:p w14:paraId="068C6772" w14:textId="77777777" w:rsidR="00D610D8" w:rsidRPr="00085DEA" w:rsidRDefault="00D610D8" w:rsidP="00D610D8">
      <w:pPr>
        <w:rPr>
          <w:b/>
        </w:rPr>
      </w:pPr>
      <w:r w:rsidRPr="00085DEA">
        <w:rPr>
          <w:b/>
        </w:rPr>
        <w:t>Rozdělení nákladu:</w:t>
      </w:r>
    </w:p>
    <w:p w14:paraId="5369231B" w14:textId="77777777" w:rsidR="00D610D8" w:rsidRDefault="00D610D8" w:rsidP="00D610D8">
      <w:pPr>
        <w:rPr>
          <w:b/>
        </w:rPr>
      </w:pPr>
    </w:p>
    <w:p w14:paraId="0374A079" w14:textId="77777777" w:rsidR="00D610D8" w:rsidRPr="00085DEA" w:rsidRDefault="00D610D8" w:rsidP="00D610D8">
      <w:pPr>
        <w:pStyle w:val="Odstavecseseznamem"/>
        <w:numPr>
          <w:ilvl w:val="0"/>
          <w:numId w:val="12"/>
        </w:numPr>
      </w:pPr>
      <w:r w:rsidRPr="007413E2">
        <w:rPr>
          <w:b/>
        </w:rPr>
        <w:t>Nová budova Národního muzea, Vinohradská 1</w:t>
      </w:r>
    </w:p>
    <w:p w14:paraId="2C3CF762" w14:textId="77777777" w:rsidR="00D610D8" w:rsidRPr="00085DEA" w:rsidRDefault="00D610D8" w:rsidP="00D610D8">
      <w:r w:rsidRPr="00085DEA">
        <w:t>Knihovna NM: 220 ks balených do folie + 50 ks balených do papíru; počty kusů v balíku určí zhotovitel dle rozsahu svazků</w:t>
      </w:r>
    </w:p>
    <w:p w14:paraId="39EB31A2" w14:textId="77777777" w:rsidR="00D610D8" w:rsidRPr="00085DEA" w:rsidRDefault="00D610D8" w:rsidP="00D610D8">
      <w:r w:rsidRPr="00085DEA">
        <w:t xml:space="preserve">Stánek NM: </w:t>
      </w:r>
      <w:r>
        <w:t>35</w:t>
      </w:r>
      <w:r w:rsidRPr="00085DEA">
        <w:t xml:space="preserve"> ks</w:t>
      </w:r>
    </w:p>
    <w:p w14:paraId="0EDBF530" w14:textId="77777777" w:rsidR="00D610D8" w:rsidRPr="00085DEA" w:rsidRDefault="00D610D8" w:rsidP="00D610D8">
      <w:r w:rsidRPr="00085DEA">
        <w:t>OPN 7: 1</w:t>
      </w:r>
      <w:r>
        <w:t>1</w:t>
      </w:r>
      <w:r w:rsidRPr="00085DEA">
        <w:t xml:space="preserve"> ks</w:t>
      </w:r>
    </w:p>
    <w:p w14:paraId="2759E40B" w14:textId="77777777" w:rsidR="00D610D8" w:rsidRPr="007413E2" w:rsidRDefault="00D610D8" w:rsidP="00D610D8">
      <w:pPr>
        <w:pStyle w:val="Odstavecseseznamem"/>
        <w:numPr>
          <w:ilvl w:val="0"/>
          <w:numId w:val="12"/>
        </w:numPr>
        <w:rPr>
          <w:b/>
        </w:rPr>
      </w:pPr>
      <w:r w:rsidRPr="007413E2">
        <w:rPr>
          <w:b/>
        </w:rPr>
        <w:t>Cirkusová 1740, Praha 9 - Horní Počernice</w:t>
      </w:r>
    </w:p>
    <w:p w14:paraId="24445501" w14:textId="7E02E101" w:rsidR="00DE64A9" w:rsidRPr="00D610D8" w:rsidRDefault="00D610D8" w:rsidP="00D610D8">
      <w:r w:rsidRPr="00085DEA">
        <w:t xml:space="preserve">Redakce: </w:t>
      </w:r>
      <w:r w:rsidR="00E62B6E">
        <w:t>4</w:t>
      </w:r>
      <w:r w:rsidRPr="00085DEA">
        <w:t>0 ks</w:t>
      </w:r>
    </w:p>
    <w:sectPr w:rsidR="00DE64A9" w:rsidRPr="00D610D8" w:rsidSect="00767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49ED" w14:textId="77777777" w:rsidR="00EE4412" w:rsidRDefault="00EE4412" w:rsidP="001C4229">
      <w:r>
        <w:separator/>
      </w:r>
    </w:p>
  </w:endnote>
  <w:endnote w:type="continuationSeparator" w:id="0">
    <w:p w14:paraId="05B1DB91" w14:textId="77777777" w:rsidR="00EE4412" w:rsidRDefault="00EE4412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B62A" w14:textId="77777777" w:rsidR="004841EA" w:rsidRDefault="004841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297660"/>
      <w:docPartObj>
        <w:docPartGallery w:val="Page Numbers (Bottom of Page)"/>
        <w:docPartUnique/>
      </w:docPartObj>
    </w:sdtPr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5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0BA8" w14:textId="77777777" w:rsidR="004841EA" w:rsidRDefault="004841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6627" w14:textId="77777777" w:rsidR="00EE4412" w:rsidRDefault="00EE4412" w:rsidP="001C4229">
      <w:r>
        <w:separator/>
      </w:r>
    </w:p>
  </w:footnote>
  <w:footnote w:type="continuationSeparator" w:id="0">
    <w:p w14:paraId="31EE7285" w14:textId="77777777" w:rsidR="00EE4412" w:rsidRDefault="00EE4412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C9C4" w14:textId="77777777" w:rsidR="004841EA" w:rsidRDefault="004841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8901" w14:textId="507DB75E" w:rsidR="00B523EE" w:rsidRPr="00A219C0" w:rsidRDefault="00B523EE" w:rsidP="00A219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35A7" w14:textId="77777777" w:rsidR="004841EA" w:rsidRDefault="004841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0393B99"/>
    <w:multiLevelType w:val="hybridMultilevel"/>
    <w:tmpl w:val="4AA88DFA"/>
    <w:lvl w:ilvl="0" w:tplc="96EC7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C75BB"/>
    <w:multiLevelType w:val="hybridMultilevel"/>
    <w:tmpl w:val="EE304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4B43"/>
    <w:multiLevelType w:val="hybridMultilevel"/>
    <w:tmpl w:val="EE304C62"/>
    <w:lvl w:ilvl="0" w:tplc="596CD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6E5C"/>
    <w:multiLevelType w:val="hybridMultilevel"/>
    <w:tmpl w:val="A1F47AEA"/>
    <w:lvl w:ilvl="0" w:tplc="20720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C23"/>
    <w:multiLevelType w:val="hybridMultilevel"/>
    <w:tmpl w:val="089CC398"/>
    <w:lvl w:ilvl="0" w:tplc="B1A81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4E50"/>
    <w:multiLevelType w:val="hybridMultilevel"/>
    <w:tmpl w:val="76B0C048"/>
    <w:lvl w:ilvl="0" w:tplc="D214D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9" w15:restartNumberingAfterBreak="0">
    <w:nsid w:val="2D513DFC"/>
    <w:multiLevelType w:val="hybridMultilevel"/>
    <w:tmpl w:val="D37A6EB4"/>
    <w:lvl w:ilvl="0" w:tplc="D514E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1B66"/>
    <w:multiLevelType w:val="hybridMultilevel"/>
    <w:tmpl w:val="45401EBE"/>
    <w:lvl w:ilvl="0" w:tplc="F99A2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42E92"/>
    <w:multiLevelType w:val="hybridMultilevel"/>
    <w:tmpl w:val="A2C83C14"/>
    <w:lvl w:ilvl="0" w:tplc="22CC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F12E6"/>
    <w:multiLevelType w:val="hybridMultilevel"/>
    <w:tmpl w:val="F4C83F7C"/>
    <w:lvl w:ilvl="0" w:tplc="52DA0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45256"/>
    <w:multiLevelType w:val="hybridMultilevel"/>
    <w:tmpl w:val="7C623DA4"/>
    <w:lvl w:ilvl="0" w:tplc="8C229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3464">
    <w:abstractNumId w:val="8"/>
  </w:num>
  <w:num w:numId="2" w16cid:durableId="1581259172">
    <w:abstractNumId w:val="13"/>
  </w:num>
  <w:num w:numId="3" w16cid:durableId="658312309">
    <w:abstractNumId w:val="12"/>
  </w:num>
  <w:num w:numId="4" w16cid:durableId="1119488854">
    <w:abstractNumId w:val="11"/>
  </w:num>
  <w:num w:numId="5" w16cid:durableId="1473863214">
    <w:abstractNumId w:val="2"/>
  </w:num>
  <w:num w:numId="6" w16cid:durableId="1151488015">
    <w:abstractNumId w:val="5"/>
  </w:num>
  <w:num w:numId="7" w16cid:durableId="451435128">
    <w:abstractNumId w:val="7"/>
  </w:num>
  <w:num w:numId="8" w16cid:durableId="893662449">
    <w:abstractNumId w:val="14"/>
  </w:num>
  <w:num w:numId="9" w16cid:durableId="1405878614">
    <w:abstractNumId w:val="10"/>
  </w:num>
  <w:num w:numId="10" w16cid:durableId="627930322">
    <w:abstractNumId w:val="9"/>
  </w:num>
  <w:num w:numId="11" w16cid:durableId="2119829741">
    <w:abstractNumId w:val="4"/>
  </w:num>
  <w:num w:numId="12" w16cid:durableId="1929539813">
    <w:abstractNumId w:val="6"/>
  </w:num>
  <w:num w:numId="13" w16cid:durableId="13911494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236A3"/>
    <w:rsid w:val="000C5D7A"/>
    <w:rsid w:val="000D4A71"/>
    <w:rsid w:val="000D5DC9"/>
    <w:rsid w:val="001149B2"/>
    <w:rsid w:val="0012036C"/>
    <w:rsid w:val="0012542C"/>
    <w:rsid w:val="001857A6"/>
    <w:rsid w:val="001A5D49"/>
    <w:rsid w:val="001A793B"/>
    <w:rsid w:val="001C13C9"/>
    <w:rsid w:val="001C4229"/>
    <w:rsid w:val="001C4D70"/>
    <w:rsid w:val="001D09C7"/>
    <w:rsid w:val="001F400D"/>
    <w:rsid w:val="001F6543"/>
    <w:rsid w:val="0020694B"/>
    <w:rsid w:val="002110D8"/>
    <w:rsid w:val="00242FEF"/>
    <w:rsid w:val="00283E10"/>
    <w:rsid w:val="002E57A0"/>
    <w:rsid w:val="0033210E"/>
    <w:rsid w:val="003658C8"/>
    <w:rsid w:val="00377854"/>
    <w:rsid w:val="00381508"/>
    <w:rsid w:val="00390976"/>
    <w:rsid w:val="003A557F"/>
    <w:rsid w:val="003E29EE"/>
    <w:rsid w:val="00400B94"/>
    <w:rsid w:val="00421DA2"/>
    <w:rsid w:val="00445B1C"/>
    <w:rsid w:val="004841EA"/>
    <w:rsid w:val="004902DF"/>
    <w:rsid w:val="004A3D92"/>
    <w:rsid w:val="004A3EEC"/>
    <w:rsid w:val="004B372E"/>
    <w:rsid w:val="004C36C7"/>
    <w:rsid w:val="00503F9B"/>
    <w:rsid w:val="00540386"/>
    <w:rsid w:val="00546EF9"/>
    <w:rsid w:val="00571B16"/>
    <w:rsid w:val="00585A4E"/>
    <w:rsid w:val="005B4B73"/>
    <w:rsid w:val="005B776D"/>
    <w:rsid w:val="005C3603"/>
    <w:rsid w:val="005D2E1B"/>
    <w:rsid w:val="00624FE5"/>
    <w:rsid w:val="006254A7"/>
    <w:rsid w:val="006452C8"/>
    <w:rsid w:val="006464E3"/>
    <w:rsid w:val="006E2D68"/>
    <w:rsid w:val="006E3898"/>
    <w:rsid w:val="006F08F3"/>
    <w:rsid w:val="0070365B"/>
    <w:rsid w:val="007077AF"/>
    <w:rsid w:val="00713D0C"/>
    <w:rsid w:val="0071786D"/>
    <w:rsid w:val="00732616"/>
    <w:rsid w:val="0075155C"/>
    <w:rsid w:val="007543F2"/>
    <w:rsid w:val="00767993"/>
    <w:rsid w:val="007D5DC4"/>
    <w:rsid w:val="00803293"/>
    <w:rsid w:val="00817560"/>
    <w:rsid w:val="00875801"/>
    <w:rsid w:val="00880D08"/>
    <w:rsid w:val="008A4F8C"/>
    <w:rsid w:val="008B3CE5"/>
    <w:rsid w:val="008B4F4F"/>
    <w:rsid w:val="008C44B6"/>
    <w:rsid w:val="008E5EF2"/>
    <w:rsid w:val="008F0C63"/>
    <w:rsid w:val="008F4B1E"/>
    <w:rsid w:val="008F6C5F"/>
    <w:rsid w:val="0090039C"/>
    <w:rsid w:val="00917DFB"/>
    <w:rsid w:val="009241E9"/>
    <w:rsid w:val="00930596"/>
    <w:rsid w:val="00932059"/>
    <w:rsid w:val="009811B9"/>
    <w:rsid w:val="00993E58"/>
    <w:rsid w:val="009978D0"/>
    <w:rsid w:val="009B2F60"/>
    <w:rsid w:val="009C26E2"/>
    <w:rsid w:val="009D19FB"/>
    <w:rsid w:val="009E492F"/>
    <w:rsid w:val="009F2CC7"/>
    <w:rsid w:val="00A17170"/>
    <w:rsid w:val="00A207F0"/>
    <w:rsid w:val="00A219C0"/>
    <w:rsid w:val="00A33192"/>
    <w:rsid w:val="00A63F6C"/>
    <w:rsid w:val="00A8589E"/>
    <w:rsid w:val="00A9095A"/>
    <w:rsid w:val="00B523EE"/>
    <w:rsid w:val="00B70F97"/>
    <w:rsid w:val="00BF2AB6"/>
    <w:rsid w:val="00C054DF"/>
    <w:rsid w:val="00C21914"/>
    <w:rsid w:val="00C27094"/>
    <w:rsid w:val="00C3460F"/>
    <w:rsid w:val="00C51B92"/>
    <w:rsid w:val="00C574CA"/>
    <w:rsid w:val="00CA3541"/>
    <w:rsid w:val="00CC31C6"/>
    <w:rsid w:val="00CC32C6"/>
    <w:rsid w:val="00D02118"/>
    <w:rsid w:val="00D1224C"/>
    <w:rsid w:val="00D610D8"/>
    <w:rsid w:val="00D7691B"/>
    <w:rsid w:val="00D80F2D"/>
    <w:rsid w:val="00DD0E60"/>
    <w:rsid w:val="00DE64A9"/>
    <w:rsid w:val="00E005F4"/>
    <w:rsid w:val="00E1440C"/>
    <w:rsid w:val="00E4653E"/>
    <w:rsid w:val="00E47644"/>
    <w:rsid w:val="00E60AE2"/>
    <w:rsid w:val="00E62B6E"/>
    <w:rsid w:val="00E64BA3"/>
    <w:rsid w:val="00E74719"/>
    <w:rsid w:val="00EA1E75"/>
    <w:rsid w:val="00EA6A1D"/>
    <w:rsid w:val="00EE4412"/>
    <w:rsid w:val="00EE4F18"/>
    <w:rsid w:val="00F0682A"/>
    <w:rsid w:val="00F1462F"/>
    <w:rsid w:val="00F27BEF"/>
    <w:rsid w:val="00F45422"/>
    <w:rsid w:val="00F47599"/>
    <w:rsid w:val="00F5420C"/>
    <w:rsid w:val="00F83F5A"/>
    <w:rsid w:val="00FA01BA"/>
    <w:rsid w:val="00FA7FFA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C4BD7"/>
  <w15:chartTrackingRefBased/>
  <w15:docId w15:val="{E121486D-31E3-4ABD-9591-86D372D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  <w:style w:type="paragraph" w:styleId="Revize">
    <w:name w:val="Revision"/>
    <w:hidden/>
    <w:uiPriority w:val="99"/>
    <w:semiHidden/>
    <w:rsid w:val="00A33192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2017/07/p26</P_x0159__x00ed_kazG_x0158__x010d__x00ed_slo>
    <Gestor xmlns="18863b17-fa08-4f8a-8abe-be01e1685c82">Náměstek pro centrální sbírkotvornou a výstavní činnost</Gestor>
    <_x00da__x010d_innost xmlns="18863b17-fa08-4f8a-8abe-be01e1685c82">2017-07-31T22:00:00+00:00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Stehlík, Michal</Zpracovatel>
    <Pozn_x00e1_mka xmlns="18863b17-fa08-4f8a-8abe-be01e1685c82" xsi:nil="true"/>
    <_x0063_oc1 xmlns="18863b17-fa08-4f8a-8abe-be01e1685c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30" ma:contentTypeDescription="Vytvoří nový dokument" ma:contentTypeScope="" ma:versionID="21f802daecd9e4358047f185352b9fff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af32984807d1fd6348ebb7eac5783ee7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customXml/itemProps2.xml><?xml version="1.0" encoding="utf-8"?>
<ds:datastoreItem xmlns:ds="http://schemas.openxmlformats.org/officeDocument/2006/customXml" ds:itemID="{34060EB7-A338-4A65-9993-776B8F0F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Procházková Dana</cp:lastModifiedBy>
  <cp:revision>5</cp:revision>
  <cp:lastPrinted>2024-10-24T05:48:00Z</cp:lastPrinted>
  <dcterms:created xsi:type="dcterms:W3CDTF">2025-06-12T09:02:00Z</dcterms:created>
  <dcterms:modified xsi:type="dcterms:W3CDTF">2025-06-17T13:50:00Z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98;#Stehlík Michal</vt:lpwstr>
  </property>
</Properties>
</file>