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8860A6" w:rsidRDefault="007C5CA3">
      <w:pPr>
        <w:spacing w:after="0"/>
        <w:ind w:left="120"/>
        <w:jc w:val="right"/>
      </w:pPr>
      <w:r>
        <w:rPr>
          <w:b/>
          <w:color w:val="000000"/>
        </w:rPr>
        <w:t>Číslo spisu: S/04160/MS/25</w:t>
      </w:r>
    </w:p>
    <w:p w:rsidR="008860A6" w:rsidRDefault="007C5CA3">
      <w:pPr>
        <w:spacing w:after="0"/>
        <w:ind w:left="120"/>
        <w:jc w:val="right"/>
      </w:pPr>
      <w:r>
        <w:rPr>
          <w:b/>
          <w:color w:val="000000"/>
        </w:rPr>
        <w:t>Číslo jednací: 04160/MS/25</w:t>
      </w:r>
    </w:p>
    <w:p w:rsidR="008860A6" w:rsidRDefault="007C5CA3">
      <w:pPr>
        <w:spacing w:after="0"/>
        <w:ind w:left="120"/>
        <w:jc w:val="right"/>
      </w:pPr>
      <w:r>
        <w:rPr>
          <w:b/>
          <w:color w:val="000000"/>
        </w:rPr>
        <w:t>Číslo akce: 0058/82/25</w:t>
      </w:r>
    </w:p>
    <w:p w:rsidR="008860A6" w:rsidRDefault="007C5CA3">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44AAB" w:rsidP="004C6EC2">
      <w:pPr>
        <w:spacing w:before="40" w:after="0"/>
        <w:rPr>
          <w:rFonts w:cs="Arial"/>
        </w:rPr>
      </w:pPr>
      <w:r>
        <w:rPr>
          <w:rFonts w:cs="Arial"/>
          <w:b/>
        </w:rPr>
        <w:t>Regionální pracoviště 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Mgr. František Jaskula</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Lukáš Drastich</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444AAB" w:rsidP="004C6EC2">
      <w:pPr>
        <w:spacing w:before="40" w:after="0" w:line="240" w:lineRule="auto"/>
        <w:rPr>
          <w:rFonts w:cs="Arial"/>
        </w:rPr>
      </w:pPr>
      <w:r>
        <w:rPr>
          <w:rFonts w:cs="Arial"/>
          <w:b/>
        </w:rPr>
        <w:t>Ivan Mišurec</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17915180</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Křišťanovice 153, 79368</w:t>
      </w:r>
      <w:r w:rsidR="00B92F89">
        <w:rPr>
          <w:rFonts w:cs="Arial"/>
        </w:rPr>
        <w:t xml:space="preserve">  </w:t>
      </w:r>
      <w:r w:rsidR="004C6EC2">
        <w:rPr>
          <w:rFonts w:cs="Arial"/>
        </w:rPr>
        <w:tab/>
      </w:r>
      <w:r w:rsidR="004C6EC2">
        <w:rPr>
          <w:rFonts w:cs="Arial"/>
        </w:rPr>
        <w:tab/>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147F69">
        <w:rPr>
          <w:rFonts w:cs="Arial"/>
        </w:rPr>
        <w:t>xxxx</w:t>
      </w:r>
      <w:bookmarkStart w:id="0" w:name="_GoBack"/>
      <w:bookmarkEnd w:id="0"/>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Kosení květnatých luk horskou sekačkou v NPP Velký Roudný.</w:t>
      </w:r>
    </w:p>
    <w:p w:rsidR="00E20731" w:rsidRDefault="00444AAB" w:rsidP="00536EC3">
      <w:pPr>
        <w:spacing w:before="120" w:after="0" w:line="240" w:lineRule="auto"/>
        <w:ind w:left="397"/>
        <w:rPr>
          <w:b/>
        </w:rPr>
      </w:pPr>
      <w:r>
        <w:rPr>
          <w:b/>
        </w:rPr>
        <w:t>Opatření náleží do funkčních celků Bruntálsko - Zemědělské činnosti, mechanizovaná seč a Bruntálsko - Zemědělské činnosti, ruční seč</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standardy č. D02 007 "Likvidace vybraných invazních druhů rostlin (vč. následné péče o lokality)",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8B2D0A" w:rsidRDefault="00BA4C51" w:rsidP="00B92F89">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80 476,80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Nádražní 36, 756 61 Rožnov pod Radhoštěm</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w:t>
      </w:r>
      <w:r w:rsidR="00B92F89">
        <w:t xml:space="preserve"> </w:t>
      </w:r>
      <w:r>
        <w:t>10.</w:t>
      </w:r>
      <w:r w:rsidR="00B92F89">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Roudno - p.č. 1403/1, 1403/2, 1403/4, 1425/2, 1428/1, 1457/2, 1457/4, 1457/5, 2678/1, 2682</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lastRenderedPageBreak/>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B92F89" w:rsidRDefault="006B6135" w:rsidP="00D33759">
      <w:pPr>
        <w:pStyle w:val="Odstavecseseznamem"/>
      </w:pPr>
      <w:r w:rsidRPr="00B92F89">
        <w:t>Smlouva je vyhotovena ve dvou stejnopisech, z nichž každý má platnost originálu. Každá ze smluvní</w:t>
      </w:r>
      <w:r w:rsidR="00B92F89" w:rsidRPr="00B92F89">
        <w:t>ch stran obdrží jeden stejnopis</w:t>
      </w:r>
      <w:r w:rsidRPr="00B92F89">
        <w:t>.</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B92F89">
        <w:t>Smlouva nabývá účinnosti dnem podpisu oprávněným zástupcem poslední smluvní strany.</w:t>
      </w:r>
      <w:r w:rsidRPr="00C264BF">
        <w:t xml:space="preserve">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B92F89">
              <w:rPr>
                <w:rFonts w:cs="Arial"/>
              </w:rPr>
              <w:t>Rožnově</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r w:rsidR="00B92F89">
              <w:rPr>
                <w:rFonts w:cs="Arial"/>
              </w:rPr>
              <w:t>Křišťanovicích</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44AAB" w:rsidP="00BC08E9">
            <w:pPr>
              <w:jc w:val="center"/>
              <w:rPr>
                <w:rFonts w:cs="Arial"/>
              </w:rPr>
            </w:pPr>
            <w:r>
              <w:rPr>
                <w:rFonts w:cs="Arial"/>
              </w:rPr>
              <w:t>Mgr. František Jaskula</w:t>
            </w:r>
          </w:p>
          <w:p w:rsidR="00876C8D" w:rsidRDefault="00444AAB" w:rsidP="00162206">
            <w:pPr>
              <w:spacing w:after="120"/>
              <w:jc w:val="center"/>
              <w:rPr>
                <w:rFonts w:cs="Arial"/>
              </w:rPr>
            </w:pPr>
            <w:r>
              <w:rPr>
                <w:rFonts w:cs="Arial"/>
              </w:rPr>
              <w:t>Regionální pracoviště Moravskoslezské</w:t>
            </w:r>
          </w:p>
        </w:tc>
        <w:tc>
          <w:tcPr>
            <w:tcW w:w="4667" w:type="dxa"/>
            <w:gridSpan w:val="2"/>
          </w:tcPr>
          <w:p w:rsidR="00876C8D" w:rsidRDefault="00444AAB" w:rsidP="00BC08E9">
            <w:pPr>
              <w:jc w:val="center"/>
              <w:rPr>
                <w:rFonts w:cs="Arial"/>
              </w:rPr>
            </w:pPr>
            <w:r>
              <w:rPr>
                <w:rFonts w:cs="Arial"/>
              </w:rPr>
              <w:t>Ivan Mišurec</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62" w:rsidRDefault="006E1E62" w:rsidP="008B2D0A">
      <w:pPr>
        <w:spacing w:after="0" w:line="240" w:lineRule="auto"/>
      </w:pPr>
      <w:r>
        <w:separator/>
      </w:r>
    </w:p>
  </w:endnote>
  <w:endnote w:type="continuationSeparator" w:id="0">
    <w:p w:rsidR="006E1E62" w:rsidRDefault="006E1E62"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62" w:rsidRDefault="006E1E62" w:rsidP="008B2D0A">
      <w:pPr>
        <w:spacing w:after="0" w:line="240" w:lineRule="auto"/>
      </w:pPr>
      <w:r>
        <w:separator/>
      </w:r>
    </w:p>
  </w:footnote>
  <w:footnote w:type="continuationSeparator" w:id="0">
    <w:p w:rsidR="006E1E62" w:rsidRDefault="006E1E62"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"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id="Text Box 2" o:spid="_x0000_s1026" stroked="f" filled="f">
              <v:textbox inset="0,15pt,0,0" style="mso-fit-shape-to-text:t">
                <w:txbxContent>
                  <w:p w:rsidRPr="00162206" w:rsidR="00162206" w:rsidP="00162206" w:rsidRDefault="00162206" w14:paraId="730EF953" w14:textId="207FD53F">
                    <w:pPr>
                      <w:spacing w:after="0"/>
                      <w:rPr>
                        <w:rFonts w:ascii="Calibri" w:hAnsi="Calibri" w:eastAsia="Calibri" w:cs="Calibri"/>
                        <w:noProof/>
                        <w:color w:val="000000"/>
                        <w:sz w:val="18"/>
                        <w:szCs w:val="18"/>
                      </w:rPr>
                    </w:pPr>
                    <w:r w:rsidRPr="00162206">
                      <w:rPr>
                        <w:rFonts w:ascii="Calibri" w:hAnsi="Calibri" w:eastAsia="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47F69"/>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1E62"/>
    <w:rsid w:val="006E4A9A"/>
    <w:rsid w:val="006F477E"/>
    <w:rsid w:val="00700E37"/>
    <w:rsid w:val="0071267A"/>
    <w:rsid w:val="00730749"/>
    <w:rsid w:val="0078520F"/>
    <w:rsid w:val="007A44F8"/>
    <w:rsid w:val="007B7364"/>
    <w:rsid w:val="007C36AD"/>
    <w:rsid w:val="007C5CA3"/>
    <w:rsid w:val="007D5C5A"/>
    <w:rsid w:val="007E6B36"/>
    <w:rsid w:val="008076BE"/>
    <w:rsid w:val="00811DB9"/>
    <w:rsid w:val="00820E79"/>
    <w:rsid w:val="008234DE"/>
    <w:rsid w:val="00876C8D"/>
    <w:rsid w:val="00880577"/>
    <w:rsid w:val="008860A6"/>
    <w:rsid w:val="00890973"/>
    <w:rsid w:val="008A4600"/>
    <w:rsid w:val="008B2D0A"/>
    <w:rsid w:val="008B4A40"/>
    <w:rsid w:val="008F02ED"/>
    <w:rsid w:val="008F78FE"/>
    <w:rsid w:val="00933EF4"/>
    <w:rsid w:val="00942658"/>
    <w:rsid w:val="009C5424"/>
    <w:rsid w:val="009F14EA"/>
    <w:rsid w:val="00A07F67"/>
    <w:rsid w:val="00A14B20"/>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2F89"/>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781E3"/>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131</TotalTime>
  <Pages>1</Pages>
  <Words>1690</Words>
  <Characters>9977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Lukáš Drastich</cp:lastModifiedBy>
  <cp:revision>92</cp:revision>
  <dcterms:created xsi:type="dcterms:W3CDTF">2023-07-26T15:17:00Z</dcterms:created>
  <dcterms:modified xsi:type="dcterms:W3CDTF">2025-06-16T13:23:00Z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