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3407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7"/>
      </w:tblGrid>
      <w:tr w:rsidR="00C769EA" w:rsidRPr="007D29E0" w:rsidTr="00501340">
        <w:trPr>
          <w:trHeight w:val="571"/>
        </w:trPr>
        <w:tc>
          <w:tcPr>
            <w:tcW w:w="3407" w:type="dxa"/>
            <w:tcMar>
              <w:left w:w="0" w:type="dxa"/>
              <w:right w:w="0" w:type="dxa"/>
            </w:tcMar>
          </w:tcPr>
          <w:p w:rsidR="00C769EA" w:rsidRPr="007D29E0" w:rsidRDefault="0014589C" w:rsidP="00C769EA">
            <w:pPr>
              <w:rPr>
                <w:rFonts w:ascii="Arial Narrow" w:hAnsi="Arial Narrow" w:cs="Arial"/>
                <w:b/>
                <w:sz w:val="24"/>
                <w:szCs w:val="24"/>
              </w:rPr>
            </w:pP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TAKTIK </w:t>
            </w:r>
            <w:r w:rsidR="00113349">
              <w:rPr>
                <w:rFonts w:ascii="Arial Narrow" w:hAnsi="Arial Narrow" w:cs="Arial"/>
                <w:b/>
                <w:noProof/>
                <w:sz w:val="24"/>
                <w:szCs w:val="24"/>
              </w:rPr>
              <w:t>Vydavatelství</w:t>
            </w:r>
            <w:r>
              <w:rPr>
                <w:rFonts w:ascii="Arial Narrow" w:hAnsi="Arial Narrow" w:cs="Arial"/>
                <w:b/>
                <w:noProof/>
                <w:sz w:val="24"/>
                <w:szCs w:val="24"/>
              </w:rPr>
              <w:t xml:space="preserve"> s.r.o.</w:t>
            </w:r>
          </w:p>
          <w:p w:rsidR="00C769EA" w:rsidRPr="007D29E0" w:rsidRDefault="0014589C" w:rsidP="00C769EA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>Argentinská 286/38</w:t>
            </w:r>
          </w:p>
          <w:p w:rsidR="00C769EA" w:rsidRPr="007D29E0" w:rsidRDefault="0014589C" w:rsidP="003E3374">
            <w:pPr>
              <w:rPr>
                <w:rFonts w:ascii="Arial Narrow" w:hAnsi="Arial Narrow" w:cs="Arial"/>
                <w:sz w:val="24"/>
                <w:szCs w:val="24"/>
              </w:rPr>
            </w:pPr>
            <w:r>
              <w:rPr>
                <w:rFonts w:ascii="Arial Narrow" w:hAnsi="Arial Narrow" w:cs="Arial"/>
                <w:sz w:val="24"/>
                <w:szCs w:val="24"/>
              </w:rPr>
              <w:t xml:space="preserve">170 </w:t>
            </w:r>
            <w:proofErr w:type="gramStart"/>
            <w:r>
              <w:rPr>
                <w:rFonts w:ascii="Arial Narrow" w:hAnsi="Arial Narrow" w:cs="Arial"/>
                <w:sz w:val="24"/>
                <w:szCs w:val="24"/>
              </w:rPr>
              <w:t>00  Praha</w:t>
            </w:r>
            <w:proofErr w:type="gramEnd"/>
            <w:r>
              <w:rPr>
                <w:rFonts w:ascii="Arial Narrow" w:hAnsi="Arial Narrow" w:cs="Arial"/>
                <w:sz w:val="24"/>
                <w:szCs w:val="24"/>
              </w:rPr>
              <w:t xml:space="preserve"> 7</w:t>
            </w: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5"/>
      </w:tblGrid>
      <w:tr w:rsidR="00DB6998" w:rsidRPr="007D29E0" w:rsidTr="00DB6998">
        <w:tc>
          <w:tcPr>
            <w:tcW w:w="4815" w:type="dxa"/>
          </w:tcPr>
          <w:p w:rsidR="00DB6998" w:rsidRPr="007D29E0" w:rsidRDefault="00DB6998" w:rsidP="003E3374">
            <w:pPr>
              <w:rPr>
                <w:rFonts w:ascii="Arial Narrow" w:hAnsi="Arial Narrow" w:cs="Arial"/>
                <w:noProof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noProof/>
                <w:sz w:val="24"/>
                <w:szCs w:val="24"/>
                <w:lang w:eastAsia="cs-CZ"/>
              </w:rPr>
              <w:drawing>
                <wp:inline distT="0" distB="0" distL="0" distR="0">
                  <wp:extent cx="3057525" cy="476473"/>
                  <wp:effectExtent l="0" t="0" r="0" b="0"/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logotyp pozitiv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00077" cy="4831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6998" w:rsidRPr="007D29E0" w:rsidRDefault="00DB6998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tbl>
      <w:tblPr>
        <w:tblStyle w:val="Mkatabulky"/>
        <w:tblW w:w="3402" w:type="dxa"/>
        <w:tblInd w:w="56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2"/>
      </w:tblGrid>
      <w:tr w:rsidR="00C769EA" w:rsidRPr="007D29E0" w:rsidTr="00DB6998">
        <w:tc>
          <w:tcPr>
            <w:tcW w:w="3402" w:type="dxa"/>
          </w:tcPr>
          <w:p w:rsidR="00C769EA" w:rsidRPr="007D29E0" w:rsidRDefault="00580089" w:rsidP="0047437A">
            <w:pPr>
              <w:rPr>
                <w:rFonts w:ascii="Arial Narrow" w:hAnsi="Arial Narrow" w:cs="Arial"/>
                <w:sz w:val="24"/>
                <w:szCs w:val="24"/>
              </w:rPr>
            </w:pPr>
            <w:r w:rsidRPr="007D29E0">
              <w:rPr>
                <w:rFonts w:ascii="Arial Narrow" w:hAnsi="Arial Narrow" w:cs="Arial"/>
                <w:sz w:val="24"/>
                <w:szCs w:val="24"/>
              </w:rPr>
              <w:t xml:space="preserve">V Brně dne </w:t>
            </w:r>
            <w:r w:rsidR="00113349">
              <w:rPr>
                <w:rFonts w:ascii="Arial Narrow" w:hAnsi="Arial Narrow" w:cs="Arial"/>
                <w:sz w:val="24"/>
                <w:szCs w:val="24"/>
              </w:rPr>
              <w:t>17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</w:t>
            </w:r>
            <w:r w:rsidR="006312BF">
              <w:rPr>
                <w:rFonts w:ascii="Arial Narrow" w:hAnsi="Arial Narrow" w:cs="Arial"/>
                <w:sz w:val="24"/>
                <w:szCs w:val="24"/>
              </w:rPr>
              <w:t>6</w:t>
            </w:r>
            <w:r w:rsidRPr="007D29E0">
              <w:rPr>
                <w:rFonts w:ascii="Arial Narrow" w:hAnsi="Arial Narrow" w:cs="Arial"/>
                <w:sz w:val="24"/>
                <w:szCs w:val="24"/>
              </w:rPr>
              <w:t>.20</w:t>
            </w:r>
            <w:r w:rsidR="00677E84">
              <w:rPr>
                <w:rFonts w:ascii="Arial Narrow" w:hAnsi="Arial Narrow" w:cs="Arial"/>
                <w:sz w:val="24"/>
                <w:szCs w:val="24"/>
              </w:rPr>
              <w:t>2</w:t>
            </w:r>
            <w:r w:rsidR="00113349">
              <w:rPr>
                <w:rFonts w:ascii="Arial Narrow" w:hAnsi="Arial Narrow" w:cs="Arial"/>
                <w:sz w:val="24"/>
                <w:szCs w:val="24"/>
              </w:rPr>
              <w:t>5</w:t>
            </w:r>
          </w:p>
        </w:tc>
      </w:tr>
      <w:tr w:rsidR="00A278DB" w:rsidRPr="007D29E0" w:rsidTr="00DB6998">
        <w:tc>
          <w:tcPr>
            <w:tcW w:w="3402" w:type="dxa"/>
          </w:tcPr>
          <w:p w:rsidR="00A278DB" w:rsidRPr="007D29E0" w:rsidRDefault="00A278DB" w:rsidP="00C769EA">
            <w:pPr>
              <w:rPr>
                <w:rFonts w:ascii="Arial Narrow" w:hAnsi="Arial Narrow" w:cs="Arial"/>
                <w:sz w:val="24"/>
                <w:szCs w:val="24"/>
              </w:rPr>
            </w:pPr>
          </w:p>
        </w:tc>
      </w:tr>
    </w:tbl>
    <w:p w:rsidR="00C769EA" w:rsidRPr="007D29E0" w:rsidRDefault="00C769EA" w:rsidP="003E3374">
      <w:pPr>
        <w:spacing w:after="0"/>
        <w:rPr>
          <w:rFonts w:ascii="Arial Narrow" w:hAnsi="Arial Narrow" w:cs="Arial"/>
          <w:noProof/>
          <w:sz w:val="24"/>
          <w:szCs w:val="24"/>
        </w:rPr>
      </w:pPr>
    </w:p>
    <w:p w:rsidR="00DB6998" w:rsidRPr="007D29E0" w:rsidRDefault="00F8027F" w:rsidP="003E3374">
      <w:pPr>
        <w:spacing w:after="0" w:line="240" w:lineRule="auto"/>
        <w:rPr>
          <w:rFonts w:ascii="Arial Narrow" w:hAnsi="Arial Narrow" w:cs="Arial"/>
          <w:noProof/>
          <w:sz w:val="24"/>
          <w:szCs w:val="24"/>
        </w:rPr>
      </w:pPr>
      <w:r>
        <w:rPr>
          <w:rFonts w:ascii="Arial Narrow" w:hAnsi="Arial Narrow" w:cs="Arial"/>
          <w:noProof/>
          <w:sz w:val="24"/>
          <w:szCs w:val="24"/>
        </w:rPr>
        <w:t>Č.j. ZSA-</w:t>
      </w:r>
      <w:r w:rsidR="005C150B">
        <w:rPr>
          <w:rFonts w:ascii="Arial Narrow" w:hAnsi="Arial Narrow" w:cs="Arial"/>
          <w:noProof/>
          <w:sz w:val="24"/>
          <w:szCs w:val="24"/>
        </w:rPr>
        <w:t>337</w:t>
      </w:r>
      <w:r>
        <w:rPr>
          <w:rFonts w:ascii="Arial Narrow" w:hAnsi="Arial Narrow" w:cs="Arial"/>
          <w:noProof/>
          <w:sz w:val="24"/>
          <w:szCs w:val="24"/>
        </w:rPr>
        <w:t>/202</w:t>
      </w:r>
      <w:r w:rsidR="00113349">
        <w:rPr>
          <w:rFonts w:ascii="Arial Narrow" w:hAnsi="Arial Narrow" w:cs="Arial"/>
          <w:noProof/>
          <w:sz w:val="24"/>
          <w:szCs w:val="24"/>
        </w:rPr>
        <w:t>5</w:t>
      </w:r>
    </w:p>
    <w:p w:rsidR="0095161D" w:rsidRDefault="0095161D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3E3374" w:rsidRPr="0095161D" w:rsidRDefault="00580089" w:rsidP="003E3374">
      <w:pPr>
        <w:spacing w:after="0" w:line="240" w:lineRule="auto"/>
        <w:rPr>
          <w:rFonts w:ascii="Arial Narrow" w:hAnsi="Arial Narrow" w:cs="Arial"/>
          <w:b/>
          <w:sz w:val="28"/>
          <w:szCs w:val="24"/>
        </w:rPr>
      </w:pPr>
      <w:r w:rsidRPr="0095161D">
        <w:rPr>
          <w:rFonts w:ascii="Arial Narrow" w:hAnsi="Arial Narrow" w:cs="Arial"/>
          <w:b/>
          <w:sz w:val="28"/>
          <w:szCs w:val="24"/>
        </w:rPr>
        <w:t xml:space="preserve">Objednávka </w:t>
      </w:r>
      <w:r w:rsidR="0095161D" w:rsidRPr="0095161D">
        <w:rPr>
          <w:rFonts w:ascii="Arial Narrow" w:hAnsi="Arial Narrow" w:cs="Arial"/>
          <w:b/>
          <w:sz w:val="28"/>
          <w:szCs w:val="24"/>
        </w:rPr>
        <w:t>učebnic a pracovních sešitů</w:t>
      </w:r>
    </w:p>
    <w:p w:rsidR="00580089" w:rsidRPr="007D29E0" w:rsidRDefault="00580089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5161D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 xml:space="preserve">Na základě </w:t>
      </w:r>
      <w:r w:rsidR="0047437A" w:rsidRPr="007D29E0">
        <w:rPr>
          <w:rFonts w:ascii="Arial Narrow" w:hAnsi="Arial Narrow" w:cs="Arial"/>
          <w:sz w:val="24"/>
          <w:szCs w:val="24"/>
        </w:rPr>
        <w:t>cenové nabídky</w:t>
      </w:r>
      <w:r w:rsidRPr="007D29E0">
        <w:rPr>
          <w:rFonts w:ascii="Arial Narrow" w:hAnsi="Arial Narrow" w:cs="Arial"/>
          <w:sz w:val="24"/>
          <w:szCs w:val="24"/>
        </w:rPr>
        <w:t xml:space="preserve"> objednáváme </w:t>
      </w:r>
      <w:r w:rsidR="00C35F3B">
        <w:rPr>
          <w:rFonts w:ascii="Arial Narrow" w:hAnsi="Arial Narrow" w:cs="Arial"/>
          <w:sz w:val="24"/>
          <w:szCs w:val="24"/>
        </w:rPr>
        <w:t>dodávku učebnic a pracovních sešitů</w:t>
      </w:r>
      <w:r w:rsidR="0095161D">
        <w:rPr>
          <w:rFonts w:ascii="Arial Narrow" w:hAnsi="Arial Narrow" w:cs="Arial"/>
          <w:sz w:val="24"/>
          <w:szCs w:val="24"/>
        </w:rPr>
        <w:t>:</w:t>
      </w:r>
    </w:p>
    <w:p w:rsidR="0095161D" w:rsidRDefault="0095161D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95161D" w:rsidRDefault="0095161D" w:rsidP="0095161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0A2A6B">
        <w:rPr>
          <w:rFonts w:ascii="Arial Narrow" w:hAnsi="Arial Narrow" w:cs="Arial"/>
          <w:sz w:val="24"/>
          <w:szCs w:val="24"/>
        </w:rPr>
        <w:t xml:space="preserve">Učebnice a </w:t>
      </w:r>
      <w:proofErr w:type="spellStart"/>
      <w:r w:rsidRPr="000A2A6B">
        <w:rPr>
          <w:rFonts w:ascii="Arial Narrow" w:hAnsi="Arial Narrow" w:cs="Arial"/>
          <w:sz w:val="24"/>
          <w:szCs w:val="24"/>
        </w:rPr>
        <w:t>prac</w:t>
      </w:r>
      <w:proofErr w:type="spellEnd"/>
      <w:r w:rsidRPr="000A2A6B">
        <w:rPr>
          <w:rFonts w:ascii="Arial Narrow" w:hAnsi="Arial Narrow" w:cs="Arial"/>
          <w:sz w:val="24"/>
          <w:szCs w:val="24"/>
        </w:rPr>
        <w:t>. sešity pro I. stupeň: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ab/>
      </w:r>
      <w:r w:rsidR="006312BF">
        <w:rPr>
          <w:rFonts w:ascii="Arial Narrow" w:hAnsi="Arial Narrow" w:cs="Arial"/>
          <w:b/>
          <w:sz w:val="24"/>
          <w:szCs w:val="24"/>
        </w:rPr>
        <w:tab/>
      </w:r>
      <w:r w:rsidR="006312BF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="006312BF">
        <w:rPr>
          <w:rFonts w:ascii="Arial Narrow" w:hAnsi="Arial Narrow" w:cs="Arial"/>
          <w:b/>
          <w:sz w:val="24"/>
          <w:szCs w:val="24"/>
        </w:rPr>
        <w:t xml:space="preserve">  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 w:rsidR="00113349">
        <w:rPr>
          <w:rFonts w:ascii="Arial Narrow" w:hAnsi="Arial Narrow" w:cs="Arial"/>
          <w:b/>
          <w:sz w:val="24"/>
          <w:szCs w:val="24"/>
        </w:rPr>
        <w:t>111 650</w:t>
      </w:r>
      <w:r w:rsidR="00677E84">
        <w:rPr>
          <w:rFonts w:ascii="Arial Narrow" w:hAnsi="Arial Narrow" w:cs="Arial"/>
          <w:b/>
          <w:sz w:val="24"/>
          <w:szCs w:val="24"/>
        </w:rPr>
        <w:t>,--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</w:p>
    <w:p w:rsidR="0095161D" w:rsidRDefault="0095161D" w:rsidP="0095161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 w:rsidRPr="000A2A6B">
        <w:rPr>
          <w:rFonts w:ascii="Arial Narrow" w:hAnsi="Arial Narrow" w:cs="Arial"/>
          <w:sz w:val="24"/>
          <w:szCs w:val="24"/>
        </w:rPr>
        <w:t xml:space="preserve">Učebnice a </w:t>
      </w:r>
      <w:proofErr w:type="spellStart"/>
      <w:r w:rsidRPr="000A2A6B">
        <w:rPr>
          <w:rFonts w:ascii="Arial Narrow" w:hAnsi="Arial Narrow" w:cs="Arial"/>
          <w:sz w:val="24"/>
          <w:szCs w:val="24"/>
        </w:rPr>
        <w:t>prac</w:t>
      </w:r>
      <w:proofErr w:type="spellEnd"/>
      <w:r w:rsidRPr="000A2A6B">
        <w:rPr>
          <w:rFonts w:ascii="Arial Narrow" w:hAnsi="Arial Narrow" w:cs="Arial"/>
          <w:sz w:val="24"/>
          <w:szCs w:val="24"/>
        </w:rPr>
        <w:t>. sešity pro II. stupeň:</w:t>
      </w:r>
      <w:r>
        <w:rPr>
          <w:rFonts w:ascii="Arial Narrow" w:hAnsi="Arial Narrow" w:cs="Arial"/>
          <w:b/>
          <w:sz w:val="24"/>
          <w:szCs w:val="24"/>
        </w:rPr>
        <w:t xml:space="preserve"> </w:t>
      </w:r>
      <w:r>
        <w:rPr>
          <w:rFonts w:ascii="Arial Narrow" w:hAnsi="Arial Narrow" w:cs="Arial"/>
          <w:b/>
          <w:sz w:val="24"/>
          <w:szCs w:val="24"/>
        </w:rPr>
        <w:tab/>
      </w:r>
      <w:r w:rsidR="006312BF">
        <w:rPr>
          <w:rFonts w:ascii="Arial Narrow" w:hAnsi="Arial Narrow" w:cs="Arial"/>
          <w:b/>
          <w:sz w:val="24"/>
          <w:szCs w:val="24"/>
        </w:rPr>
        <w:tab/>
      </w:r>
      <w:r w:rsidR="006312BF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  <w:t xml:space="preserve"> </w:t>
      </w:r>
      <w:r w:rsidR="00677E84">
        <w:rPr>
          <w:rFonts w:ascii="Arial Narrow" w:hAnsi="Arial Narrow" w:cs="Arial"/>
          <w:b/>
          <w:sz w:val="24"/>
          <w:szCs w:val="24"/>
        </w:rPr>
        <w:t xml:space="preserve"> </w:t>
      </w:r>
      <w:r w:rsidR="00113349">
        <w:rPr>
          <w:rFonts w:ascii="Arial Narrow" w:hAnsi="Arial Narrow" w:cs="Arial"/>
          <w:b/>
          <w:sz w:val="24"/>
          <w:szCs w:val="24"/>
        </w:rPr>
        <w:t xml:space="preserve">   50</w:t>
      </w:r>
      <w:r w:rsidR="006312BF">
        <w:rPr>
          <w:rFonts w:ascii="Arial Narrow" w:hAnsi="Arial Narrow" w:cs="Arial"/>
          <w:b/>
          <w:sz w:val="24"/>
          <w:szCs w:val="24"/>
        </w:rPr>
        <w:t xml:space="preserve"> </w:t>
      </w:r>
      <w:r w:rsidR="00113349">
        <w:rPr>
          <w:rFonts w:ascii="Arial Narrow" w:hAnsi="Arial Narrow" w:cs="Arial"/>
          <w:b/>
          <w:sz w:val="24"/>
          <w:szCs w:val="24"/>
        </w:rPr>
        <w:t>358</w:t>
      </w:r>
      <w:r w:rsidR="00677E84">
        <w:rPr>
          <w:rFonts w:ascii="Arial Narrow" w:hAnsi="Arial Narrow" w:cs="Arial"/>
          <w:b/>
          <w:sz w:val="24"/>
          <w:szCs w:val="24"/>
        </w:rPr>
        <w:t>,--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</w:p>
    <w:p w:rsidR="0095161D" w:rsidRDefault="0095161D" w:rsidP="0095161D">
      <w:pPr>
        <w:pBdr>
          <w:bottom w:val="single" w:sz="4" w:space="1" w:color="auto"/>
        </w:pBd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95161D" w:rsidRDefault="0095161D" w:rsidP="0095161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95161D" w:rsidRPr="007D29E0" w:rsidRDefault="0095161D" w:rsidP="0095161D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  <w:r>
        <w:rPr>
          <w:rFonts w:ascii="Arial Narrow" w:hAnsi="Arial Narrow" w:cs="Arial"/>
          <w:b/>
          <w:sz w:val="24"/>
          <w:szCs w:val="24"/>
        </w:rPr>
        <w:t>Celkem:</w:t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="00677E84">
        <w:rPr>
          <w:rFonts w:ascii="Arial Narrow" w:hAnsi="Arial Narrow" w:cs="Arial"/>
          <w:b/>
          <w:sz w:val="24"/>
          <w:szCs w:val="24"/>
        </w:rPr>
        <w:tab/>
      </w:r>
      <w:r w:rsidR="00677E84">
        <w:rPr>
          <w:rFonts w:ascii="Arial Narrow" w:hAnsi="Arial Narrow" w:cs="Arial"/>
          <w:b/>
          <w:sz w:val="24"/>
          <w:szCs w:val="24"/>
        </w:rPr>
        <w:tab/>
      </w:r>
      <w:r>
        <w:rPr>
          <w:rFonts w:ascii="Arial Narrow" w:hAnsi="Arial Narrow" w:cs="Arial"/>
          <w:b/>
          <w:sz w:val="24"/>
          <w:szCs w:val="24"/>
        </w:rPr>
        <w:tab/>
      </w:r>
      <w:r w:rsidR="006312BF">
        <w:rPr>
          <w:rFonts w:ascii="Arial Narrow" w:hAnsi="Arial Narrow" w:cs="Arial"/>
          <w:b/>
          <w:sz w:val="24"/>
          <w:szCs w:val="24"/>
        </w:rPr>
        <w:t>1</w:t>
      </w:r>
      <w:r w:rsidR="00113349">
        <w:rPr>
          <w:rFonts w:ascii="Arial Narrow" w:hAnsi="Arial Narrow" w:cs="Arial"/>
          <w:b/>
          <w:sz w:val="24"/>
          <w:szCs w:val="24"/>
        </w:rPr>
        <w:t>62</w:t>
      </w:r>
      <w:r w:rsidR="006312BF">
        <w:rPr>
          <w:rFonts w:ascii="Arial Narrow" w:hAnsi="Arial Narrow" w:cs="Arial"/>
          <w:b/>
          <w:sz w:val="24"/>
          <w:szCs w:val="24"/>
        </w:rPr>
        <w:t xml:space="preserve"> </w:t>
      </w:r>
      <w:r w:rsidR="00113349">
        <w:rPr>
          <w:rFonts w:ascii="Arial Narrow" w:hAnsi="Arial Narrow" w:cs="Arial"/>
          <w:b/>
          <w:sz w:val="24"/>
          <w:szCs w:val="24"/>
        </w:rPr>
        <w:t>008</w:t>
      </w:r>
      <w:r w:rsidR="00677E84">
        <w:rPr>
          <w:rFonts w:ascii="Arial Narrow" w:hAnsi="Arial Narrow" w:cs="Arial"/>
          <w:b/>
          <w:sz w:val="24"/>
          <w:szCs w:val="24"/>
        </w:rPr>
        <w:t>,--</w:t>
      </w:r>
      <w:r>
        <w:rPr>
          <w:rFonts w:ascii="Arial Narrow" w:hAnsi="Arial Narrow" w:cs="Arial"/>
          <w:b/>
          <w:sz w:val="24"/>
          <w:szCs w:val="24"/>
        </w:rPr>
        <w:t xml:space="preserve"> Kč</w:t>
      </w:r>
      <w:r w:rsidR="007904EE">
        <w:rPr>
          <w:rFonts w:ascii="Arial Narrow" w:hAnsi="Arial Narrow" w:cs="Arial"/>
          <w:b/>
          <w:sz w:val="24"/>
          <w:szCs w:val="24"/>
        </w:rPr>
        <w:t xml:space="preserve"> vč. DPH</w:t>
      </w:r>
    </w:p>
    <w:p w:rsidR="0095161D" w:rsidRDefault="0095161D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E2EF6" w:rsidRPr="007D29E0" w:rsidRDefault="00AE2EF6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7D29E0" w:rsidRPr="007D29E0" w:rsidRDefault="00C35F3B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t xml:space="preserve">Prosíme o dodání v týdnu od </w:t>
      </w:r>
      <w:r w:rsidR="003258CD">
        <w:rPr>
          <w:rFonts w:ascii="Arial Narrow" w:hAnsi="Arial Narrow" w:cs="Arial"/>
          <w:sz w:val="24"/>
          <w:szCs w:val="24"/>
        </w:rPr>
        <w:t>1</w:t>
      </w:r>
      <w:r w:rsidR="00113349">
        <w:rPr>
          <w:rFonts w:ascii="Arial Narrow" w:hAnsi="Arial Narrow" w:cs="Arial"/>
          <w:sz w:val="24"/>
          <w:szCs w:val="24"/>
        </w:rPr>
        <w:t>8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113349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 do 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113349">
        <w:rPr>
          <w:rFonts w:ascii="Arial Narrow" w:hAnsi="Arial Narrow" w:cs="Arial"/>
          <w:sz w:val="24"/>
          <w:szCs w:val="24"/>
        </w:rPr>
        <w:t>2</w:t>
      </w:r>
      <w:r>
        <w:rPr>
          <w:rFonts w:ascii="Arial Narrow" w:hAnsi="Arial Narrow" w:cs="Arial"/>
          <w:sz w:val="24"/>
          <w:szCs w:val="24"/>
        </w:rPr>
        <w:t>.8.20</w:t>
      </w:r>
      <w:r w:rsidR="00C51488">
        <w:rPr>
          <w:rFonts w:ascii="Arial Narrow" w:hAnsi="Arial Narrow" w:cs="Arial"/>
          <w:sz w:val="24"/>
          <w:szCs w:val="24"/>
        </w:rPr>
        <w:t>2</w:t>
      </w:r>
      <w:r w:rsidR="00113349">
        <w:rPr>
          <w:rFonts w:ascii="Arial Narrow" w:hAnsi="Arial Narrow" w:cs="Arial"/>
          <w:sz w:val="24"/>
          <w:szCs w:val="24"/>
        </w:rPr>
        <w:t>5</w:t>
      </w:r>
      <w:r>
        <w:rPr>
          <w:rFonts w:ascii="Arial Narrow" w:hAnsi="Arial Narrow" w:cs="Arial"/>
          <w:sz w:val="24"/>
          <w:szCs w:val="24"/>
        </w:rPr>
        <w:t xml:space="preserve">. </w:t>
      </w:r>
    </w:p>
    <w:p w:rsidR="0047437A" w:rsidRDefault="0047437A" w:rsidP="003E3374">
      <w:pPr>
        <w:spacing w:after="0" w:line="240" w:lineRule="auto"/>
        <w:rPr>
          <w:rFonts w:ascii="Arial Narrow" w:hAnsi="Arial Narrow" w:cs="Arial"/>
          <w:b/>
          <w:sz w:val="24"/>
          <w:szCs w:val="24"/>
        </w:rPr>
      </w:pPr>
    </w:p>
    <w:p w:rsidR="00DE5EBF" w:rsidRPr="0095161D" w:rsidRDefault="00DE5EBF" w:rsidP="003E3374">
      <w:pPr>
        <w:spacing w:after="0" w:line="240" w:lineRule="auto"/>
        <w:rPr>
          <w:rFonts w:ascii="Arial Narrow" w:hAnsi="Arial Narrow" w:cs="Arial"/>
          <w:sz w:val="24"/>
          <w:szCs w:val="24"/>
          <w:u w:val="single"/>
        </w:rPr>
      </w:pPr>
      <w:r w:rsidRPr="00DE5EBF">
        <w:rPr>
          <w:rFonts w:ascii="Arial Narrow" w:hAnsi="Arial Narrow" w:cs="Arial"/>
          <w:sz w:val="24"/>
          <w:szCs w:val="24"/>
        </w:rPr>
        <w:t xml:space="preserve">Na tuto objednávku bychom rádi využili </w:t>
      </w:r>
      <w:r w:rsidRPr="0095161D">
        <w:rPr>
          <w:rFonts w:ascii="Arial Narrow" w:hAnsi="Arial Narrow" w:cs="Arial"/>
          <w:sz w:val="24"/>
          <w:szCs w:val="24"/>
          <w:u w:val="single"/>
        </w:rPr>
        <w:t>náhradní plnění.</w:t>
      </w:r>
    </w:p>
    <w:p w:rsidR="00501340" w:rsidRPr="007D29E0" w:rsidRDefault="00501340" w:rsidP="003E3374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Děkujeme za vyřízení naší objednávky.</w:t>
      </w:r>
    </w:p>
    <w:p w:rsidR="00A04271" w:rsidRPr="007D29E0" w:rsidRDefault="00A04271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A278DB" w:rsidRPr="007D29E0" w:rsidRDefault="00A278DB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C769EA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S pozdravem</w:t>
      </w:r>
    </w:p>
    <w:p w:rsidR="00AC0FBC" w:rsidRPr="007D29E0" w:rsidRDefault="00AC0FBC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5E6106" w:rsidRPr="007D29E0" w:rsidRDefault="005E6106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</w:p>
    <w:p w:rsidR="000555B8" w:rsidRPr="007D29E0" w:rsidRDefault="00C769EA" w:rsidP="00C769EA">
      <w:pPr>
        <w:spacing w:after="0" w:line="240" w:lineRule="auto"/>
        <w:rPr>
          <w:rFonts w:ascii="Arial Narrow" w:hAnsi="Arial Narrow" w:cs="Arial"/>
          <w:sz w:val="24"/>
          <w:szCs w:val="24"/>
        </w:rPr>
      </w:pPr>
      <w:r w:rsidRPr="007D29E0">
        <w:rPr>
          <w:rFonts w:ascii="Arial Narrow" w:hAnsi="Arial Narrow" w:cs="Arial"/>
          <w:sz w:val="24"/>
          <w:szCs w:val="24"/>
        </w:rPr>
        <w:t>ředitel školy</w:t>
      </w:r>
    </w:p>
    <w:p w:rsidR="00EC38B5" w:rsidRDefault="00EC38B5" w:rsidP="00EC38B5">
      <w:pPr>
        <w:rPr>
          <w:rFonts w:ascii="Arial Narrow" w:hAnsi="Arial Narrow" w:cs="Arial"/>
          <w:sz w:val="24"/>
          <w:szCs w:val="24"/>
        </w:rPr>
      </w:pPr>
    </w:p>
    <w:p w:rsidR="00272C67" w:rsidRPr="007D29E0" w:rsidRDefault="00272C67" w:rsidP="00EC38B5">
      <w:pPr>
        <w:rPr>
          <w:rFonts w:ascii="Arial Narrow" w:hAnsi="Arial Narrow" w:cs="Arial"/>
          <w:sz w:val="24"/>
          <w:szCs w:val="24"/>
        </w:rPr>
      </w:pPr>
    </w:p>
    <w:p w:rsidR="007D29E0" w:rsidRPr="007D29E0" w:rsidRDefault="007D29E0" w:rsidP="007D29E0">
      <w:pPr>
        <w:rPr>
          <w:rFonts w:ascii="Arial Narrow" w:hAnsi="Arial Narrow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>Objednávka potvrzena dne: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 xml:space="preserve"> 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</w:p>
    <w:p w:rsidR="007D29E0" w:rsidRP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</w:p>
    <w:p w:rsidR="007D29E0" w:rsidRDefault="007D29E0" w:rsidP="007D29E0">
      <w:pPr>
        <w:rPr>
          <w:rFonts w:ascii="Arial Narrow" w:eastAsia="Times New Roman" w:hAnsi="Arial Narrow" w:cs="Times New Roman"/>
          <w:sz w:val="24"/>
          <w:szCs w:val="24"/>
        </w:rPr>
      </w:pPr>
      <w:r w:rsidRPr="007D29E0">
        <w:rPr>
          <w:rFonts w:ascii="Arial Narrow" w:eastAsia="Times New Roman" w:hAnsi="Arial Narrow" w:cs="Times New Roman"/>
          <w:sz w:val="24"/>
          <w:szCs w:val="24"/>
        </w:rPr>
        <w:t xml:space="preserve">Za dodavatele potvrdil: </w:t>
      </w:r>
      <w:r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  <w:t>…………………………</w:t>
      </w:r>
      <w:r>
        <w:rPr>
          <w:rFonts w:ascii="Arial Narrow" w:eastAsia="Times New Roman" w:hAnsi="Arial Narrow" w:cs="Times New Roman"/>
          <w:sz w:val="24"/>
          <w:szCs w:val="24"/>
        </w:rPr>
        <w:t>……………</w:t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  <w:r w:rsidRPr="007D29E0">
        <w:rPr>
          <w:rFonts w:ascii="Arial Narrow" w:eastAsia="Times New Roman" w:hAnsi="Arial Narrow" w:cs="Times New Roman"/>
          <w:sz w:val="24"/>
          <w:szCs w:val="24"/>
        </w:rPr>
        <w:tab/>
      </w:r>
    </w:p>
    <w:p w:rsidR="00865A44" w:rsidRPr="0095161D" w:rsidRDefault="007D29E0" w:rsidP="0095161D">
      <w:pPr>
        <w:ind w:left="2832" w:firstLine="708"/>
        <w:rPr>
          <w:rFonts w:ascii="Arial Narrow" w:hAnsi="Arial Narrow"/>
          <w:sz w:val="20"/>
          <w:szCs w:val="20"/>
        </w:rPr>
      </w:pPr>
      <w:bookmarkStart w:id="0" w:name="_GoBack"/>
      <w:bookmarkEnd w:id="0"/>
      <w:r w:rsidRPr="007D29E0">
        <w:rPr>
          <w:rFonts w:ascii="Arial Narrow" w:eastAsia="Times New Roman" w:hAnsi="Arial Narrow" w:cs="Times New Roman"/>
          <w:sz w:val="20"/>
          <w:szCs w:val="20"/>
        </w:rPr>
        <w:t xml:space="preserve">    (podpis, razítko</w:t>
      </w:r>
      <w:r w:rsidR="0095161D">
        <w:rPr>
          <w:rFonts w:ascii="Arial Narrow" w:eastAsia="Times New Roman" w:hAnsi="Arial Narrow" w:cs="Times New Roman"/>
          <w:sz w:val="20"/>
          <w:szCs w:val="20"/>
        </w:rPr>
        <w:t>)</w:t>
      </w:r>
    </w:p>
    <w:sectPr w:rsidR="00865A44" w:rsidRPr="0095161D" w:rsidSect="00677E84">
      <w:footerReference w:type="default" r:id="rId8"/>
      <w:pgSz w:w="11906" w:h="16838"/>
      <w:pgMar w:top="1276" w:right="1133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15BE0" w:rsidRDefault="00415BE0" w:rsidP="00865A44">
      <w:pPr>
        <w:spacing w:after="0" w:line="240" w:lineRule="auto"/>
      </w:pPr>
      <w:r>
        <w:separator/>
      </w:r>
    </w:p>
  </w:endnote>
  <w:end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65A44" w:rsidRPr="00865A44" w:rsidRDefault="00865A44">
    <w:pPr>
      <w:pStyle w:val="Zpat"/>
      <w:rPr>
        <w:sz w:val="2"/>
        <w:szCs w:val="2"/>
      </w:rPr>
    </w:pPr>
  </w:p>
  <w:tbl>
    <w:tblPr>
      <w:tblStyle w:val="Mkatabulky"/>
      <w:tblpPr w:leftFromText="141" w:rightFromText="141" w:vertAnchor="text" w:tblpXSpec="right" w:tblpY="1"/>
      <w:tblOverlap w:val="never"/>
      <w:tblW w:w="0" w:type="auto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321"/>
      <w:gridCol w:w="571"/>
      <w:gridCol w:w="2358"/>
      <w:gridCol w:w="666"/>
      <w:gridCol w:w="2381"/>
    </w:tblGrid>
    <w:tr w:rsidR="00865A44" w:rsidTr="00EC38B5">
      <w:trPr>
        <w:trHeight w:val="1141"/>
        <w:jc w:val="right"/>
      </w:trPr>
      <w:tc>
        <w:tcPr>
          <w:tcW w:w="3321" w:type="dxa"/>
        </w:tcPr>
        <w:p w:rsidR="00C71219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Základní škola Brno, Arménská 21, 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p</w:t>
          </w:r>
          <w:r w:rsidR="00C71219">
            <w:rPr>
              <w:rFonts w:ascii="Arial" w:hAnsi="Arial" w:cs="Arial"/>
              <w:sz w:val="18"/>
              <w:szCs w:val="18"/>
            </w:rPr>
            <w:t>říspěvková organizace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Arménská 21, 625 00 Brno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</w:p>
      </w:tc>
      <w:tc>
        <w:tcPr>
          <w:tcW w:w="571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58" w:type="dxa"/>
        </w:tcPr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IČ: 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IZO: 049466241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>bankovní spojení: KB, a.s.</w:t>
          </w:r>
        </w:p>
        <w:p w:rsidR="00865A44" w:rsidRPr="005E6106" w:rsidRDefault="00865A44" w:rsidP="00865A44">
          <w:pPr>
            <w:rPr>
              <w:rFonts w:ascii="Arial" w:hAnsi="Arial" w:cs="Arial"/>
              <w:sz w:val="18"/>
              <w:szCs w:val="18"/>
            </w:rPr>
          </w:pPr>
          <w:r w:rsidRPr="005E6106">
            <w:rPr>
              <w:rFonts w:ascii="Arial" w:hAnsi="Arial" w:cs="Arial"/>
              <w:sz w:val="18"/>
              <w:szCs w:val="18"/>
            </w:rPr>
            <w:t xml:space="preserve">č. </w:t>
          </w:r>
          <w:proofErr w:type="spellStart"/>
          <w:r w:rsidRPr="005E6106">
            <w:rPr>
              <w:rFonts w:ascii="Arial" w:hAnsi="Arial" w:cs="Arial"/>
              <w:sz w:val="18"/>
              <w:szCs w:val="18"/>
            </w:rPr>
            <w:t>ú.</w:t>
          </w:r>
          <w:proofErr w:type="spellEnd"/>
          <w:r w:rsidRPr="005E6106">
            <w:rPr>
              <w:rFonts w:ascii="Arial" w:hAnsi="Arial" w:cs="Arial"/>
              <w:sz w:val="18"/>
              <w:szCs w:val="18"/>
            </w:rPr>
            <w:t>: 36930621/0100</w:t>
          </w:r>
        </w:p>
      </w:tc>
      <w:tc>
        <w:tcPr>
          <w:tcW w:w="666" w:type="dxa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2381" w:type="dxa"/>
          <w:vAlign w:val="bottom"/>
        </w:tcPr>
        <w:p w:rsidR="00865A44" w:rsidRDefault="00865A44" w:rsidP="00865A44">
          <w:pPr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noProof/>
              <w:sz w:val="20"/>
              <w:szCs w:val="20"/>
              <w:lang w:eastAsia="cs-CZ"/>
            </w:rPr>
            <w:drawing>
              <wp:inline distT="0" distB="0" distL="0" distR="0" wp14:anchorId="11F97120" wp14:editId="29759518">
                <wp:extent cx="1465967" cy="228451"/>
                <wp:effectExtent l="0" t="0" r="1270" b="635"/>
                <wp:docPr id="4" name="Obrázek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ccc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26419" cy="25345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865A44" w:rsidRDefault="00865A44" w:rsidP="00865A44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15BE0" w:rsidRDefault="00415BE0" w:rsidP="00865A44">
      <w:pPr>
        <w:spacing w:after="0" w:line="240" w:lineRule="auto"/>
      </w:pPr>
      <w:r>
        <w:separator/>
      </w:r>
    </w:p>
  </w:footnote>
  <w:footnote w:type="continuationSeparator" w:id="0">
    <w:p w:rsidR="00415BE0" w:rsidRDefault="00415BE0" w:rsidP="00865A4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3374"/>
    <w:rsid w:val="000555B8"/>
    <w:rsid w:val="000D1FEE"/>
    <w:rsid w:val="000D7B6C"/>
    <w:rsid w:val="000F4726"/>
    <w:rsid w:val="00113349"/>
    <w:rsid w:val="00136E16"/>
    <w:rsid w:val="0014589C"/>
    <w:rsid w:val="00212D94"/>
    <w:rsid w:val="00252569"/>
    <w:rsid w:val="00272C67"/>
    <w:rsid w:val="002C7DDC"/>
    <w:rsid w:val="002D043D"/>
    <w:rsid w:val="003258CD"/>
    <w:rsid w:val="00336119"/>
    <w:rsid w:val="003B1AF7"/>
    <w:rsid w:val="003E3374"/>
    <w:rsid w:val="003F1609"/>
    <w:rsid w:val="00402D85"/>
    <w:rsid w:val="00415BE0"/>
    <w:rsid w:val="00444E5F"/>
    <w:rsid w:val="0047437A"/>
    <w:rsid w:val="00501340"/>
    <w:rsid w:val="00580089"/>
    <w:rsid w:val="005C150B"/>
    <w:rsid w:val="005D2757"/>
    <w:rsid w:val="005E6106"/>
    <w:rsid w:val="005E7EB5"/>
    <w:rsid w:val="00614C76"/>
    <w:rsid w:val="006312BF"/>
    <w:rsid w:val="00677E84"/>
    <w:rsid w:val="007521AD"/>
    <w:rsid w:val="007904EE"/>
    <w:rsid w:val="0079076C"/>
    <w:rsid w:val="007D29E0"/>
    <w:rsid w:val="00865A44"/>
    <w:rsid w:val="008D5546"/>
    <w:rsid w:val="0094306E"/>
    <w:rsid w:val="0095161D"/>
    <w:rsid w:val="0096278E"/>
    <w:rsid w:val="009E4140"/>
    <w:rsid w:val="00A000F1"/>
    <w:rsid w:val="00A04271"/>
    <w:rsid w:val="00A278DB"/>
    <w:rsid w:val="00A948A7"/>
    <w:rsid w:val="00AC0F3B"/>
    <w:rsid w:val="00AC0FBC"/>
    <w:rsid w:val="00AE2EF6"/>
    <w:rsid w:val="00C35F3B"/>
    <w:rsid w:val="00C51488"/>
    <w:rsid w:val="00C71219"/>
    <w:rsid w:val="00C769EA"/>
    <w:rsid w:val="00CB3942"/>
    <w:rsid w:val="00CE1CB1"/>
    <w:rsid w:val="00D22715"/>
    <w:rsid w:val="00DB6998"/>
    <w:rsid w:val="00DE5EBF"/>
    <w:rsid w:val="00EC38B5"/>
    <w:rsid w:val="00EC4C80"/>
    <w:rsid w:val="00F21C11"/>
    <w:rsid w:val="00F474C6"/>
    <w:rsid w:val="00F80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chartTrackingRefBased/>
  <w15:docId w15:val="{EAFA0E1D-B16F-4478-AFBC-0EAE24DDB4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C769EA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C769EA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C769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65A44"/>
  </w:style>
  <w:style w:type="paragraph" w:styleId="Zpat">
    <w:name w:val="footer"/>
    <w:basedOn w:val="Normln"/>
    <w:link w:val="ZpatChar"/>
    <w:uiPriority w:val="99"/>
    <w:unhideWhenUsed/>
    <w:rsid w:val="0086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65A44"/>
  </w:style>
  <w:style w:type="paragraph" w:styleId="Textbubliny">
    <w:name w:val="Balloon Text"/>
    <w:basedOn w:val="Normln"/>
    <w:link w:val="TextbublinyChar"/>
    <w:uiPriority w:val="99"/>
    <w:semiHidden/>
    <w:unhideWhenUsed/>
    <w:rsid w:val="00EC38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C38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6AE4B8-2BE6-4208-9E1B-EC1B96DB0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585</Characters>
  <Application>Microsoft Office Word</Application>
  <DocSecurity>4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nunu</dc:creator>
  <cp:keywords/>
  <dc:description/>
  <cp:lastModifiedBy>Kamila Richterová</cp:lastModifiedBy>
  <cp:revision>2</cp:revision>
  <cp:lastPrinted>2020-07-07T07:27:00Z</cp:lastPrinted>
  <dcterms:created xsi:type="dcterms:W3CDTF">2025-06-18T11:27:00Z</dcterms:created>
  <dcterms:modified xsi:type="dcterms:W3CDTF">2025-06-18T11:27:00Z</dcterms:modified>
</cp:coreProperties>
</file>