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A764B80" w:rsidR="00A06B3E" w:rsidRPr="00A06B3E" w:rsidRDefault="006E64E9" w:rsidP="004E3A81">
            <w:pPr>
              <w:pStyle w:val="Tab"/>
            </w:pPr>
            <w:r w:rsidRPr="006E64E9">
              <w:rPr>
                <w:rFonts w:eastAsia="Arial"/>
              </w:rPr>
              <w:t>Veletržní 1623/24, 170 00 Praha 7</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D51A8A" w:rsidRPr="00A06B3E" w14:paraId="2B7A9316" w14:textId="77777777" w:rsidTr="00912E00">
        <w:trPr>
          <w:trHeight w:val="20"/>
        </w:trPr>
        <w:tc>
          <w:tcPr>
            <w:tcW w:w="2551" w:type="dxa"/>
            <w:gridSpan w:val="2"/>
            <w:tcBorders>
              <w:top w:val="single" w:sz="4" w:space="0" w:color="C26161"/>
              <w:bottom w:val="nil"/>
            </w:tcBorders>
            <w:tcMar>
              <w:right w:w="113" w:type="dxa"/>
            </w:tcMar>
          </w:tcPr>
          <w:p w14:paraId="01BE9C80" w14:textId="30217071" w:rsidR="00D51A8A" w:rsidRPr="00343718" w:rsidRDefault="00D51A8A" w:rsidP="00D51A8A">
            <w:pPr>
              <w:pStyle w:val="Tab"/>
            </w:pPr>
            <w:r w:rsidRPr="00F440D4">
              <w:t>Číslo účtu</w:t>
            </w:r>
          </w:p>
        </w:tc>
        <w:tc>
          <w:tcPr>
            <w:tcW w:w="6520" w:type="dxa"/>
            <w:tcBorders>
              <w:top w:val="single" w:sz="4" w:space="0" w:color="C26161"/>
              <w:bottom w:val="nil"/>
            </w:tcBorders>
            <w:tcMar>
              <w:left w:w="113" w:type="dxa"/>
            </w:tcMar>
          </w:tcPr>
          <w:p w14:paraId="088683CA" w14:textId="0DE378D1" w:rsidR="00D51A8A" w:rsidRPr="00343718" w:rsidRDefault="00D51A8A" w:rsidP="00D51A8A">
            <w:pPr>
              <w:pStyle w:val="Tab"/>
            </w:pPr>
            <w:r w:rsidRPr="00F440D4">
              <w:t>2023100003/6000</w:t>
            </w:r>
          </w:p>
        </w:tc>
      </w:tr>
      <w:tr w:rsidR="002F01C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21C02C77" w:rsidR="002F01C7" w:rsidRPr="00343718" w:rsidRDefault="002F01C7" w:rsidP="002F01C7">
            <w:pPr>
              <w:pStyle w:val="Tab"/>
            </w:pPr>
            <w:r>
              <w:t>Zastoupen</w:t>
            </w:r>
          </w:p>
        </w:tc>
        <w:tc>
          <w:tcPr>
            <w:tcW w:w="6520" w:type="dxa"/>
            <w:tcBorders>
              <w:top w:val="single" w:sz="4" w:space="0" w:color="C26161"/>
              <w:bottom w:val="nil"/>
            </w:tcBorders>
            <w:tcMar>
              <w:left w:w="113" w:type="dxa"/>
            </w:tcMar>
          </w:tcPr>
          <w:p w14:paraId="1DFFA582" w14:textId="77777777" w:rsidR="002F01C7" w:rsidRDefault="00CF20E9" w:rsidP="002F01C7">
            <w:pPr>
              <w:pStyle w:val="Tab"/>
            </w:pPr>
            <w:r>
              <w:t>PhDr. Filip Hájek, předseda představenstva</w:t>
            </w:r>
          </w:p>
          <w:p w14:paraId="098E749C" w14:textId="59144363" w:rsidR="00CF20E9" w:rsidRPr="00343718" w:rsidRDefault="00CF20E9" w:rsidP="002F01C7">
            <w:pPr>
              <w:pStyle w:val="Tab"/>
            </w:pPr>
            <w:r>
              <w:t>Ing. Josef Richtr, místopředseda představenstva</w:t>
            </w:r>
          </w:p>
        </w:tc>
      </w:tr>
      <w:tr w:rsidR="00D51A8A"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D51A8A" w:rsidRPr="00A06B3E" w:rsidRDefault="00D51A8A" w:rsidP="00D51A8A">
            <w:pPr>
              <w:pStyle w:val="Tab"/>
            </w:pPr>
            <w:r w:rsidRPr="00A06B3E">
              <w:t>a</w:t>
            </w:r>
          </w:p>
        </w:tc>
        <w:tc>
          <w:tcPr>
            <w:tcW w:w="6803" w:type="dxa"/>
            <w:gridSpan w:val="2"/>
            <w:tcBorders>
              <w:top w:val="nil"/>
              <w:left w:val="nil"/>
              <w:bottom w:val="nil"/>
            </w:tcBorders>
            <w:tcMar>
              <w:left w:w="113" w:type="dxa"/>
            </w:tcMar>
          </w:tcPr>
          <w:p w14:paraId="1B1FFE79" w14:textId="77777777" w:rsidR="00D51A8A" w:rsidRPr="00A06B3E" w:rsidRDefault="00D51A8A" w:rsidP="00D51A8A">
            <w:pPr>
              <w:pStyle w:val="Tab"/>
              <w:rPr>
                <w:highlight w:val="green"/>
              </w:rPr>
            </w:pPr>
          </w:p>
        </w:tc>
      </w:tr>
      <w:tr w:rsidR="000A2C89" w:rsidRPr="00A06B3E" w14:paraId="1285E7D5" w14:textId="77777777" w:rsidTr="009F5946">
        <w:trPr>
          <w:trHeight w:val="20"/>
        </w:trPr>
        <w:tc>
          <w:tcPr>
            <w:tcW w:w="2551" w:type="dxa"/>
            <w:gridSpan w:val="2"/>
            <w:tcBorders>
              <w:top w:val="nil"/>
            </w:tcBorders>
            <w:tcMar>
              <w:right w:w="113" w:type="dxa"/>
            </w:tcMar>
          </w:tcPr>
          <w:p w14:paraId="77F4A793" w14:textId="53F42838" w:rsidR="000A2C89" w:rsidRPr="00A06B3E" w:rsidRDefault="000A2C89" w:rsidP="000A2C89">
            <w:pPr>
              <w:pStyle w:val="Tab"/>
              <w:rPr>
                <w:b/>
                <w:bCs/>
              </w:rPr>
            </w:pPr>
            <w:r>
              <w:rPr>
                <w:b/>
                <w:bCs/>
              </w:rPr>
              <w:t>Konzultant</w:t>
            </w:r>
          </w:p>
        </w:tc>
        <w:tc>
          <w:tcPr>
            <w:tcW w:w="6520" w:type="dxa"/>
            <w:tcBorders>
              <w:top w:val="nil"/>
            </w:tcBorders>
            <w:tcMar>
              <w:left w:w="113" w:type="dxa"/>
            </w:tcMar>
            <w:vAlign w:val="bottom"/>
          </w:tcPr>
          <w:p w14:paraId="7FCDBAD8" w14:textId="52C20113" w:rsidR="000A2C89" w:rsidRPr="00A06B3E" w:rsidRDefault="000A2C89" w:rsidP="000A2C89">
            <w:pPr>
              <w:pStyle w:val="Tab"/>
              <w:rPr>
                <w:b/>
                <w:bCs/>
              </w:rPr>
            </w:pPr>
            <w:r w:rsidRPr="00E42477">
              <w:rPr>
                <w:b/>
                <w:bCs/>
              </w:rPr>
              <w:t xml:space="preserve">Sdružení pro Terminál </w:t>
            </w:r>
            <w:r w:rsidR="000B42A1" w:rsidRPr="00E42477">
              <w:rPr>
                <w:b/>
                <w:bCs/>
              </w:rPr>
              <w:t>Smíchov – cyklo</w:t>
            </w:r>
          </w:p>
        </w:tc>
      </w:tr>
      <w:tr w:rsidR="000A2C89" w:rsidRPr="00A06B3E" w14:paraId="7E903645" w14:textId="77777777" w:rsidTr="009F5946">
        <w:trPr>
          <w:trHeight w:val="20"/>
        </w:trPr>
        <w:tc>
          <w:tcPr>
            <w:tcW w:w="2551" w:type="dxa"/>
            <w:gridSpan w:val="2"/>
            <w:tcBorders>
              <w:top w:val="nil"/>
            </w:tcBorders>
            <w:tcMar>
              <w:right w:w="113" w:type="dxa"/>
            </w:tcMar>
          </w:tcPr>
          <w:p w14:paraId="5FBDDE0C" w14:textId="77777777" w:rsidR="000A2C89" w:rsidRPr="008362EF" w:rsidRDefault="000A2C89" w:rsidP="000A2C89">
            <w:pPr>
              <w:pStyle w:val="Tab"/>
              <w:rPr>
                <w:b/>
                <w:bCs/>
              </w:rPr>
            </w:pPr>
            <w:r w:rsidRPr="008362EF">
              <w:rPr>
                <w:b/>
                <w:bCs/>
              </w:rPr>
              <w:t>Společník 1</w:t>
            </w:r>
          </w:p>
          <w:p w14:paraId="742A8FED" w14:textId="11FC6767" w:rsidR="000A2C89" w:rsidRDefault="000A2C89" w:rsidP="000A2C89">
            <w:pPr>
              <w:pStyle w:val="Tab"/>
              <w:rPr>
                <w:b/>
                <w:bCs/>
              </w:rPr>
            </w:pPr>
            <w:r w:rsidRPr="008362EF">
              <w:rPr>
                <w:b/>
                <w:bCs/>
              </w:rPr>
              <w:t>(vedoucí společník)</w:t>
            </w:r>
          </w:p>
        </w:tc>
        <w:tc>
          <w:tcPr>
            <w:tcW w:w="6520" w:type="dxa"/>
            <w:tcBorders>
              <w:top w:val="nil"/>
            </w:tcBorders>
            <w:tcMar>
              <w:left w:w="113" w:type="dxa"/>
            </w:tcMar>
            <w:vAlign w:val="center"/>
          </w:tcPr>
          <w:p w14:paraId="1FE06505" w14:textId="08D57E55" w:rsidR="000A2C89" w:rsidRPr="00A06B3E" w:rsidRDefault="000A2C89" w:rsidP="000A2C89">
            <w:pPr>
              <w:pStyle w:val="Tab"/>
              <w:rPr>
                <w:b/>
                <w:bCs/>
                <w:highlight w:val="lightGray"/>
              </w:rPr>
            </w:pPr>
            <w:r>
              <w:rPr>
                <w:rFonts w:ascii="Arial" w:hAnsi="Arial" w:cs="Arial"/>
                <w:b/>
                <w:bCs/>
                <w:color w:val="000000"/>
                <w:szCs w:val="20"/>
              </w:rPr>
              <w:t xml:space="preserve">Inženýring dopravních staveb a.s. </w:t>
            </w:r>
          </w:p>
        </w:tc>
      </w:tr>
      <w:tr w:rsidR="000A2C89" w:rsidRPr="00A06B3E" w14:paraId="2DAEC0ED" w14:textId="77777777" w:rsidTr="009F5946">
        <w:trPr>
          <w:trHeight w:val="20"/>
        </w:trPr>
        <w:tc>
          <w:tcPr>
            <w:tcW w:w="2551" w:type="dxa"/>
            <w:gridSpan w:val="2"/>
            <w:tcMar>
              <w:right w:w="113" w:type="dxa"/>
            </w:tcMar>
          </w:tcPr>
          <w:p w14:paraId="361B977E" w14:textId="34D886A2" w:rsidR="000A2C89" w:rsidRPr="00A06B3E" w:rsidRDefault="000A2C89" w:rsidP="000A2C89">
            <w:pPr>
              <w:pStyle w:val="Tab"/>
            </w:pPr>
            <w:r w:rsidRPr="00A06B3E">
              <w:t>Sídlo</w:t>
            </w:r>
          </w:p>
        </w:tc>
        <w:tc>
          <w:tcPr>
            <w:tcW w:w="6520" w:type="dxa"/>
            <w:tcMar>
              <w:left w:w="113" w:type="dxa"/>
            </w:tcMar>
            <w:vAlign w:val="center"/>
          </w:tcPr>
          <w:p w14:paraId="5B8F90B1" w14:textId="4A0B4DD1" w:rsidR="000A2C89" w:rsidRPr="00A06B3E" w:rsidRDefault="000A2C89" w:rsidP="000A2C89">
            <w:pPr>
              <w:pStyle w:val="Tab"/>
            </w:pPr>
            <w:r>
              <w:rPr>
                <w:rFonts w:ascii="Arial" w:hAnsi="Arial" w:cs="Arial"/>
                <w:color w:val="000000"/>
                <w:szCs w:val="20"/>
              </w:rPr>
              <w:t xml:space="preserve">Branická 514/140, Praha 4 - Braník 147 00 </w:t>
            </w:r>
          </w:p>
        </w:tc>
      </w:tr>
      <w:tr w:rsidR="000A2C89" w:rsidRPr="00A06B3E" w14:paraId="74A4F9B8" w14:textId="77777777" w:rsidTr="009F5946">
        <w:trPr>
          <w:trHeight w:val="20"/>
        </w:trPr>
        <w:tc>
          <w:tcPr>
            <w:tcW w:w="2551" w:type="dxa"/>
            <w:gridSpan w:val="2"/>
            <w:tcMar>
              <w:right w:w="113" w:type="dxa"/>
            </w:tcMar>
          </w:tcPr>
          <w:p w14:paraId="242C09C8" w14:textId="5E2E8979" w:rsidR="000A2C89" w:rsidRPr="00A06B3E" w:rsidRDefault="000A2C89" w:rsidP="000A2C89">
            <w:pPr>
              <w:pStyle w:val="Tab"/>
            </w:pPr>
            <w:r w:rsidRPr="00A06B3E">
              <w:t>IČO</w:t>
            </w:r>
          </w:p>
        </w:tc>
        <w:tc>
          <w:tcPr>
            <w:tcW w:w="6520" w:type="dxa"/>
            <w:tcMar>
              <w:left w:w="113" w:type="dxa"/>
            </w:tcMar>
            <w:vAlign w:val="center"/>
          </w:tcPr>
          <w:p w14:paraId="488014A6" w14:textId="75C6568B" w:rsidR="000A2C89" w:rsidRPr="00A06B3E" w:rsidRDefault="000A2C89" w:rsidP="000A2C89">
            <w:pPr>
              <w:pStyle w:val="Tab"/>
            </w:pPr>
            <w:r>
              <w:rPr>
                <w:rFonts w:ascii="Arial" w:hAnsi="Arial" w:cs="Arial"/>
                <w:color w:val="000000"/>
                <w:szCs w:val="20"/>
              </w:rPr>
              <w:t>5315522</w:t>
            </w:r>
          </w:p>
        </w:tc>
      </w:tr>
      <w:tr w:rsidR="00D51A8A" w:rsidRPr="00A06B3E" w14:paraId="75DE7E4D" w14:textId="77777777" w:rsidTr="00B22408">
        <w:trPr>
          <w:trHeight w:val="20"/>
        </w:trPr>
        <w:tc>
          <w:tcPr>
            <w:tcW w:w="2551" w:type="dxa"/>
            <w:gridSpan w:val="2"/>
            <w:tcMar>
              <w:right w:w="113" w:type="dxa"/>
            </w:tcMar>
          </w:tcPr>
          <w:p w14:paraId="780D0ABE" w14:textId="6FECD652" w:rsidR="00D51A8A" w:rsidRPr="00A06B3E" w:rsidRDefault="00D51A8A" w:rsidP="00D51A8A">
            <w:pPr>
              <w:pStyle w:val="Tab"/>
            </w:pPr>
            <w:r w:rsidRPr="00A06B3E">
              <w:t>DIČ</w:t>
            </w:r>
          </w:p>
        </w:tc>
        <w:tc>
          <w:tcPr>
            <w:tcW w:w="6520" w:type="dxa"/>
            <w:tcMar>
              <w:left w:w="113" w:type="dxa"/>
            </w:tcMar>
          </w:tcPr>
          <w:p w14:paraId="27620174" w14:textId="33A72157" w:rsidR="00D51A8A" w:rsidRPr="00A06B3E" w:rsidRDefault="000A2C89" w:rsidP="00D51A8A">
            <w:pPr>
              <w:pStyle w:val="Tab"/>
            </w:pPr>
            <w:r>
              <w:t>CZ5315522</w:t>
            </w:r>
          </w:p>
        </w:tc>
      </w:tr>
      <w:tr w:rsidR="00D51A8A" w:rsidRPr="00A06B3E" w14:paraId="4D747971" w14:textId="77777777" w:rsidTr="00B22408">
        <w:trPr>
          <w:trHeight w:val="20"/>
        </w:trPr>
        <w:tc>
          <w:tcPr>
            <w:tcW w:w="2551" w:type="dxa"/>
            <w:gridSpan w:val="2"/>
            <w:tcMar>
              <w:right w:w="113" w:type="dxa"/>
            </w:tcMar>
          </w:tcPr>
          <w:p w14:paraId="7D580E9F" w14:textId="42FE37EC" w:rsidR="00D51A8A" w:rsidRPr="00A06B3E" w:rsidRDefault="00D51A8A" w:rsidP="00D51A8A">
            <w:pPr>
              <w:pStyle w:val="Tab"/>
            </w:pPr>
            <w:r w:rsidRPr="00313997">
              <w:t>Zápis v obchodním rejstříku</w:t>
            </w:r>
          </w:p>
        </w:tc>
        <w:tc>
          <w:tcPr>
            <w:tcW w:w="6520" w:type="dxa"/>
            <w:tcMar>
              <w:left w:w="113" w:type="dxa"/>
            </w:tcMar>
          </w:tcPr>
          <w:p w14:paraId="3635EA90" w14:textId="6CC4A2CE" w:rsidR="00D51A8A" w:rsidRPr="00EE676C" w:rsidRDefault="00EE676C" w:rsidP="00D51A8A">
            <w:pPr>
              <w:pStyle w:val="Tab"/>
            </w:pPr>
            <w:r w:rsidRPr="00EE676C">
              <w:t>sp.</w:t>
            </w:r>
            <w:r>
              <w:t xml:space="preserve"> </w:t>
            </w:r>
            <w:r w:rsidRPr="00EE676C">
              <w:t>zn. B 23452 vedená u Městského soudu v Praze</w:t>
            </w:r>
          </w:p>
        </w:tc>
      </w:tr>
      <w:tr w:rsidR="00D51A8A" w:rsidRPr="00A06B3E" w14:paraId="29A2BEA9" w14:textId="77777777" w:rsidTr="00B22408">
        <w:trPr>
          <w:trHeight w:val="20"/>
        </w:trPr>
        <w:tc>
          <w:tcPr>
            <w:tcW w:w="2551" w:type="dxa"/>
            <w:gridSpan w:val="2"/>
            <w:tcMar>
              <w:right w:w="113" w:type="dxa"/>
            </w:tcMar>
          </w:tcPr>
          <w:p w14:paraId="2B7D526F" w14:textId="73CAA7AA" w:rsidR="00D51A8A" w:rsidRPr="00313997" w:rsidRDefault="00D51A8A" w:rsidP="00D51A8A">
            <w:pPr>
              <w:pStyle w:val="Tab"/>
            </w:pPr>
            <w:r w:rsidRPr="007C3278">
              <w:t>Číslo účtu</w:t>
            </w:r>
          </w:p>
        </w:tc>
        <w:tc>
          <w:tcPr>
            <w:tcW w:w="6520" w:type="dxa"/>
            <w:tcMar>
              <w:left w:w="113" w:type="dxa"/>
            </w:tcMar>
          </w:tcPr>
          <w:p w14:paraId="01D02832" w14:textId="7F503E7E" w:rsidR="00D51A8A" w:rsidRPr="00EE676C" w:rsidRDefault="00EE676C" w:rsidP="00D51A8A">
            <w:pPr>
              <w:pStyle w:val="Tab"/>
            </w:pPr>
            <w:r w:rsidRPr="00EE676C">
              <w:t>35-3073430267/0100</w:t>
            </w:r>
          </w:p>
        </w:tc>
      </w:tr>
      <w:tr w:rsidR="00981653" w:rsidRPr="00A06B3E" w14:paraId="57E0BE36" w14:textId="77777777" w:rsidTr="00B22408">
        <w:trPr>
          <w:trHeight w:val="20"/>
        </w:trPr>
        <w:tc>
          <w:tcPr>
            <w:tcW w:w="2551" w:type="dxa"/>
            <w:gridSpan w:val="2"/>
            <w:tcMar>
              <w:right w:w="113" w:type="dxa"/>
            </w:tcMar>
          </w:tcPr>
          <w:p w14:paraId="44EB8FA9" w14:textId="1A96A9EE" w:rsidR="00981653" w:rsidRPr="00313997" w:rsidRDefault="00981653" w:rsidP="00981653">
            <w:pPr>
              <w:pStyle w:val="Tab"/>
            </w:pPr>
            <w:r>
              <w:t>Zastoupen</w:t>
            </w:r>
          </w:p>
        </w:tc>
        <w:tc>
          <w:tcPr>
            <w:tcW w:w="6520" w:type="dxa"/>
            <w:tcMar>
              <w:left w:w="113" w:type="dxa"/>
            </w:tcMar>
          </w:tcPr>
          <w:p w14:paraId="1BF317B2" w14:textId="22B2F0D8" w:rsidR="00981653" w:rsidRPr="00EE676C" w:rsidRDefault="00EE676C" w:rsidP="00981653">
            <w:pPr>
              <w:pStyle w:val="Tab"/>
            </w:pPr>
            <w:r>
              <w:t>Ing. Michal Lec, člen představenstva</w:t>
            </w:r>
          </w:p>
        </w:tc>
      </w:tr>
      <w:tr w:rsidR="000B42A1" w:rsidRPr="00A06B3E" w14:paraId="2F9A04F3" w14:textId="77777777" w:rsidTr="00314944">
        <w:trPr>
          <w:trHeight w:val="20"/>
        </w:trPr>
        <w:tc>
          <w:tcPr>
            <w:tcW w:w="2551" w:type="dxa"/>
            <w:gridSpan w:val="2"/>
            <w:tcMar>
              <w:right w:w="113" w:type="dxa"/>
            </w:tcMar>
          </w:tcPr>
          <w:p w14:paraId="77599794" w14:textId="4047170E" w:rsidR="000B42A1" w:rsidRPr="000A2C89" w:rsidRDefault="000B42A1" w:rsidP="000B42A1">
            <w:pPr>
              <w:pStyle w:val="Tab"/>
              <w:rPr>
                <w:b/>
                <w:bCs/>
              </w:rPr>
            </w:pPr>
            <w:r w:rsidRPr="000A2C89">
              <w:rPr>
                <w:b/>
                <w:bCs/>
              </w:rPr>
              <w:t>Společník 2</w:t>
            </w:r>
          </w:p>
        </w:tc>
        <w:tc>
          <w:tcPr>
            <w:tcW w:w="6520" w:type="dxa"/>
            <w:tcMar>
              <w:left w:w="113" w:type="dxa"/>
            </w:tcMar>
            <w:vAlign w:val="center"/>
          </w:tcPr>
          <w:p w14:paraId="4318F5C9" w14:textId="784B9A72" w:rsidR="000B42A1" w:rsidRPr="00A06B3E" w:rsidRDefault="000B42A1" w:rsidP="000B42A1">
            <w:pPr>
              <w:pStyle w:val="Tab"/>
              <w:rPr>
                <w:highlight w:val="lightGray"/>
              </w:rPr>
            </w:pPr>
            <w:r>
              <w:rPr>
                <w:rFonts w:ascii="Arial" w:hAnsi="Arial" w:cs="Arial"/>
                <w:b/>
                <w:bCs/>
                <w:color w:val="000000"/>
                <w:szCs w:val="20"/>
              </w:rPr>
              <w:t xml:space="preserve">SAFETY PRO s. r. o. </w:t>
            </w:r>
          </w:p>
        </w:tc>
      </w:tr>
      <w:tr w:rsidR="000B42A1" w:rsidRPr="00A06B3E" w14:paraId="3C1D41D6" w14:textId="77777777" w:rsidTr="00314944">
        <w:trPr>
          <w:trHeight w:val="20"/>
        </w:trPr>
        <w:tc>
          <w:tcPr>
            <w:tcW w:w="2551" w:type="dxa"/>
            <w:gridSpan w:val="2"/>
            <w:tcMar>
              <w:right w:w="113" w:type="dxa"/>
            </w:tcMar>
          </w:tcPr>
          <w:p w14:paraId="0872A4BF" w14:textId="1AE8B81D" w:rsidR="000B42A1" w:rsidRDefault="000B42A1" w:rsidP="000B42A1">
            <w:pPr>
              <w:pStyle w:val="Tab"/>
            </w:pPr>
            <w:r w:rsidRPr="00A06B3E">
              <w:t>Sídlo</w:t>
            </w:r>
          </w:p>
        </w:tc>
        <w:tc>
          <w:tcPr>
            <w:tcW w:w="6520" w:type="dxa"/>
            <w:tcMar>
              <w:left w:w="113" w:type="dxa"/>
            </w:tcMar>
            <w:vAlign w:val="center"/>
          </w:tcPr>
          <w:p w14:paraId="3126E49E" w14:textId="14C29B38" w:rsidR="000B42A1" w:rsidRPr="00A06B3E" w:rsidRDefault="000B42A1" w:rsidP="000B42A1">
            <w:pPr>
              <w:pStyle w:val="Tab"/>
              <w:rPr>
                <w:highlight w:val="lightGray"/>
              </w:rPr>
            </w:pPr>
            <w:r>
              <w:rPr>
                <w:rFonts w:ascii="Arial" w:hAnsi="Arial" w:cs="Arial"/>
                <w:color w:val="000000"/>
                <w:szCs w:val="20"/>
              </w:rPr>
              <w:t xml:space="preserve">Přerovská 434/60 - Holice, 779 00 Olomoouc </w:t>
            </w:r>
          </w:p>
        </w:tc>
      </w:tr>
      <w:tr w:rsidR="000B42A1" w:rsidRPr="00A06B3E" w14:paraId="5FFBB7A1" w14:textId="77777777" w:rsidTr="00314944">
        <w:trPr>
          <w:trHeight w:val="20"/>
        </w:trPr>
        <w:tc>
          <w:tcPr>
            <w:tcW w:w="2551" w:type="dxa"/>
            <w:gridSpan w:val="2"/>
            <w:tcMar>
              <w:right w:w="113" w:type="dxa"/>
            </w:tcMar>
          </w:tcPr>
          <w:p w14:paraId="53CDD57F" w14:textId="6CEBE8CE" w:rsidR="000B42A1" w:rsidRDefault="000B42A1" w:rsidP="000B42A1">
            <w:pPr>
              <w:pStyle w:val="Tab"/>
            </w:pPr>
            <w:r w:rsidRPr="00A06B3E">
              <w:t>IČO</w:t>
            </w:r>
          </w:p>
        </w:tc>
        <w:tc>
          <w:tcPr>
            <w:tcW w:w="6520" w:type="dxa"/>
            <w:tcMar>
              <w:left w:w="113" w:type="dxa"/>
            </w:tcMar>
            <w:vAlign w:val="center"/>
          </w:tcPr>
          <w:p w14:paraId="1A844946" w14:textId="337CE0D0" w:rsidR="000B42A1" w:rsidRPr="00A06B3E" w:rsidRDefault="000B42A1" w:rsidP="000B42A1">
            <w:pPr>
              <w:pStyle w:val="Tab"/>
              <w:rPr>
                <w:highlight w:val="lightGray"/>
              </w:rPr>
            </w:pPr>
            <w:r>
              <w:rPr>
                <w:rFonts w:ascii="Arial" w:hAnsi="Arial" w:cs="Arial"/>
                <w:color w:val="000000"/>
                <w:szCs w:val="20"/>
              </w:rPr>
              <w:t>28571690</w:t>
            </w:r>
          </w:p>
        </w:tc>
      </w:tr>
      <w:tr w:rsidR="000A2C89" w:rsidRPr="00A06B3E" w14:paraId="75DAFB44" w14:textId="77777777" w:rsidTr="00B22408">
        <w:trPr>
          <w:trHeight w:val="20"/>
        </w:trPr>
        <w:tc>
          <w:tcPr>
            <w:tcW w:w="2551" w:type="dxa"/>
            <w:gridSpan w:val="2"/>
            <w:tcMar>
              <w:right w:w="113" w:type="dxa"/>
            </w:tcMar>
          </w:tcPr>
          <w:p w14:paraId="33ACFCAA" w14:textId="314F107C" w:rsidR="000A2C89" w:rsidRDefault="000A2C89" w:rsidP="000A2C89">
            <w:pPr>
              <w:pStyle w:val="Tab"/>
            </w:pPr>
            <w:r w:rsidRPr="00A06B3E">
              <w:t>DIČ</w:t>
            </w:r>
          </w:p>
        </w:tc>
        <w:tc>
          <w:tcPr>
            <w:tcW w:w="6520" w:type="dxa"/>
            <w:tcMar>
              <w:left w:w="113" w:type="dxa"/>
            </w:tcMar>
          </w:tcPr>
          <w:p w14:paraId="0E65E3A5" w14:textId="1EC8EFF7" w:rsidR="000A2C89" w:rsidRPr="00A06B3E" w:rsidRDefault="003E6860" w:rsidP="000A2C89">
            <w:pPr>
              <w:pStyle w:val="Tab"/>
              <w:rPr>
                <w:highlight w:val="lightGray"/>
              </w:rPr>
            </w:pPr>
            <w:r w:rsidRPr="003E6860">
              <w:t>CZ28571690</w:t>
            </w:r>
          </w:p>
        </w:tc>
      </w:tr>
      <w:tr w:rsidR="000A2C89" w:rsidRPr="00A06B3E" w14:paraId="4122B7E2" w14:textId="77777777" w:rsidTr="00B22408">
        <w:trPr>
          <w:trHeight w:val="20"/>
        </w:trPr>
        <w:tc>
          <w:tcPr>
            <w:tcW w:w="2551" w:type="dxa"/>
            <w:gridSpan w:val="2"/>
            <w:tcMar>
              <w:right w:w="113" w:type="dxa"/>
            </w:tcMar>
          </w:tcPr>
          <w:p w14:paraId="73AEA0D5" w14:textId="0E0113E2" w:rsidR="000A2C89" w:rsidRPr="00A06B3E" w:rsidRDefault="000A2C89" w:rsidP="000A2C89">
            <w:pPr>
              <w:pStyle w:val="Tab"/>
            </w:pPr>
            <w:r w:rsidRPr="00313997">
              <w:lastRenderedPageBreak/>
              <w:t>Zápis v obchodním rejstříku</w:t>
            </w:r>
          </w:p>
        </w:tc>
        <w:tc>
          <w:tcPr>
            <w:tcW w:w="6520" w:type="dxa"/>
            <w:tcMar>
              <w:left w:w="113" w:type="dxa"/>
            </w:tcMar>
          </w:tcPr>
          <w:p w14:paraId="0D5CEDFD" w14:textId="15693173" w:rsidR="000A2C89" w:rsidRPr="00A06B3E" w:rsidRDefault="00EE676C" w:rsidP="000A2C89">
            <w:pPr>
              <w:pStyle w:val="Tab"/>
              <w:rPr>
                <w:highlight w:val="lightGray"/>
              </w:rPr>
            </w:pPr>
            <w:r w:rsidRPr="00EE676C">
              <w:t>sp.</w:t>
            </w:r>
            <w:r>
              <w:t xml:space="preserve"> </w:t>
            </w:r>
            <w:r w:rsidRPr="00EE676C">
              <w:t xml:space="preserve">zn. </w:t>
            </w:r>
            <w:r>
              <w:t>C</w:t>
            </w:r>
            <w:r w:rsidRPr="00EE676C">
              <w:t xml:space="preserve"> </w:t>
            </w:r>
            <w:r>
              <w:t>43822</w:t>
            </w:r>
            <w:r w:rsidRPr="00EE676C">
              <w:t xml:space="preserve"> vedená u </w:t>
            </w:r>
            <w:r>
              <w:t>Krajs</w:t>
            </w:r>
            <w:r w:rsidRPr="00EE676C">
              <w:t xml:space="preserve">kého soudu v </w:t>
            </w:r>
            <w:r>
              <w:t>Ostravě</w:t>
            </w:r>
          </w:p>
        </w:tc>
      </w:tr>
      <w:tr w:rsidR="000B42A1" w:rsidRPr="00A06B3E" w14:paraId="7B71B0C1" w14:textId="77777777" w:rsidTr="004B76CC">
        <w:trPr>
          <w:trHeight w:val="20"/>
        </w:trPr>
        <w:tc>
          <w:tcPr>
            <w:tcW w:w="2551" w:type="dxa"/>
            <w:gridSpan w:val="2"/>
            <w:tcMar>
              <w:right w:w="113" w:type="dxa"/>
            </w:tcMar>
          </w:tcPr>
          <w:p w14:paraId="60EA00BF" w14:textId="0A9080A8" w:rsidR="000B42A1" w:rsidRPr="00A06B3E" w:rsidRDefault="000B42A1" w:rsidP="000B42A1">
            <w:pPr>
              <w:pStyle w:val="Tab"/>
            </w:pPr>
            <w:r w:rsidRPr="000A2C89">
              <w:rPr>
                <w:b/>
                <w:bCs/>
              </w:rPr>
              <w:t xml:space="preserve">Společník </w:t>
            </w:r>
            <w:r>
              <w:rPr>
                <w:b/>
                <w:bCs/>
              </w:rPr>
              <w:t>3</w:t>
            </w:r>
          </w:p>
        </w:tc>
        <w:tc>
          <w:tcPr>
            <w:tcW w:w="6520" w:type="dxa"/>
            <w:tcMar>
              <w:left w:w="113" w:type="dxa"/>
            </w:tcMar>
            <w:vAlign w:val="center"/>
          </w:tcPr>
          <w:p w14:paraId="0C2B7D46" w14:textId="41AC1711" w:rsidR="000B42A1" w:rsidRPr="00A06B3E" w:rsidRDefault="000B42A1" w:rsidP="000B42A1">
            <w:pPr>
              <w:pStyle w:val="Tab"/>
              <w:rPr>
                <w:highlight w:val="lightGray"/>
              </w:rPr>
            </w:pPr>
            <w:r>
              <w:rPr>
                <w:rFonts w:ascii="Arial" w:hAnsi="Arial" w:cs="Arial"/>
                <w:b/>
                <w:bCs/>
                <w:color w:val="000000"/>
                <w:szCs w:val="20"/>
              </w:rPr>
              <w:t xml:space="preserve"> IPSUM CZ s.r.o.</w:t>
            </w:r>
          </w:p>
        </w:tc>
      </w:tr>
      <w:tr w:rsidR="000B42A1" w:rsidRPr="00A06B3E" w14:paraId="21227427" w14:textId="77777777" w:rsidTr="004B76CC">
        <w:trPr>
          <w:trHeight w:val="20"/>
        </w:trPr>
        <w:tc>
          <w:tcPr>
            <w:tcW w:w="2551" w:type="dxa"/>
            <w:gridSpan w:val="2"/>
            <w:tcMar>
              <w:right w:w="113" w:type="dxa"/>
            </w:tcMar>
          </w:tcPr>
          <w:p w14:paraId="53A188C4" w14:textId="0DEC1489" w:rsidR="000B42A1" w:rsidRPr="00A06B3E" w:rsidRDefault="000B42A1" w:rsidP="000B42A1">
            <w:pPr>
              <w:pStyle w:val="Tab"/>
            </w:pPr>
            <w:r w:rsidRPr="00A06B3E">
              <w:t>Sídlo</w:t>
            </w:r>
          </w:p>
        </w:tc>
        <w:tc>
          <w:tcPr>
            <w:tcW w:w="6520" w:type="dxa"/>
            <w:tcMar>
              <w:left w:w="113" w:type="dxa"/>
            </w:tcMar>
            <w:vAlign w:val="center"/>
          </w:tcPr>
          <w:p w14:paraId="7708A157" w14:textId="01FDD181" w:rsidR="000B42A1" w:rsidRPr="00A06B3E" w:rsidRDefault="000B42A1" w:rsidP="000B42A1">
            <w:pPr>
              <w:pStyle w:val="Tab"/>
              <w:rPr>
                <w:highlight w:val="lightGray"/>
              </w:rPr>
            </w:pPr>
            <w:r>
              <w:rPr>
                <w:rFonts w:ascii="Arial" w:hAnsi="Arial" w:cs="Arial"/>
                <w:color w:val="000000"/>
                <w:szCs w:val="20"/>
              </w:rPr>
              <w:t>Olšanská 2643/1a, Žižkov, 130 00 Praha 3</w:t>
            </w:r>
          </w:p>
        </w:tc>
      </w:tr>
      <w:tr w:rsidR="000B42A1" w:rsidRPr="00A06B3E" w14:paraId="114FA928" w14:textId="77777777" w:rsidTr="004B76CC">
        <w:trPr>
          <w:trHeight w:val="20"/>
        </w:trPr>
        <w:tc>
          <w:tcPr>
            <w:tcW w:w="2551" w:type="dxa"/>
            <w:gridSpan w:val="2"/>
            <w:tcMar>
              <w:right w:w="113" w:type="dxa"/>
            </w:tcMar>
          </w:tcPr>
          <w:p w14:paraId="10AF52CA" w14:textId="34DC8D08" w:rsidR="000B42A1" w:rsidRPr="00A06B3E" w:rsidRDefault="000B42A1" w:rsidP="000B42A1">
            <w:pPr>
              <w:pStyle w:val="Tab"/>
            </w:pPr>
            <w:r w:rsidRPr="00A06B3E">
              <w:t>IČO</w:t>
            </w:r>
          </w:p>
        </w:tc>
        <w:tc>
          <w:tcPr>
            <w:tcW w:w="6520" w:type="dxa"/>
            <w:tcMar>
              <w:left w:w="113" w:type="dxa"/>
            </w:tcMar>
            <w:vAlign w:val="center"/>
          </w:tcPr>
          <w:p w14:paraId="3107BFA3" w14:textId="015AEBAD" w:rsidR="000B42A1" w:rsidRPr="00A06B3E" w:rsidRDefault="000B42A1" w:rsidP="000B42A1">
            <w:pPr>
              <w:pStyle w:val="Tab"/>
              <w:rPr>
                <w:highlight w:val="lightGray"/>
              </w:rPr>
            </w:pPr>
            <w:r>
              <w:rPr>
                <w:rFonts w:ascii="Arial" w:hAnsi="Arial" w:cs="Arial"/>
                <w:color w:val="000000"/>
                <w:szCs w:val="20"/>
              </w:rPr>
              <w:t xml:space="preserve"> 25701347</w:t>
            </w:r>
          </w:p>
        </w:tc>
      </w:tr>
      <w:tr w:rsidR="000A2C89" w:rsidRPr="00A06B3E" w14:paraId="40421D1D" w14:textId="77777777" w:rsidTr="00B22408">
        <w:trPr>
          <w:trHeight w:val="20"/>
        </w:trPr>
        <w:tc>
          <w:tcPr>
            <w:tcW w:w="2551" w:type="dxa"/>
            <w:gridSpan w:val="2"/>
            <w:tcMar>
              <w:right w:w="113" w:type="dxa"/>
            </w:tcMar>
          </w:tcPr>
          <w:p w14:paraId="55AB9523" w14:textId="4363C1D1" w:rsidR="000A2C89" w:rsidRPr="00A06B3E" w:rsidRDefault="000A2C89" w:rsidP="000A2C89">
            <w:pPr>
              <w:pStyle w:val="Tab"/>
            </w:pPr>
            <w:r w:rsidRPr="00A06B3E">
              <w:t>DIČ</w:t>
            </w:r>
          </w:p>
        </w:tc>
        <w:tc>
          <w:tcPr>
            <w:tcW w:w="6520" w:type="dxa"/>
            <w:tcMar>
              <w:left w:w="113" w:type="dxa"/>
            </w:tcMar>
          </w:tcPr>
          <w:p w14:paraId="32855607" w14:textId="6F39A066" w:rsidR="000A2C89" w:rsidRPr="00A06B3E" w:rsidRDefault="000B42A1" w:rsidP="000A2C89">
            <w:pPr>
              <w:pStyle w:val="Tab"/>
              <w:rPr>
                <w:highlight w:val="lightGray"/>
              </w:rPr>
            </w:pPr>
            <w:r>
              <w:rPr>
                <w:rFonts w:cs="Arial"/>
                <w:color w:val="000000"/>
                <w:szCs w:val="20"/>
              </w:rPr>
              <w:t>CZ</w:t>
            </w:r>
            <w:r>
              <w:rPr>
                <w:rFonts w:ascii="Arial" w:hAnsi="Arial" w:cs="Arial"/>
                <w:color w:val="000000"/>
                <w:szCs w:val="20"/>
              </w:rPr>
              <w:t>25701347</w:t>
            </w:r>
          </w:p>
        </w:tc>
      </w:tr>
      <w:tr w:rsidR="000A2C89" w:rsidRPr="00A06B3E" w14:paraId="6E5744DD" w14:textId="77777777" w:rsidTr="00B22408">
        <w:trPr>
          <w:trHeight w:val="20"/>
        </w:trPr>
        <w:tc>
          <w:tcPr>
            <w:tcW w:w="2551" w:type="dxa"/>
            <w:gridSpan w:val="2"/>
            <w:tcMar>
              <w:right w:w="113" w:type="dxa"/>
            </w:tcMar>
          </w:tcPr>
          <w:p w14:paraId="191749EA" w14:textId="625FF288" w:rsidR="000A2C89" w:rsidRPr="00A06B3E" w:rsidRDefault="000A2C89" w:rsidP="000A2C89">
            <w:pPr>
              <w:pStyle w:val="Tab"/>
            </w:pPr>
            <w:r w:rsidRPr="00313997">
              <w:t>Zápis v obchodním rejstříku</w:t>
            </w:r>
          </w:p>
        </w:tc>
        <w:tc>
          <w:tcPr>
            <w:tcW w:w="6520" w:type="dxa"/>
            <w:tcMar>
              <w:left w:w="113" w:type="dxa"/>
            </w:tcMar>
          </w:tcPr>
          <w:p w14:paraId="2D7B4D75" w14:textId="4ECCE637" w:rsidR="000A2C89" w:rsidRPr="00A06B3E" w:rsidRDefault="00EE676C" w:rsidP="000A2C89">
            <w:pPr>
              <w:pStyle w:val="Tab"/>
              <w:rPr>
                <w:highlight w:val="lightGray"/>
              </w:rPr>
            </w:pPr>
            <w:r w:rsidRPr="00EE676C">
              <w:t>sp.</w:t>
            </w:r>
            <w:r>
              <w:t xml:space="preserve"> </w:t>
            </w:r>
            <w:r w:rsidRPr="00EE676C">
              <w:t xml:space="preserve">zn. </w:t>
            </w:r>
            <w:r w:rsidR="00AF0355">
              <w:t>C</w:t>
            </w:r>
            <w:r w:rsidRPr="00EE676C">
              <w:t xml:space="preserve"> </w:t>
            </w:r>
            <w:r w:rsidR="00AF0355">
              <w:t>62456</w:t>
            </w:r>
            <w:r w:rsidRPr="00EE676C">
              <w:t xml:space="preserve"> vedená u Městského soudu v Praze</w:t>
            </w:r>
          </w:p>
        </w:tc>
      </w:tr>
    </w:tbl>
    <w:p w14:paraId="63C1965C" w14:textId="77777777" w:rsidR="00CA1FF1" w:rsidRDefault="00CA1FF1" w:rsidP="00F91B95">
      <w:pPr>
        <w:pStyle w:val="Text"/>
        <w:rPr>
          <w:highlight w:val="lightGray"/>
        </w:rPr>
      </w:pPr>
    </w:p>
    <w:p w14:paraId="11395599" w14:textId="7CAD048B" w:rsidR="000A2C89" w:rsidRDefault="000A2C89" w:rsidP="000A2C89">
      <w:pPr>
        <w:autoSpaceDE w:val="0"/>
        <w:autoSpaceDN w:val="0"/>
        <w:adjustRightInd w:val="0"/>
        <w:spacing w:after="0" w:line="240" w:lineRule="auto"/>
        <w:rPr>
          <w:rFonts w:cs="Tahoma"/>
          <w:szCs w:val="20"/>
        </w:rPr>
      </w:pPr>
      <w:r>
        <w:rPr>
          <w:rFonts w:cs="Tahoma"/>
          <w:szCs w:val="20"/>
        </w:rPr>
        <w:t xml:space="preserve">Společníci jsou sdružení na základě Smlouvy o společnosti ze dne 13.5.2025 ve společnosti s názvem </w:t>
      </w:r>
      <w:r w:rsidRPr="000A2C89">
        <w:rPr>
          <w:rFonts w:cs="Tahoma"/>
          <w:b/>
          <w:bCs/>
          <w:szCs w:val="20"/>
        </w:rPr>
        <w:t xml:space="preserve">„Sdružení pro Terminál Smíchov – cyklo“ </w:t>
      </w:r>
      <w:r>
        <w:rPr>
          <w:rFonts w:cs="Tahoma"/>
          <w:szCs w:val="20"/>
        </w:rPr>
        <w:t>a jsou zastoupeni společníkem 1 (Správcem)</w:t>
      </w:r>
    </w:p>
    <w:p w14:paraId="5F959623" w14:textId="04C2A5FB" w:rsidR="000A2C89" w:rsidRDefault="000A2C89" w:rsidP="000A2C89">
      <w:pPr>
        <w:pStyle w:val="Text"/>
        <w:rPr>
          <w:szCs w:val="20"/>
        </w:rPr>
      </w:pPr>
      <w:r>
        <w:rPr>
          <w:rFonts w:ascii="Arial" w:hAnsi="Arial" w:cs="Arial"/>
          <w:b/>
          <w:bCs/>
          <w:color w:val="000000"/>
          <w:szCs w:val="20"/>
        </w:rPr>
        <w:t>Inženýring dopravních staveb a.s.</w:t>
      </w:r>
      <w:r>
        <w:rPr>
          <w:rFonts w:ascii="Tahoma-Bold" w:hAnsi="Tahoma-Bold" w:cs="Tahoma-Bold"/>
          <w:b/>
          <w:bCs/>
          <w:szCs w:val="20"/>
        </w:rPr>
        <w:t xml:space="preserve">, </w:t>
      </w:r>
      <w:r w:rsidRPr="000A2C89">
        <w:rPr>
          <w:rFonts w:ascii="Tahoma-Bold" w:hAnsi="Tahoma-Bold" w:cs="Tahoma-Bold"/>
          <w:szCs w:val="20"/>
        </w:rPr>
        <w:t>který</w:t>
      </w:r>
      <w:r w:rsidRPr="000A2C89">
        <w:rPr>
          <w:szCs w:val="20"/>
        </w:rPr>
        <w:t xml:space="preserve"> </w:t>
      </w:r>
      <w:r>
        <w:rPr>
          <w:szCs w:val="20"/>
        </w:rPr>
        <w:t>je oprávněn za společníka 2 a společníka 3 k podpisu Smlouvy.</w:t>
      </w:r>
    </w:p>
    <w:p w14:paraId="38B26FCA" w14:textId="1862FD55"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CF20E9">
        <w:t>„</w:t>
      </w:r>
      <w:r w:rsidR="00CF20E9" w:rsidRPr="00CF20E9">
        <w:rPr>
          <w:b/>
          <w:bCs/>
        </w:rPr>
        <w:t>Nádraží Smíchov – cyklistické návaznosti, P5, č. akce 2950233</w:t>
      </w:r>
      <w:r w:rsidR="00CF20E9">
        <w:rPr>
          <w:b/>
          <w:bCs/>
        </w:rPr>
        <w:t xml:space="preserve"> – Správce stavby“, </w:t>
      </w:r>
      <w:r w:rsidR="00CF20E9" w:rsidRPr="00CF20E9">
        <w:t xml:space="preserve">která byla zadávána pod názvem </w:t>
      </w:r>
      <w:r w:rsidR="00316706" w:rsidRPr="00CF20E9">
        <w:t>„</w:t>
      </w:r>
      <w:r w:rsidR="00FD08BB" w:rsidRPr="00CF20E9">
        <w:t>Terminál</w:t>
      </w:r>
      <w:r w:rsidR="00981653" w:rsidRPr="00CF20E9">
        <w:t> </w:t>
      </w:r>
      <w:r w:rsidR="00FD08BB" w:rsidRPr="00CF20E9">
        <w:t xml:space="preserve">Smíchov – cyklistické návaznosti, č. akce 2950233 </w:t>
      </w:r>
      <w:r w:rsidR="00981653" w:rsidRPr="00CF20E9">
        <w:t>–</w:t>
      </w:r>
      <w:r w:rsidR="00FD08BB" w:rsidRPr="00CF20E9">
        <w:t xml:space="preserve"> Správce stavby</w:t>
      </w:r>
      <w:r w:rsidR="00916539" w:rsidRPr="00CF20E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3EDD25E" w:rsidR="00657280" w:rsidRPr="0008336E" w:rsidRDefault="00657280" w:rsidP="0008336E"/>
    <w:p w14:paraId="151E9665" w14:textId="6A51F3AB" w:rsidR="00315D2E" w:rsidRPr="0090779C" w:rsidRDefault="002146BE" w:rsidP="0073715D">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7ABF0FC8"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56FD2A0E"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29905E7A" w:rsidR="00942AA4" w:rsidRPr="00AD0890" w:rsidRDefault="00942AA4" w:rsidP="2ECBBCA6">
      <w:pPr>
        <w:pStyle w:val="FSSeznam2"/>
      </w:pPr>
      <w:r w:rsidRPr="00AD0890">
        <w:rPr>
          <w:b/>
          <w:bCs/>
        </w:rPr>
        <w:t>Obecné podmínky</w:t>
      </w:r>
      <w:r w:rsidRPr="00AD0890">
        <w:t>;</w:t>
      </w:r>
    </w:p>
    <w:p w14:paraId="1491FAC8" w14:textId="10E97481"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w:t>
      </w:r>
      <w:r w:rsidR="00981653">
        <w:t>;</w:t>
      </w:r>
      <w:r w:rsidRPr="00AD0890">
        <w:t xml:space="preserve"> </w:t>
      </w:r>
      <w:r w:rsidRPr="00AD0890">
        <w:rPr>
          <w:b/>
          <w:bCs/>
        </w:rPr>
        <w:t>Příloha 4</w:t>
      </w:r>
      <w:r w:rsidRPr="00AD0890">
        <w:t xml:space="preserve"> [Harmonogram]; ;</w:t>
      </w:r>
    </w:p>
    <w:p w14:paraId="3F4E888C" w14:textId="77CA55BE"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0CD5899C" w:rsidR="00E50640" w:rsidRPr="00AD0890" w:rsidRDefault="00942AA4" w:rsidP="2ECBBCA6">
      <w:pPr>
        <w:pStyle w:val="FSOdst"/>
      </w:pPr>
      <w:r w:rsidRPr="00AD0890">
        <w:lastRenderedPageBreak/>
        <w:t>Nabídková cena</w:t>
      </w:r>
      <w:r w:rsidR="00E50640" w:rsidRPr="00AD0890">
        <w:t xml:space="preserve"> je </w:t>
      </w:r>
      <w:r w:rsidR="000B42A1" w:rsidRPr="000B42A1">
        <w:rPr>
          <w:b/>
          <w:bCs/>
        </w:rPr>
        <w:t>4 136 000,00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8E58448" w:rsidR="00C03C87" w:rsidRDefault="0008336E" w:rsidP="0008336E">
      <w:pPr>
        <w:pStyle w:val="FSSeznam2"/>
      </w:pPr>
      <w:r>
        <w:t>zamezování</w:t>
      </w:r>
      <w:r w:rsidR="00C03C87">
        <w:t xml:space="preserve"> střetu zájmů </w:t>
      </w:r>
      <w:r w:rsidR="003E0547" w:rsidRPr="003E0547">
        <w:t>ve smyslu zákona č. 159/2006 Sb.</w:t>
      </w:r>
      <w:r w:rsidR="007110EE">
        <w:t>,</w:t>
      </w:r>
      <w:r w:rsidR="007110EE" w:rsidRPr="007110EE">
        <w:t xml:space="preserve"> o střetu zájmů</w:t>
      </w:r>
      <w:r w:rsidR="007110EE">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lastRenderedPageBreak/>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370A71FD" w:rsidR="00E42E59" w:rsidRDefault="00E42E59" w:rsidP="00A73CBB">
            <w:pPr>
              <w:pStyle w:val="Tab"/>
              <w:keepNext/>
            </w:pPr>
            <w:r>
              <w:t>Praha</w:t>
            </w:r>
            <w:r w:rsidRPr="00A06B3E">
              <w:t xml:space="preserve">, </w:t>
            </w:r>
            <w:r w:rsidR="00053FFA">
              <w:t>18.6.2025</w:t>
            </w:r>
          </w:p>
        </w:tc>
        <w:tc>
          <w:tcPr>
            <w:tcW w:w="4535" w:type="dxa"/>
            <w:tcMar>
              <w:left w:w="113" w:type="dxa"/>
            </w:tcMar>
          </w:tcPr>
          <w:p w14:paraId="2CFF0170" w14:textId="1F580BAC" w:rsidR="00E42E59" w:rsidRPr="00A06B3E" w:rsidRDefault="00AF0355"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086BA25D" w:rsidR="00E42E59" w:rsidRPr="00A06B3E" w:rsidRDefault="00785323" w:rsidP="00A73CBB">
            <w:pPr>
              <w:pStyle w:val="Tab"/>
              <w:keepNext/>
            </w:pPr>
            <w:r>
              <w:t>Ing. Josef Richtr</w:t>
            </w:r>
          </w:p>
        </w:tc>
        <w:tc>
          <w:tcPr>
            <w:tcW w:w="4535" w:type="dxa"/>
            <w:tcMar>
              <w:left w:w="113" w:type="dxa"/>
            </w:tcMar>
          </w:tcPr>
          <w:p w14:paraId="679F1D76" w14:textId="1F418851" w:rsidR="00E42E59" w:rsidRPr="00A06B3E" w:rsidRDefault="00AF0355" w:rsidP="00A73CBB">
            <w:pPr>
              <w:pStyle w:val="Tab"/>
              <w:keepNext/>
            </w:pPr>
            <w:r>
              <w:t>Ing. Michal Lec</w:t>
            </w:r>
          </w:p>
        </w:tc>
      </w:tr>
      <w:tr w:rsidR="00E42E59" w:rsidRPr="00A06B3E" w14:paraId="58058790" w14:textId="77777777" w:rsidTr="00E56149">
        <w:trPr>
          <w:trHeight w:val="20"/>
        </w:trPr>
        <w:tc>
          <w:tcPr>
            <w:tcW w:w="4535" w:type="dxa"/>
            <w:tcMar>
              <w:right w:w="113" w:type="dxa"/>
            </w:tcMar>
          </w:tcPr>
          <w:p w14:paraId="7567172E" w14:textId="686163E0" w:rsidR="00E42E59" w:rsidRPr="00A06B3E" w:rsidRDefault="00785323" w:rsidP="00A73CBB">
            <w:pPr>
              <w:pStyle w:val="Tab"/>
              <w:keepNext/>
            </w:pPr>
            <w:r>
              <w:t>Místopředseda představenstva</w:t>
            </w:r>
          </w:p>
        </w:tc>
        <w:tc>
          <w:tcPr>
            <w:tcW w:w="4535" w:type="dxa"/>
            <w:tcBorders>
              <w:bottom w:val="single" w:sz="4" w:space="0" w:color="C26161"/>
            </w:tcBorders>
            <w:tcMar>
              <w:left w:w="113" w:type="dxa"/>
            </w:tcMar>
          </w:tcPr>
          <w:p w14:paraId="0EF13EDE" w14:textId="005DCD6B" w:rsidR="00E42E59" w:rsidRPr="00A06B3E" w:rsidRDefault="00AF0355" w:rsidP="00A73CBB">
            <w:pPr>
              <w:pStyle w:val="Tab"/>
              <w:keepNext/>
            </w:pPr>
            <w:r>
              <w:t>člen představenstva</w:t>
            </w:r>
          </w:p>
        </w:tc>
      </w:tr>
      <w:tr w:rsidR="00024143" w:rsidRPr="00A06B3E" w14:paraId="3D89639F" w14:textId="77777777" w:rsidTr="00E56149">
        <w:trPr>
          <w:trHeight w:val="170"/>
        </w:trPr>
        <w:tc>
          <w:tcPr>
            <w:tcW w:w="4535" w:type="dxa"/>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296B9FBF" w14:textId="77777777" w:rsidR="00024143" w:rsidRDefault="00AF0355" w:rsidP="00024143">
            <w:pPr>
              <w:pStyle w:val="Tab"/>
              <w:keepNext/>
              <w:rPr>
                <w:b/>
                <w:bCs/>
              </w:rPr>
            </w:pPr>
            <w:r>
              <w:rPr>
                <w:b/>
                <w:bCs/>
              </w:rPr>
              <w:t>Inženýring dopravních staveb a.s.</w:t>
            </w:r>
          </w:p>
          <w:p w14:paraId="7BDF388D" w14:textId="1F705DC3" w:rsidR="00AF0355" w:rsidRPr="000738D4" w:rsidRDefault="00AF0355" w:rsidP="00024143">
            <w:pPr>
              <w:pStyle w:val="Tab"/>
              <w:keepNext/>
              <w:rPr>
                <w:b/>
                <w:bCs/>
              </w:rPr>
            </w:pPr>
            <w:r>
              <w:rPr>
                <w:b/>
                <w:bCs/>
              </w:rPr>
              <w:t xml:space="preserve">za </w:t>
            </w:r>
            <w:r w:rsidR="00FD5356">
              <w:rPr>
                <w:b/>
                <w:bCs/>
              </w:rPr>
              <w:t xml:space="preserve">společníky </w:t>
            </w:r>
            <w:r>
              <w:rPr>
                <w:b/>
                <w:bCs/>
              </w:rPr>
              <w:t>„</w:t>
            </w:r>
            <w:r w:rsidRPr="00E42477">
              <w:rPr>
                <w:b/>
                <w:bCs/>
              </w:rPr>
              <w:t>Sdružení pro Terminál Smíchov – cyklo</w:t>
            </w:r>
            <w:r>
              <w:rPr>
                <w:b/>
                <w:bCs/>
              </w:rPr>
              <w:t>“</w:t>
            </w:r>
          </w:p>
        </w:tc>
      </w:tr>
      <w:tr w:rsidR="00024143" w:rsidRPr="00A06B3E" w14:paraId="61D197B9" w14:textId="77777777" w:rsidTr="00E56149">
        <w:trPr>
          <w:trHeight w:val="20"/>
        </w:trPr>
        <w:tc>
          <w:tcPr>
            <w:tcW w:w="4535" w:type="dxa"/>
            <w:tcMar>
              <w:right w:w="113" w:type="dxa"/>
            </w:tcMar>
          </w:tcPr>
          <w:p w14:paraId="5ABFA1E7" w14:textId="671859FF" w:rsidR="00024143" w:rsidRPr="00A06B3E" w:rsidRDefault="00785323" w:rsidP="00024143">
            <w:pPr>
              <w:pStyle w:val="Tab"/>
              <w:keepNext/>
            </w:pPr>
            <w:r>
              <w:t>PhDr. Filip Hájek</w:t>
            </w:r>
          </w:p>
        </w:tc>
        <w:tc>
          <w:tcPr>
            <w:tcW w:w="4535" w:type="dxa"/>
            <w:tcBorders>
              <w:top w:val="nil"/>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E56149">
        <w:trPr>
          <w:trHeight w:val="20"/>
        </w:trPr>
        <w:tc>
          <w:tcPr>
            <w:tcW w:w="4535" w:type="dxa"/>
            <w:tcMar>
              <w:right w:w="113" w:type="dxa"/>
            </w:tcMar>
          </w:tcPr>
          <w:p w14:paraId="40B67B4F" w14:textId="74B37294" w:rsidR="00024143" w:rsidRPr="00A06B3E" w:rsidRDefault="00785323" w:rsidP="00024143">
            <w:pPr>
              <w:pStyle w:val="Tab"/>
              <w:keepNext/>
            </w:pPr>
            <w:r>
              <w:t>Předseda představenstva</w:t>
            </w:r>
          </w:p>
        </w:tc>
        <w:tc>
          <w:tcPr>
            <w:tcW w:w="4535" w:type="dxa"/>
            <w:tcBorders>
              <w:top w:val="nil"/>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EC5ABB">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58C6" w14:textId="77777777" w:rsidR="00620FBB" w:rsidRDefault="00620FBB" w:rsidP="00677FBA">
      <w:pPr>
        <w:spacing w:after="0" w:line="240" w:lineRule="auto"/>
      </w:pPr>
      <w:r>
        <w:separator/>
      </w:r>
    </w:p>
  </w:endnote>
  <w:endnote w:type="continuationSeparator" w:id="0">
    <w:p w14:paraId="3BF43229" w14:textId="77777777" w:rsidR="00620FBB" w:rsidRDefault="00620FBB" w:rsidP="00677FBA">
      <w:pPr>
        <w:spacing w:after="0" w:line="240" w:lineRule="auto"/>
      </w:pPr>
      <w:r>
        <w:continuationSeparator/>
      </w:r>
    </w:p>
  </w:endnote>
  <w:endnote w:type="continuationNotice" w:id="1">
    <w:p w14:paraId="6943AA2E" w14:textId="77777777" w:rsidR="00620FBB" w:rsidRDefault="00620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00"/>
    <w:family w:val="swiss"/>
    <w:notTrueType/>
    <w:pitch w:val="default"/>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4C52FD2"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053FFA">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7E820633"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053FFA">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5A13" w14:textId="77777777" w:rsidR="00620FBB" w:rsidRDefault="00620FBB" w:rsidP="00677FBA">
      <w:pPr>
        <w:spacing w:after="0" w:line="240" w:lineRule="auto"/>
      </w:pPr>
      <w:r>
        <w:separator/>
      </w:r>
    </w:p>
  </w:footnote>
  <w:footnote w:type="continuationSeparator" w:id="0">
    <w:p w14:paraId="182C0857" w14:textId="77777777" w:rsidR="00620FBB" w:rsidRDefault="00620FBB" w:rsidP="00677FBA">
      <w:pPr>
        <w:spacing w:after="0" w:line="240" w:lineRule="auto"/>
      </w:pPr>
      <w:r>
        <w:continuationSeparator/>
      </w:r>
    </w:p>
  </w:footnote>
  <w:footnote w:type="continuationNotice" w:id="1">
    <w:p w14:paraId="3D44C205" w14:textId="77777777" w:rsidR="00620FBB" w:rsidRDefault="00620FBB">
      <w:pPr>
        <w:spacing w:after="0" w:line="240" w:lineRule="auto"/>
      </w:pPr>
    </w:p>
  </w:footnote>
  <w:footnote w:id="2">
    <w:p w14:paraId="0E333E5C" w14:textId="608C43E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279BFFD8"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002B0890">
      <w:rPr>
        <w:sz w:val="16"/>
      </w:rPr>
      <w:t xml:space="preserve">                                                                                                                               </w:t>
    </w:r>
    <w:r w:rsidRPr="00000BD0">
      <w:rPr>
        <w:sz w:val="16"/>
      </w:rPr>
      <w:t>Číslo Objednatele:</w:t>
    </w:r>
    <w:r w:rsidR="002B0890">
      <w:rPr>
        <w:sz w:val="16"/>
      </w:rPr>
      <w:t xml:space="preserve"> </w:t>
    </w:r>
    <w:r w:rsidR="002B0890" w:rsidRPr="002B0890">
      <w:rPr>
        <w:b/>
        <w:bCs/>
        <w:sz w:val="16"/>
      </w:rPr>
      <w:t>3/25/7100/004</w:t>
    </w:r>
    <w:r w:rsidR="002B0890">
      <w:rPr>
        <w:sz w:val="16"/>
      </w:rPr>
      <w:t xml:space="preserve">  </w:t>
    </w:r>
  </w:p>
  <w:p w14:paraId="56C16236" w14:textId="0D3907D3" w:rsidR="00000BD0" w:rsidRPr="00000BD0" w:rsidRDefault="00000BD0" w:rsidP="00BF392D">
    <w:pPr>
      <w:tabs>
        <w:tab w:val="center" w:pos="4536"/>
        <w:tab w:val="right" w:pos="9072"/>
      </w:tabs>
      <w:spacing w:before="120" w:after="0" w:line="240" w:lineRule="auto"/>
      <w:rPr>
        <w:sz w:val="16"/>
      </w:rPr>
    </w:pPr>
    <w:r w:rsidRPr="00000BD0">
      <w:rPr>
        <w:sz w:val="16"/>
      </w:rPr>
      <w:tab/>
    </w:r>
    <w:r w:rsidR="00E15EFC">
      <w:rPr>
        <w:sz w:val="16"/>
      </w:rPr>
      <w:t xml:space="preserve">                                                                                                           </w:t>
    </w:r>
    <w:r w:rsidRPr="00000BD0">
      <w:rPr>
        <w:sz w:val="16"/>
      </w:rPr>
      <w:t xml:space="preserve">Číslo </w:t>
    </w:r>
    <w:r w:rsidR="001D240F">
      <w:rPr>
        <w:sz w:val="16"/>
      </w:rPr>
      <w:t>Konzultanta</w:t>
    </w:r>
    <w:r w:rsidRPr="00000BD0">
      <w:rPr>
        <w:sz w:val="16"/>
      </w:rPr>
      <w:t xml:space="preserve">: </w:t>
    </w:r>
    <w:r w:rsidR="00E15EFC">
      <w:rPr>
        <w:b/>
        <w:bCs/>
        <w:sz w:val="16"/>
      </w:rPr>
      <w:t>548</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19F"/>
    <w:rsid w:val="000533FE"/>
    <w:rsid w:val="00053FFA"/>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2C89"/>
    <w:rsid w:val="000A361E"/>
    <w:rsid w:val="000A3B2C"/>
    <w:rsid w:val="000A471B"/>
    <w:rsid w:val="000A5966"/>
    <w:rsid w:val="000A613C"/>
    <w:rsid w:val="000A6FC7"/>
    <w:rsid w:val="000A75EA"/>
    <w:rsid w:val="000A7748"/>
    <w:rsid w:val="000B09A4"/>
    <w:rsid w:val="000B205D"/>
    <w:rsid w:val="000B355C"/>
    <w:rsid w:val="000B42A1"/>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1960"/>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89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051"/>
    <w:rsid w:val="002E6157"/>
    <w:rsid w:val="002E65F4"/>
    <w:rsid w:val="002F01C7"/>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6706"/>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4EE"/>
    <w:rsid w:val="003A27AE"/>
    <w:rsid w:val="003A3E1D"/>
    <w:rsid w:val="003A7AB4"/>
    <w:rsid w:val="003B0695"/>
    <w:rsid w:val="003B06C2"/>
    <w:rsid w:val="003B09B1"/>
    <w:rsid w:val="003B16FF"/>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6860"/>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0FBB"/>
    <w:rsid w:val="00621582"/>
    <w:rsid w:val="00624119"/>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2BCA"/>
    <w:rsid w:val="006F3BDB"/>
    <w:rsid w:val="006F41EF"/>
    <w:rsid w:val="006F45B5"/>
    <w:rsid w:val="006F4B5B"/>
    <w:rsid w:val="006F4FCD"/>
    <w:rsid w:val="006F5795"/>
    <w:rsid w:val="006F58E1"/>
    <w:rsid w:val="006F7E65"/>
    <w:rsid w:val="00700373"/>
    <w:rsid w:val="007004BA"/>
    <w:rsid w:val="00702673"/>
    <w:rsid w:val="00702932"/>
    <w:rsid w:val="00704B6A"/>
    <w:rsid w:val="00704E03"/>
    <w:rsid w:val="007050E9"/>
    <w:rsid w:val="007060E0"/>
    <w:rsid w:val="007062F7"/>
    <w:rsid w:val="007063BE"/>
    <w:rsid w:val="00706430"/>
    <w:rsid w:val="00707308"/>
    <w:rsid w:val="00710593"/>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298E"/>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323"/>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6027"/>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500"/>
    <w:rsid w:val="008A46B8"/>
    <w:rsid w:val="008A67D9"/>
    <w:rsid w:val="008A6ADE"/>
    <w:rsid w:val="008A6CD2"/>
    <w:rsid w:val="008A72F9"/>
    <w:rsid w:val="008A7D2A"/>
    <w:rsid w:val="008B1E18"/>
    <w:rsid w:val="008B23F1"/>
    <w:rsid w:val="008B2508"/>
    <w:rsid w:val="008B2DD3"/>
    <w:rsid w:val="008B3D15"/>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1E8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1653"/>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321"/>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2ED4"/>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3C1E"/>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0F12"/>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035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3FE"/>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A7FED"/>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18A"/>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92D"/>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0EDD"/>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1FF1"/>
    <w:rsid w:val="00CA2C4F"/>
    <w:rsid w:val="00CA2C51"/>
    <w:rsid w:val="00CA32B3"/>
    <w:rsid w:val="00CA3B83"/>
    <w:rsid w:val="00CA52F1"/>
    <w:rsid w:val="00CA5BE0"/>
    <w:rsid w:val="00CA5C22"/>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20E9"/>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A8A"/>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5EFC"/>
    <w:rsid w:val="00E1649E"/>
    <w:rsid w:val="00E168AE"/>
    <w:rsid w:val="00E16BFE"/>
    <w:rsid w:val="00E16DC4"/>
    <w:rsid w:val="00E17000"/>
    <w:rsid w:val="00E174BA"/>
    <w:rsid w:val="00E174F4"/>
    <w:rsid w:val="00E203D1"/>
    <w:rsid w:val="00E209F7"/>
    <w:rsid w:val="00E20DF8"/>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5ABB"/>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76C"/>
    <w:rsid w:val="00EE6E75"/>
    <w:rsid w:val="00EE6FB3"/>
    <w:rsid w:val="00EE71C6"/>
    <w:rsid w:val="00EE758A"/>
    <w:rsid w:val="00EE793B"/>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757"/>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1702"/>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08BB"/>
    <w:rsid w:val="00FD11C9"/>
    <w:rsid w:val="00FD19E4"/>
    <w:rsid w:val="00FD2443"/>
    <w:rsid w:val="00FD2D3D"/>
    <w:rsid w:val="00FD4224"/>
    <w:rsid w:val="00FD458B"/>
    <w:rsid w:val="00FD4895"/>
    <w:rsid w:val="00FD4DFB"/>
    <w:rsid w:val="00FD5356"/>
    <w:rsid w:val="00FD5638"/>
    <w:rsid w:val="00FD56DE"/>
    <w:rsid w:val="00FD58D3"/>
    <w:rsid w:val="00FD7241"/>
    <w:rsid w:val="00FE03CA"/>
    <w:rsid w:val="00FE04A2"/>
    <w:rsid w:val="00FE08D3"/>
    <w:rsid w:val="00FE0CCB"/>
    <w:rsid w:val="00FE143C"/>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4" ma:contentTypeDescription="Create a new document." ma:contentTypeScope="" ma:versionID="4b205d1e94d8c6d627555afb805dcb57">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7f5958c94b51e1c67ca56e0c8ab484a5"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935098-1957-45f8-ac14-8de7aa8fe21b}"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07199b5-2486-450e-ac6c-9149daae56a2" xsi:nil="true"/>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842FD-BAA3-4E3C-A66F-933B42CE3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907199b5-2486-450e-ac6c-9149daae56a2"/>
    <ds:schemaRef ds:uri="e1b7c5bf-a460-413b-aba6-def9edde7927"/>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4058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Honzátková Kateřina</dc:creator>
  <cp:keywords/>
  <dc:description/>
  <cp:lastModifiedBy>Všetečková Tereza</cp:lastModifiedBy>
  <cp:revision>2</cp:revision>
  <dcterms:created xsi:type="dcterms:W3CDTF">2025-06-18T09:21:00Z</dcterms:created>
  <dcterms:modified xsi:type="dcterms:W3CDTF">2025-06-18T09:21:00Z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Order">
    <vt:r8>1841900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