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4CEBD" w14:textId="77777777" w:rsidR="00AD2302" w:rsidRDefault="002A0FF1">
      <w:pPr>
        <w:spacing w:before="71" w:line="612" w:lineRule="exact"/>
        <w:ind w:right="83"/>
        <w:jc w:val="right"/>
        <w:rPr>
          <w:b/>
          <w:sz w:val="59"/>
        </w:rPr>
      </w:pPr>
      <w:r>
        <w:rPr>
          <w:b/>
          <w:color w:val="724949"/>
          <w:spacing w:val="-2"/>
          <w:w w:val="90"/>
          <w:sz w:val="59"/>
          <w:u w:val="thick" w:color="724949"/>
        </w:rPr>
        <w:t>(</w:t>
      </w:r>
      <w:proofErr w:type="gramStart"/>
      <w:r>
        <w:rPr>
          <w:b/>
          <w:color w:val="724949"/>
          <w:spacing w:val="-2"/>
          <w:w w:val="90"/>
          <w:sz w:val="59"/>
          <w:u w:val="thick" w:color="724949"/>
        </w:rPr>
        <w:t>f!;=:ti</w:t>
      </w:r>
      <w:proofErr w:type="gramEnd"/>
    </w:p>
    <w:p w14:paraId="4854CEBE" w14:textId="77777777" w:rsidR="00AD2302" w:rsidRDefault="002A0FF1">
      <w:pPr>
        <w:spacing w:line="244" w:lineRule="exact"/>
        <w:ind w:left="396"/>
        <w:jc w:val="center"/>
        <w:rPr>
          <w:b/>
          <w:sz w:val="27"/>
        </w:rPr>
      </w:pPr>
      <w:r>
        <w:rPr>
          <w:b/>
          <w:color w:val="282828"/>
          <w:w w:val="150"/>
          <w:sz w:val="27"/>
        </w:rPr>
        <w:t>Dodatek</w:t>
      </w:r>
      <w:r>
        <w:rPr>
          <w:b/>
          <w:color w:val="282828"/>
          <w:spacing w:val="11"/>
          <w:w w:val="150"/>
          <w:sz w:val="27"/>
        </w:rPr>
        <w:t xml:space="preserve"> </w:t>
      </w:r>
      <w:r>
        <w:rPr>
          <w:b/>
          <w:color w:val="282828"/>
          <w:w w:val="150"/>
          <w:sz w:val="27"/>
        </w:rPr>
        <w:t>číslo</w:t>
      </w:r>
      <w:r>
        <w:rPr>
          <w:b/>
          <w:color w:val="282828"/>
          <w:spacing w:val="-10"/>
          <w:w w:val="150"/>
          <w:sz w:val="27"/>
        </w:rPr>
        <w:t xml:space="preserve"> </w:t>
      </w:r>
      <w:r>
        <w:rPr>
          <w:b/>
          <w:color w:val="282828"/>
          <w:w w:val="150"/>
          <w:sz w:val="27"/>
        </w:rPr>
        <w:t>3</w:t>
      </w:r>
      <w:r>
        <w:rPr>
          <w:b/>
          <w:color w:val="282828"/>
          <w:spacing w:val="6"/>
          <w:w w:val="150"/>
          <w:sz w:val="27"/>
        </w:rPr>
        <w:t xml:space="preserve"> </w:t>
      </w:r>
      <w:r>
        <w:rPr>
          <w:b/>
          <w:color w:val="282828"/>
          <w:w w:val="150"/>
          <w:sz w:val="27"/>
        </w:rPr>
        <w:t>k</w:t>
      </w:r>
      <w:r>
        <w:rPr>
          <w:b/>
          <w:color w:val="282828"/>
          <w:spacing w:val="-3"/>
          <w:w w:val="150"/>
          <w:sz w:val="27"/>
        </w:rPr>
        <w:t xml:space="preserve"> </w:t>
      </w:r>
      <w:r>
        <w:rPr>
          <w:b/>
          <w:color w:val="282828"/>
          <w:w w:val="150"/>
          <w:sz w:val="27"/>
        </w:rPr>
        <w:t>Rámcové</w:t>
      </w:r>
      <w:r>
        <w:rPr>
          <w:b/>
          <w:color w:val="282828"/>
          <w:spacing w:val="14"/>
          <w:w w:val="150"/>
          <w:sz w:val="27"/>
        </w:rPr>
        <w:t xml:space="preserve"> </w:t>
      </w:r>
      <w:r>
        <w:rPr>
          <w:b/>
          <w:color w:val="282828"/>
          <w:w w:val="150"/>
          <w:sz w:val="27"/>
        </w:rPr>
        <w:t>kupní</w:t>
      </w:r>
      <w:r>
        <w:rPr>
          <w:b/>
          <w:color w:val="282828"/>
          <w:spacing w:val="-13"/>
          <w:w w:val="150"/>
          <w:sz w:val="27"/>
        </w:rPr>
        <w:t xml:space="preserve"> </w:t>
      </w:r>
      <w:r>
        <w:rPr>
          <w:b/>
          <w:color w:val="282828"/>
          <w:spacing w:val="-2"/>
          <w:w w:val="150"/>
          <w:sz w:val="27"/>
        </w:rPr>
        <w:t>smlouvě</w:t>
      </w:r>
    </w:p>
    <w:p w14:paraId="4854CEBF" w14:textId="77777777" w:rsidR="00AD2302" w:rsidRDefault="002A0FF1">
      <w:pPr>
        <w:spacing w:line="310" w:lineRule="exact"/>
        <w:ind w:left="389"/>
        <w:jc w:val="center"/>
        <w:rPr>
          <w:b/>
          <w:sz w:val="27"/>
        </w:rPr>
      </w:pPr>
      <w:r>
        <w:rPr>
          <w:b/>
          <w:color w:val="282828"/>
          <w:w w:val="150"/>
          <w:sz w:val="27"/>
        </w:rPr>
        <w:t>na</w:t>
      </w:r>
      <w:r>
        <w:rPr>
          <w:b/>
          <w:color w:val="282828"/>
          <w:spacing w:val="-11"/>
          <w:w w:val="150"/>
          <w:sz w:val="27"/>
        </w:rPr>
        <w:t xml:space="preserve"> </w:t>
      </w:r>
      <w:r>
        <w:rPr>
          <w:b/>
          <w:color w:val="282828"/>
          <w:w w:val="150"/>
          <w:sz w:val="27"/>
        </w:rPr>
        <w:t>dodávky</w:t>
      </w:r>
      <w:r>
        <w:rPr>
          <w:b/>
          <w:color w:val="282828"/>
          <w:spacing w:val="21"/>
          <w:w w:val="150"/>
          <w:sz w:val="27"/>
        </w:rPr>
        <w:t xml:space="preserve"> </w:t>
      </w:r>
      <w:r>
        <w:rPr>
          <w:b/>
          <w:color w:val="282828"/>
          <w:w w:val="150"/>
          <w:sz w:val="27"/>
        </w:rPr>
        <w:t>kapalného</w:t>
      </w:r>
      <w:r>
        <w:rPr>
          <w:b/>
          <w:color w:val="282828"/>
          <w:spacing w:val="5"/>
          <w:w w:val="150"/>
          <w:sz w:val="27"/>
        </w:rPr>
        <w:t xml:space="preserve"> </w:t>
      </w:r>
      <w:r>
        <w:rPr>
          <w:b/>
          <w:color w:val="282828"/>
          <w:w w:val="150"/>
          <w:sz w:val="27"/>
        </w:rPr>
        <w:t>chloru</w:t>
      </w:r>
      <w:r>
        <w:rPr>
          <w:b/>
          <w:color w:val="282828"/>
          <w:spacing w:val="-3"/>
          <w:w w:val="150"/>
          <w:sz w:val="27"/>
        </w:rPr>
        <w:t xml:space="preserve"> </w:t>
      </w:r>
      <w:r>
        <w:rPr>
          <w:b/>
          <w:color w:val="282828"/>
          <w:w w:val="150"/>
          <w:sz w:val="27"/>
        </w:rPr>
        <w:t>č.</w:t>
      </w:r>
      <w:r>
        <w:rPr>
          <w:b/>
          <w:color w:val="282828"/>
          <w:spacing w:val="-7"/>
          <w:w w:val="150"/>
          <w:sz w:val="27"/>
        </w:rPr>
        <w:t xml:space="preserve"> </w:t>
      </w:r>
      <w:r>
        <w:rPr>
          <w:b/>
          <w:color w:val="282828"/>
          <w:w w:val="150"/>
          <w:sz w:val="27"/>
        </w:rPr>
        <w:t>B</w:t>
      </w:r>
      <w:r>
        <w:rPr>
          <w:b/>
          <w:color w:val="282828"/>
          <w:spacing w:val="9"/>
          <w:w w:val="150"/>
          <w:sz w:val="27"/>
        </w:rPr>
        <w:t xml:space="preserve"> </w:t>
      </w:r>
      <w:r>
        <w:rPr>
          <w:b/>
          <w:color w:val="282828"/>
          <w:spacing w:val="-2"/>
          <w:w w:val="150"/>
          <w:sz w:val="27"/>
        </w:rPr>
        <w:t>155/2018</w:t>
      </w:r>
    </w:p>
    <w:p w14:paraId="4854CEC0" w14:textId="77777777" w:rsidR="00AD2302" w:rsidRDefault="00AD2302">
      <w:pPr>
        <w:pStyle w:val="Zkladntext"/>
        <w:spacing w:before="22"/>
        <w:rPr>
          <w:b/>
          <w:sz w:val="20"/>
        </w:rPr>
      </w:pPr>
    </w:p>
    <w:p w14:paraId="4854CEC1" w14:textId="77777777" w:rsidR="00AD2302" w:rsidRDefault="002A0FF1">
      <w:pPr>
        <w:ind w:left="898"/>
        <w:rPr>
          <w:b/>
          <w:sz w:val="20"/>
        </w:rPr>
      </w:pPr>
      <w:r>
        <w:rPr>
          <w:b/>
          <w:color w:val="282828"/>
          <w:w w:val="105"/>
          <w:sz w:val="20"/>
        </w:rPr>
        <w:t>GHC</w:t>
      </w:r>
      <w:r>
        <w:rPr>
          <w:b/>
          <w:color w:val="282828"/>
          <w:spacing w:val="-6"/>
          <w:w w:val="105"/>
          <w:sz w:val="20"/>
        </w:rPr>
        <w:t xml:space="preserve"> </w:t>
      </w:r>
      <w:proofErr w:type="spellStart"/>
      <w:r>
        <w:rPr>
          <w:b/>
          <w:color w:val="282828"/>
          <w:w w:val="105"/>
          <w:sz w:val="20"/>
        </w:rPr>
        <w:t>lnvest</w:t>
      </w:r>
      <w:proofErr w:type="spellEnd"/>
      <w:r>
        <w:rPr>
          <w:b/>
          <w:color w:val="282828"/>
          <w:w w:val="105"/>
          <w:sz w:val="20"/>
        </w:rPr>
        <w:t>,</w:t>
      </w:r>
      <w:r>
        <w:rPr>
          <w:b/>
          <w:color w:val="282828"/>
          <w:spacing w:val="-6"/>
          <w:w w:val="105"/>
          <w:sz w:val="20"/>
        </w:rPr>
        <w:t xml:space="preserve"> </w:t>
      </w:r>
      <w:r>
        <w:rPr>
          <w:b/>
          <w:color w:val="282828"/>
          <w:w w:val="105"/>
          <w:sz w:val="20"/>
        </w:rPr>
        <w:t>s.r.o.,</w:t>
      </w:r>
      <w:r>
        <w:rPr>
          <w:b/>
          <w:color w:val="282828"/>
          <w:spacing w:val="3"/>
          <w:w w:val="105"/>
          <w:sz w:val="20"/>
        </w:rPr>
        <w:t xml:space="preserve"> </w:t>
      </w:r>
      <w:r>
        <w:rPr>
          <w:b/>
          <w:color w:val="282828"/>
          <w:w w:val="105"/>
          <w:sz w:val="20"/>
        </w:rPr>
        <w:t>se</w:t>
      </w:r>
      <w:r>
        <w:rPr>
          <w:b/>
          <w:color w:val="282828"/>
          <w:spacing w:val="-2"/>
          <w:w w:val="105"/>
          <w:sz w:val="20"/>
        </w:rPr>
        <w:t xml:space="preserve"> </w:t>
      </w:r>
      <w:r>
        <w:rPr>
          <w:b/>
          <w:color w:val="282828"/>
          <w:w w:val="105"/>
          <w:sz w:val="20"/>
        </w:rPr>
        <w:t>sídlem</w:t>
      </w:r>
      <w:r>
        <w:rPr>
          <w:b/>
          <w:color w:val="282828"/>
          <w:spacing w:val="14"/>
          <w:w w:val="105"/>
          <w:sz w:val="20"/>
        </w:rPr>
        <w:t xml:space="preserve"> </w:t>
      </w:r>
      <w:r>
        <w:rPr>
          <w:b/>
          <w:color w:val="282828"/>
          <w:w w:val="105"/>
          <w:sz w:val="20"/>
        </w:rPr>
        <w:t>Korunovační</w:t>
      </w:r>
      <w:r>
        <w:rPr>
          <w:b/>
          <w:color w:val="282828"/>
          <w:spacing w:val="21"/>
          <w:w w:val="105"/>
          <w:sz w:val="20"/>
        </w:rPr>
        <w:t xml:space="preserve"> </w:t>
      </w:r>
      <w:r>
        <w:rPr>
          <w:b/>
          <w:color w:val="282828"/>
          <w:w w:val="105"/>
          <w:sz w:val="20"/>
        </w:rPr>
        <w:t>6/103,</w:t>
      </w:r>
      <w:r>
        <w:rPr>
          <w:b/>
          <w:color w:val="282828"/>
          <w:spacing w:val="17"/>
          <w:w w:val="105"/>
          <w:sz w:val="20"/>
        </w:rPr>
        <w:t xml:space="preserve"> </w:t>
      </w:r>
      <w:r>
        <w:rPr>
          <w:b/>
          <w:color w:val="282828"/>
          <w:w w:val="105"/>
          <w:sz w:val="20"/>
        </w:rPr>
        <w:t>170</w:t>
      </w:r>
      <w:r>
        <w:rPr>
          <w:b/>
          <w:color w:val="282828"/>
          <w:spacing w:val="2"/>
          <w:w w:val="105"/>
          <w:sz w:val="20"/>
        </w:rPr>
        <w:t xml:space="preserve"> </w:t>
      </w:r>
      <w:r>
        <w:rPr>
          <w:b/>
          <w:color w:val="282828"/>
          <w:w w:val="105"/>
          <w:sz w:val="20"/>
        </w:rPr>
        <w:t>00</w:t>
      </w:r>
      <w:r>
        <w:rPr>
          <w:b/>
          <w:color w:val="282828"/>
          <w:spacing w:val="6"/>
          <w:w w:val="105"/>
          <w:sz w:val="20"/>
        </w:rPr>
        <w:t xml:space="preserve"> </w:t>
      </w:r>
      <w:r>
        <w:rPr>
          <w:b/>
          <w:color w:val="282828"/>
          <w:w w:val="105"/>
          <w:sz w:val="20"/>
        </w:rPr>
        <w:t>Praha</w:t>
      </w:r>
      <w:r>
        <w:rPr>
          <w:b/>
          <w:color w:val="282828"/>
          <w:spacing w:val="8"/>
          <w:w w:val="105"/>
          <w:sz w:val="20"/>
        </w:rPr>
        <w:t xml:space="preserve"> </w:t>
      </w:r>
      <w:r>
        <w:rPr>
          <w:b/>
          <w:color w:val="282828"/>
          <w:spacing w:val="-10"/>
          <w:w w:val="105"/>
          <w:sz w:val="20"/>
        </w:rPr>
        <w:t>7</w:t>
      </w:r>
    </w:p>
    <w:p w14:paraId="4854CEC2" w14:textId="77777777" w:rsidR="00AD2302" w:rsidRDefault="002A0FF1">
      <w:pPr>
        <w:pStyle w:val="Zkladntext"/>
        <w:tabs>
          <w:tab w:val="left" w:pos="3360"/>
        </w:tabs>
        <w:spacing w:before="13"/>
        <w:ind w:left="888"/>
      </w:pPr>
      <w:r>
        <w:rPr>
          <w:color w:val="282828"/>
        </w:rPr>
        <w:t>IČ:</w:t>
      </w:r>
      <w:r>
        <w:rPr>
          <w:color w:val="282828"/>
          <w:spacing w:val="-1"/>
        </w:rPr>
        <w:t xml:space="preserve"> </w:t>
      </w:r>
      <w:r>
        <w:rPr>
          <w:color w:val="282828"/>
          <w:spacing w:val="-2"/>
        </w:rPr>
        <w:t>60464496</w:t>
      </w:r>
      <w:r>
        <w:rPr>
          <w:color w:val="282828"/>
        </w:rPr>
        <w:tab/>
        <w:t>DIČ</w:t>
      </w:r>
      <w:r>
        <w:rPr>
          <w:color w:val="494B4B"/>
        </w:rPr>
        <w:t>:</w:t>
      </w:r>
      <w:r>
        <w:rPr>
          <w:color w:val="494B4B"/>
          <w:spacing w:val="-7"/>
        </w:rPr>
        <w:t xml:space="preserve"> </w:t>
      </w:r>
      <w:r>
        <w:rPr>
          <w:color w:val="282828"/>
          <w:spacing w:val="-2"/>
        </w:rPr>
        <w:t>CZ60464496</w:t>
      </w:r>
    </w:p>
    <w:p w14:paraId="4854CEC3" w14:textId="77777777" w:rsidR="00AD2302" w:rsidRDefault="002A0FF1">
      <w:pPr>
        <w:pStyle w:val="Zkladntext"/>
        <w:spacing w:before="29" w:line="235" w:lineRule="auto"/>
        <w:ind w:left="889" w:right="406"/>
      </w:pPr>
      <w:r>
        <w:rPr>
          <w:color w:val="282828"/>
          <w:spacing w:val="-2"/>
          <w:w w:val="105"/>
        </w:rPr>
        <w:t>zapsaná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spacing w:val="-2"/>
          <w:w w:val="105"/>
        </w:rPr>
        <w:t>v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spacing w:val="-2"/>
          <w:w w:val="105"/>
        </w:rPr>
        <w:t>obchodn</w:t>
      </w:r>
      <w:r>
        <w:rPr>
          <w:color w:val="494B4B"/>
          <w:spacing w:val="-2"/>
          <w:w w:val="105"/>
        </w:rPr>
        <w:t>í</w:t>
      </w:r>
      <w:r>
        <w:rPr>
          <w:color w:val="282828"/>
          <w:spacing w:val="-2"/>
          <w:w w:val="105"/>
        </w:rPr>
        <w:t>m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spacing w:val="-2"/>
          <w:w w:val="105"/>
        </w:rPr>
        <w:t>rejstříku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spacing w:val="-2"/>
          <w:w w:val="105"/>
        </w:rPr>
        <w:t>vedeném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spacing w:val="-2"/>
          <w:w w:val="105"/>
        </w:rPr>
        <w:t>u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spacing w:val="-2"/>
          <w:w w:val="105"/>
        </w:rPr>
        <w:t>Městského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spacing w:val="-2"/>
          <w:w w:val="105"/>
        </w:rPr>
        <w:t>soudu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spacing w:val="-2"/>
          <w:w w:val="105"/>
        </w:rPr>
        <w:t>v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spacing w:val="-2"/>
          <w:w w:val="105"/>
        </w:rPr>
        <w:t>Praze,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spacing w:val="-2"/>
          <w:w w:val="105"/>
        </w:rPr>
        <w:t>oddíl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spacing w:val="-2"/>
          <w:w w:val="105"/>
        </w:rPr>
        <w:t>C,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spacing w:val="-2"/>
          <w:w w:val="105"/>
        </w:rPr>
        <w:t>vložka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spacing w:val="-2"/>
          <w:w w:val="105"/>
        </w:rPr>
        <w:t xml:space="preserve">26573 </w:t>
      </w:r>
      <w:r>
        <w:rPr>
          <w:color w:val="282828"/>
          <w:w w:val="105"/>
        </w:rPr>
        <w:t>zastoupená</w:t>
      </w:r>
      <w:r>
        <w:rPr>
          <w:color w:val="494B4B"/>
          <w:w w:val="105"/>
        </w:rPr>
        <w:t>:</w:t>
      </w:r>
      <w:r>
        <w:rPr>
          <w:color w:val="494B4B"/>
          <w:spacing w:val="-12"/>
          <w:w w:val="105"/>
        </w:rPr>
        <w:t xml:space="preserve"> </w:t>
      </w:r>
      <w:r>
        <w:rPr>
          <w:color w:val="282828"/>
          <w:w w:val="105"/>
        </w:rPr>
        <w:t>Ing.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 xml:space="preserve">Tomášem </w:t>
      </w:r>
      <w:proofErr w:type="spellStart"/>
      <w:r>
        <w:rPr>
          <w:color w:val="282828"/>
          <w:w w:val="105"/>
        </w:rPr>
        <w:t>Eršilem</w:t>
      </w:r>
      <w:proofErr w:type="spellEnd"/>
      <w:r>
        <w:rPr>
          <w:color w:val="494B4B"/>
          <w:w w:val="105"/>
        </w:rPr>
        <w:t>,</w:t>
      </w:r>
      <w:r>
        <w:rPr>
          <w:color w:val="494B4B"/>
          <w:spacing w:val="-11"/>
          <w:w w:val="105"/>
        </w:rPr>
        <w:t xml:space="preserve"> </w:t>
      </w:r>
      <w:r>
        <w:rPr>
          <w:color w:val="282828"/>
          <w:w w:val="105"/>
        </w:rPr>
        <w:t>jednatelem firmy</w:t>
      </w:r>
    </w:p>
    <w:p w14:paraId="4854CEC4" w14:textId="77777777" w:rsidR="00AD2302" w:rsidRDefault="002A0FF1">
      <w:pPr>
        <w:spacing w:line="240" w:lineRule="exact"/>
        <w:ind w:left="845"/>
        <w:rPr>
          <w:sz w:val="21"/>
        </w:rPr>
      </w:pPr>
      <w:r>
        <w:rPr>
          <w:color w:val="282828"/>
          <w:sz w:val="21"/>
        </w:rPr>
        <w:t>(dále</w:t>
      </w:r>
      <w:r>
        <w:rPr>
          <w:color w:val="282828"/>
          <w:spacing w:val="5"/>
          <w:sz w:val="21"/>
        </w:rPr>
        <w:t xml:space="preserve"> </w:t>
      </w:r>
      <w:r>
        <w:rPr>
          <w:color w:val="282828"/>
          <w:sz w:val="21"/>
        </w:rPr>
        <w:t>jen</w:t>
      </w:r>
      <w:r>
        <w:rPr>
          <w:color w:val="282828"/>
          <w:spacing w:val="-2"/>
          <w:sz w:val="21"/>
        </w:rPr>
        <w:t xml:space="preserve"> </w:t>
      </w:r>
      <w:r>
        <w:rPr>
          <w:b/>
          <w:color w:val="383838"/>
          <w:sz w:val="20"/>
        </w:rPr>
        <w:t>„Prodávající"),</w:t>
      </w:r>
      <w:r>
        <w:rPr>
          <w:b/>
          <w:color w:val="383838"/>
          <w:spacing w:val="3"/>
          <w:sz w:val="20"/>
        </w:rPr>
        <w:t xml:space="preserve"> </w:t>
      </w:r>
      <w:r>
        <w:rPr>
          <w:color w:val="282828"/>
          <w:sz w:val="21"/>
        </w:rPr>
        <w:t>na</w:t>
      </w:r>
      <w:r>
        <w:rPr>
          <w:color w:val="282828"/>
          <w:spacing w:val="9"/>
          <w:sz w:val="21"/>
        </w:rPr>
        <w:t xml:space="preserve"> </w:t>
      </w:r>
      <w:r>
        <w:rPr>
          <w:color w:val="282828"/>
          <w:sz w:val="21"/>
        </w:rPr>
        <w:t>straně</w:t>
      </w:r>
      <w:r>
        <w:rPr>
          <w:color w:val="282828"/>
          <w:spacing w:val="13"/>
          <w:sz w:val="21"/>
        </w:rPr>
        <w:t xml:space="preserve"> </w:t>
      </w:r>
      <w:r>
        <w:rPr>
          <w:color w:val="282828"/>
          <w:spacing w:val="-2"/>
          <w:sz w:val="21"/>
        </w:rPr>
        <w:t>jedné</w:t>
      </w:r>
    </w:p>
    <w:p w14:paraId="4854CEC5" w14:textId="77777777" w:rsidR="00AD2302" w:rsidRDefault="002A0FF1">
      <w:pPr>
        <w:spacing w:before="232"/>
        <w:ind w:left="597"/>
      </w:pPr>
      <w:r>
        <w:rPr>
          <w:color w:val="282828"/>
          <w:spacing w:val="-10"/>
          <w:w w:val="105"/>
        </w:rPr>
        <w:t>a</w:t>
      </w:r>
    </w:p>
    <w:p w14:paraId="4854CEC6" w14:textId="77777777" w:rsidR="00AD2302" w:rsidRDefault="00AD2302">
      <w:pPr>
        <w:pStyle w:val="Zkladntext"/>
        <w:spacing w:before="91"/>
        <w:rPr>
          <w:sz w:val="20"/>
        </w:rPr>
      </w:pPr>
    </w:p>
    <w:p w14:paraId="4854CEC7" w14:textId="77777777" w:rsidR="00AD2302" w:rsidRDefault="002A0FF1">
      <w:pPr>
        <w:spacing w:line="229" w:lineRule="exact"/>
        <w:ind w:left="885"/>
        <w:rPr>
          <w:b/>
          <w:sz w:val="20"/>
        </w:rPr>
      </w:pPr>
      <w:r>
        <w:rPr>
          <w:b/>
          <w:color w:val="282828"/>
          <w:w w:val="105"/>
          <w:sz w:val="20"/>
        </w:rPr>
        <w:t>Lázně</w:t>
      </w:r>
      <w:r>
        <w:rPr>
          <w:b/>
          <w:color w:val="282828"/>
          <w:spacing w:val="6"/>
          <w:w w:val="105"/>
          <w:sz w:val="20"/>
        </w:rPr>
        <w:t xml:space="preserve"> </w:t>
      </w:r>
      <w:r>
        <w:rPr>
          <w:b/>
          <w:color w:val="282828"/>
          <w:w w:val="105"/>
          <w:sz w:val="20"/>
        </w:rPr>
        <w:t>Hodonín,</w:t>
      </w:r>
      <w:r>
        <w:rPr>
          <w:b/>
          <w:color w:val="282828"/>
          <w:spacing w:val="21"/>
          <w:w w:val="105"/>
          <w:sz w:val="20"/>
        </w:rPr>
        <w:t xml:space="preserve"> </w:t>
      </w:r>
      <w:r>
        <w:rPr>
          <w:b/>
          <w:color w:val="282828"/>
          <w:w w:val="105"/>
          <w:sz w:val="20"/>
        </w:rPr>
        <w:t>s.r.o</w:t>
      </w:r>
      <w:r>
        <w:rPr>
          <w:b/>
          <w:color w:val="606060"/>
          <w:w w:val="105"/>
          <w:sz w:val="20"/>
        </w:rPr>
        <w:t>.</w:t>
      </w:r>
      <w:r>
        <w:rPr>
          <w:b/>
          <w:color w:val="383838"/>
          <w:w w:val="105"/>
          <w:sz w:val="20"/>
        </w:rPr>
        <w:t>,</w:t>
      </w:r>
      <w:r>
        <w:rPr>
          <w:b/>
          <w:color w:val="383838"/>
          <w:spacing w:val="13"/>
          <w:w w:val="105"/>
          <w:sz w:val="20"/>
        </w:rPr>
        <w:t xml:space="preserve"> </w:t>
      </w:r>
      <w:r>
        <w:rPr>
          <w:b/>
          <w:color w:val="282828"/>
          <w:w w:val="105"/>
          <w:sz w:val="20"/>
        </w:rPr>
        <w:t>se</w:t>
      </w:r>
      <w:r>
        <w:rPr>
          <w:b/>
          <w:color w:val="282828"/>
          <w:spacing w:val="3"/>
          <w:w w:val="105"/>
          <w:sz w:val="20"/>
        </w:rPr>
        <w:t xml:space="preserve"> </w:t>
      </w:r>
      <w:r>
        <w:rPr>
          <w:b/>
          <w:color w:val="282828"/>
          <w:w w:val="105"/>
          <w:sz w:val="20"/>
        </w:rPr>
        <w:t>sídlem</w:t>
      </w:r>
      <w:r>
        <w:rPr>
          <w:b/>
          <w:color w:val="282828"/>
          <w:spacing w:val="2"/>
          <w:w w:val="105"/>
          <w:sz w:val="20"/>
        </w:rPr>
        <w:t xml:space="preserve"> </w:t>
      </w:r>
      <w:r>
        <w:rPr>
          <w:b/>
          <w:color w:val="282828"/>
          <w:w w:val="105"/>
          <w:sz w:val="20"/>
        </w:rPr>
        <w:t>Měšťanská</w:t>
      </w:r>
      <w:r>
        <w:rPr>
          <w:b/>
          <w:color w:val="282828"/>
          <w:spacing w:val="14"/>
          <w:w w:val="105"/>
          <w:sz w:val="20"/>
        </w:rPr>
        <w:t xml:space="preserve"> </w:t>
      </w:r>
      <w:r>
        <w:rPr>
          <w:b/>
          <w:color w:val="282828"/>
          <w:w w:val="105"/>
          <w:sz w:val="20"/>
        </w:rPr>
        <w:t>3559/140,</w:t>
      </w:r>
      <w:r>
        <w:rPr>
          <w:b/>
          <w:color w:val="282828"/>
          <w:spacing w:val="3"/>
          <w:w w:val="105"/>
          <w:sz w:val="20"/>
        </w:rPr>
        <w:t xml:space="preserve"> </w:t>
      </w:r>
      <w:r>
        <w:rPr>
          <w:b/>
          <w:color w:val="282828"/>
          <w:w w:val="105"/>
          <w:sz w:val="20"/>
        </w:rPr>
        <w:t>695</w:t>
      </w:r>
      <w:r>
        <w:rPr>
          <w:b/>
          <w:color w:val="282828"/>
          <w:spacing w:val="-7"/>
          <w:w w:val="105"/>
          <w:sz w:val="20"/>
        </w:rPr>
        <w:t xml:space="preserve"> </w:t>
      </w:r>
      <w:r>
        <w:rPr>
          <w:b/>
          <w:color w:val="282828"/>
          <w:w w:val="105"/>
          <w:sz w:val="20"/>
        </w:rPr>
        <w:t>01</w:t>
      </w:r>
      <w:r>
        <w:rPr>
          <w:b/>
          <w:color w:val="282828"/>
          <w:spacing w:val="66"/>
          <w:w w:val="105"/>
          <w:sz w:val="20"/>
        </w:rPr>
        <w:t xml:space="preserve"> </w:t>
      </w:r>
      <w:r>
        <w:rPr>
          <w:b/>
          <w:color w:val="282828"/>
          <w:spacing w:val="-2"/>
          <w:w w:val="105"/>
          <w:sz w:val="20"/>
        </w:rPr>
        <w:t>Hodonín</w:t>
      </w:r>
    </w:p>
    <w:p w14:paraId="4854CEC8" w14:textId="77777777" w:rsidR="00AD2302" w:rsidRDefault="002A0FF1">
      <w:pPr>
        <w:pStyle w:val="Zkladntext"/>
        <w:tabs>
          <w:tab w:val="left" w:pos="3396"/>
        </w:tabs>
        <w:spacing w:line="241" w:lineRule="exact"/>
        <w:ind w:left="867"/>
      </w:pPr>
      <w:r>
        <w:rPr>
          <w:color w:val="282828"/>
        </w:rPr>
        <w:t>IČ</w:t>
      </w:r>
      <w:r>
        <w:rPr>
          <w:color w:val="494B4B"/>
        </w:rPr>
        <w:t>:</w:t>
      </w:r>
      <w:r>
        <w:rPr>
          <w:color w:val="494B4B"/>
          <w:spacing w:val="6"/>
        </w:rPr>
        <w:t xml:space="preserve"> </w:t>
      </w:r>
      <w:r>
        <w:rPr>
          <w:color w:val="282828"/>
          <w:spacing w:val="-2"/>
        </w:rPr>
        <w:t>06458467</w:t>
      </w:r>
      <w:r>
        <w:rPr>
          <w:color w:val="282828"/>
        </w:rPr>
        <w:tab/>
        <w:t>DIČ:</w:t>
      </w:r>
      <w:r>
        <w:rPr>
          <w:color w:val="282828"/>
          <w:spacing w:val="-8"/>
        </w:rPr>
        <w:t xml:space="preserve"> </w:t>
      </w:r>
      <w:r>
        <w:rPr>
          <w:color w:val="282828"/>
          <w:spacing w:val="-2"/>
        </w:rPr>
        <w:t>CZ699001303</w:t>
      </w:r>
    </w:p>
    <w:p w14:paraId="4854CEC9" w14:textId="77777777" w:rsidR="00AD2302" w:rsidRDefault="002A0FF1">
      <w:pPr>
        <w:pStyle w:val="Zkladntext"/>
        <w:spacing w:before="25" w:line="242" w:lineRule="auto"/>
        <w:ind w:left="861" w:right="407"/>
      </w:pPr>
      <w:r>
        <w:rPr>
          <w:color w:val="282828"/>
          <w:spacing w:val="-2"/>
          <w:w w:val="105"/>
        </w:rPr>
        <w:t>zapsaná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spacing w:val="-2"/>
          <w:w w:val="105"/>
        </w:rPr>
        <w:t>v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spacing w:val="-2"/>
          <w:w w:val="105"/>
        </w:rPr>
        <w:t>obchodním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spacing w:val="-2"/>
          <w:w w:val="105"/>
        </w:rPr>
        <w:t>rejstříku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spacing w:val="-2"/>
          <w:w w:val="105"/>
        </w:rPr>
        <w:t>vedeném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spacing w:val="-2"/>
          <w:w w:val="105"/>
        </w:rPr>
        <w:t>u Krajského</w:t>
      </w:r>
      <w:r>
        <w:rPr>
          <w:color w:val="282828"/>
          <w:spacing w:val="-4"/>
          <w:w w:val="105"/>
        </w:rPr>
        <w:t xml:space="preserve"> </w:t>
      </w:r>
      <w:r>
        <w:rPr>
          <w:color w:val="282828"/>
          <w:spacing w:val="-2"/>
          <w:w w:val="105"/>
        </w:rPr>
        <w:t>sodu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spacing w:val="-2"/>
          <w:w w:val="105"/>
        </w:rPr>
        <w:t>v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spacing w:val="-2"/>
          <w:w w:val="105"/>
        </w:rPr>
        <w:t>Brně,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spacing w:val="-2"/>
          <w:w w:val="105"/>
        </w:rPr>
        <w:t>oddíl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spacing w:val="-2"/>
          <w:w w:val="105"/>
        </w:rPr>
        <w:t>C,</w:t>
      </w:r>
      <w:r>
        <w:rPr>
          <w:color w:val="282828"/>
          <w:spacing w:val="-9"/>
          <w:w w:val="105"/>
        </w:rPr>
        <w:t xml:space="preserve"> </w:t>
      </w:r>
      <w:r>
        <w:rPr>
          <w:color w:val="282828"/>
          <w:spacing w:val="-2"/>
          <w:w w:val="105"/>
        </w:rPr>
        <w:t>vložka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spacing w:val="-2"/>
          <w:w w:val="105"/>
        </w:rPr>
        <w:t xml:space="preserve">101890 </w:t>
      </w:r>
      <w:r>
        <w:rPr>
          <w:color w:val="282828"/>
          <w:w w:val="105"/>
        </w:rPr>
        <w:t>zastoupená</w:t>
      </w:r>
      <w:r>
        <w:rPr>
          <w:color w:val="494B4B"/>
          <w:w w:val="105"/>
        </w:rPr>
        <w:t>:</w:t>
      </w:r>
      <w:r>
        <w:rPr>
          <w:color w:val="494B4B"/>
          <w:spacing w:val="-19"/>
          <w:w w:val="105"/>
        </w:rPr>
        <w:t xml:space="preserve"> </w:t>
      </w:r>
      <w:r>
        <w:rPr>
          <w:color w:val="282828"/>
          <w:w w:val="105"/>
        </w:rPr>
        <w:t>Mgr</w:t>
      </w:r>
      <w:r>
        <w:rPr>
          <w:color w:val="494B4B"/>
          <w:w w:val="105"/>
        </w:rPr>
        <w:t>.</w:t>
      </w:r>
      <w:r>
        <w:rPr>
          <w:color w:val="494B4B"/>
          <w:spacing w:val="-10"/>
          <w:w w:val="105"/>
        </w:rPr>
        <w:t xml:space="preserve"> </w:t>
      </w:r>
      <w:r>
        <w:rPr>
          <w:color w:val="282828"/>
          <w:w w:val="105"/>
        </w:rPr>
        <w:t>Andreou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w w:val="105"/>
        </w:rPr>
        <w:t>Kubátovou</w:t>
      </w:r>
      <w:r>
        <w:rPr>
          <w:color w:val="494B4B"/>
          <w:w w:val="105"/>
        </w:rPr>
        <w:t>,</w:t>
      </w:r>
      <w:r>
        <w:rPr>
          <w:color w:val="494B4B"/>
          <w:spacing w:val="-16"/>
          <w:w w:val="105"/>
        </w:rPr>
        <w:t xml:space="preserve"> </w:t>
      </w:r>
      <w:r>
        <w:rPr>
          <w:color w:val="282828"/>
          <w:w w:val="105"/>
        </w:rPr>
        <w:t>jednatelkou společnosti</w:t>
      </w:r>
    </w:p>
    <w:p w14:paraId="4854CECA" w14:textId="77777777" w:rsidR="00AD2302" w:rsidRDefault="002A0FF1">
      <w:pPr>
        <w:spacing w:before="10"/>
        <w:ind w:left="881"/>
        <w:rPr>
          <w:b/>
          <w:sz w:val="20"/>
        </w:rPr>
      </w:pPr>
      <w:r>
        <w:rPr>
          <w:color w:val="282828"/>
          <w:sz w:val="21"/>
        </w:rPr>
        <w:t>(dále</w:t>
      </w:r>
      <w:r>
        <w:rPr>
          <w:color w:val="282828"/>
          <w:spacing w:val="-6"/>
          <w:sz w:val="21"/>
        </w:rPr>
        <w:t xml:space="preserve"> </w:t>
      </w:r>
      <w:r>
        <w:rPr>
          <w:color w:val="383838"/>
          <w:sz w:val="21"/>
        </w:rPr>
        <w:t>jen</w:t>
      </w:r>
      <w:r>
        <w:rPr>
          <w:color w:val="383838"/>
          <w:spacing w:val="-11"/>
          <w:sz w:val="21"/>
        </w:rPr>
        <w:t xml:space="preserve"> </w:t>
      </w:r>
      <w:r>
        <w:rPr>
          <w:b/>
          <w:color w:val="383838"/>
          <w:sz w:val="20"/>
        </w:rPr>
        <w:t>„Kupující"),</w:t>
      </w:r>
      <w:r>
        <w:rPr>
          <w:b/>
          <w:color w:val="383838"/>
          <w:spacing w:val="27"/>
          <w:sz w:val="20"/>
        </w:rPr>
        <w:t xml:space="preserve"> </w:t>
      </w:r>
      <w:r>
        <w:rPr>
          <w:color w:val="383838"/>
          <w:sz w:val="21"/>
        </w:rPr>
        <w:t>na</w:t>
      </w:r>
      <w:r>
        <w:rPr>
          <w:color w:val="383838"/>
          <w:spacing w:val="5"/>
          <w:sz w:val="21"/>
        </w:rPr>
        <w:t xml:space="preserve"> </w:t>
      </w:r>
      <w:r>
        <w:rPr>
          <w:color w:val="282828"/>
          <w:sz w:val="21"/>
        </w:rPr>
        <w:t>straně</w:t>
      </w:r>
      <w:r>
        <w:rPr>
          <w:color w:val="282828"/>
          <w:spacing w:val="6"/>
          <w:sz w:val="21"/>
        </w:rPr>
        <w:t xml:space="preserve"> </w:t>
      </w:r>
      <w:r>
        <w:rPr>
          <w:color w:val="282828"/>
          <w:sz w:val="21"/>
        </w:rPr>
        <w:t>druhé</w:t>
      </w:r>
      <w:r>
        <w:rPr>
          <w:color w:val="282828"/>
          <w:spacing w:val="3"/>
          <w:sz w:val="21"/>
        </w:rPr>
        <w:t xml:space="preserve"> </w:t>
      </w:r>
      <w:r>
        <w:rPr>
          <w:color w:val="282828"/>
          <w:sz w:val="21"/>
        </w:rPr>
        <w:t>a</w:t>
      </w:r>
      <w:r>
        <w:rPr>
          <w:color w:val="282828"/>
          <w:spacing w:val="16"/>
          <w:sz w:val="21"/>
        </w:rPr>
        <w:t xml:space="preserve"> </w:t>
      </w:r>
      <w:r>
        <w:rPr>
          <w:color w:val="282828"/>
          <w:sz w:val="21"/>
        </w:rPr>
        <w:t>dále</w:t>
      </w:r>
      <w:r>
        <w:rPr>
          <w:color w:val="282828"/>
          <w:spacing w:val="9"/>
          <w:sz w:val="21"/>
        </w:rPr>
        <w:t xml:space="preserve"> </w:t>
      </w:r>
      <w:r>
        <w:rPr>
          <w:color w:val="282828"/>
          <w:sz w:val="21"/>
        </w:rPr>
        <w:t>společně</w:t>
      </w:r>
      <w:r>
        <w:rPr>
          <w:color w:val="282828"/>
          <w:spacing w:val="5"/>
          <w:sz w:val="21"/>
        </w:rPr>
        <w:t xml:space="preserve"> </w:t>
      </w:r>
      <w:r>
        <w:rPr>
          <w:color w:val="282828"/>
          <w:sz w:val="21"/>
        </w:rPr>
        <w:t>též</w:t>
      </w:r>
      <w:r>
        <w:rPr>
          <w:color w:val="282828"/>
          <w:spacing w:val="5"/>
          <w:sz w:val="21"/>
        </w:rPr>
        <w:t xml:space="preserve"> </w:t>
      </w:r>
      <w:r>
        <w:rPr>
          <w:color w:val="282828"/>
          <w:sz w:val="21"/>
        </w:rPr>
        <w:t>jako</w:t>
      </w:r>
      <w:r>
        <w:rPr>
          <w:color w:val="282828"/>
          <w:spacing w:val="-9"/>
          <w:sz w:val="21"/>
        </w:rPr>
        <w:t xml:space="preserve"> </w:t>
      </w:r>
      <w:r>
        <w:rPr>
          <w:b/>
          <w:color w:val="494B4B"/>
          <w:sz w:val="20"/>
        </w:rPr>
        <w:t>„</w:t>
      </w:r>
      <w:r>
        <w:rPr>
          <w:b/>
          <w:color w:val="282828"/>
          <w:sz w:val="20"/>
        </w:rPr>
        <w:t>smluvní</w:t>
      </w:r>
      <w:r>
        <w:rPr>
          <w:b/>
          <w:color w:val="282828"/>
          <w:spacing w:val="13"/>
          <w:sz w:val="20"/>
        </w:rPr>
        <w:t xml:space="preserve"> </w:t>
      </w:r>
      <w:r>
        <w:rPr>
          <w:b/>
          <w:color w:val="282828"/>
          <w:spacing w:val="-2"/>
          <w:sz w:val="20"/>
        </w:rPr>
        <w:t>strany</w:t>
      </w:r>
      <w:r>
        <w:rPr>
          <w:b/>
          <w:color w:val="494B4B"/>
          <w:spacing w:val="-2"/>
          <w:sz w:val="20"/>
        </w:rPr>
        <w:t>"</w:t>
      </w:r>
      <w:r>
        <w:rPr>
          <w:b/>
          <w:color w:val="282828"/>
          <w:spacing w:val="-2"/>
          <w:sz w:val="20"/>
        </w:rPr>
        <w:t>,</w:t>
      </w:r>
    </w:p>
    <w:p w14:paraId="4854CECB" w14:textId="77777777" w:rsidR="00AD2302" w:rsidRDefault="00AD2302">
      <w:pPr>
        <w:pStyle w:val="Zkladntext"/>
        <w:spacing w:before="54"/>
        <w:rPr>
          <w:b/>
        </w:rPr>
      </w:pPr>
    </w:p>
    <w:p w14:paraId="4854CECC" w14:textId="77777777" w:rsidR="00AD2302" w:rsidRDefault="002A0FF1">
      <w:pPr>
        <w:pStyle w:val="Zkladntext"/>
        <w:spacing w:line="208" w:lineRule="auto"/>
        <w:ind w:left="582" w:hanging="6"/>
      </w:pPr>
      <w:r>
        <w:rPr>
          <w:color w:val="282828"/>
          <w:w w:val="105"/>
        </w:rPr>
        <w:t>uzavírají</w:t>
      </w:r>
      <w:r>
        <w:rPr>
          <w:color w:val="282828"/>
          <w:spacing w:val="72"/>
          <w:w w:val="105"/>
        </w:rPr>
        <w:t xml:space="preserve"> </w:t>
      </w:r>
      <w:r>
        <w:rPr>
          <w:color w:val="282828"/>
          <w:w w:val="105"/>
        </w:rPr>
        <w:t>níže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uvedeného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dne</w:t>
      </w:r>
      <w:r>
        <w:rPr>
          <w:color w:val="494B4B"/>
          <w:w w:val="105"/>
        </w:rPr>
        <w:t>,</w:t>
      </w:r>
      <w:r>
        <w:rPr>
          <w:color w:val="494B4B"/>
          <w:spacing w:val="40"/>
          <w:w w:val="105"/>
        </w:rPr>
        <w:t xml:space="preserve"> </w:t>
      </w:r>
      <w:r>
        <w:rPr>
          <w:color w:val="282828"/>
          <w:w w:val="105"/>
        </w:rPr>
        <w:t>měsíce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a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roku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tento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dodatek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k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Rámcové</w:t>
      </w:r>
      <w:r>
        <w:rPr>
          <w:color w:val="282828"/>
          <w:spacing w:val="40"/>
          <w:w w:val="105"/>
        </w:rPr>
        <w:t xml:space="preserve"> </w:t>
      </w:r>
      <w:r>
        <w:rPr>
          <w:color w:val="383838"/>
          <w:w w:val="105"/>
        </w:rPr>
        <w:t>kupní</w:t>
      </w:r>
      <w:r>
        <w:rPr>
          <w:color w:val="383838"/>
          <w:spacing w:val="40"/>
          <w:w w:val="105"/>
        </w:rPr>
        <w:t xml:space="preserve"> </w:t>
      </w:r>
      <w:r>
        <w:rPr>
          <w:color w:val="282828"/>
          <w:w w:val="105"/>
        </w:rPr>
        <w:t>smlouvě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>č.</w:t>
      </w:r>
      <w:r>
        <w:rPr>
          <w:color w:val="282828"/>
          <w:spacing w:val="40"/>
          <w:w w:val="105"/>
        </w:rPr>
        <w:t xml:space="preserve"> </w:t>
      </w:r>
      <w:r>
        <w:rPr>
          <w:color w:val="282828"/>
          <w:w w:val="105"/>
        </w:rPr>
        <w:t xml:space="preserve">B </w:t>
      </w:r>
      <w:r>
        <w:rPr>
          <w:color w:val="282828"/>
          <w:spacing w:val="-2"/>
          <w:w w:val="105"/>
        </w:rPr>
        <w:t>155/2018</w:t>
      </w:r>
      <w:r>
        <w:rPr>
          <w:color w:val="494B4B"/>
          <w:spacing w:val="-2"/>
          <w:w w:val="105"/>
        </w:rPr>
        <w:t>.</w:t>
      </w:r>
    </w:p>
    <w:p w14:paraId="4854CECD" w14:textId="77777777" w:rsidR="00AD2302" w:rsidRDefault="00AD2302">
      <w:pPr>
        <w:pStyle w:val="Zkladntext"/>
        <w:spacing w:before="66"/>
      </w:pPr>
    </w:p>
    <w:p w14:paraId="4854CECE" w14:textId="77777777" w:rsidR="00AD2302" w:rsidRDefault="002A0FF1">
      <w:pPr>
        <w:pStyle w:val="Zkladntext"/>
        <w:spacing w:line="235" w:lineRule="auto"/>
        <w:ind w:left="562" w:right="407" w:firstLine="11"/>
      </w:pPr>
      <w:r>
        <w:rPr>
          <w:color w:val="282828"/>
          <w:w w:val="105"/>
        </w:rPr>
        <w:t>Smluvní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w w:val="105"/>
        </w:rPr>
        <w:t>strany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se</w:t>
      </w:r>
      <w:r>
        <w:rPr>
          <w:color w:val="282828"/>
          <w:spacing w:val="-18"/>
          <w:w w:val="105"/>
        </w:rPr>
        <w:t xml:space="preserve"> </w:t>
      </w:r>
      <w:r>
        <w:rPr>
          <w:color w:val="282828"/>
          <w:w w:val="105"/>
        </w:rPr>
        <w:t>dohodly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na</w:t>
      </w:r>
      <w:r>
        <w:rPr>
          <w:color w:val="282828"/>
          <w:spacing w:val="-21"/>
          <w:w w:val="105"/>
        </w:rPr>
        <w:t xml:space="preserve"> </w:t>
      </w:r>
      <w:r>
        <w:rPr>
          <w:color w:val="282828"/>
          <w:w w:val="105"/>
        </w:rPr>
        <w:t>změnách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ve</w:t>
      </w:r>
      <w:r>
        <w:rPr>
          <w:color w:val="282828"/>
          <w:spacing w:val="-27"/>
          <w:w w:val="105"/>
        </w:rPr>
        <w:t xml:space="preserve"> </w:t>
      </w:r>
      <w:r>
        <w:rPr>
          <w:color w:val="282828"/>
          <w:w w:val="105"/>
        </w:rPr>
        <w:t>znění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následujících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článků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w w:val="105"/>
        </w:rPr>
        <w:t>a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>jednotlivých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w w:val="105"/>
        </w:rPr>
        <w:t xml:space="preserve">ustanovení </w:t>
      </w:r>
      <w:r>
        <w:rPr>
          <w:color w:val="282828"/>
          <w:spacing w:val="-2"/>
          <w:w w:val="105"/>
        </w:rPr>
        <w:t>Rámcové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spacing w:val="-2"/>
          <w:w w:val="105"/>
        </w:rPr>
        <w:t>kupní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spacing w:val="-2"/>
          <w:w w:val="105"/>
        </w:rPr>
        <w:t>smlouvy takto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spacing w:val="-2"/>
          <w:w w:val="105"/>
        </w:rPr>
        <w:t>(níže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spacing w:val="-2"/>
          <w:w w:val="105"/>
        </w:rPr>
        <w:t>uvedené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spacing w:val="-2"/>
          <w:w w:val="105"/>
        </w:rPr>
        <w:t>je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spacing w:val="-2"/>
          <w:w w:val="105"/>
        </w:rPr>
        <w:t>nově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spacing w:val="-2"/>
          <w:w w:val="105"/>
        </w:rPr>
        <w:t>platné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spacing w:val="-2"/>
          <w:w w:val="105"/>
        </w:rPr>
        <w:t>znění přísl.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spacing w:val="-2"/>
          <w:w w:val="105"/>
        </w:rPr>
        <w:t>ustanovení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spacing w:val="-2"/>
          <w:w w:val="105"/>
        </w:rPr>
        <w:t>Rámcové</w:t>
      </w:r>
      <w:r>
        <w:rPr>
          <w:color w:val="282828"/>
          <w:spacing w:val="-4"/>
          <w:w w:val="105"/>
        </w:rPr>
        <w:t xml:space="preserve"> </w:t>
      </w:r>
      <w:r>
        <w:rPr>
          <w:color w:val="282828"/>
          <w:spacing w:val="-2"/>
          <w:w w:val="105"/>
        </w:rPr>
        <w:t>kupní smlouvy):</w:t>
      </w:r>
    </w:p>
    <w:p w14:paraId="4854CECF" w14:textId="77777777" w:rsidR="00AD2302" w:rsidRDefault="00AD2302">
      <w:pPr>
        <w:pStyle w:val="Zkladntext"/>
      </w:pPr>
    </w:p>
    <w:p w14:paraId="4854CED0" w14:textId="77777777" w:rsidR="00AD2302" w:rsidRDefault="00AD2302">
      <w:pPr>
        <w:pStyle w:val="Zkladntext"/>
        <w:spacing w:before="35"/>
      </w:pPr>
    </w:p>
    <w:p w14:paraId="4854CED1" w14:textId="77777777" w:rsidR="00AD2302" w:rsidRDefault="002A0FF1">
      <w:pPr>
        <w:pStyle w:val="Nadpis1"/>
        <w:numPr>
          <w:ilvl w:val="0"/>
          <w:numId w:val="1"/>
        </w:numPr>
        <w:tabs>
          <w:tab w:val="left" w:pos="1109"/>
        </w:tabs>
        <w:spacing w:before="1"/>
      </w:pPr>
      <w:r>
        <w:rPr>
          <w:color w:val="282828"/>
        </w:rPr>
        <w:t xml:space="preserve">KUPNÍ </w:t>
      </w:r>
      <w:r>
        <w:rPr>
          <w:color w:val="282828"/>
          <w:spacing w:val="-4"/>
        </w:rPr>
        <w:t>CENA</w:t>
      </w:r>
    </w:p>
    <w:p w14:paraId="4854CED2" w14:textId="77777777" w:rsidR="00AD2302" w:rsidRDefault="00AD2302">
      <w:pPr>
        <w:pStyle w:val="Zkladntext"/>
        <w:spacing w:before="57"/>
        <w:rPr>
          <w:b/>
          <w:i/>
        </w:rPr>
      </w:pPr>
    </w:p>
    <w:p w14:paraId="4854CED3" w14:textId="77777777" w:rsidR="00AD2302" w:rsidRDefault="002A0FF1">
      <w:pPr>
        <w:pStyle w:val="Odstavecseseznamem"/>
        <w:numPr>
          <w:ilvl w:val="1"/>
          <w:numId w:val="1"/>
        </w:numPr>
        <w:tabs>
          <w:tab w:val="left" w:pos="1108"/>
        </w:tabs>
        <w:spacing w:line="235" w:lineRule="exact"/>
        <w:ind w:hanging="559"/>
        <w:rPr>
          <w:i/>
          <w:sz w:val="21"/>
        </w:rPr>
      </w:pPr>
      <w:r>
        <w:rPr>
          <w:i/>
          <w:color w:val="282828"/>
          <w:sz w:val="21"/>
        </w:rPr>
        <w:t>Kupní</w:t>
      </w:r>
      <w:r>
        <w:rPr>
          <w:i/>
          <w:color w:val="282828"/>
          <w:spacing w:val="-3"/>
          <w:sz w:val="21"/>
        </w:rPr>
        <w:t xml:space="preserve"> </w:t>
      </w:r>
      <w:r>
        <w:rPr>
          <w:i/>
          <w:color w:val="282828"/>
          <w:sz w:val="21"/>
        </w:rPr>
        <w:t>cena</w:t>
      </w:r>
      <w:r>
        <w:rPr>
          <w:i/>
          <w:color w:val="282828"/>
          <w:spacing w:val="3"/>
          <w:sz w:val="21"/>
        </w:rPr>
        <w:t xml:space="preserve"> </w:t>
      </w:r>
      <w:r>
        <w:rPr>
          <w:i/>
          <w:color w:val="282828"/>
          <w:sz w:val="21"/>
        </w:rPr>
        <w:t>zboží</w:t>
      </w:r>
      <w:r>
        <w:rPr>
          <w:i/>
          <w:color w:val="282828"/>
          <w:spacing w:val="20"/>
          <w:sz w:val="21"/>
        </w:rPr>
        <w:t xml:space="preserve"> </w:t>
      </w:r>
      <w:r>
        <w:rPr>
          <w:i/>
          <w:color w:val="282828"/>
          <w:sz w:val="21"/>
        </w:rPr>
        <w:t>je</w:t>
      </w:r>
      <w:r>
        <w:rPr>
          <w:i/>
          <w:color w:val="282828"/>
          <w:spacing w:val="1"/>
          <w:sz w:val="21"/>
        </w:rPr>
        <w:t xml:space="preserve"> </w:t>
      </w:r>
      <w:r>
        <w:rPr>
          <w:i/>
          <w:color w:val="282828"/>
          <w:sz w:val="21"/>
        </w:rPr>
        <w:t>pro</w:t>
      </w:r>
      <w:r>
        <w:rPr>
          <w:i/>
          <w:color w:val="282828"/>
          <w:spacing w:val="-3"/>
          <w:sz w:val="21"/>
        </w:rPr>
        <w:t xml:space="preserve"> </w:t>
      </w:r>
      <w:r>
        <w:rPr>
          <w:i/>
          <w:color w:val="282828"/>
          <w:sz w:val="21"/>
        </w:rPr>
        <w:t>dodávky</w:t>
      </w:r>
      <w:r>
        <w:rPr>
          <w:i/>
          <w:color w:val="282828"/>
          <w:spacing w:val="9"/>
          <w:sz w:val="21"/>
        </w:rPr>
        <w:t xml:space="preserve"> </w:t>
      </w:r>
      <w:r>
        <w:rPr>
          <w:i/>
          <w:color w:val="282828"/>
          <w:sz w:val="21"/>
        </w:rPr>
        <w:t>dle</w:t>
      </w:r>
      <w:r>
        <w:rPr>
          <w:i/>
          <w:color w:val="282828"/>
          <w:spacing w:val="-11"/>
          <w:sz w:val="21"/>
        </w:rPr>
        <w:t xml:space="preserve"> </w:t>
      </w:r>
      <w:r>
        <w:rPr>
          <w:i/>
          <w:color w:val="282828"/>
          <w:sz w:val="21"/>
        </w:rPr>
        <w:t>této</w:t>
      </w:r>
      <w:r>
        <w:rPr>
          <w:i/>
          <w:color w:val="282828"/>
          <w:spacing w:val="-12"/>
          <w:sz w:val="21"/>
        </w:rPr>
        <w:t xml:space="preserve"> </w:t>
      </w:r>
      <w:r>
        <w:rPr>
          <w:i/>
          <w:color w:val="282828"/>
          <w:sz w:val="21"/>
        </w:rPr>
        <w:t>smlouvy</w:t>
      </w:r>
      <w:r>
        <w:rPr>
          <w:i/>
          <w:color w:val="282828"/>
          <w:spacing w:val="14"/>
          <w:sz w:val="21"/>
        </w:rPr>
        <w:t xml:space="preserve"> </w:t>
      </w:r>
      <w:r>
        <w:rPr>
          <w:i/>
          <w:color w:val="282828"/>
          <w:sz w:val="21"/>
        </w:rPr>
        <w:t>stanovena</w:t>
      </w:r>
      <w:r>
        <w:rPr>
          <w:i/>
          <w:color w:val="282828"/>
          <w:spacing w:val="31"/>
          <w:sz w:val="21"/>
        </w:rPr>
        <w:t xml:space="preserve"> </w:t>
      </w:r>
      <w:r>
        <w:rPr>
          <w:b/>
          <w:i/>
          <w:color w:val="282828"/>
          <w:sz w:val="21"/>
        </w:rPr>
        <w:t>od 1.2.2025</w:t>
      </w:r>
      <w:r>
        <w:rPr>
          <w:b/>
          <w:i/>
          <w:color w:val="282828"/>
          <w:spacing w:val="14"/>
          <w:sz w:val="21"/>
        </w:rPr>
        <w:t xml:space="preserve"> </w:t>
      </w:r>
      <w:r>
        <w:rPr>
          <w:i/>
          <w:color w:val="282828"/>
          <w:spacing w:val="-2"/>
          <w:sz w:val="21"/>
        </w:rPr>
        <w:t>následovně</w:t>
      </w:r>
      <w:r>
        <w:rPr>
          <w:i/>
          <w:color w:val="494B4B"/>
          <w:spacing w:val="-2"/>
          <w:sz w:val="21"/>
        </w:rPr>
        <w:t>,</w:t>
      </w:r>
    </w:p>
    <w:p w14:paraId="4854CED4" w14:textId="77777777" w:rsidR="00AD2302" w:rsidRDefault="002A0FF1">
      <w:pPr>
        <w:spacing w:line="246" w:lineRule="exact"/>
        <w:ind w:left="1103"/>
        <w:rPr>
          <w:i/>
          <w:sz w:val="21"/>
        </w:rPr>
      </w:pPr>
      <w:r>
        <w:rPr>
          <w:color w:val="282828"/>
        </w:rPr>
        <w:t>s</w:t>
      </w:r>
      <w:r>
        <w:rPr>
          <w:color w:val="282828"/>
          <w:spacing w:val="1"/>
        </w:rPr>
        <w:t xml:space="preserve"> </w:t>
      </w:r>
      <w:r>
        <w:rPr>
          <w:i/>
          <w:color w:val="282828"/>
          <w:sz w:val="21"/>
        </w:rPr>
        <w:t>možností</w:t>
      </w:r>
      <w:r>
        <w:rPr>
          <w:i/>
          <w:color w:val="282828"/>
          <w:spacing w:val="15"/>
          <w:sz w:val="21"/>
        </w:rPr>
        <w:t xml:space="preserve"> </w:t>
      </w:r>
      <w:r>
        <w:rPr>
          <w:i/>
          <w:color w:val="282828"/>
          <w:sz w:val="21"/>
        </w:rPr>
        <w:t>nového</w:t>
      </w:r>
      <w:r>
        <w:rPr>
          <w:i/>
          <w:color w:val="282828"/>
          <w:spacing w:val="-3"/>
          <w:sz w:val="21"/>
        </w:rPr>
        <w:t xml:space="preserve"> </w:t>
      </w:r>
      <w:r>
        <w:rPr>
          <w:i/>
          <w:color w:val="282828"/>
          <w:sz w:val="21"/>
        </w:rPr>
        <w:t>ujednáni</w:t>
      </w:r>
      <w:r>
        <w:rPr>
          <w:i/>
          <w:color w:val="282828"/>
          <w:spacing w:val="11"/>
          <w:sz w:val="21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-12"/>
        </w:rPr>
        <w:t xml:space="preserve"> </w:t>
      </w:r>
      <w:r>
        <w:rPr>
          <w:i/>
          <w:color w:val="282828"/>
          <w:sz w:val="21"/>
        </w:rPr>
        <w:t>ceně</w:t>
      </w:r>
      <w:r>
        <w:rPr>
          <w:i/>
          <w:color w:val="282828"/>
          <w:spacing w:val="4"/>
          <w:sz w:val="21"/>
        </w:rPr>
        <w:t xml:space="preserve"> </w:t>
      </w:r>
      <w:r>
        <w:rPr>
          <w:i/>
          <w:color w:val="282828"/>
          <w:spacing w:val="-2"/>
          <w:sz w:val="21"/>
        </w:rPr>
        <w:t>zboží</w:t>
      </w:r>
      <w:r>
        <w:rPr>
          <w:i/>
          <w:color w:val="494B4B"/>
          <w:spacing w:val="-2"/>
          <w:sz w:val="21"/>
        </w:rPr>
        <w:t>:</w:t>
      </w:r>
    </w:p>
    <w:p w14:paraId="4854CED5" w14:textId="77777777" w:rsidR="00AD2302" w:rsidRDefault="00AD2302">
      <w:pPr>
        <w:pStyle w:val="Zkladntext"/>
        <w:spacing w:before="12"/>
        <w:rPr>
          <w:i/>
        </w:rPr>
      </w:pPr>
    </w:p>
    <w:p w14:paraId="4854CED6" w14:textId="77777777" w:rsidR="00AD2302" w:rsidRDefault="002A0FF1">
      <w:pPr>
        <w:pStyle w:val="Nadpis1"/>
        <w:tabs>
          <w:tab w:val="left" w:pos="6711"/>
        </w:tabs>
        <w:ind w:firstLine="0"/>
        <w:rPr>
          <w:position w:val="-3"/>
        </w:rPr>
      </w:pPr>
      <w:r>
        <w:rPr>
          <w:color w:val="282828"/>
        </w:rPr>
        <w:t>106411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GHC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Kapalný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chlor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LAHEV</w:t>
      </w:r>
      <w:r>
        <w:rPr>
          <w:color w:val="282828"/>
          <w:spacing w:val="22"/>
        </w:rPr>
        <w:t xml:space="preserve"> </w:t>
      </w:r>
      <w:r>
        <w:rPr>
          <w:i w:val="0"/>
          <w:color w:val="282828"/>
        </w:rPr>
        <w:t>65</w:t>
      </w:r>
      <w:r>
        <w:rPr>
          <w:i w:val="0"/>
          <w:color w:val="282828"/>
          <w:spacing w:val="-21"/>
        </w:rPr>
        <w:t xml:space="preserve"> </w:t>
      </w:r>
      <w:r>
        <w:rPr>
          <w:color w:val="282828"/>
          <w:spacing w:val="-5"/>
        </w:rPr>
        <w:t>kg</w:t>
      </w:r>
      <w:r>
        <w:rPr>
          <w:color w:val="282828"/>
        </w:rPr>
        <w:tab/>
      </w:r>
      <w:r>
        <w:rPr>
          <w:color w:val="282828"/>
          <w:position w:val="-3"/>
        </w:rPr>
        <w:t>4.940,-</w:t>
      </w:r>
      <w:r>
        <w:rPr>
          <w:color w:val="282828"/>
          <w:spacing w:val="16"/>
          <w:position w:val="-3"/>
        </w:rPr>
        <w:t xml:space="preserve"> </w:t>
      </w:r>
      <w:r>
        <w:rPr>
          <w:color w:val="282828"/>
          <w:position w:val="-3"/>
        </w:rPr>
        <w:t>Kč bez</w:t>
      </w:r>
      <w:r>
        <w:rPr>
          <w:color w:val="282828"/>
          <w:spacing w:val="1"/>
          <w:position w:val="-3"/>
        </w:rPr>
        <w:t xml:space="preserve"> </w:t>
      </w:r>
      <w:r>
        <w:rPr>
          <w:color w:val="282828"/>
          <w:position w:val="-3"/>
        </w:rPr>
        <w:t>DPH/</w:t>
      </w:r>
      <w:r>
        <w:rPr>
          <w:color w:val="282828"/>
          <w:spacing w:val="12"/>
          <w:position w:val="-3"/>
        </w:rPr>
        <w:t xml:space="preserve"> </w:t>
      </w:r>
      <w:r>
        <w:rPr>
          <w:color w:val="282828"/>
          <w:position w:val="-3"/>
        </w:rPr>
        <w:t>1</w:t>
      </w:r>
      <w:r>
        <w:rPr>
          <w:color w:val="282828"/>
          <w:spacing w:val="28"/>
          <w:position w:val="-3"/>
        </w:rPr>
        <w:t xml:space="preserve"> </w:t>
      </w:r>
      <w:r>
        <w:rPr>
          <w:color w:val="282828"/>
          <w:position w:val="-3"/>
        </w:rPr>
        <w:t xml:space="preserve">ks </w:t>
      </w:r>
      <w:r>
        <w:rPr>
          <w:color w:val="282828"/>
          <w:spacing w:val="-2"/>
          <w:position w:val="-3"/>
        </w:rPr>
        <w:t>láhve</w:t>
      </w:r>
    </w:p>
    <w:p w14:paraId="4854CED7" w14:textId="77777777" w:rsidR="00AD2302" w:rsidRDefault="002A0FF1">
      <w:pPr>
        <w:pStyle w:val="Zkladntext"/>
        <w:spacing w:before="230" w:line="247" w:lineRule="auto"/>
        <w:ind w:left="540" w:right="933" w:firstLine="5"/>
      </w:pPr>
      <w:r>
        <w:rPr>
          <w:color w:val="282828"/>
        </w:rPr>
        <w:t>V ceně zboží jsou zahrnuty náklady spojené s odevzdáním zboží Prodávajícím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Kupujícímu</w:t>
      </w:r>
      <w:r>
        <w:rPr>
          <w:color w:val="494B4B"/>
        </w:rPr>
        <w:t xml:space="preserve">, </w:t>
      </w:r>
      <w:r>
        <w:rPr>
          <w:color w:val="282828"/>
        </w:rPr>
        <w:t>tj. náklady na</w:t>
      </w:r>
      <w:r>
        <w:rPr>
          <w:color w:val="282828"/>
          <w:spacing w:val="33"/>
        </w:rPr>
        <w:t xml:space="preserve"> </w:t>
      </w:r>
      <w:r>
        <w:rPr>
          <w:color w:val="282828"/>
        </w:rPr>
        <w:t>dopravu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 xml:space="preserve">zboží </w:t>
      </w:r>
      <w:r>
        <w:rPr>
          <w:color w:val="383838"/>
        </w:rPr>
        <w:t xml:space="preserve">na </w:t>
      </w:r>
      <w:r>
        <w:rPr>
          <w:color w:val="282828"/>
        </w:rPr>
        <w:t>odběrné místo Kupujícího</w:t>
      </w:r>
      <w:r>
        <w:rPr>
          <w:color w:val="494B4B"/>
        </w:rPr>
        <w:t>,</w:t>
      </w:r>
      <w:r>
        <w:rPr>
          <w:color w:val="494B4B"/>
          <w:spacing w:val="-1"/>
        </w:rPr>
        <w:t xml:space="preserve"> </w:t>
      </w:r>
      <w:r>
        <w:rPr>
          <w:color w:val="282828"/>
        </w:rPr>
        <w:t>specifikované</w:t>
      </w:r>
      <w:r>
        <w:rPr>
          <w:color w:val="282828"/>
          <w:spacing w:val="36"/>
        </w:rPr>
        <w:t xml:space="preserve"> </w:t>
      </w:r>
      <w:r>
        <w:rPr>
          <w:color w:val="282828"/>
        </w:rPr>
        <w:t>v bodě 6 této smlouvy</w:t>
      </w:r>
      <w:r>
        <w:rPr>
          <w:color w:val="606060"/>
        </w:rPr>
        <w:t>,</w:t>
      </w:r>
      <w:r>
        <w:rPr>
          <w:color w:val="606060"/>
          <w:spacing w:val="-13"/>
        </w:rPr>
        <w:t xml:space="preserve"> </w:t>
      </w:r>
      <w:r>
        <w:rPr>
          <w:color w:val="282828"/>
        </w:rPr>
        <w:t xml:space="preserve">a rovněž náklady spojené s odvozem prázdného obalu do skladů GHC </w:t>
      </w:r>
      <w:proofErr w:type="spellStart"/>
      <w:r>
        <w:rPr>
          <w:color w:val="282828"/>
        </w:rPr>
        <w:t>lnvest</w:t>
      </w:r>
      <w:proofErr w:type="spellEnd"/>
      <w:r>
        <w:rPr>
          <w:color w:val="282828"/>
        </w:rPr>
        <w:t>.</w:t>
      </w:r>
    </w:p>
    <w:p w14:paraId="4854CED8" w14:textId="77777777" w:rsidR="00AD2302" w:rsidRDefault="00AD2302">
      <w:pPr>
        <w:pStyle w:val="Zkladntext"/>
        <w:spacing w:before="69"/>
      </w:pPr>
    </w:p>
    <w:p w14:paraId="4854CED9" w14:textId="77777777" w:rsidR="00AD2302" w:rsidRDefault="002A0FF1">
      <w:pPr>
        <w:pStyle w:val="Zkladntext"/>
        <w:spacing w:line="208" w:lineRule="auto"/>
        <w:ind w:left="536" w:right="407" w:hanging="6"/>
      </w:pPr>
      <w:r>
        <w:rPr>
          <w:color w:val="282828"/>
        </w:rPr>
        <w:t>Ostatní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články</w:t>
      </w:r>
      <w:r>
        <w:rPr>
          <w:color w:val="282828"/>
          <w:spacing w:val="40"/>
        </w:rPr>
        <w:t xml:space="preserve"> </w:t>
      </w:r>
      <w:r>
        <w:rPr>
          <w:color w:val="383838"/>
        </w:rPr>
        <w:t>a</w:t>
      </w:r>
      <w:r>
        <w:rPr>
          <w:color w:val="383838"/>
          <w:spacing w:val="40"/>
        </w:rPr>
        <w:t xml:space="preserve"> </w:t>
      </w:r>
      <w:r>
        <w:rPr>
          <w:color w:val="282828"/>
        </w:rPr>
        <w:t>ustanovení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Rámcové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kupní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smlouvy</w:t>
      </w:r>
      <w:r>
        <w:rPr>
          <w:color w:val="494B4B"/>
        </w:rPr>
        <w:t>,</w:t>
      </w:r>
      <w:r>
        <w:rPr>
          <w:color w:val="494B4B"/>
          <w:spacing w:val="40"/>
        </w:rPr>
        <w:t xml:space="preserve"> </w:t>
      </w:r>
      <w:r>
        <w:rPr>
          <w:color w:val="282828"/>
        </w:rPr>
        <w:t>nedotčené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tímto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dodatkem</w:t>
      </w:r>
      <w:r>
        <w:rPr>
          <w:color w:val="606060"/>
        </w:rPr>
        <w:t>,</w:t>
      </w:r>
      <w:r>
        <w:rPr>
          <w:color w:val="606060"/>
          <w:spacing w:val="40"/>
        </w:rPr>
        <w:t xml:space="preserve"> </w:t>
      </w:r>
      <w:r>
        <w:rPr>
          <w:color w:val="282828"/>
        </w:rPr>
        <w:t>zůstávají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 xml:space="preserve">beze </w:t>
      </w:r>
      <w:r>
        <w:rPr>
          <w:color w:val="282828"/>
          <w:spacing w:val="-2"/>
        </w:rPr>
        <w:t>změn</w:t>
      </w:r>
      <w:r>
        <w:rPr>
          <w:color w:val="494B4B"/>
          <w:spacing w:val="-2"/>
        </w:rPr>
        <w:t>.</w:t>
      </w:r>
    </w:p>
    <w:p w14:paraId="4854CEDA" w14:textId="77777777" w:rsidR="00AD2302" w:rsidRDefault="00AD2302">
      <w:pPr>
        <w:pStyle w:val="Zkladntext"/>
        <w:spacing w:before="47"/>
      </w:pPr>
    </w:p>
    <w:p w14:paraId="4854CEDB" w14:textId="77777777" w:rsidR="00AD2302" w:rsidRDefault="002A0FF1">
      <w:pPr>
        <w:pStyle w:val="Zkladntext"/>
        <w:spacing w:before="1"/>
        <w:ind w:left="521"/>
      </w:pPr>
      <w:r>
        <w:rPr>
          <w:color w:val="282828"/>
        </w:rPr>
        <w:t>Tento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dodatek</w:t>
      </w:r>
      <w:r>
        <w:rPr>
          <w:color w:val="282828"/>
          <w:spacing w:val="17"/>
        </w:rPr>
        <w:t xml:space="preserve"> </w:t>
      </w:r>
      <w:r>
        <w:rPr>
          <w:color w:val="282828"/>
        </w:rPr>
        <w:t>nabývá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platnost</w:t>
      </w:r>
      <w:r>
        <w:rPr>
          <w:color w:val="494B4B"/>
        </w:rPr>
        <w:t>i</w:t>
      </w:r>
      <w:r>
        <w:rPr>
          <w:color w:val="494B4B"/>
          <w:spacing w:val="4"/>
        </w:rPr>
        <w:t xml:space="preserve"> </w:t>
      </w:r>
      <w:r>
        <w:rPr>
          <w:color w:val="282828"/>
        </w:rPr>
        <w:t>dnem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jeho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podpisu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oběma</w:t>
      </w:r>
      <w:r>
        <w:rPr>
          <w:color w:val="282828"/>
          <w:spacing w:val="16"/>
        </w:rPr>
        <w:t xml:space="preserve"> </w:t>
      </w:r>
      <w:r>
        <w:rPr>
          <w:color w:val="282828"/>
        </w:rPr>
        <w:t>smluvními</w:t>
      </w:r>
      <w:r>
        <w:rPr>
          <w:color w:val="282828"/>
          <w:spacing w:val="8"/>
        </w:rPr>
        <w:t xml:space="preserve"> </w:t>
      </w:r>
      <w:r>
        <w:rPr>
          <w:color w:val="282828"/>
          <w:spacing w:val="-2"/>
        </w:rPr>
        <w:t>stranami.</w:t>
      </w:r>
    </w:p>
    <w:p w14:paraId="4854CEDC" w14:textId="77777777" w:rsidR="00AD2302" w:rsidRDefault="00AD2302">
      <w:pPr>
        <w:pStyle w:val="Zkladntext"/>
        <w:spacing w:before="54"/>
      </w:pPr>
    </w:p>
    <w:p w14:paraId="4854CEDD" w14:textId="77777777" w:rsidR="00AD2302" w:rsidRDefault="002A0FF1">
      <w:pPr>
        <w:pStyle w:val="Zkladntext"/>
        <w:spacing w:line="208" w:lineRule="auto"/>
        <w:ind w:left="519" w:right="406" w:firstLin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854CEEE" wp14:editId="4854CEEF">
                <wp:simplePos x="0" y="0"/>
                <wp:positionH relativeFrom="page">
                  <wp:posOffset>7483136</wp:posOffset>
                </wp:positionH>
                <wp:positionV relativeFrom="paragraph">
                  <wp:posOffset>-83186</wp:posOffset>
                </wp:positionV>
                <wp:extent cx="1270" cy="314388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143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43885">
                              <a:moveTo>
                                <a:pt x="0" y="314379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37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0A03F" id="Graphic 3" o:spid="_x0000_s1026" style="position:absolute;margin-left:589.2pt;margin-top:-6.55pt;width:.1pt;height:247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3143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" path="m,3143797l,e" filled="f" strokeweight=".38186mm">
                <v:path arrowok="t"/>
                <w10:wrap anchorx="page"/>
              </v:shape>
            </w:pict>
          </mc:Fallback>
        </mc:AlternateContent>
      </w:r>
      <w:r>
        <w:rPr>
          <w:color w:val="383838"/>
        </w:rPr>
        <w:t xml:space="preserve">Tento </w:t>
      </w:r>
      <w:r>
        <w:rPr>
          <w:color w:val="282828"/>
        </w:rPr>
        <w:t>dodatek</w:t>
      </w:r>
      <w:r>
        <w:rPr>
          <w:color w:val="282828"/>
          <w:spacing w:val="29"/>
        </w:rPr>
        <w:t xml:space="preserve"> </w:t>
      </w:r>
      <w:r>
        <w:rPr>
          <w:color w:val="383838"/>
        </w:rPr>
        <w:t xml:space="preserve">k </w:t>
      </w:r>
      <w:r>
        <w:rPr>
          <w:color w:val="282828"/>
        </w:rPr>
        <w:t>Rámcové kupní</w:t>
      </w:r>
      <w:r>
        <w:rPr>
          <w:color w:val="282828"/>
          <w:spacing w:val="26"/>
        </w:rPr>
        <w:t xml:space="preserve"> </w:t>
      </w:r>
      <w:r>
        <w:rPr>
          <w:color w:val="282828"/>
        </w:rPr>
        <w:t>smlouvě je</w:t>
      </w:r>
      <w:r>
        <w:rPr>
          <w:color w:val="282828"/>
          <w:spacing w:val="28"/>
        </w:rPr>
        <w:t xml:space="preserve"> </w:t>
      </w:r>
      <w:r>
        <w:rPr>
          <w:color w:val="282828"/>
        </w:rPr>
        <w:t>vyhotoven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ve dvou stejnopisech</w:t>
      </w:r>
      <w:r>
        <w:rPr>
          <w:color w:val="494B4B"/>
        </w:rPr>
        <w:t xml:space="preserve">, </w:t>
      </w:r>
      <w:r>
        <w:rPr>
          <w:color w:val="282828"/>
        </w:rPr>
        <w:t>z</w:t>
      </w:r>
      <w:r>
        <w:rPr>
          <w:color w:val="282828"/>
          <w:spacing w:val="26"/>
        </w:rPr>
        <w:t xml:space="preserve"> </w:t>
      </w:r>
      <w:r>
        <w:rPr>
          <w:color w:val="282828"/>
        </w:rPr>
        <w:t xml:space="preserve">nichž </w:t>
      </w:r>
      <w:r>
        <w:rPr>
          <w:color w:val="383838"/>
        </w:rPr>
        <w:t xml:space="preserve">každá </w:t>
      </w:r>
      <w:r>
        <w:rPr>
          <w:color w:val="282828"/>
        </w:rPr>
        <w:t xml:space="preserve">smluvní </w:t>
      </w:r>
      <w:r>
        <w:rPr>
          <w:color w:val="282828"/>
          <w:spacing w:val="-2"/>
        </w:rPr>
        <w:t>strana</w:t>
      </w:r>
    </w:p>
    <w:p w14:paraId="4854CEDE" w14:textId="77777777" w:rsidR="00AD2302" w:rsidRDefault="002A0FF1">
      <w:pPr>
        <w:pStyle w:val="Zkladntext"/>
        <w:spacing w:before="30"/>
        <w:ind w:left="519"/>
      </w:pPr>
      <w:r>
        <w:rPr>
          <w:color w:val="282828"/>
        </w:rPr>
        <w:t>obdrží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po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jednom</w:t>
      </w:r>
      <w:r>
        <w:rPr>
          <w:color w:val="282828"/>
          <w:spacing w:val="13"/>
        </w:rPr>
        <w:t xml:space="preserve"> </w:t>
      </w:r>
      <w:r>
        <w:rPr>
          <w:color w:val="282828"/>
          <w:spacing w:val="-2"/>
        </w:rPr>
        <w:t>stejnopise</w:t>
      </w:r>
      <w:r>
        <w:rPr>
          <w:color w:val="606060"/>
          <w:spacing w:val="-2"/>
        </w:rPr>
        <w:t>.</w:t>
      </w:r>
    </w:p>
    <w:p w14:paraId="4854CEDF" w14:textId="552062A6" w:rsidR="00AD2302" w:rsidRDefault="002A0FF1">
      <w:pPr>
        <w:spacing w:before="234"/>
        <w:ind w:left="510"/>
        <w:rPr>
          <w:sz w:val="33"/>
          <w:szCs w:val="33"/>
        </w:rPr>
      </w:pPr>
      <w:r>
        <w:rPr>
          <w:color w:val="282828"/>
          <w:w w:val="80"/>
          <w:sz w:val="21"/>
          <w:szCs w:val="21"/>
        </w:rPr>
        <w:t>V</w:t>
      </w:r>
      <w:r>
        <w:rPr>
          <w:color w:val="282828"/>
          <w:spacing w:val="23"/>
          <w:sz w:val="21"/>
          <w:szCs w:val="21"/>
        </w:rPr>
        <w:t xml:space="preserve"> </w:t>
      </w:r>
      <w:r>
        <w:rPr>
          <w:color w:val="282828"/>
          <w:w w:val="80"/>
          <w:sz w:val="21"/>
          <w:szCs w:val="21"/>
        </w:rPr>
        <w:t>Hodoníně,</w:t>
      </w:r>
      <w:r>
        <w:rPr>
          <w:color w:val="282828"/>
          <w:spacing w:val="24"/>
          <w:sz w:val="21"/>
          <w:szCs w:val="21"/>
        </w:rPr>
        <w:t xml:space="preserve"> </w:t>
      </w:r>
      <w:r>
        <w:rPr>
          <w:color w:val="282828"/>
          <w:w w:val="80"/>
          <w:sz w:val="21"/>
          <w:szCs w:val="21"/>
        </w:rPr>
        <w:t>dne</w:t>
      </w:r>
      <w:r>
        <w:rPr>
          <w:color w:val="282828"/>
          <w:spacing w:val="5"/>
          <w:sz w:val="21"/>
          <w:szCs w:val="21"/>
        </w:rPr>
        <w:t xml:space="preserve"> </w:t>
      </w:r>
      <w:r>
        <w:rPr>
          <w:color w:val="606060"/>
          <w:w w:val="80"/>
          <w:sz w:val="21"/>
          <w:szCs w:val="21"/>
        </w:rPr>
        <w:t>..</w:t>
      </w:r>
    </w:p>
    <w:p w14:paraId="738BF5F9" w14:textId="77777777" w:rsidR="00CF1A71" w:rsidRDefault="00CF1A71">
      <w:pPr>
        <w:spacing w:before="46"/>
        <w:ind w:left="1523"/>
        <w:rPr>
          <w:color w:val="606060"/>
          <w:spacing w:val="-2"/>
          <w:sz w:val="18"/>
        </w:rPr>
      </w:pPr>
    </w:p>
    <w:p w14:paraId="48B05925" w14:textId="77777777" w:rsidR="00CF1A71" w:rsidRDefault="00CF1A71">
      <w:pPr>
        <w:spacing w:before="46"/>
        <w:ind w:left="1523"/>
        <w:rPr>
          <w:color w:val="606060"/>
          <w:spacing w:val="-2"/>
          <w:sz w:val="18"/>
        </w:rPr>
      </w:pPr>
    </w:p>
    <w:p w14:paraId="4854CEE3" w14:textId="5B683B1B" w:rsidR="00AD2302" w:rsidRDefault="002A0FF1">
      <w:pPr>
        <w:spacing w:before="46"/>
        <w:ind w:left="1523"/>
        <w:rPr>
          <w:sz w:val="18"/>
        </w:rPr>
      </w:pPr>
      <w:r>
        <w:rPr>
          <w:color w:val="606060"/>
          <w:spacing w:val="-2"/>
          <w:sz w:val="18"/>
        </w:rPr>
        <w:t>-</w:t>
      </w:r>
      <w:r>
        <w:rPr>
          <w:color w:val="606060"/>
          <w:spacing w:val="-7"/>
          <w:sz w:val="18"/>
        </w:rPr>
        <w:t>1-</w:t>
      </w:r>
    </w:p>
    <w:p w14:paraId="4854CEE4" w14:textId="77777777" w:rsidR="00AD2302" w:rsidRDefault="002A0FF1">
      <w:pPr>
        <w:spacing w:before="25" w:line="251" w:lineRule="exact"/>
        <w:ind w:left="541"/>
        <w:rPr>
          <w:sz w:val="24"/>
        </w:rPr>
      </w:pPr>
      <w:r>
        <w:rPr>
          <w:color w:val="747575"/>
          <w:spacing w:val="-2"/>
          <w:sz w:val="24"/>
        </w:rPr>
        <w:t>····</w:t>
      </w:r>
      <w:r>
        <w:rPr>
          <w:color w:val="494B4B"/>
          <w:spacing w:val="-2"/>
          <w:sz w:val="24"/>
        </w:rPr>
        <w:t>··</w:t>
      </w:r>
      <w:r>
        <w:rPr>
          <w:color w:val="383838"/>
          <w:spacing w:val="-2"/>
          <w:sz w:val="24"/>
        </w:rPr>
        <w:t>.</w:t>
      </w:r>
      <w:r>
        <w:rPr>
          <w:color w:val="606060"/>
          <w:spacing w:val="-2"/>
          <w:sz w:val="24"/>
        </w:rPr>
        <w:t>.</w:t>
      </w:r>
      <w:r>
        <w:rPr>
          <w:color w:val="383838"/>
          <w:spacing w:val="-2"/>
          <w:sz w:val="24"/>
        </w:rPr>
        <w:t>..</w:t>
      </w:r>
      <w:r>
        <w:rPr>
          <w:color w:val="747575"/>
          <w:spacing w:val="-2"/>
          <w:sz w:val="24"/>
        </w:rPr>
        <w:t>.</w:t>
      </w:r>
      <w:r>
        <w:rPr>
          <w:color w:val="282828"/>
          <w:spacing w:val="-2"/>
          <w:sz w:val="24"/>
        </w:rPr>
        <w:t>..</w:t>
      </w:r>
      <w:r>
        <w:rPr>
          <w:color w:val="494B4B"/>
          <w:spacing w:val="-2"/>
          <w:sz w:val="24"/>
        </w:rPr>
        <w:t>.....</w:t>
      </w:r>
      <w:r>
        <w:rPr>
          <w:color w:val="282828"/>
          <w:spacing w:val="-2"/>
          <w:sz w:val="24"/>
        </w:rPr>
        <w:t>..</w:t>
      </w:r>
      <w:r>
        <w:rPr>
          <w:color w:val="494B4B"/>
          <w:spacing w:val="-2"/>
          <w:sz w:val="24"/>
        </w:rPr>
        <w:t>..........···············</w:t>
      </w:r>
      <w:r>
        <w:rPr>
          <w:color w:val="383859"/>
          <w:spacing w:val="-2"/>
          <w:sz w:val="24"/>
        </w:rPr>
        <w:t>...</w:t>
      </w:r>
      <w:r>
        <w:rPr>
          <w:color w:val="606060"/>
          <w:spacing w:val="-2"/>
          <w:sz w:val="24"/>
        </w:rPr>
        <w:t>..</w:t>
      </w:r>
    </w:p>
    <w:p w14:paraId="4854CEE5" w14:textId="77777777" w:rsidR="00AD2302" w:rsidRDefault="00AD2302">
      <w:pPr>
        <w:spacing w:line="251" w:lineRule="exact"/>
        <w:rPr>
          <w:sz w:val="24"/>
        </w:rPr>
        <w:sectPr w:rsidR="00AD2302">
          <w:headerReference w:type="default" r:id="rId7"/>
          <w:type w:val="continuous"/>
          <w:pgSz w:w="11910" w:h="16840"/>
          <w:pgMar w:top="800" w:right="283" w:bottom="0" w:left="708" w:header="145" w:footer="0" w:gutter="0"/>
          <w:pgNumType w:start="1"/>
          <w:cols w:space="708"/>
        </w:sectPr>
      </w:pPr>
    </w:p>
    <w:p w14:paraId="4854CEE6" w14:textId="77777777" w:rsidR="00AD2302" w:rsidRDefault="002A0FF1">
      <w:pPr>
        <w:pStyle w:val="Zkladntext"/>
        <w:spacing w:line="235" w:lineRule="exact"/>
        <w:ind w:left="1260"/>
      </w:pPr>
      <w:r>
        <w:rPr>
          <w:color w:val="282828"/>
        </w:rPr>
        <w:t>Mgr</w:t>
      </w:r>
      <w:r>
        <w:rPr>
          <w:color w:val="494B4B"/>
        </w:rPr>
        <w:t>.</w:t>
      </w:r>
      <w:r>
        <w:rPr>
          <w:color w:val="494B4B"/>
          <w:spacing w:val="-3"/>
        </w:rPr>
        <w:t xml:space="preserve"> </w:t>
      </w:r>
      <w:r>
        <w:rPr>
          <w:color w:val="383838"/>
        </w:rPr>
        <w:t>Andrea</w:t>
      </w:r>
      <w:r>
        <w:rPr>
          <w:color w:val="383838"/>
          <w:spacing w:val="13"/>
        </w:rPr>
        <w:t xml:space="preserve"> </w:t>
      </w:r>
      <w:r>
        <w:rPr>
          <w:color w:val="383838"/>
          <w:spacing w:val="-2"/>
        </w:rPr>
        <w:t>Kubátová</w:t>
      </w:r>
    </w:p>
    <w:p w14:paraId="4854CEE7" w14:textId="77777777" w:rsidR="00AD2302" w:rsidRDefault="002A0FF1">
      <w:pPr>
        <w:pStyle w:val="Zkladntext"/>
        <w:spacing w:before="18"/>
        <w:ind w:left="485"/>
      </w:pPr>
      <w:r>
        <w:rPr>
          <w:color w:val="383838"/>
        </w:rPr>
        <w:t>jednatelka</w:t>
      </w:r>
      <w:r>
        <w:rPr>
          <w:color w:val="383838"/>
          <w:spacing w:val="13"/>
        </w:rPr>
        <w:t xml:space="preserve"> </w:t>
      </w:r>
      <w:r>
        <w:rPr>
          <w:color w:val="282828"/>
        </w:rPr>
        <w:t>společnosti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Lázně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Hodonín</w:t>
      </w:r>
      <w:r>
        <w:rPr>
          <w:color w:val="282828"/>
          <w:spacing w:val="3"/>
        </w:rPr>
        <w:t xml:space="preserve"> </w:t>
      </w:r>
      <w:r>
        <w:rPr>
          <w:color w:val="383838"/>
          <w:spacing w:val="-2"/>
        </w:rPr>
        <w:t>s.r.o.</w:t>
      </w:r>
    </w:p>
    <w:p w14:paraId="4854CEE8" w14:textId="77777777" w:rsidR="00AD2302" w:rsidRDefault="002A0FF1">
      <w:pPr>
        <w:pStyle w:val="Zkladntext"/>
        <w:spacing w:before="43"/>
        <w:ind w:left="1617"/>
      </w:pPr>
      <w:r>
        <w:br w:type="column"/>
      </w:r>
      <w:r>
        <w:rPr>
          <w:color w:val="282828"/>
        </w:rPr>
        <w:t>Ing</w:t>
      </w:r>
      <w:r>
        <w:rPr>
          <w:color w:val="606060"/>
        </w:rPr>
        <w:t>.</w:t>
      </w:r>
      <w:r>
        <w:rPr>
          <w:color w:val="606060"/>
          <w:spacing w:val="-7"/>
        </w:rPr>
        <w:t xml:space="preserve"> </w:t>
      </w:r>
      <w:r>
        <w:rPr>
          <w:color w:val="383838"/>
        </w:rPr>
        <w:t>Tomáš</w:t>
      </w:r>
      <w:r>
        <w:rPr>
          <w:color w:val="383838"/>
          <w:spacing w:val="14"/>
        </w:rPr>
        <w:t xml:space="preserve"> </w:t>
      </w:r>
      <w:proofErr w:type="spellStart"/>
      <w:r>
        <w:rPr>
          <w:color w:val="383838"/>
          <w:spacing w:val="-2"/>
        </w:rPr>
        <w:t>Eršil</w:t>
      </w:r>
      <w:proofErr w:type="spellEnd"/>
    </w:p>
    <w:p w14:paraId="4854CEE9" w14:textId="77777777" w:rsidR="00AD2302" w:rsidRDefault="002A0FF1">
      <w:pPr>
        <w:pStyle w:val="Zkladntext"/>
        <w:spacing w:before="4"/>
        <w:ind w:left="485"/>
      </w:pPr>
      <w:r>
        <w:rPr>
          <w:color w:val="282828"/>
        </w:rPr>
        <w:t>jednatel</w:t>
      </w:r>
      <w:r>
        <w:rPr>
          <w:color w:val="282828"/>
          <w:spacing w:val="12"/>
        </w:rPr>
        <w:t xml:space="preserve"> </w:t>
      </w:r>
      <w:r>
        <w:rPr>
          <w:color w:val="383838"/>
        </w:rPr>
        <w:t>společnosti</w:t>
      </w:r>
      <w:r>
        <w:rPr>
          <w:color w:val="383838"/>
          <w:spacing w:val="3"/>
        </w:rPr>
        <w:t xml:space="preserve"> </w:t>
      </w:r>
      <w:r>
        <w:rPr>
          <w:color w:val="282828"/>
        </w:rPr>
        <w:t>GHC</w:t>
      </w:r>
      <w:r>
        <w:rPr>
          <w:color w:val="282828"/>
          <w:spacing w:val="15"/>
        </w:rPr>
        <w:t xml:space="preserve"> </w:t>
      </w:r>
      <w:proofErr w:type="spellStart"/>
      <w:r>
        <w:rPr>
          <w:color w:val="383838"/>
        </w:rPr>
        <w:t>lnvest</w:t>
      </w:r>
      <w:proofErr w:type="spellEnd"/>
      <w:r>
        <w:rPr>
          <w:color w:val="383838"/>
        </w:rPr>
        <w:t>,</w:t>
      </w:r>
      <w:r>
        <w:rPr>
          <w:color w:val="383838"/>
          <w:spacing w:val="12"/>
        </w:rPr>
        <w:t xml:space="preserve"> </w:t>
      </w:r>
      <w:r>
        <w:rPr>
          <w:color w:val="383838"/>
          <w:spacing w:val="-2"/>
        </w:rPr>
        <w:t>s.r</w:t>
      </w:r>
      <w:r>
        <w:rPr>
          <w:color w:val="606060"/>
          <w:spacing w:val="-2"/>
        </w:rPr>
        <w:t>.</w:t>
      </w:r>
      <w:r>
        <w:rPr>
          <w:color w:val="282828"/>
          <w:spacing w:val="-2"/>
        </w:rPr>
        <w:t>o</w:t>
      </w:r>
      <w:r>
        <w:rPr>
          <w:color w:val="606060"/>
          <w:spacing w:val="-2"/>
        </w:rPr>
        <w:t>.</w:t>
      </w:r>
    </w:p>
    <w:p w14:paraId="4854CEEA" w14:textId="77777777" w:rsidR="00AD2302" w:rsidRDefault="00AD2302">
      <w:pPr>
        <w:pStyle w:val="Zkladntext"/>
        <w:sectPr w:rsidR="00AD2302">
          <w:type w:val="continuous"/>
          <w:pgSz w:w="11910" w:h="16840"/>
          <w:pgMar w:top="800" w:right="283" w:bottom="0" w:left="708" w:header="145" w:footer="0" w:gutter="0"/>
          <w:cols w:num="2" w:space="708" w:equalWidth="0">
            <w:col w:w="4675" w:space="66"/>
            <w:col w:w="6178"/>
          </w:cols>
        </w:sectPr>
      </w:pPr>
    </w:p>
    <w:p w14:paraId="4854CEEB" w14:textId="77777777" w:rsidR="00AD2302" w:rsidRDefault="00AD2302">
      <w:pPr>
        <w:pStyle w:val="Zkladntext"/>
        <w:spacing w:before="6" w:after="1"/>
        <w:rPr>
          <w:sz w:val="20"/>
        </w:rPr>
      </w:pPr>
    </w:p>
    <w:p w14:paraId="4854CEEC" w14:textId="77777777" w:rsidR="00AD2302" w:rsidRDefault="002A0FF1">
      <w:pPr>
        <w:pStyle w:val="Zkladntext"/>
        <w:spacing w:line="20" w:lineRule="exact"/>
        <w:ind w:left="38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54CEF6" wp14:editId="4854CEF7">
                <wp:extent cx="6516370" cy="9525"/>
                <wp:effectExtent l="9525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6370" cy="9525"/>
                          <a:chOff x="0" y="0"/>
                          <a:chExt cx="6516370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576"/>
                            <a:ext cx="6516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6370">
                                <a:moveTo>
                                  <a:pt x="0" y="0"/>
                                </a:moveTo>
                                <a:lnTo>
                                  <a:pt x="6516239" y="0"/>
                                </a:lnTo>
                              </a:path>
                            </a:pathLst>
                          </a:custGeom>
                          <a:ln w="91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65279F" id="Group 7" o:spid="_x0000_s1026" style="width:513.1pt;height:.75pt;mso-position-horizontal-relative:char;mso-position-vertical-relative:line" coordsize="6516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">
                <v:shape id="Graphic 8" o:spid="_x0000_s1027" style="position:absolute;top:45;width:65163;height:13;visibility:visible;mso-wrap-style:square;v-text-anchor:top" coordsize="6516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" path="m,l6516239,e" filled="f" strokeweight=".25422mm">
                  <v:path arrowok="t"/>
                </v:shape>
                <w10:anchorlock/>
              </v:group>
            </w:pict>
          </mc:Fallback>
        </mc:AlternateContent>
      </w:r>
    </w:p>
    <w:p w14:paraId="4854CEED" w14:textId="77777777" w:rsidR="00AD2302" w:rsidRDefault="002A0FF1">
      <w:pPr>
        <w:tabs>
          <w:tab w:val="left" w:pos="9272"/>
        </w:tabs>
        <w:spacing w:before="30"/>
        <w:ind w:left="546"/>
        <w:rPr>
          <w:position w:val="3"/>
          <w:sz w:val="15"/>
        </w:rPr>
      </w:pPr>
      <w:r>
        <w:rPr>
          <w:b/>
          <w:i/>
          <w:color w:val="282828"/>
          <w:spacing w:val="-2"/>
          <w:w w:val="105"/>
          <w:sz w:val="19"/>
        </w:rPr>
        <w:t>Dodatek</w:t>
      </w:r>
      <w:r>
        <w:rPr>
          <w:b/>
          <w:i/>
          <w:color w:val="282828"/>
          <w:spacing w:val="-3"/>
          <w:w w:val="105"/>
          <w:sz w:val="19"/>
        </w:rPr>
        <w:t xml:space="preserve"> </w:t>
      </w:r>
      <w:r>
        <w:rPr>
          <w:i/>
          <w:color w:val="282828"/>
          <w:spacing w:val="-2"/>
          <w:w w:val="105"/>
          <w:sz w:val="20"/>
        </w:rPr>
        <w:t>č.</w:t>
      </w:r>
      <w:r>
        <w:rPr>
          <w:i/>
          <w:color w:val="282828"/>
          <w:spacing w:val="-1"/>
          <w:w w:val="105"/>
          <w:sz w:val="20"/>
        </w:rPr>
        <w:t xml:space="preserve"> </w:t>
      </w:r>
      <w:r>
        <w:rPr>
          <w:b/>
          <w:i/>
          <w:color w:val="383838"/>
          <w:spacing w:val="-2"/>
          <w:w w:val="105"/>
          <w:sz w:val="19"/>
        </w:rPr>
        <w:t>3</w:t>
      </w:r>
      <w:r>
        <w:rPr>
          <w:b/>
          <w:i/>
          <w:color w:val="383838"/>
          <w:spacing w:val="-13"/>
          <w:w w:val="105"/>
          <w:sz w:val="19"/>
        </w:rPr>
        <w:t xml:space="preserve"> </w:t>
      </w:r>
      <w:r>
        <w:rPr>
          <w:b/>
          <w:i/>
          <w:color w:val="282828"/>
          <w:spacing w:val="-2"/>
          <w:w w:val="105"/>
          <w:sz w:val="19"/>
        </w:rPr>
        <w:t>Rámcové</w:t>
      </w:r>
      <w:r>
        <w:rPr>
          <w:b/>
          <w:i/>
          <w:color w:val="282828"/>
          <w:spacing w:val="-5"/>
          <w:w w:val="105"/>
          <w:sz w:val="19"/>
        </w:rPr>
        <w:t xml:space="preserve"> </w:t>
      </w:r>
      <w:r>
        <w:rPr>
          <w:b/>
          <w:i/>
          <w:color w:val="282828"/>
          <w:spacing w:val="-2"/>
          <w:w w:val="105"/>
          <w:sz w:val="19"/>
        </w:rPr>
        <w:t>kupní</w:t>
      </w:r>
      <w:r>
        <w:rPr>
          <w:b/>
          <w:i/>
          <w:color w:val="282828"/>
          <w:spacing w:val="-14"/>
          <w:w w:val="105"/>
          <w:sz w:val="19"/>
        </w:rPr>
        <w:t xml:space="preserve"> </w:t>
      </w:r>
      <w:r>
        <w:rPr>
          <w:b/>
          <w:i/>
          <w:color w:val="282828"/>
          <w:spacing w:val="-2"/>
          <w:w w:val="105"/>
          <w:sz w:val="19"/>
        </w:rPr>
        <w:t>smlouvy číslo:</w:t>
      </w:r>
      <w:r>
        <w:rPr>
          <w:b/>
          <w:i/>
          <w:color w:val="282828"/>
          <w:spacing w:val="-16"/>
          <w:w w:val="105"/>
          <w:sz w:val="19"/>
        </w:rPr>
        <w:t xml:space="preserve"> </w:t>
      </w:r>
      <w:r>
        <w:rPr>
          <w:b/>
          <w:i/>
          <w:color w:val="282828"/>
          <w:spacing w:val="-2"/>
          <w:w w:val="105"/>
          <w:sz w:val="19"/>
        </w:rPr>
        <w:t>B</w:t>
      </w:r>
      <w:r>
        <w:rPr>
          <w:b/>
          <w:i/>
          <w:color w:val="282828"/>
          <w:spacing w:val="-10"/>
          <w:w w:val="105"/>
          <w:sz w:val="19"/>
        </w:rPr>
        <w:t xml:space="preserve"> </w:t>
      </w:r>
      <w:r>
        <w:rPr>
          <w:b/>
          <w:i/>
          <w:color w:val="282828"/>
          <w:spacing w:val="-2"/>
          <w:w w:val="105"/>
          <w:sz w:val="19"/>
        </w:rPr>
        <w:t>15512018</w:t>
      </w:r>
      <w:r>
        <w:rPr>
          <w:b/>
          <w:i/>
          <w:color w:val="282828"/>
          <w:sz w:val="19"/>
        </w:rPr>
        <w:tab/>
      </w:r>
      <w:r>
        <w:rPr>
          <w:color w:val="383838"/>
          <w:spacing w:val="-2"/>
          <w:w w:val="105"/>
          <w:position w:val="3"/>
          <w:sz w:val="15"/>
        </w:rPr>
        <w:t>Strana</w:t>
      </w:r>
      <w:r>
        <w:rPr>
          <w:color w:val="383838"/>
          <w:spacing w:val="-9"/>
          <w:w w:val="105"/>
          <w:position w:val="3"/>
          <w:sz w:val="15"/>
        </w:rPr>
        <w:t xml:space="preserve"> </w:t>
      </w:r>
      <w:r>
        <w:rPr>
          <w:color w:val="282828"/>
          <w:spacing w:val="-2"/>
          <w:w w:val="105"/>
          <w:position w:val="3"/>
          <w:sz w:val="15"/>
        </w:rPr>
        <w:t>1</w:t>
      </w:r>
      <w:r>
        <w:rPr>
          <w:color w:val="282828"/>
          <w:spacing w:val="-4"/>
          <w:w w:val="105"/>
          <w:position w:val="3"/>
          <w:sz w:val="15"/>
        </w:rPr>
        <w:t xml:space="preserve"> </w:t>
      </w:r>
      <w:r>
        <w:rPr>
          <w:color w:val="383838"/>
          <w:spacing w:val="-2"/>
          <w:w w:val="105"/>
          <w:position w:val="3"/>
          <w:sz w:val="15"/>
        </w:rPr>
        <w:t>z</w:t>
      </w:r>
      <w:r>
        <w:rPr>
          <w:color w:val="383838"/>
          <w:spacing w:val="-7"/>
          <w:w w:val="105"/>
          <w:position w:val="3"/>
          <w:sz w:val="15"/>
        </w:rPr>
        <w:t xml:space="preserve"> </w:t>
      </w:r>
      <w:r>
        <w:rPr>
          <w:color w:val="383838"/>
          <w:spacing w:val="-10"/>
          <w:w w:val="105"/>
          <w:position w:val="3"/>
          <w:sz w:val="15"/>
        </w:rPr>
        <w:t>1</w:t>
      </w:r>
    </w:p>
    <w:sectPr w:rsidR="00AD2302">
      <w:type w:val="continuous"/>
      <w:pgSz w:w="11910" w:h="16840"/>
      <w:pgMar w:top="800" w:right="283" w:bottom="0" w:left="708" w:header="14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42C3A" w14:textId="77777777" w:rsidR="00A65AC5" w:rsidRDefault="00A65AC5">
      <w:r>
        <w:separator/>
      </w:r>
    </w:p>
  </w:endnote>
  <w:endnote w:type="continuationSeparator" w:id="0">
    <w:p w14:paraId="496BF10B" w14:textId="77777777" w:rsidR="00A65AC5" w:rsidRDefault="00A65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244DD" w14:textId="77777777" w:rsidR="00A65AC5" w:rsidRDefault="00A65AC5">
      <w:r>
        <w:separator/>
      </w:r>
    </w:p>
  </w:footnote>
  <w:footnote w:type="continuationSeparator" w:id="0">
    <w:p w14:paraId="6994192F" w14:textId="77777777" w:rsidR="00A65AC5" w:rsidRDefault="00A65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CEF8" w14:textId="77777777" w:rsidR="00AD2302" w:rsidRDefault="002A0FF1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7664" behindDoc="1" locked="0" layoutInCell="1" allowOverlap="1" wp14:anchorId="4854CEF9" wp14:editId="4854CEFA">
              <wp:simplePos x="0" y="0"/>
              <wp:positionH relativeFrom="page">
                <wp:posOffset>256617</wp:posOffset>
              </wp:positionH>
              <wp:positionV relativeFrom="page">
                <wp:posOffset>182559</wp:posOffset>
              </wp:positionV>
              <wp:extent cx="132461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2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24610">
                            <a:moveTo>
                              <a:pt x="0" y="0"/>
                            </a:moveTo>
                            <a:lnTo>
                              <a:pt x="1324327" y="0"/>
                            </a:lnTo>
                          </a:path>
                        </a:pathLst>
                      </a:custGeom>
                      <a:ln w="915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A387EA" id="Graphic 1" o:spid="_x0000_s1026" style="position:absolute;margin-left:20.2pt;margin-top:14.35pt;width:104.3pt;height:.1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24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" path="m,l1324327,e" filled="f" strokeweight=".25422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4854CEFB" wp14:editId="4854CEFC">
              <wp:simplePos x="0" y="0"/>
              <wp:positionH relativeFrom="page">
                <wp:posOffset>1933792</wp:posOffset>
              </wp:positionH>
              <wp:positionV relativeFrom="page">
                <wp:posOffset>214592</wp:posOffset>
              </wp:positionV>
              <wp:extent cx="54991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99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99100">
                            <a:moveTo>
                              <a:pt x="0" y="0"/>
                            </a:moveTo>
                            <a:lnTo>
                              <a:pt x="5498936" y="0"/>
                            </a:lnTo>
                          </a:path>
                        </a:pathLst>
                      </a:custGeom>
                      <a:ln w="915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BF3DE4" id="Graphic 2" o:spid="_x0000_s1026" style="position:absolute;margin-left:152.25pt;margin-top:16.9pt;width:433pt;height:.1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9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" path="m,l5498936,e" filled="f" strokeweight=".25422mm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B2E28"/>
    <w:multiLevelType w:val="multilevel"/>
    <w:tmpl w:val="F0C2F698"/>
    <w:lvl w:ilvl="0">
      <w:start w:val="4"/>
      <w:numFmt w:val="decimal"/>
      <w:lvlText w:val="%1."/>
      <w:lvlJc w:val="left"/>
      <w:pPr>
        <w:ind w:left="1109" w:hanging="553"/>
        <w:jc w:val="left"/>
      </w:pPr>
      <w:rPr>
        <w:rFonts w:ascii="Arial" w:eastAsia="Arial" w:hAnsi="Arial" w:cs="Arial" w:hint="default"/>
        <w:b/>
        <w:bCs/>
        <w:i/>
        <w:iCs/>
        <w:color w:val="282828"/>
        <w:spacing w:val="0"/>
        <w:w w:val="109"/>
        <w:sz w:val="21"/>
        <w:szCs w:val="21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108" w:hanging="560"/>
        <w:jc w:val="left"/>
      </w:pPr>
      <w:rPr>
        <w:rFonts w:ascii="Arial" w:eastAsia="Arial" w:hAnsi="Arial" w:cs="Arial" w:hint="default"/>
        <w:b/>
        <w:bCs/>
        <w:i/>
        <w:iCs/>
        <w:color w:val="282828"/>
        <w:spacing w:val="-1"/>
        <w:w w:val="107"/>
        <w:sz w:val="21"/>
        <w:szCs w:val="21"/>
        <w:lang w:val="cs-CZ" w:eastAsia="en-US" w:bidi="ar-SA"/>
      </w:rPr>
    </w:lvl>
    <w:lvl w:ilvl="2">
      <w:numFmt w:val="bullet"/>
      <w:lvlText w:val="•"/>
      <w:lvlJc w:val="left"/>
      <w:pPr>
        <w:ind w:left="3062" w:hanging="56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043" w:hanging="5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024" w:hanging="5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005" w:hanging="5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986" w:hanging="5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967" w:hanging="5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948" w:hanging="560"/>
      </w:pPr>
      <w:rPr>
        <w:rFonts w:hint="default"/>
        <w:lang w:val="cs-CZ" w:eastAsia="en-US" w:bidi="ar-SA"/>
      </w:rPr>
    </w:lvl>
  </w:abstractNum>
  <w:num w:numId="1" w16cid:durableId="115016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02"/>
    <w:rsid w:val="00004E7F"/>
    <w:rsid w:val="002A0FF1"/>
    <w:rsid w:val="006914A4"/>
    <w:rsid w:val="00A65AC5"/>
    <w:rsid w:val="00AD2302"/>
    <w:rsid w:val="00AD57AE"/>
    <w:rsid w:val="00CF1A71"/>
    <w:rsid w:val="00D65E66"/>
    <w:rsid w:val="00F77C54"/>
    <w:rsid w:val="00FD20A7"/>
    <w:rsid w:val="00FE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4CEBD"/>
  <w15:docId w15:val="{FCDBA563-792C-4F7F-B0C3-D152FFDE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092" w:hanging="553"/>
      <w:outlineLvl w:val="0"/>
    </w:pPr>
    <w:rPr>
      <w:b/>
      <w:bCs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Nzev">
    <w:name w:val="Title"/>
    <w:basedOn w:val="Normln"/>
    <w:uiPriority w:val="10"/>
    <w:qFormat/>
    <w:pPr>
      <w:spacing w:line="1119" w:lineRule="exact"/>
    </w:pPr>
    <w:rPr>
      <w:rFonts w:ascii="Times New Roman" w:eastAsia="Times New Roman" w:hAnsi="Times New Roman" w:cs="Times New Roman"/>
      <w:sz w:val="101"/>
      <w:szCs w:val="101"/>
    </w:rPr>
  </w:style>
  <w:style w:type="paragraph" w:styleId="Odstavecseseznamem">
    <w:name w:val="List Paragraph"/>
    <w:basedOn w:val="Normln"/>
    <w:uiPriority w:val="1"/>
    <w:qFormat/>
    <w:pPr>
      <w:ind w:left="1108" w:hanging="559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KM_C284e-20100926104244</dc:title>
  <dc:creator>Andrea Kubátová</dc:creator>
  <cp:lastModifiedBy>Andrea Kubátová</cp:lastModifiedBy>
  <cp:revision>2</cp:revision>
  <dcterms:created xsi:type="dcterms:W3CDTF">2025-06-17T11:20:00Z</dcterms:created>
  <dcterms:modified xsi:type="dcterms:W3CDTF">2025-06-17T11:20:00Z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2010-09-26T00:00:00Z</vt:filetime>
  </property>
  <property fmtid="{D5CDD505-2E9C-101B-9397-08002B2CF9AE}" pid="3" name="Creator">
    <vt:lpwstr>KM_C284e</vt:lpwstr>
  </property>
  <property fmtid="{D5CDD505-2E9C-101B-9397-08002B2CF9AE}" pid="4" name="LastSaved">
    <vt:filetime>2025-06-17T00:00:00Z</vt:filetime>
  </property>
  <property fmtid="{D5CDD505-2E9C-101B-9397-08002B2CF9AE}" pid="5" name="Producer">
    <vt:lpwstr>KONICA MINOLTA bizhub C284e</vt:lpwstr>
  </property>
</Properties>
</file>