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AB95" w14:textId="3DDBCF42" w:rsidR="00045550" w:rsidRDefault="00045550" w:rsidP="0004555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16, 2025 2:05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</w:p>
    <w:p w14:paraId="50FE55BC" w14:textId="77777777" w:rsidR="00045550" w:rsidRDefault="00045550" w:rsidP="00045550"/>
    <w:p w14:paraId="482BE8A2" w14:textId="77777777" w:rsidR="00045550" w:rsidRDefault="00045550" w:rsidP="00045550">
      <w:pPr>
        <w:pStyle w:val="Normlnweb"/>
      </w:pPr>
      <w:r>
        <w:rPr>
          <w:sz w:val="20"/>
          <w:szCs w:val="20"/>
        </w:rPr>
        <w:t>Dobrý den,</w:t>
      </w:r>
    </w:p>
    <w:p w14:paraId="578878CD" w14:textId="77777777" w:rsidR="00045550" w:rsidRDefault="00045550" w:rsidP="00045550">
      <w:pPr>
        <w:pStyle w:val="Normlnweb"/>
      </w:pPr>
      <w:r>
        <w:rPr>
          <w:sz w:val="20"/>
          <w:szCs w:val="20"/>
        </w:rPr>
        <w:t>potvrzuji přijetí objednávky.</w:t>
      </w:r>
    </w:p>
    <w:p w14:paraId="298F242B" w14:textId="587E8023" w:rsidR="00045550" w:rsidRDefault="00045550" w:rsidP="00045550">
      <w:pPr>
        <w:spacing w:before="100" w:beforeAutospacing="1" w:after="100" w:afterAutospacing="1" w:line="756" w:lineRule="atLeast"/>
        <w:jc w:val="both"/>
      </w:pPr>
      <w:r>
        <w:rPr>
          <w:sz w:val="20"/>
          <w:szCs w:val="20"/>
          <w:lang w:val="fr-FR"/>
        </w:rPr>
        <w:t>Akceptací objednávky beru na vědomí povinnost Ministerstva školství, mládeže a tělovýchovy uveřejnit předmětnou smlouvu/objednávku v registru smluv na internetových stránkách portálu veřejné správy</w:t>
      </w:r>
      <w:r>
        <w:rPr>
          <w:sz w:val="20"/>
          <w:szCs w:val="20"/>
          <w:lang w:val="fr-FR"/>
        </w:rPr>
        <w:t xml:space="preserve"> </w:t>
      </w:r>
      <w:hyperlink r:id="rId6" w:history="1">
        <w:r w:rsidRPr="008D5933">
          <w:rPr>
            <w:rStyle w:val="Hypertextovodkaz"/>
            <w:rFonts w:ascii="Arial" w:hAnsi="Arial" w:cs="Arial"/>
            <w:sz w:val="20"/>
            <w:szCs w:val="20"/>
            <w:lang w:val="fr-FR"/>
          </w:rPr>
          <w:t>https://smlouvy.gov.cz</w:t>
        </w:r>
      </w:hyperlink>
      <w:r>
        <w:rPr>
          <w:sz w:val="20"/>
          <w:szCs w:val="20"/>
          <w:lang w:val="fr-FR"/>
        </w:rPr>
        <w:t>, včetně příloh a dodatků v souladu se zákonem č. 340/2015 Sb., o zvláštních podmínkách účinnosti smluv, uveřejňování těchto smluv a o registru smluv, ve znění pozdějších předpisů.</w:t>
      </w:r>
    </w:p>
    <w:p w14:paraId="736B5B56" w14:textId="77777777" w:rsidR="00045550" w:rsidRDefault="00045550" w:rsidP="00045550">
      <w:pPr>
        <w:pStyle w:val="Normlnweb"/>
      </w:pPr>
      <w:r>
        <w:rPr>
          <w:sz w:val="20"/>
          <w:szCs w:val="20"/>
        </w:rPr>
        <w:t>Vystavené letenky a faktury dle požadavku  pošlu následně.</w:t>
      </w:r>
    </w:p>
    <w:p w14:paraId="789BEAA6" w14:textId="6B4F7607" w:rsidR="00045550" w:rsidRDefault="00045550" w:rsidP="00045550">
      <w:pPr>
        <w:pStyle w:val="Normlnweb"/>
        <w:spacing w:after="240" w:afterAutospacing="0"/>
      </w:pPr>
      <w:r>
        <w:rPr>
          <w:sz w:val="20"/>
          <w:szCs w:val="20"/>
        </w:rPr>
        <w:t>S pozdravem,</w:t>
      </w:r>
      <w:r>
        <w:rPr>
          <w:sz w:val="20"/>
          <w:szCs w:val="20"/>
        </w:rPr>
        <w:br/>
      </w:r>
    </w:p>
    <w:p w14:paraId="1085DE9D" w14:textId="3FC28486" w:rsidR="00045550" w:rsidRDefault="00045550" w:rsidP="00045550">
      <w:r>
        <w:rPr>
          <w:rFonts w:ascii="Arial" w:hAnsi="Arial" w:cs="Arial"/>
          <w:sz w:val="20"/>
          <w:szCs w:val="20"/>
        </w:rPr>
        <w:t xml:space="preserve">ASIANA, spol. s r.o. </w:t>
      </w:r>
      <w:r>
        <w:rPr>
          <w:rFonts w:ascii="Arial" w:hAnsi="Arial" w:cs="Arial"/>
          <w:sz w:val="20"/>
          <w:szCs w:val="20"/>
        </w:rPr>
        <w:br/>
        <w:t xml:space="preserve">Velflíkova 8, 160 00 Praha 6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Korporátní oddělení – VIP servis </w:t>
      </w:r>
      <w:r>
        <w:rPr>
          <w:rFonts w:ascii="Arial" w:hAnsi="Arial" w:cs="Arial"/>
          <w:sz w:val="20"/>
          <w:szCs w:val="20"/>
        </w:rPr>
        <w:br/>
        <w:t xml:space="preserve">(+420) 234 704 998 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MSMT@letuska.cz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pondělí–pátek: 08:00–18:00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V rámci zkvalitňování služeb a rychlého vyřízení Vašeho požadavku zachovávejte v předmětu vždy identifikaci příslušného případu. Jedná se o text v hranatých závorkách ve tvaru </w:t>
      </w:r>
      <w:r>
        <w:rPr>
          <w:rFonts w:ascii="Arial" w:hAnsi="Arial" w:cs="Arial"/>
          <w:b/>
          <w:bCs/>
          <w:sz w:val="20"/>
          <w:szCs w:val="20"/>
        </w:rPr>
        <w:t>[Letuska.cz#12345]</w:t>
      </w:r>
      <w:r>
        <w:rPr>
          <w:rFonts w:ascii="Arial" w:hAnsi="Arial" w:cs="Arial"/>
          <w:sz w:val="20"/>
          <w:szCs w:val="20"/>
        </w:rPr>
        <w:t xml:space="preserve">. Děkujeme.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 wp14:anchorId="1D90AD2E" wp14:editId="02F302E4">
            <wp:extent cx="5715000" cy="1054100"/>
            <wp:effectExtent l="0" t="0" r="0" b="12700"/>
            <wp:docPr id="1106067774" name="Obrázek 7" descr="Letu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dqcmr7i8d0p" descr="Letusk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2500" w14:textId="77777777" w:rsidR="008B7619" w:rsidRDefault="008B7619" w:rsidP="008B7619"/>
    <w:p w14:paraId="49475BEB" w14:textId="77777777" w:rsidR="008B7619" w:rsidRDefault="008B7619"/>
    <w:p w14:paraId="2CBD0E9D" w14:textId="77777777" w:rsidR="00045550" w:rsidRDefault="00045550" w:rsidP="00045550">
      <w:pPr>
        <w:spacing w:before="100" w:beforeAutospacing="1" w:after="100" w:afterAutospacing="1"/>
        <w:rPr>
          <w:rStyle w:val="Siln"/>
        </w:rPr>
      </w:pPr>
    </w:p>
    <w:p w14:paraId="03EF7B1A" w14:textId="77777777" w:rsidR="00045550" w:rsidRDefault="00045550" w:rsidP="00045550">
      <w:pPr>
        <w:spacing w:before="100" w:beforeAutospacing="1" w:after="100" w:afterAutospacing="1"/>
        <w:rPr>
          <w:rStyle w:val="Siln"/>
        </w:rPr>
      </w:pPr>
    </w:p>
    <w:p w14:paraId="2A090FA3" w14:textId="766E3929" w:rsidR="00045550" w:rsidRDefault="00045550" w:rsidP="00045550">
      <w:pPr>
        <w:spacing w:before="100" w:beforeAutospacing="1" w:after="100" w:afterAutospacing="1"/>
        <w:outlineLvl w:val="0"/>
      </w:pPr>
      <w:proofErr w:type="spellStart"/>
      <w:r>
        <w:rPr>
          <w:rStyle w:val="Siln"/>
          <w:rFonts w:ascii="Calibri" w:hAnsi="Calibri" w:cs="Calibri"/>
          <w:sz w:val="22"/>
          <w:szCs w:val="22"/>
        </w:rPr>
        <w:lastRenderedPageBreak/>
        <w:t>From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</w:t>
      </w:r>
      <w:r>
        <w:rPr>
          <w:rFonts w:ascii="Calibri" w:hAnsi="Calibri" w:cs="Calibri"/>
          <w:sz w:val="22"/>
          <w:szCs w:val="22"/>
        </w:rPr>
        <w:t>ay</w:t>
      </w:r>
      <w:proofErr w:type="spellEnd"/>
      <w:r>
        <w:rPr>
          <w:rFonts w:ascii="Calibri" w:hAnsi="Calibri" w:cs="Calibri"/>
          <w:sz w:val="22"/>
          <w:szCs w:val="22"/>
        </w:rPr>
        <w:t>, June 1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 2025 </w:t>
      </w:r>
      <w:r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:4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PM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Style w:val="Siln"/>
          <w:rFonts w:ascii="Calibri" w:hAnsi="Calibri" w:cs="Calibri"/>
          <w:sz w:val="22"/>
          <w:szCs w:val="22"/>
        </w:rPr>
        <w:t>Subject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</w:p>
    <w:p w14:paraId="595322EA" w14:textId="2F6E019A" w:rsidR="00045550" w:rsidRDefault="00045550" w:rsidP="00045550">
      <w:pPr>
        <w:tabs>
          <w:tab w:val="center" w:pos="4536"/>
        </w:tabs>
        <w:spacing w:before="100" w:beforeAutospacing="1" w:after="100" w:afterAutospacing="1"/>
      </w:pPr>
      <w:r>
        <w:t>Prosím o rezervaci + vystavení letenky</w:t>
      </w:r>
      <w:r>
        <w:tab/>
      </w:r>
    </w:p>
    <w:p w14:paraId="7BC9CED4" w14:textId="77777777" w:rsidR="00045550" w:rsidRDefault="00045550" w:rsidP="00045550">
      <w:pPr>
        <w:spacing w:before="100" w:beforeAutospacing="1" w:after="100" w:afterAutospacing="1"/>
      </w:pPr>
      <w:r>
        <w:rPr>
          <w:rStyle w:val="Siln"/>
        </w:rPr>
        <w:t>Prosím o potvrzení přijetí této objednávky.</w:t>
      </w:r>
    </w:p>
    <w:p w14:paraId="0810863E" w14:textId="77777777" w:rsidR="00045550" w:rsidRDefault="00045550" w:rsidP="00045550">
      <w:pPr>
        <w:pStyle w:val="Normlnweb"/>
      </w:pPr>
      <w:r>
        <w:rPr>
          <w:rStyle w:val="Siln"/>
          <w:lang w:val="fr-FR"/>
        </w:rPr>
        <w:t xml:space="preserve">Akceptací objednávky beru na vědomí povinnost Ministerstva školství, mládeže a tělovýchovy uveřejnit předmětnou smlouvu/objednávku v registru smluv na internetových stránkách portálu veřejné správy </w:t>
      </w:r>
      <w:r>
        <w:fldChar w:fldCharType="begin"/>
      </w:r>
      <w:r>
        <w:instrText>HYPERLINK "https://smlouvy.gov.cz/" \t "_blank"</w:instrText>
      </w:r>
      <w:r>
        <w:fldChar w:fldCharType="separate"/>
      </w:r>
      <w:r>
        <w:rPr>
          <w:rStyle w:val="Hypertextovodkaz"/>
          <w:b/>
          <w:bCs/>
          <w:lang w:val="fr-FR"/>
        </w:rPr>
        <w:t>https://smlouvy.gov.cz</w:t>
      </w:r>
      <w:r>
        <w:fldChar w:fldCharType="end"/>
      </w:r>
      <w:r>
        <w:rPr>
          <w:rStyle w:val="Siln"/>
          <w:lang w:val="fr-FR"/>
        </w:rPr>
        <w:t>, včetně příloh a dodatků v souladu se zákonem č. 340/2015 Sb., o zvláštních podmínkách účinnosti smluv, uveřejňování těchto smluv a o registru smluv, ve znění pozdějších předpisů.</w:t>
      </w:r>
    </w:p>
    <w:p w14:paraId="407390E4" w14:textId="3DA80670" w:rsidR="00045550" w:rsidRDefault="00045550" w:rsidP="00045550">
      <w:pPr>
        <w:pStyle w:val="Normlnweb"/>
      </w:pPr>
      <w:r>
        <w:t>Děkuji</w:t>
      </w:r>
    </w:p>
    <w:p w14:paraId="2C8A55F1" w14:textId="77777777" w:rsidR="00045550" w:rsidRDefault="00045550" w:rsidP="00045550">
      <w:r>
        <w:t>S pozdravem a přáním krásného dne</w:t>
      </w:r>
    </w:p>
    <w:p w14:paraId="520FD398" w14:textId="77777777" w:rsidR="00045550" w:rsidRDefault="00045550" w:rsidP="00045550">
      <w:pPr>
        <w:spacing w:before="100" w:beforeAutospacing="1" w:after="100" w:afterAutospacing="1"/>
      </w:pPr>
      <w:r>
        <w:t> </w:t>
      </w:r>
    </w:p>
    <w:p w14:paraId="44354E47" w14:textId="77777777" w:rsidR="00045550" w:rsidRDefault="00045550" w:rsidP="00045550">
      <w:r>
        <w:rPr>
          <w:sz w:val="18"/>
          <w:szCs w:val="18"/>
        </w:rPr>
        <w:t>Oddělení pro záležitosti krajanské a organizační</w:t>
      </w:r>
    </w:p>
    <w:p w14:paraId="4C08CE63" w14:textId="77777777" w:rsidR="00045550" w:rsidRDefault="00045550" w:rsidP="00045550">
      <w:r>
        <w:rPr>
          <w:sz w:val="18"/>
          <w:szCs w:val="18"/>
        </w:rPr>
        <w:t>Odbor mezinárodních vztahů a Evropské unie</w:t>
      </w:r>
    </w:p>
    <w:p w14:paraId="08E28894" w14:textId="77777777" w:rsidR="00045550" w:rsidRDefault="00045550" w:rsidP="00045550">
      <w:r>
        <w:rPr>
          <w:noProof/>
        </w:rPr>
        <w:drawing>
          <wp:inline distT="0" distB="0" distL="0" distR="0" wp14:anchorId="47584611" wp14:editId="2084E134">
            <wp:extent cx="609600" cy="457200"/>
            <wp:effectExtent l="0" t="0" r="0" b="0"/>
            <wp:docPr id="17516284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5CB8" w14:textId="77777777" w:rsidR="00045550" w:rsidRDefault="00045550" w:rsidP="00045550">
      <w:r>
        <w:rPr>
          <w:sz w:val="18"/>
          <w:szCs w:val="18"/>
        </w:rPr>
        <w:t>Ministerstvo školství, mládeže a tělovýchovy</w:t>
      </w:r>
    </w:p>
    <w:p w14:paraId="5757FF92" w14:textId="77777777" w:rsidR="00045550" w:rsidRDefault="00045550" w:rsidP="00045550">
      <w:r>
        <w:rPr>
          <w:sz w:val="18"/>
          <w:szCs w:val="18"/>
        </w:rPr>
        <w:t>Karmelitská 529/5</w:t>
      </w:r>
    </w:p>
    <w:p w14:paraId="65F46046" w14:textId="77777777" w:rsidR="00045550" w:rsidRDefault="00045550" w:rsidP="00045550">
      <w:r>
        <w:rPr>
          <w:sz w:val="18"/>
          <w:szCs w:val="18"/>
        </w:rPr>
        <w:t>118 12 Praha 1 – Malá Strana</w:t>
      </w:r>
    </w:p>
    <w:p w14:paraId="6B1E4E45" w14:textId="77777777" w:rsidR="00045550" w:rsidRDefault="00045550" w:rsidP="00045550">
      <w:r>
        <w:rPr>
          <w:sz w:val="18"/>
          <w:szCs w:val="18"/>
        </w:rPr>
        <w:t>+420 770 130 307</w:t>
      </w:r>
    </w:p>
    <w:p w14:paraId="04AD9C0A" w14:textId="77777777" w:rsidR="00045550" w:rsidRDefault="00045550" w:rsidP="00045550">
      <w:hyperlink r:id="rId13" w:tgtFrame="_blank" w:history="1">
        <w:r>
          <w:rPr>
            <w:rStyle w:val="Hypertextovodkaz"/>
            <w:sz w:val="18"/>
            <w:szCs w:val="18"/>
          </w:rPr>
          <w:t>https://msmt.gov.cz</w:t>
        </w:r>
      </w:hyperlink>
    </w:p>
    <w:p w14:paraId="1347DF90" w14:textId="77777777" w:rsidR="00045550" w:rsidRDefault="00045550" w:rsidP="00045550">
      <w:r>
        <w:t> </w:t>
      </w:r>
    </w:p>
    <w:p w14:paraId="38B35949" w14:textId="77777777" w:rsidR="00045550" w:rsidRDefault="00045550" w:rsidP="00045550">
      <w:pPr>
        <w:rPr>
          <w:lang w:eastAsia="en-US"/>
        </w:rPr>
      </w:pPr>
    </w:p>
    <w:p w14:paraId="53750F06" w14:textId="2B4E0770" w:rsidR="00045550" w:rsidRDefault="00045550" w:rsidP="0004555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14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16, 2025 1:02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</w:p>
    <w:p w14:paraId="4CCE3A49" w14:textId="77777777" w:rsidR="00045550" w:rsidRDefault="00045550" w:rsidP="00045550"/>
    <w:p w14:paraId="26B53DAA" w14:textId="3B1FAE5E" w:rsidR="00045550" w:rsidRDefault="00045550" w:rsidP="00045550">
      <w:pPr>
        <w:pStyle w:val="Normlnweb"/>
      </w:pPr>
      <w:r>
        <w:t>Dobry den, </w:t>
      </w:r>
      <w:r>
        <w:br/>
      </w:r>
      <w:proofErr w:type="spellStart"/>
      <w:r>
        <w:t>zasilam</w:t>
      </w:r>
      <w:proofErr w:type="spellEnd"/>
      <w:r>
        <w:t xml:space="preserve"> požadovanou </w:t>
      </w:r>
      <w:proofErr w:type="spellStart"/>
      <w:r>
        <w:t>nabidku</w:t>
      </w:r>
      <w:proofErr w:type="spellEnd"/>
      <w:r>
        <w:t xml:space="preserve"> letu. Cena je </w:t>
      </w:r>
      <w:proofErr w:type="spellStart"/>
      <w:r>
        <w:t>negarantovana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do </w:t>
      </w:r>
      <w:proofErr w:type="spellStart"/>
      <w:r>
        <w:t>zarezervovani</w:t>
      </w:r>
      <w:proofErr w:type="spellEnd"/>
      <w:r>
        <w:t>.</w:t>
      </w:r>
      <w:r>
        <w:br/>
        <w:t>Letenky by se musely dnes do 18:00 i vystavit.</w:t>
      </w:r>
      <w:r>
        <w:br/>
      </w:r>
      <w:r>
        <w:br/>
        <w:t>LO 528 V 09JUL 3 PRGWAW 1245 1400   </w:t>
      </w:r>
      <w:r>
        <w:br/>
        <w:t>LO 787 V 09JUL 3 WAWTLL 1505 1745   </w:t>
      </w:r>
      <w:r>
        <w:br/>
        <w:t>LO 788 V 11JUL 5 TLLWAW 1825 1905   </w:t>
      </w:r>
      <w:r>
        <w:br/>
        <w:t>LO 529 V 11JUL 5 WAWPRG 2025 2140  </w:t>
      </w:r>
      <w:r>
        <w:br/>
      </w:r>
      <w:r>
        <w:br/>
        <w:t xml:space="preserve">Tarif ECOSAVER: cena dnes 7524 </w:t>
      </w:r>
      <w:proofErr w:type="spellStart"/>
      <w:r>
        <w:t>czk</w:t>
      </w:r>
      <w:proofErr w:type="spellEnd"/>
      <w:r>
        <w:t>/1 osoba</w:t>
      </w:r>
      <w:r>
        <w:br/>
        <w:t>LETENKA JE PO VYSTAVENI NEVRATNA</w:t>
      </w:r>
      <w:r>
        <w:br/>
      </w:r>
      <w:r>
        <w:lastRenderedPageBreak/>
        <w:t>ZMENA TERMINU MOZNA 2 HOD PRED ODLETEM OD 100 EUR</w:t>
      </w:r>
      <w:r>
        <w:br/>
        <w:t>POUZE V RAMCI STEJNEHO TARIFU JINAK DOPLATEK DO AKTUALNIHO TARIFU</w:t>
      </w:r>
      <w:r>
        <w:br/>
        <w:t>VYSTAVENA LETENKA NENI PRENOSNA NA JINOU OSOBU</w:t>
      </w:r>
      <w:r>
        <w:br/>
        <w:t>STORNO NEBO ZMENA LETENKY JE MOZNA POUZE PRED ODLETEM POKUD CESTUJICI NENI ODBAVEN</w:t>
      </w:r>
    </w:p>
    <w:p w14:paraId="120B5E8E" w14:textId="77777777" w:rsidR="00045550" w:rsidRDefault="00045550" w:rsidP="00045550">
      <w:pPr>
        <w:pStyle w:val="Normlnweb"/>
      </w:pPr>
      <w:r>
        <w:t>S pozdravem</w:t>
      </w:r>
    </w:p>
    <w:p w14:paraId="5D4F9147" w14:textId="38EB09C2" w:rsidR="00045550" w:rsidRDefault="00045550" w:rsidP="00045550">
      <w:pPr>
        <w:pStyle w:val="Normlnweb"/>
      </w:pPr>
      <w:r>
        <w:rPr>
          <w:rFonts w:ascii="Arial" w:hAnsi="Arial" w:cs="Arial"/>
          <w:sz w:val="20"/>
          <w:szCs w:val="20"/>
        </w:rPr>
        <w:t xml:space="preserve">ASIANA, spol. s r.o. </w:t>
      </w:r>
      <w:r>
        <w:rPr>
          <w:rFonts w:ascii="Arial" w:hAnsi="Arial" w:cs="Arial"/>
          <w:sz w:val="20"/>
          <w:szCs w:val="20"/>
        </w:rPr>
        <w:br/>
        <w:t xml:space="preserve">Velflíkova 8, 160 00 Praha 6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Korporátní oddělení – VIP servis </w:t>
      </w:r>
      <w:r>
        <w:rPr>
          <w:rFonts w:ascii="Arial" w:hAnsi="Arial" w:cs="Arial"/>
          <w:sz w:val="20"/>
          <w:szCs w:val="20"/>
        </w:rPr>
        <w:br/>
        <w:t xml:space="preserve">(+420) 234 704 998 </w:t>
      </w:r>
      <w:r>
        <w:rPr>
          <w:rFonts w:ascii="Arial" w:hAnsi="Arial" w:cs="Arial"/>
          <w:sz w:val="20"/>
          <w:szCs w:val="20"/>
        </w:rPr>
        <w:br/>
      </w:r>
      <w:hyperlink r:id="rId15" w:history="1">
        <w:r>
          <w:rPr>
            <w:rStyle w:val="Hypertextovodkaz"/>
            <w:rFonts w:ascii="Arial" w:hAnsi="Arial" w:cs="Arial"/>
            <w:sz w:val="20"/>
            <w:szCs w:val="20"/>
          </w:rPr>
          <w:t>MSMT@letuska.cz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pondělí–pátek: 08:00–18:00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V rámci zkvalitňování služeb a rychlého vyřízení Vašeho požadavku zachovávejte v předmětu vždy identifikaci příslušného případu. Jedná se o text v hranatých závorkách ve tvaru </w:t>
      </w:r>
      <w:r>
        <w:rPr>
          <w:rFonts w:ascii="Arial" w:hAnsi="Arial" w:cs="Arial"/>
          <w:b/>
          <w:bCs/>
          <w:sz w:val="20"/>
          <w:szCs w:val="20"/>
        </w:rPr>
        <w:t>[Letuska.cz#12345]</w:t>
      </w:r>
      <w:r>
        <w:rPr>
          <w:rFonts w:ascii="Arial" w:hAnsi="Arial" w:cs="Arial"/>
          <w:sz w:val="20"/>
          <w:szCs w:val="20"/>
        </w:rPr>
        <w:t xml:space="preserve">. Děkujeme. </w:t>
      </w:r>
      <w:r>
        <w:rPr>
          <w:rFonts w:ascii="Arial" w:hAnsi="Arial" w:cs="Arial"/>
          <w:sz w:val="20"/>
          <w:szCs w:val="20"/>
        </w:rPr>
        <w:br/>
      </w:r>
    </w:p>
    <w:p w14:paraId="020E22C7" w14:textId="5EDD9EE3" w:rsidR="00045550" w:rsidRDefault="00045550" w:rsidP="00045550">
      <w:pPr>
        <w:spacing w:before="100" w:beforeAutospacing="1" w:after="240"/>
      </w:pPr>
      <w:proofErr w:type="spellStart"/>
      <w:r>
        <w:rPr>
          <w:rStyle w:val="Sil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</w:t>
      </w:r>
      <w:r>
        <w:rPr>
          <w:rFonts w:ascii="Calibri" w:hAnsi="Calibri" w:cs="Calibri"/>
          <w:sz w:val="22"/>
          <w:szCs w:val="22"/>
        </w:rPr>
        <w:t>day</w:t>
      </w:r>
      <w:proofErr w:type="spellEnd"/>
      <w:r>
        <w:rPr>
          <w:rFonts w:ascii="Calibri" w:hAnsi="Calibri" w:cs="Calibri"/>
          <w:sz w:val="22"/>
          <w:szCs w:val="22"/>
        </w:rPr>
        <w:t>, June 1</w:t>
      </w: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 2025 1</w:t>
      </w:r>
      <w:r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:42 PM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VIP servis MŠMT - Letuška.cz &lt;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MSMT@letuska.cz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Style w:val="Siln"/>
          <w:rFonts w:ascii="Calibri" w:hAnsi="Calibri" w:cs="Calibri"/>
          <w:sz w:val="22"/>
          <w:szCs w:val="22"/>
        </w:rPr>
        <w:t>Subject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</w:p>
    <w:p w14:paraId="5EEB003D" w14:textId="7358E982" w:rsidR="00045550" w:rsidRDefault="00045550" w:rsidP="00045550">
      <w:pPr>
        <w:pStyle w:val="Normlnweb"/>
      </w:pPr>
      <w:r>
        <w:t>Dobrý den,</w:t>
      </w:r>
    </w:p>
    <w:p w14:paraId="78751F6A" w14:textId="77777777" w:rsidR="00045550" w:rsidRDefault="00045550" w:rsidP="00045550">
      <w:pPr>
        <w:spacing w:before="100" w:beforeAutospacing="1" w:after="100" w:afterAutospacing="1"/>
      </w:pPr>
      <w:r>
        <w:t>Prosím o nabídku letů,  ubytování: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560"/>
        <w:gridCol w:w="1274"/>
        <w:gridCol w:w="1046"/>
        <w:gridCol w:w="1905"/>
        <w:gridCol w:w="1183"/>
        <w:gridCol w:w="821"/>
      </w:tblGrid>
      <w:tr w:rsidR="00045550" w:rsidRPr="00045550" w14:paraId="30857DCE" w14:textId="77777777" w:rsidTr="00045550">
        <w:trPr>
          <w:trHeight w:val="312"/>
        </w:trPr>
        <w:tc>
          <w:tcPr>
            <w:tcW w:w="702" w:type="pct"/>
            <w:shd w:val="clear" w:color="000000" w:fill="F2F2F2"/>
            <w:noWrap/>
            <w:vAlign w:val="bottom"/>
            <w:hideMark/>
          </w:tcPr>
          <w:p w14:paraId="3EBE1C21" w14:textId="3FED95EC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203764"/>
              </w:rPr>
            </w:pP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E49F8BB" w14:textId="189D4B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16D7D023" w14:textId="777777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Způsob dopravy: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70589D03" w14:textId="777777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LETECKY 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71F698EB" w14:textId="777777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  <w:p w14:paraId="31780735" w14:textId="7057C392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Zavazadla:</w:t>
            </w:r>
          </w:p>
        </w:tc>
        <w:tc>
          <w:tcPr>
            <w:tcW w:w="1107" w:type="pct"/>
            <w:gridSpan w:val="2"/>
            <w:shd w:val="clear" w:color="auto" w:fill="auto"/>
            <w:noWrap/>
            <w:vAlign w:val="center"/>
            <w:hideMark/>
          </w:tcPr>
          <w:p w14:paraId="64B93725" w14:textId="777777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pouze příruční na palubu</w:t>
            </w:r>
          </w:p>
        </w:tc>
      </w:tr>
      <w:tr w:rsidR="00045550" w:rsidRPr="00045550" w14:paraId="2B2ABE0D" w14:textId="77777777" w:rsidTr="00045550">
        <w:trPr>
          <w:trHeight w:val="288"/>
        </w:trPr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C3808E1" w14:textId="77777777" w:rsidR="00045550" w:rsidRPr="00045550" w:rsidRDefault="00045550" w:rsidP="00045550">
            <w:pPr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</w:rPr>
              <w:t>PREFERENCE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CB94653" w14:textId="77777777" w:rsidR="00045550" w:rsidRPr="00045550" w:rsidRDefault="00045550" w:rsidP="00045550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příjezd/přílet do destinace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14:paraId="4ACBCCE5" w14:textId="77777777" w:rsidR="00045550" w:rsidRPr="00045550" w:rsidRDefault="00045550" w:rsidP="00045550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09.07.25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078058DE" w14:textId="77777777" w:rsidR="00045550" w:rsidRPr="00045550" w:rsidRDefault="00045550" w:rsidP="00045550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17:45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61DDF0CC" w14:textId="77777777" w:rsidR="00045550" w:rsidRPr="00045550" w:rsidRDefault="00045550" w:rsidP="00045550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odjezd/odlet z destinace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1A6BAC23" w14:textId="77777777" w:rsidR="00045550" w:rsidRPr="00045550" w:rsidRDefault="00045550" w:rsidP="00045550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11.07.25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FB76F04" w14:textId="77777777" w:rsidR="00045550" w:rsidRPr="00045550" w:rsidRDefault="00045550" w:rsidP="00045550">
            <w:pPr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b/>
                <w:bCs/>
                <w:color w:val="203764"/>
                <w:sz w:val="22"/>
                <w:szCs w:val="22"/>
              </w:rPr>
              <w:t>18:25</w:t>
            </w:r>
          </w:p>
        </w:tc>
      </w:tr>
      <w:tr w:rsidR="00045550" w:rsidRPr="00045550" w14:paraId="0745C93F" w14:textId="77777777" w:rsidTr="00045550">
        <w:trPr>
          <w:trHeight w:val="315"/>
        </w:trPr>
        <w:tc>
          <w:tcPr>
            <w:tcW w:w="5000" w:type="pct"/>
            <w:gridSpan w:val="7"/>
            <w:shd w:val="clear" w:color="000000" w:fill="FFFF99"/>
            <w:vAlign w:val="center"/>
            <w:hideMark/>
          </w:tcPr>
          <w:p w14:paraId="1F75DA56" w14:textId="77777777" w:rsidR="00045550" w:rsidRPr="00045550" w:rsidRDefault="00045550" w:rsidP="00045550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Dle pravidel OP JAK musí výdaje za ubytování odpovídat cenám v místě a čase obvyklým, zpravidla v kategorii 3*. Za způsobilou částku je obvykle možné považovat výdaje do částky 100 EUR/osoba/noc (v případě jiné měny částka odpovídající ekvivalentu 100 EUR). Při překročení této částky je vyžadováno doložení průzkumu trhu hotelových služeb v dané oblasti.</w:t>
            </w:r>
          </w:p>
        </w:tc>
      </w:tr>
      <w:tr w:rsidR="00045550" w:rsidRPr="00045550" w14:paraId="6E03E293" w14:textId="77777777" w:rsidTr="00045550">
        <w:trPr>
          <w:trHeight w:val="288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1B462B9D" w14:textId="77777777" w:rsidR="00045550" w:rsidRPr="00045550" w:rsidRDefault="00045550" w:rsidP="00045550">
            <w:pPr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</w:pPr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Lokalita: poblíž Ministry </w:t>
            </w:r>
            <w:proofErr w:type="spellStart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of</w:t>
            </w:r>
            <w:proofErr w:type="spellEnd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 </w:t>
            </w:r>
            <w:proofErr w:type="spellStart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Education</w:t>
            </w:r>
            <w:proofErr w:type="spellEnd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 and </w:t>
            </w:r>
            <w:proofErr w:type="spellStart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Research</w:t>
            </w:r>
            <w:proofErr w:type="spellEnd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 </w:t>
            </w:r>
            <w:proofErr w:type="spellStart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Tallin</w:t>
            </w:r>
            <w:proofErr w:type="spellEnd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, adresa </w:t>
            </w:r>
            <w:proofErr w:type="spellStart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>Tõnismägi</w:t>
            </w:r>
            <w:proofErr w:type="spellEnd"/>
            <w:r w:rsidRPr="00045550">
              <w:rPr>
                <w:rFonts w:ascii="Calibri" w:eastAsia="Times New Roman" w:hAnsi="Calibri" w:cs="Calibri"/>
                <w:color w:val="203764"/>
                <w:sz w:val="22"/>
                <w:szCs w:val="22"/>
              </w:rPr>
              <w:t xml:space="preserve"> 11, 10119 Tallinn</w:t>
            </w:r>
          </w:p>
        </w:tc>
      </w:tr>
    </w:tbl>
    <w:p w14:paraId="0AF5A0A0" w14:textId="77777777" w:rsidR="00045550" w:rsidRDefault="00045550" w:rsidP="00045550"/>
    <w:p w14:paraId="40431DFE" w14:textId="2A57F242" w:rsidR="00045550" w:rsidRDefault="00045550" w:rsidP="00045550">
      <w:r>
        <w:t>Varianty</w:t>
      </w:r>
    </w:p>
    <w:p w14:paraId="69E2761B" w14:textId="77777777" w:rsidR="00045550" w:rsidRDefault="00045550" w:rsidP="00045550">
      <w:pPr>
        <w:ind w:left="1068" w:hanging="360"/>
      </w:pPr>
      <w:r>
        <w:t>1.</w:t>
      </w:r>
      <w:r>
        <w:rPr>
          <w:rFonts w:ascii="Times New Roman" w:hAnsi="Times New Roman" w:cs="Times New Roman"/>
          <w:sz w:val="14"/>
          <w:szCs w:val="14"/>
        </w:rPr>
        <w:t>     </w:t>
      </w:r>
      <w:proofErr w:type="spellStart"/>
      <w:r>
        <w:rPr>
          <w:rFonts w:ascii="Calibri" w:hAnsi="Calibri" w:cs="Calibri"/>
          <w:sz w:val="22"/>
          <w:szCs w:val="22"/>
        </w:rPr>
        <w:t>Onewayky</w:t>
      </w:r>
      <w:proofErr w:type="spellEnd"/>
      <w:r>
        <w:rPr>
          <w:rFonts w:ascii="Calibri" w:hAnsi="Calibri" w:cs="Calibri"/>
          <w:sz w:val="22"/>
          <w:szCs w:val="22"/>
        </w:rPr>
        <w:t xml:space="preserve"> – pokud jsou výhodnější</w:t>
      </w:r>
    </w:p>
    <w:p w14:paraId="2FD9EC09" w14:textId="77777777" w:rsidR="00045550" w:rsidRDefault="00045550" w:rsidP="00045550">
      <w:pPr>
        <w:ind w:left="1068" w:hanging="360"/>
        <w:rPr>
          <w:rFonts w:ascii="Calibri" w:hAnsi="Calibri" w:cs="Calibri"/>
          <w:sz w:val="22"/>
          <w:szCs w:val="22"/>
        </w:rPr>
      </w:pPr>
      <w:r>
        <w:t>2.</w:t>
      </w:r>
      <w:r>
        <w:rPr>
          <w:rFonts w:ascii="Times New Roman" w:hAnsi="Times New Roman" w:cs="Times New Roman"/>
          <w:sz w:val="14"/>
          <w:szCs w:val="14"/>
        </w:rPr>
        <w:t>     </w:t>
      </w:r>
      <w:r>
        <w:rPr>
          <w:rFonts w:ascii="Calibri" w:hAnsi="Calibri" w:cs="Calibri"/>
          <w:sz w:val="22"/>
          <w:szCs w:val="22"/>
        </w:rPr>
        <w:t>Return ticket</w:t>
      </w:r>
    </w:p>
    <w:p w14:paraId="3D21E778" w14:textId="77777777" w:rsidR="00045550" w:rsidRDefault="00045550" w:rsidP="00045550">
      <w:pPr>
        <w:rPr>
          <w:rFonts w:ascii="Calibri" w:hAnsi="Calibri" w:cs="Calibri"/>
          <w:sz w:val="22"/>
          <w:szCs w:val="22"/>
        </w:rPr>
      </w:pPr>
    </w:p>
    <w:p w14:paraId="42237C48" w14:textId="0C1FDB04" w:rsidR="00045550" w:rsidRDefault="00045550" w:rsidP="00045550">
      <w:r>
        <w:rPr>
          <w:rFonts w:ascii="Calibri" w:hAnsi="Calibri" w:cs="Calibri"/>
          <w:sz w:val="22"/>
          <w:szCs w:val="22"/>
        </w:rPr>
        <w:t xml:space="preserve">Estonsko, </w:t>
      </w:r>
      <w:proofErr w:type="spellStart"/>
      <w:r>
        <w:rPr>
          <w:rFonts w:ascii="Calibri" w:hAnsi="Calibri" w:cs="Calibri"/>
          <w:sz w:val="22"/>
          <w:szCs w:val="22"/>
        </w:rPr>
        <w:t>Tallin</w:t>
      </w:r>
      <w:proofErr w:type="spellEnd"/>
      <w:r>
        <w:rPr>
          <w:rFonts w:ascii="Calibri" w:hAnsi="Calibri" w:cs="Calibri"/>
          <w:sz w:val="22"/>
          <w:szCs w:val="22"/>
        </w:rPr>
        <w:t>, 10 osob</w:t>
      </w:r>
    </w:p>
    <w:p w14:paraId="5640E345" w14:textId="7FCD370E" w:rsidR="00045550" w:rsidRDefault="00045550" w:rsidP="00045550"/>
    <w:p w14:paraId="64BAB679" w14:textId="77777777" w:rsidR="00045550" w:rsidRDefault="00045550" w:rsidP="00045550">
      <w:r>
        <w:t>Děkuji</w:t>
      </w:r>
    </w:p>
    <w:p w14:paraId="2D60B4DB" w14:textId="69F72CD3" w:rsidR="00045550" w:rsidRDefault="00045550" w:rsidP="00045550">
      <w:r>
        <w:t>S pozdravem a přáním krásného dne</w:t>
      </w:r>
    </w:p>
    <w:p w14:paraId="0F5D41FA" w14:textId="6B3232A1" w:rsidR="00045550" w:rsidRDefault="00045550" w:rsidP="00045550">
      <w:pPr>
        <w:spacing w:before="100" w:beforeAutospacing="1" w:after="100" w:afterAutospacing="1"/>
      </w:pPr>
      <w:r>
        <w:t> </w:t>
      </w:r>
    </w:p>
    <w:p w14:paraId="07548BA8" w14:textId="77777777" w:rsidR="00045550" w:rsidRDefault="00045550" w:rsidP="00045550">
      <w:r>
        <w:rPr>
          <w:sz w:val="18"/>
          <w:szCs w:val="18"/>
        </w:rPr>
        <w:lastRenderedPageBreak/>
        <w:t>Oddělení pro záležitosti krajanské a organizační</w:t>
      </w:r>
    </w:p>
    <w:p w14:paraId="517E5D8F" w14:textId="77777777" w:rsidR="00045550" w:rsidRDefault="00045550" w:rsidP="00045550">
      <w:r>
        <w:rPr>
          <w:sz w:val="18"/>
          <w:szCs w:val="18"/>
        </w:rPr>
        <w:t>Odbor mezinárodních vztahů a Evropské unie</w:t>
      </w:r>
    </w:p>
    <w:p w14:paraId="77D81342" w14:textId="070C7608" w:rsidR="00045550" w:rsidRDefault="00045550" w:rsidP="00045550">
      <w:r>
        <w:rPr>
          <w:noProof/>
        </w:rPr>
        <w:drawing>
          <wp:inline distT="0" distB="0" distL="0" distR="0" wp14:anchorId="2080DA17" wp14:editId="63DF42A4">
            <wp:extent cx="609600" cy="457200"/>
            <wp:effectExtent l="0" t="0" r="0" b="0"/>
            <wp:docPr id="2002236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C2CA" w14:textId="77777777" w:rsidR="00045550" w:rsidRDefault="00045550" w:rsidP="00045550">
      <w:r>
        <w:rPr>
          <w:sz w:val="18"/>
          <w:szCs w:val="18"/>
        </w:rPr>
        <w:t>Ministerstvo školství, mládeže a tělovýchovy</w:t>
      </w:r>
    </w:p>
    <w:p w14:paraId="22A883F2" w14:textId="77777777" w:rsidR="00045550" w:rsidRDefault="00045550" w:rsidP="00045550">
      <w:r>
        <w:rPr>
          <w:sz w:val="18"/>
          <w:szCs w:val="18"/>
        </w:rPr>
        <w:t>Karmelitská 529/5</w:t>
      </w:r>
    </w:p>
    <w:p w14:paraId="35DA961C" w14:textId="77777777" w:rsidR="00045550" w:rsidRDefault="00045550" w:rsidP="00045550">
      <w:r>
        <w:rPr>
          <w:sz w:val="18"/>
          <w:szCs w:val="18"/>
        </w:rPr>
        <w:t>118 12 Praha 1 – Malá Strana</w:t>
      </w:r>
    </w:p>
    <w:p w14:paraId="1DBD76AF" w14:textId="77777777" w:rsidR="00045550" w:rsidRDefault="00045550" w:rsidP="00045550">
      <w:r>
        <w:rPr>
          <w:sz w:val="18"/>
          <w:szCs w:val="18"/>
        </w:rPr>
        <w:t>+420 770 130 307</w:t>
      </w:r>
    </w:p>
    <w:p w14:paraId="087EC822" w14:textId="77777777" w:rsidR="00045550" w:rsidRDefault="00045550" w:rsidP="00045550">
      <w:hyperlink r:id="rId17" w:tgtFrame="_blank" w:history="1">
        <w:r>
          <w:rPr>
            <w:rStyle w:val="Hypertextovodkaz"/>
            <w:sz w:val="18"/>
            <w:szCs w:val="18"/>
          </w:rPr>
          <w:t>https://msmt.gov.cz</w:t>
        </w:r>
      </w:hyperlink>
    </w:p>
    <w:p w14:paraId="02D06871" w14:textId="77777777" w:rsidR="00045550" w:rsidRDefault="00045550" w:rsidP="00045550">
      <w:r>
        <w:t> </w:t>
      </w:r>
    </w:p>
    <w:p w14:paraId="10437159" w14:textId="77777777" w:rsidR="00045550" w:rsidRDefault="00045550" w:rsidP="00045550">
      <w:pPr>
        <w:pStyle w:val="Normlnweb"/>
      </w:pPr>
      <w:r>
        <w:t> </w:t>
      </w:r>
    </w:p>
    <w:p w14:paraId="312996ED" w14:textId="4CA43DE3" w:rsidR="00045550" w:rsidRDefault="00045550" w:rsidP="00045550">
      <w:pPr>
        <w:spacing w:before="100" w:beforeAutospacing="1" w:after="100" w:afterAutospacing="1"/>
      </w:pPr>
      <w:r>
        <w:t> </w:t>
      </w:r>
    </w:p>
    <w:p w14:paraId="238FC2FD" w14:textId="77777777" w:rsidR="00045550" w:rsidRDefault="00045550" w:rsidP="00045550">
      <w:pPr>
        <w:spacing w:before="100" w:beforeAutospacing="1" w:after="100" w:afterAutospacing="1"/>
      </w:pPr>
      <w:r>
        <w:t> </w:t>
      </w:r>
    </w:p>
    <w:p w14:paraId="5D3822EC" w14:textId="77777777" w:rsidR="00045550" w:rsidRDefault="00045550" w:rsidP="00045550">
      <w:pPr>
        <w:pStyle w:val="Normlnweb"/>
      </w:pPr>
      <w:r>
        <w:t> </w:t>
      </w:r>
    </w:p>
    <w:p w14:paraId="4DA0AEB8" w14:textId="77777777" w:rsidR="00045550" w:rsidRDefault="00045550" w:rsidP="00045550">
      <w:pPr>
        <w:spacing w:before="100" w:beforeAutospacing="1" w:after="100" w:afterAutospacing="1"/>
      </w:pPr>
      <w:r>
        <w:t> </w:t>
      </w:r>
    </w:p>
    <w:p w14:paraId="285BB3C5" w14:textId="77777777" w:rsidR="00045550" w:rsidRDefault="00045550" w:rsidP="00045550">
      <w:pPr>
        <w:pStyle w:val="Normlnweb"/>
      </w:pPr>
      <w:r>
        <w:t> </w:t>
      </w:r>
    </w:p>
    <w:p w14:paraId="610C47C2" w14:textId="77777777" w:rsidR="00045550" w:rsidRDefault="00045550" w:rsidP="00045550">
      <w:pPr>
        <w:spacing w:before="100" w:beforeAutospacing="1" w:after="100" w:afterAutospacing="1"/>
      </w:pPr>
      <w:r>
        <w:t> </w:t>
      </w:r>
    </w:p>
    <w:p w14:paraId="0E43E8F5" w14:textId="77777777" w:rsidR="008B7619" w:rsidRDefault="008B7619"/>
    <w:sectPr w:rsidR="008B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0277"/>
    <w:multiLevelType w:val="hybridMultilevel"/>
    <w:tmpl w:val="5C36E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19"/>
    <w:rsid w:val="00045550"/>
    <w:rsid w:val="008B7619"/>
    <w:rsid w:val="00B67933"/>
    <w:rsid w:val="00D346D4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8579"/>
  <w15:chartTrackingRefBased/>
  <w15:docId w15:val="{7D4F38BD-A138-4A3D-84C1-C44812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550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76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76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6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6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6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6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6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6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6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7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6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6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6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6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6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6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7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76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761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76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761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76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7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76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76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4555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555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4555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45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smt.gov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MT@letuska.cz" TargetMode="External"/><Relationship Id="rId12" Type="http://schemas.openxmlformats.org/officeDocument/2006/relationships/image" Target="cid:image007.jpg@01DBDEC4.6C74ECC0" TargetMode="External"/><Relationship Id="rId17" Type="http://schemas.openxmlformats.org/officeDocument/2006/relationships/hyperlink" Target="https://msmt.gov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MSMT@letusk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mlouvy.gov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MSMT@letuska.cz" TargetMode="External"/><Relationship Id="rId15" Type="http://schemas.openxmlformats.org/officeDocument/2006/relationships/hyperlink" Target="mailto:MSMT@letuska.cz" TargetMode="External"/><Relationship Id="rId10" Type="http://schemas.openxmlformats.org/officeDocument/2006/relationships/hyperlink" Target="mailto:MSMT@letuska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letuska_e5b7eaf6-1e60-4d2d-b9c4-933fabee0963.jpg" TargetMode="External"/><Relationship Id="rId14" Type="http://schemas.openxmlformats.org/officeDocument/2006/relationships/hyperlink" Target="mailto:MSMT@letu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1</cp:revision>
  <dcterms:created xsi:type="dcterms:W3CDTF">2025-05-13T04:05:00Z</dcterms:created>
  <dcterms:modified xsi:type="dcterms:W3CDTF">2025-06-17T10:16:00Z</dcterms:modified>
</cp:coreProperties>
</file>