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569D" w14:textId="38B98027" w:rsidR="00F753B6" w:rsidRPr="00542172" w:rsidRDefault="0064389D" w:rsidP="005A4763">
      <w:pPr>
        <w:pStyle w:val="Bezmezer"/>
        <w:spacing w:line="36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Dodatek č. 1 ke </w:t>
      </w:r>
      <w:r w:rsidR="00F753B6" w:rsidRPr="00542172">
        <w:rPr>
          <w:rFonts w:ascii="Arial" w:eastAsia="Arial" w:hAnsi="Arial" w:cs="Arial"/>
          <w:b/>
          <w:bCs/>
          <w:sz w:val="20"/>
          <w:szCs w:val="20"/>
        </w:rPr>
        <w:t>SMLOUV</w:t>
      </w:r>
      <w:r>
        <w:rPr>
          <w:rFonts w:ascii="Arial" w:eastAsia="Arial" w:hAnsi="Arial" w:cs="Arial"/>
          <w:b/>
          <w:bCs/>
          <w:sz w:val="20"/>
          <w:szCs w:val="20"/>
        </w:rPr>
        <w:t>Ě</w:t>
      </w:r>
    </w:p>
    <w:p w14:paraId="03D2858D" w14:textId="53758EFE" w:rsidR="00F753B6" w:rsidRDefault="00F753B6" w:rsidP="005A4763">
      <w:pPr>
        <w:pStyle w:val="Bodytext30"/>
        <w:shd w:val="clear" w:color="auto" w:fill="auto"/>
        <w:spacing w:after="221" w:line="360" w:lineRule="auto"/>
        <w:ind w:right="120" w:firstLine="0"/>
      </w:pPr>
      <w:r>
        <w:t xml:space="preserve">O </w:t>
      </w:r>
      <w:r w:rsidR="002F612A">
        <w:t xml:space="preserve">ZAJIŠTĚNÍ </w:t>
      </w:r>
      <w:r w:rsidR="00956585">
        <w:t>VYSTOUPENÍ</w:t>
      </w:r>
      <w:r w:rsidR="002F612A">
        <w:t xml:space="preserve"> </w:t>
      </w:r>
      <w:r w:rsidR="00956585">
        <w:t>2</w:t>
      </w:r>
      <w:r w:rsidR="00DA5711">
        <w:t>9</w:t>
      </w:r>
      <w:r w:rsidR="00113ADB">
        <w:t xml:space="preserve">. </w:t>
      </w:r>
      <w:r w:rsidR="00DA5711">
        <w:t>11</w:t>
      </w:r>
      <w:r w:rsidR="00113ADB">
        <w:t>. 202</w:t>
      </w:r>
      <w:r w:rsidR="00956585">
        <w:t>5</w:t>
      </w:r>
    </w:p>
    <w:p w14:paraId="3E5A34C2" w14:textId="1A2981D3" w:rsidR="00F753B6" w:rsidRPr="00266899" w:rsidRDefault="00DA5711" w:rsidP="005A4763">
      <w:pPr>
        <w:pStyle w:val="Heading10"/>
        <w:keepNext/>
        <w:keepLines/>
        <w:shd w:val="clear" w:color="auto" w:fill="auto"/>
        <w:spacing w:after="455" w:line="360" w:lineRule="auto"/>
        <w:ind w:right="120"/>
        <w:rPr>
          <w:sz w:val="24"/>
          <w:szCs w:val="24"/>
        </w:rPr>
      </w:pPr>
      <w:r>
        <w:rPr>
          <w:sz w:val="24"/>
          <w:szCs w:val="24"/>
        </w:rPr>
        <w:t xml:space="preserve">Děda Mládek </w:t>
      </w:r>
      <w:proofErr w:type="spellStart"/>
      <w:r>
        <w:rPr>
          <w:sz w:val="24"/>
          <w:szCs w:val="24"/>
        </w:rPr>
        <w:t>Illegal</w:t>
      </w:r>
      <w:proofErr w:type="spellEnd"/>
      <w:r>
        <w:rPr>
          <w:sz w:val="24"/>
          <w:szCs w:val="24"/>
        </w:rPr>
        <w:t xml:space="preserve"> Band</w:t>
      </w:r>
    </w:p>
    <w:p w14:paraId="25A6DBB5" w14:textId="77777777" w:rsidR="00F753B6" w:rsidRDefault="00F753B6" w:rsidP="005A4763">
      <w:pPr>
        <w:pStyle w:val="Heading10"/>
        <w:keepNext/>
        <w:keepLines/>
        <w:shd w:val="clear" w:color="auto" w:fill="auto"/>
        <w:spacing w:line="360" w:lineRule="auto"/>
        <w:jc w:val="left"/>
      </w:pPr>
      <w:bookmarkStart w:id="0" w:name="bookmark2"/>
      <w:r w:rsidRPr="0015567E">
        <w:t>Smluvní strany</w:t>
      </w:r>
      <w:bookmarkEnd w:id="0"/>
    </w:p>
    <w:p w14:paraId="75CF8847" w14:textId="77777777" w:rsidR="002F612A" w:rsidRPr="0015567E" w:rsidRDefault="002F612A" w:rsidP="005A4763">
      <w:pPr>
        <w:pStyle w:val="Heading10"/>
        <w:keepNext/>
        <w:keepLines/>
        <w:shd w:val="clear" w:color="auto" w:fill="auto"/>
        <w:spacing w:line="360" w:lineRule="auto"/>
        <w:jc w:val="left"/>
      </w:pPr>
    </w:p>
    <w:p w14:paraId="0D477172" w14:textId="2B67F152" w:rsidR="00F753B6" w:rsidRPr="0015567E" w:rsidRDefault="00F753B6" w:rsidP="005A4763">
      <w:pPr>
        <w:pStyle w:val="Bodytext20"/>
        <w:shd w:val="clear" w:color="auto" w:fill="auto"/>
        <w:spacing w:line="360" w:lineRule="auto"/>
        <w:ind w:firstLine="0"/>
      </w:pPr>
      <w:r w:rsidRPr="0015567E">
        <w:rPr>
          <w:rStyle w:val="Bodytext2Bold"/>
          <w:lang w:val="en-US" w:bidi="en-US"/>
        </w:rPr>
        <w:t xml:space="preserve">a) </w:t>
      </w:r>
      <w:r w:rsidR="002F612A">
        <w:rPr>
          <w:b/>
        </w:rPr>
        <w:t>Účinkující:</w:t>
      </w:r>
    </w:p>
    <w:p w14:paraId="352EC509" w14:textId="5BF48DF4" w:rsidR="00317DEC" w:rsidRPr="00AE6562" w:rsidRDefault="00317DEC" w:rsidP="005A4763">
      <w:pPr>
        <w:spacing w:line="360" w:lineRule="auto"/>
        <w:rPr>
          <w:rFonts w:ascii="Arial" w:eastAsia="Arial" w:hAnsi="Arial" w:cs="Arial"/>
          <w:b/>
          <w:sz w:val="20"/>
          <w:szCs w:val="20"/>
          <w:shd w:val="clear" w:color="auto" w:fill="C0C0C0"/>
        </w:rPr>
      </w:pPr>
      <w:r w:rsidRPr="00DA5711">
        <w:rPr>
          <w:rFonts w:ascii="Arial" w:eastAsia="Arial" w:hAnsi="Arial" w:cs="Arial"/>
          <w:b/>
          <w:bCs/>
          <w:sz w:val="20"/>
          <w:szCs w:val="20"/>
        </w:rPr>
        <w:t>Obchodní název:</w:t>
      </w:r>
      <w:r w:rsidRPr="00AE6562">
        <w:rPr>
          <w:rFonts w:ascii="Arial" w:eastAsia="Arial" w:hAnsi="Arial" w:cs="Arial"/>
          <w:sz w:val="20"/>
          <w:szCs w:val="20"/>
        </w:rPr>
        <w:t xml:space="preserve"> 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="00DA5711">
        <w:rPr>
          <w:rFonts w:ascii="Arial" w:eastAsia="Arial" w:hAnsi="Arial" w:cs="Arial"/>
          <w:b/>
          <w:sz w:val="20"/>
          <w:szCs w:val="20"/>
        </w:rPr>
        <w:t>Agentura Petřinová s. r. o.</w:t>
      </w:r>
    </w:p>
    <w:p w14:paraId="5E49CC33" w14:textId="4F804AF5" w:rsidR="00317DEC" w:rsidRPr="00AE6562" w:rsidRDefault="00DA5711" w:rsidP="005A4763">
      <w:pPr>
        <w:spacing w:line="360" w:lineRule="auto"/>
        <w:ind w:right="-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Se sídlem</w:t>
      </w:r>
      <w:r w:rsidR="00317DEC" w:rsidRPr="00DA5711">
        <w:rPr>
          <w:rFonts w:ascii="Arial" w:eastAsia="Arial" w:hAnsi="Arial" w:cs="Arial"/>
          <w:b/>
          <w:bCs/>
          <w:sz w:val="20"/>
          <w:szCs w:val="20"/>
        </w:rPr>
        <w:t>:</w:t>
      </w:r>
      <w:r w:rsidR="00317DEC" w:rsidRPr="00AE6562">
        <w:rPr>
          <w:rFonts w:ascii="Arial" w:eastAsia="Arial" w:hAnsi="Arial" w:cs="Arial"/>
          <w:sz w:val="20"/>
          <w:szCs w:val="20"/>
        </w:rPr>
        <w:t xml:space="preserve"> </w:t>
      </w:r>
      <w:r w:rsidR="00317DEC" w:rsidRPr="00AE6562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317DEC" w:rsidRPr="00AE6562">
        <w:rPr>
          <w:rFonts w:ascii="Arial" w:eastAsia="Arial" w:hAnsi="Arial" w:cs="Arial"/>
          <w:sz w:val="20"/>
          <w:szCs w:val="20"/>
        </w:rPr>
        <w:tab/>
      </w:r>
      <w:r w:rsidR="00317DEC" w:rsidRPr="00AE6562">
        <w:rPr>
          <w:rFonts w:ascii="Arial" w:eastAsia="Arial" w:hAnsi="Arial" w:cs="Arial"/>
          <w:sz w:val="20"/>
          <w:szCs w:val="20"/>
        </w:rPr>
        <w:tab/>
      </w:r>
      <w:r w:rsidR="00317DE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Pod Zámkem 225, 252 62 </w:t>
      </w:r>
      <w:proofErr w:type="spellStart"/>
      <w:r>
        <w:rPr>
          <w:rFonts w:ascii="Arial" w:eastAsia="Arial" w:hAnsi="Arial" w:cs="Arial"/>
          <w:sz w:val="20"/>
          <w:szCs w:val="20"/>
        </w:rPr>
        <w:t>Stebnice</w:t>
      </w:r>
      <w:proofErr w:type="spellEnd"/>
    </w:p>
    <w:p w14:paraId="502BA9E0" w14:textId="5F2833B7" w:rsidR="00317DEC" w:rsidRPr="00AE6562" w:rsidRDefault="00317DEC" w:rsidP="005A4763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DA5711">
        <w:rPr>
          <w:rFonts w:ascii="Arial" w:eastAsia="Arial" w:hAnsi="Arial" w:cs="Arial"/>
          <w:b/>
          <w:bCs/>
          <w:sz w:val="20"/>
          <w:szCs w:val="20"/>
        </w:rPr>
        <w:t>IČ</w:t>
      </w:r>
      <w:r w:rsidR="00DA5711" w:rsidRPr="00DA5711">
        <w:rPr>
          <w:rFonts w:ascii="Arial" w:eastAsia="Arial" w:hAnsi="Arial" w:cs="Arial"/>
          <w:b/>
          <w:bCs/>
          <w:sz w:val="20"/>
          <w:szCs w:val="20"/>
        </w:rPr>
        <w:t xml:space="preserve"> / DIČ</w:t>
      </w:r>
      <w:r w:rsidRPr="00DA5711"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 w:rsidRPr="00DA5711">
        <w:rPr>
          <w:rFonts w:ascii="Arial" w:eastAsia="Arial" w:hAnsi="Arial" w:cs="Arial"/>
          <w:b/>
          <w:bCs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 xml:space="preserve"> 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="00DA5711">
        <w:rPr>
          <w:rFonts w:ascii="Arial" w:eastAsia="Arial" w:hAnsi="Arial" w:cs="Arial"/>
          <w:sz w:val="20"/>
          <w:szCs w:val="20"/>
        </w:rPr>
        <w:t>289</w:t>
      </w:r>
      <w:r w:rsidR="0080545D">
        <w:rPr>
          <w:rFonts w:ascii="Arial" w:eastAsia="Arial" w:hAnsi="Arial" w:cs="Arial"/>
          <w:sz w:val="20"/>
          <w:szCs w:val="20"/>
        </w:rPr>
        <w:t xml:space="preserve"> </w:t>
      </w:r>
      <w:r w:rsidR="00DA5711">
        <w:rPr>
          <w:rFonts w:ascii="Arial" w:eastAsia="Arial" w:hAnsi="Arial" w:cs="Arial"/>
          <w:sz w:val="20"/>
          <w:szCs w:val="20"/>
        </w:rPr>
        <w:t>78</w:t>
      </w:r>
      <w:r w:rsidR="0080545D">
        <w:rPr>
          <w:rFonts w:ascii="Arial" w:eastAsia="Arial" w:hAnsi="Arial" w:cs="Arial"/>
          <w:sz w:val="20"/>
          <w:szCs w:val="20"/>
        </w:rPr>
        <w:t xml:space="preserve"> </w:t>
      </w:r>
      <w:r w:rsidR="00DA5711">
        <w:rPr>
          <w:rFonts w:ascii="Arial" w:eastAsia="Arial" w:hAnsi="Arial" w:cs="Arial"/>
          <w:sz w:val="20"/>
          <w:szCs w:val="20"/>
        </w:rPr>
        <w:t>226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</w:p>
    <w:p w14:paraId="45CF8969" w14:textId="7176D4E3" w:rsidR="00317DEC" w:rsidRDefault="00DA5711" w:rsidP="005A4763">
      <w:pPr>
        <w:spacing w:line="360" w:lineRule="auto"/>
        <w:ind w:right="-6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Zastoupené</w:t>
      </w:r>
      <w:r w:rsidR="00317DEC" w:rsidRPr="00DA5711">
        <w:rPr>
          <w:rFonts w:ascii="Arial" w:eastAsia="Arial" w:hAnsi="Arial" w:cs="Arial"/>
          <w:b/>
          <w:bCs/>
          <w:sz w:val="20"/>
          <w:szCs w:val="20"/>
        </w:rPr>
        <w:t>:</w:t>
      </w:r>
      <w:r w:rsidR="00317DEC" w:rsidRPr="00AE6562">
        <w:rPr>
          <w:rFonts w:ascii="Arial" w:eastAsia="Arial" w:hAnsi="Arial" w:cs="Arial"/>
          <w:sz w:val="20"/>
          <w:szCs w:val="20"/>
        </w:rPr>
        <w:tab/>
      </w:r>
      <w:r w:rsidR="00317DEC" w:rsidRPr="00AE6562">
        <w:rPr>
          <w:rFonts w:ascii="Arial" w:eastAsia="Arial" w:hAnsi="Arial" w:cs="Arial"/>
          <w:sz w:val="20"/>
          <w:szCs w:val="20"/>
        </w:rPr>
        <w:tab/>
      </w:r>
      <w:r w:rsidR="00317DEC" w:rsidRPr="00AE6562">
        <w:rPr>
          <w:rFonts w:ascii="Arial" w:eastAsia="Arial" w:hAnsi="Arial" w:cs="Arial"/>
          <w:sz w:val="20"/>
          <w:szCs w:val="20"/>
        </w:rPr>
        <w:tab/>
      </w:r>
      <w:r w:rsidR="00317DEC" w:rsidRPr="00AE6562">
        <w:rPr>
          <w:rFonts w:ascii="Arial" w:eastAsia="Arial" w:hAnsi="Arial" w:cs="Arial"/>
          <w:sz w:val="20"/>
          <w:szCs w:val="20"/>
        </w:rPr>
        <w:tab/>
      </w:r>
      <w:r w:rsidR="00317DEC" w:rsidRPr="00AE6562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Hana Petřinová</w:t>
      </w:r>
    </w:p>
    <w:p w14:paraId="6B5BE8B6" w14:textId="39F44F90" w:rsidR="00956585" w:rsidRDefault="00956585" w:rsidP="005A4763">
      <w:pPr>
        <w:spacing w:line="360" w:lineRule="auto"/>
        <w:ind w:right="-631"/>
        <w:rPr>
          <w:rFonts w:ascii="Arial" w:eastAsia="Arial" w:hAnsi="Arial" w:cs="Arial"/>
          <w:sz w:val="20"/>
          <w:szCs w:val="20"/>
        </w:rPr>
      </w:pPr>
      <w:r w:rsidRPr="00DA5711">
        <w:rPr>
          <w:rFonts w:ascii="Arial" w:eastAsia="Arial" w:hAnsi="Arial" w:cs="Arial"/>
          <w:b/>
          <w:bCs/>
          <w:sz w:val="20"/>
          <w:szCs w:val="20"/>
        </w:rPr>
        <w:t xml:space="preserve">Kontaktní </w:t>
      </w:r>
      <w:r w:rsidR="0080545D">
        <w:rPr>
          <w:rFonts w:ascii="Arial" w:eastAsia="Arial" w:hAnsi="Arial" w:cs="Arial"/>
          <w:b/>
          <w:bCs/>
          <w:sz w:val="20"/>
          <w:szCs w:val="20"/>
        </w:rPr>
        <w:t>telefon</w:t>
      </w:r>
      <w:r w:rsidRPr="00DA5711"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DA5711">
        <w:rPr>
          <w:rFonts w:ascii="Arial" w:eastAsia="Arial" w:hAnsi="Arial" w:cs="Arial"/>
          <w:sz w:val="20"/>
          <w:szCs w:val="20"/>
        </w:rPr>
        <w:t>+420 724 294 848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012B27B" w14:textId="3FBA8CE1" w:rsidR="00956585" w:rsidRPr="00AE6562" w:rsidRDefault="00DA5711" w:rsidP="00DA5711">
      <w:pPr>
        <w:spacing w:line="360" w:lineRule="auto"/>
        <w:ind w:right="-631"/>
        <w:rPr>
          <w:rFonts w:ascii="Arial" w:eastAsia="Arial" w:hAnsi="Arial" w:cs="Arial"/>
          <w:sz w:val="20"/>
          <w:szCs w:val="20"/>
        </w:rPr>
      </w:pPr>
      <w:r w:rsidRPr="00DA5711">
        <w:rPr>
          <w:rFonts w:ascii="Arial" w:eastAsia="Arial" w:hAnsi="Arial" w:cs="Arial"/>
          <w:b/>
          <w:bCs/>
          <w:sz w:val="20"/>
          <w:szCs w:val="20"/>
        </w:rPr>
        <w:t>Kontaktní e-mail:</w:t>
      </w:r>
      <w:r>
        <w:tab/>
      </w:r>
      <w:r>
        <w:tab/>
      </w:r>
      <w:r>
        <w:tab/>
      </w:r>
      <w:r>
        <w:tab/>
      </w:r>
      <w:hyperlink r:id="rId7" w:history="1">
        <w:r w:rsidRPr="000B3F21">
          <w:rPr>
            <w:rStyle w:val="Hypertextovodkaz"/>
            <w:rFonts w:ascii="Arial" w:eastAsia="Arial" w:hAnsi="Arial" w:cs="Arial"/>
            <w:sz w:val="20"/>
            <w:szCs w:val="20"/>
          </w:rPr>
          <w:t>agentura@petrinova.cz</w:t>
        </w:r>
      </w:hyperlink>
    </w:p>
    <w:p w14:paraId="20DCDF0B" w14:textId="593139E0" w:rsidR="002F612A" w:rsidRPr="00AE6562" w:rsidRDefault="00317DEC" w:rsidP="005A4763">
      <w:pPr>
        <w:spacing w:line="360" w:lineRule="auto"/>
        <w:ind w:right="-64"/>
        <w:rPr>
          <w:rFonts w:ascii="Arial" w:eastAsia="Arial" w:hAnsi="Arial" w:cs="Arial"/>
          <w:sz w:val="20"/>
          <w:szCs w:val="20"/>
        </w:rPr>
      </w:pPr>
      <w:r w:rsidRPr="00DA5711">
        <w:rPr>
          <w:rFonts w:ascii="Arial" w:eastAsia="Arial" w:hAnsi="Arial" w:cs="Arial"/>
          <w:b/>
          <w:bCs/>
          <w:sz w:val="20"/>
          <w:szCs w:val="20"/>
        </w:rPr>
        <w:t>Doručovací adresa: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="00DA5711">
        <w:rPr>
          <w:rFonts w:ascii="Arial" w:eastAsia="Arial" w:hAnsi="Arial" w:cs="Arial"/>
          <w:sz w:val="20"/>
          <w:szCs w:val="20"/>
        </w:rPr>
        <w:t>Čs. Armády 34, 160 00 Praha 6</w:t>
      </w:r>
    </w:p>
    <w:p w14:paraId="50D3AC33" w14:textId="54655D98" w:rsidR="00317DEC" w:rsidRPr="00AE6562" w:rsidRDefault="00317DEC" w:rsidP="005A4763">
      <w:pPr>
        <w:spacing w:line="360" w:lineRule="auto"/>
        <w:ind w:right="-347"/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>(dále jen „agentura“)</w:t>
      </w:r>
    </w:p>
    <w:p w14:paraId="26E82A49" w14:textId="77777777" w:rsidR="00F753B6" w:rsidRPr="0015567E" w:rsidRDefault="00F753B6" w:rsidP="005A4763">
      <w:pPr>
        <w:spacing w:line="360" w:lineRule="auto"/>
        <w:rPr>
          <w:rStyle w:val="Bodytext2Exact"/>
        </w:rPr>
      </w:pPr>
    </w:p>
    <w:p w14:paraId="33AAF249" w14:textId="77777777" w:rsidR="00F753B6" w:rsidRPr="0015567E" w:rsidRDefault="00F753B6" w:rsidP="005A4763">
      <w:pPr>
        <w:spacing w:line="360" w:lineRule="auto"/>
        <w:rPr>
          <w:rStyle w:val="Bodytext2Exact"/>
        </w:rPr>
      </w:pPr>
      <w:r w:rsidRPr="0015567E">
        <w:rPr>
          <w:rStyle w:val="Bodytext2Exact"/>
        </w:rPr>
        <w:t>a</w:t>
      </w:r>
    </w:p>
    <w:p w14:paraId="401DA419" w14:textId="77777777" w:rsidR="00F753B6" w:rsidRPr="0015567E" w:rsidRDefault="00F753B6" w:rsidP="005A4763">
      <w:pPr>
        <w:spacing w:line="360" w:lineRule="auto"/>
        <w:rPr>
          <w:rStyle w:val="Bodytext2Exact"/>
        </w:rPr>
      </w:pPr>
    </w:p>
    <w:p w14:paraId="4C2D3B28" w14:textId="77777777" w:rsidR="00F753B6" w:rsidRPr="004D4F79" w:rsidRDefault="00F753B6" w:rsidP="005A4763">
      <w:pPr>
        <w:pStyle w:val="Bodytext20"/>
        <w:shd w:val="clear" w:color="auto" w:fill="auto"/>
        <w:spacing w:after="0" w:line="360" w:lineRule="auto"/>
        <w:ind w:firstLine="0"/>
        <w:rPr>
          <w:b/>
        </w:rPr>
      </w:pPr>
      <w:r w:rsidRPr="004D4F79">
        <w:rPr>
          <w:rStyle w:val="Bodytext2Exact"/>
          <w:b/>
        </w:rPr>
        <w:t>b) Pořadatel:</w:t>
      </w:r>
    </w:p>
    <w:p w14:paraId="7E4352D5" w14:textId="77777777" w:rsidR="00F753B6" w:rsidRPr="004D4F79" w:rsidRDefault="00F753B6" w:rsidP="005A4763">
      <w:pPr>
        <w:pStyle w:val="Bodytext20"/>
        <w:shd w:val="clear" w:color="auto" w:fill="auto"/>
        <w:spacing w:after="0" w:line="360" w:lineRule="auto"/>
        <w:ind w:firstLine="0"/>
        <w:rPr>
          <w:rStyle w:val="Bodytext2Exact"/>
        </w:rPr>
      </w:pPr>
    </w:p>
    <w:p w14:paraId="77CDA565" w14:textId="3BCE1343" w:rsidR="00F753B6" w:rsidRPr="004D4F79" w:rsidRDefault="00F753B6" w:rsidP="005A4763">
      <w:pPr>
        <w:spacing w:line="360" w:lineRule="auto"/>
        <w:rPr>
          <w:rStyle w:val="Bodytext2Exact"/>
          <w:rFonts w:eastAsia="Times New Roman"/>
          <w:lang w:val="en-US"/>
        </w:rPr>
      </w:pPr>
      <w:r w:rsidRPr="004D4F79">
        <w:rPr>
          <w:rStyle w:val="Bodytext2Exact"/>
          <w:b/>
        </w:rPr>
        <w:t>Obchodní název:</w:t>
      </w:r>
      <w:r w:rsidR="002F612A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>
        <w:rPr>
          <w:rStyle w:val="Bodytext2Exact"/>
          <w:b/>
        </w:rPr>
        <w:tab/>
        <w:t>Kulturní centrum LaRitma</w:t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</w:p>
    <w:p w14:paraId="274F02D0" w14:textId="40A5ECA1" w:rsidR="00F753B6" w:rsidRPr="004D4F79" w:rsidRDefault="00977905" w:rsidP="005A4763">
      <w:pPr>
        <w:spacing w:line="360" w:lineRule="auto"/>
        <w:rPr>
          <w:rStyle w:val="Bodytext2Exact"/>
          <w:rFonts w:eastAsia="Times New Roman"/>
          <w:lang w:val="en-US"/>
        </w:rPr>
      </w:pPr>
      <w:r w:rsidRPr="004D4F79">
        <w:rPr>
          <w:rStyle w:val="Bodytext2Exact"/>
          <w:b/>
        </w:rPr>
        <w:t>Se sídlem</w:t>
      </w:r>
      <w:r w:rsidR="00F753B6" w:rsidRPr="004D4F79">
        <w:rPr>
          <w:rStyle w:val="Bodytext2Exact"/>
          <w:b/>
        </w:rPr>
        <w:t>:</w:t>
      </w:r>
      <w:r w:rsidRPr="004D4F79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 w:rsidRPr="00DA5711">
        <w:rPr>
          <w:rStyle w:val="Bodytext2Exact"/>
          <w:bCs/>
        </w:rPr>
        <w:t>Kostelní 43, 352 01 Aš</w:t>
      </w:r>
      <w:r w:rsidRPr="00DA5711">
        <w:rPr>
          <w:rStyle w:val="Bodytext2Exact"/>
          <w:bCs/>
        </w:rPr>
        <w:tab/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="00203AB2">
        <w:rPr>
          <w:rStyle w:val="Bodytext2Exact"/>
          <w:b/>
        </w:rPr>
        <w:tab/>
      </w:r>
    </w:p>
    <w:p w14:paraId="1D2BA76D" w14:textId="065CD472" w:rsidR="00F753B6" w:rsidRPr="00DA5711" w:rsidRDefault="00F753B6" w:rsidP="005A4763">
      <w:pPr>
        <w:spacing w:line="360" w:lineRule="auto"/>
        <w:rPr>
          <w:rStyle w:val="Bodytext2Exact"/>
          <w:rFonts w:eastAsia="Times New Roman"/>
          <w:bCs/>
          <w:lang w:val="en-US"/>
        </w:rPr>
      </w:pPr>
      <w:r w:rsidRPr="004D4F79">
        <w:rPr>
          <w:rStyle w:val="Bodytext2Exact"/>
          <w:b/>
        </w:rPr>
        <w:t>IČ / DIČ:</w:t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 w:rsidRPr="00DA5711">
        <w:rPr>
          <w:rStyle w:val="Bodytext2Exact"/>
          <w:bCs/>
        </w:rPr>
        <w:t>712 94 431</w:t>
      </w:r>
    </w:p>
    <w:p w14:paraId="2EC2CD7A" w14:textId="6B71EA7D" w:rsidR="00F753B6" w:rsidRPr="004D4F79" w:rsidRDefault="00977905" w:rsidP="005A4763">
      <w:pPr>
        <w:spacing w:line="360" w:lineRule="auto"/>
        <w:rPr>
          <w:rStyle w:val="Bodytext2Exact"/>
          <w:rFonts w:eastAsia="Times New Roman"/>
          <w:lang w:val="en-US"/>
        </w:rPr>
      </w:pPr>
      <w:r w:rsidRPr="004D4F79">
        <w:rPr>
          <w:rStyle w:val="Bodytext2Exact"/>
          <w:b/>
        </w:rPr>
        <w:t>Zastoupené</w:t>
      </w:r>
      <w:r w:rsidR="00F753B6" w:rsidRPr="004D4F79">
        <w:rPr>
          <w:rStyle w:val="Bodytext2Exact"/>
          <w:b/>
        </w:rPr>
        <w:t>:</w:t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="00203AB2">
        <w:rPr>
          <w:rStyle w:val="Bodytext2Exact"/>
          <w:b/>
        </w:rPr>
        <w:tab/>
      </w:r>
      <w:r w:rsidR="002F612A" w:rsidRPr="00DA5711">
        <w:rPr>
          <w:rStyle w:val="Bodytext2Exact"/>
          <w:bCs/>
        </w:rPr>
        <w:t>ředitelem Petrem Všetečkou, DiS.</w:t>
      </w:r>
    </w:p>
    <w:p w14:paraId="025182BD" w14:textId="7085B33C" w:rsidR="00F753B6" w:rsidRPr="00DA5711" w:rsidRDefault="00F753B6" w:rsidP="005A4763">
      <w:pPr>
        <w:pStyle w:val="Bodytext20"/>
        <w:shd w:val="clear" w:color="auto" w:fill="auto"/>
        <w:spacing w:after="0" w:line="360" w:lineRule="auto"/>
        <w:ind w:firstLine="0"/>
        <w:rPr>
          <w:bCs/>
        </w:rPr>
      </w:pPr>
      <w:r w:rsidRPr="004D4F79">
        <w:rPr>
          <w:rStyle w:val="Bodytext2Exact"/>
          <w:b/>
        </w:rPr>
        <w:t>Telefon / mail:</w:t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2F612A" w:rsidRPr="00DA5711">
        <w:rPr>
          <w:rStyle w:val="Bodytext2Exact"/>
          <w:bCs/>
        </w:rPr>
        <w:t>reditel@laritma.cz</w:t>
      </w:r>
    </w:p>
    <w:p w14:paraId="0C112FBB" w14:textId="1F1FC8F3" w:rsidR="00F753B6" w:rsidRPr="004D4F79" w:rsidRDefault="00F753B6" w:rsidP="005A4763">
      <w:pPr>
        <w:spacing w:line="360" w:lineRule="auto"/>
        <w:rPr>
          <w:rFonts w:ascii="Arial" w:hAnsi="Arial" w:cs="Arial"/>
          <w:sz w:val="20"/>
          <w:szCs w:val="20"/>
        </w:rPr>
      </w:pPr>
      <w:r w:rsidRPr="004D4F79">
        <w:rPr>
          <w:rStyle w:val="Bodytext2Exact"/>
          <w:b/>
        </w:rPr>
        <w:t>Pověřená kontaktní osoba:</w:t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 w:rsidRPr="00DA5711">
        <w:rPr>
          <w:rStyle w:val="Bodytext2Exact"/>
          <w:bCs/>
        </w:rPr>
        <w:t>Pavla Dejmková</w:t>
      </w:r>
      <w:r w:rsidR="00DA5711" w:rsidRPr="00DA5711">
        <w:rPr>
          <w:rStyle w:val="Bodytext2Exact"/>
          <w:bCs/>
        </w:rPr>
        <w:t>, DiS.</w:t>
      </w:r>
    </w:p>
    <w:p w14:paraId="0A60CCB7" w14:textId="24D433B7" w:rsidR="00F753B6" w:rsidRPr="00DA5711" w:rsidRDefault="00F753B6" w:rsidP="005A4763">
      <w:pPr>
        <w:spacing w:line="360" w:lineRule="auto"/>
        <w:rPr>
          <w:rStyle w:val="Bodytext2Exact"/>
          <w:rFonts w:eastAsia="Times New Roman"/>
          <w:bCs/>
          <w:lang w:val="en-US"/>
        </w:rPr>
      </w:pPr>
      <w:r w:rsidRPr="004D4F79">
        <w:rPr>
          <w:rStyle w:val="Bodytext2Exact"/>
          <w:b/>
        </w:rPr>
        <w:t>Kontaktní telefon:</w:t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 w:rsidRPr="00DA5711">
        <w:rPr>
          <w:rStyle w:val="Bodytext2Exact"/>
          <w:bCs/>
        </w:rPr>
        <w:t>+420 778 538 301</w:t>
      </w:r>
    </w:p>
    <w:p w14:paraId="3E9A404B" w14:textId="3298EAD0" w:rsidR="00F753B6" w:rsidRPr="004D4F79" w:rsidRDefault="00F753B6" w:rsidP="005A4763">
      <w:pPr>
        <w:pStyle w:val="Bodytext20"/>
        <w:shd w:val="clear" w:color="auto" w:fill="auto"/>
        <w:spacing w:after="0" w:line="360" w:lineRule="auto"/>
        <w:ind w:firstLine="0"/>
        <w:rPr>
          <w:b/>
        </w:rPr>
      </w:pPr>
      <w:r w:rsidRPr="004D4F79">
        <w:rPr>
          <w:rStyle w:val="Bodytext2Exact"/>
          <w:b/>
        </w:rPr>
        <w:t>Kontaktní e-mail:</w:t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 w:rsidRPr="00DA5711">
        <w:rPr>
          <w:rStyle w:val="Bodytext2Exact"/>
          <w:bCs/>
        </w:rPr>
        <w:t>info</w:t>
      </w:r>
      <w:r w:rsidR="00956585" w:rsidRPr="00DA5711">
        <w:rPr>
          <w:rStyle w:val="Bodytext2Exact"/>
          <w:bCs/>
        </w:rPr>
        <w:t>.larimta</w:t>
      </w:r>
      <w:r w:rsidR="002F612A" w:rsidRPr="00DA5711">
        <w:rPr>
          <w:rStyle w:val="Bodytext2Exact"/>
          <w:bCs/>
        </w:rPr>
        <w:t>@</w:t>
      </w:r>
      <w:r w:rsidR="00956585" w:rsidRPr="00DA5711">
        <w:rPr>
          <w:rStyle w:val="Bodytext2Exact"/>
          <w:bCs/>
        </w:rPr>
        <w:t>gmail.com</w:t>
      </w:r>
    </w:p>
    <w:p w14:paraId="4E27B1AB" w14:textId="4B7A70CB" w:rsidR="00F753B6" w:rsidRPr="001E758F" w:rsidRDefault="00F753B6" w:rsidP="005A4763">
      <w:pPr>
        <w:pStyle w:val="Bodytext20"/>
        <w:shd w:val="clear" w:color="auto" w:fill="auto"/>
        <w:spacing w:after="0" w:line="360" w:lineRule="auto"/>
        <w:ind w:firstLine="0"/>
        <w:rPr>
          <w:rStyle w:val="Bodytext2Exact"/>
          <w:b/>
        </w:rPr>
      </w:pPr>
      <w:r w:rsidRPr="0015567E">
        <w:rPr>
          <w:rStyle w:val="Bodytext2Exact"/>
        </w:rPr>
        <w:t>(dále je „pořadatel")</w:t>
      </w:r>
    </w:p>
    <w:p w14:paraId="63D7CD1A" w14:textId="77777777" w:rsidR="00F753B6" w:rsidRPr="0015567E" w:rsidRDefault="00F753B6" w:rsidP="005A4763">
      <w:pPr>
        <w:pStyle w:val="Bodytext20"/>
        <w:shd w:val="clear" w:color="auto" w:fill="auto"/>
        <w:spacing w:after="0" w:line="360" w:lineRule="auto"/>
        <w:ind w:firstLine="0"/>
        <w:rPr>
          <w:rStyle w:val="Bodytext2Exact"/>
        </w:rPr>
      </w:pPr>
    </w:p>
    <w:p w14:paraId="67CCE0B8" w14:textId="131CA5FE" w:rsidR="004F437A" w:rsidRDefault="0064389D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  <w:r>
        <w:rPr>
          <w:bCs/>
        </w:rPr>
        <w:t xml:space="preserve">Strany se tímto dodatkem </w:t>
      </w:r>
      <w:r w:rsidR="00AB12FC">
        <w:rPr>
          <w:bCs/>
        </w:rPr>
        <w:t xml:space="preserve">dohodly na </w:t>
      </w:r>
      <w:r w:rsidR="00EB7570">
        <w:rPr>
          <w:bCs/>
        </w:rPr>
        <w:t>novém</w:t>
      </w:r>
      <w:r w:rsidR="00EC1D6D">
        <w:rPr>
          <w:bCs/>
        </w:rPr>
        <w:t xml:space="preserve"> </w:t>
      </w:r>
      <w:r w:rsidR="00EB7570">
        <w:rPr>
          <w:bCs/>
        </w:rPr>
        <w:t xml:space="preserve">termínu </w:t>
      </w:r>
      <w:r w:rsidR="00113ADB">
        <w:rPr>
          <w:bCs/>
        </w:rPr>
        <w:t>vystoupení</w:t>
      </w:r>
      <w:r w:rsidR="00FB15AD">
        <w:rPr>
          <w:bCs/>
        </w:rPr>
        <w:t xml:space="preserve"> </w:t>
      </w:r>
      <w:r w:rsidR="00DA5711">
        <w:rPr>
          <w:bCs/>
        </w:rPr>
        <w:t xml:space="preserve">kapely Děda Mládek </w:t>
      </w:r>
      <w:proofErr w:type="spellStart"/>
      <w:r w:rsidR="00DA5711">
        <w:rPr>
          <w:bCs/>
        </w:rPr>
        <w:t>Illegal</w:t>
      </w:r>
      <w:proofErr w:type="spellEnd"/>
      <w:r w:rsidR="00DA5711">
        <w:rPr>
          <w:bCs/>
        </w:rPr>
        <w:t xml:space="preserve"> Band</w:t>
      </w:r>
      <w:r w:rsidR="00AB12FC">
        <w:rPr>
          <w:bCs/>
        </w:rPr>
        <w:t xml:space="preserve"> </w:t>
      </w:r>
      <w:r w:rsidR="00FB15AD">
        <w:rPr>
          <w:bCs/>
        </w:rPr>
        <w:t>2</w:t>
      </w:r>
      <w:r w:rsidR="00DA5711">
        <w:rPr>
          <w:bCs/>
        </w:rPr>
        <w:t>3</w:t>
      </w:r>
      <w:r w:rsidR="00EB7570">
        <w:rPr>
          <w:bCs/>
        </w:rPr>
        <w:t xml:space="preserve">. </w:t>
      </w:r>
      <w:r w:rsidR="00DA5711">
        <w:rPr>
          <w:bCs/>
        </w:rPr>
        <w:t>5</w:t>
      </w:r>
      <w:r w:rsidR="00EB7570">
        <w:rPr>
          <w:bCs/>
        </w:rPr>
        <w:t>. 2025</w:t>
      </w:r>
      <w:r w:rsidR="001E758F">
        <w:rPr>
          <w:bCs/>
        </w:rPr>
        <w:t>,</w:t>
      </w:r>
      <w:r w:rsidR="00EB7570">
        <w:rPr>
          <w:bCs/>
        </w:rPr>
        <w:t xml:space="preserve"> namísto původního termínu </w:t>
      </w:r>
      <w:r w:rsidR="00FB15AD">
        <w:rPr>
          <w:bCs/>
        </w:rPr>
        <w:t>2</w:t>
      </w:r>
      <w:r w:rsidR="00DA5711">
        <w:rPr>
          <w:bCs/>
        </w:rPr>
        <w:t>9</w:t>
      </w:r>
      <w:r w:rsidR="00AB12FC">
        <w:rPr>
          <w:bCs/>
        </w:rPr>
        <w:t xml:space="preserve">. </w:t>
      </w:r>
      <w:r w:rsidR="00DA5711">
        <w:rPr>
          <w:bCs/>
        </w:rPr>
        <w:t>11</w:t>
      </w:r>
      <w:r w:rsidR="00AB12FC">
        <w:rPr>
          <w:bCs/>
        </w:rPr>
        <w:t xml:space="preserve">. </w:t>
      </w:r>
      <w:r w:rsidR="00EB7570">
        <w:rPr>
          <w:bCs/>
        </w:rPr>
        <w:t>202</w:t>
      </w:r>
      <w:r w:rsidR="00FB15AD">
        <w:rPr>
          <w:bCs/>
        </w:rPr>
        <w:t>5</w:t>
      </w:r>
      <w:r w:rsidR="00EB7570">
        <w:rPr>
          <w:bCs/>
        </w:rPr>
        <w:t>. Původní smlouva zůstává v platnosti.</w:t>
      </w:r>
    </w:p>
    <w:p w14:paraId="4C15F28C" w14:textId="77777777" w:rsidR="00AB12FC" w:rsidRDefault="00AB12FC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</w:p>
    <w:p w14:paraId="5A7BE2D9" w14:textId="5DBA858F" w:rsidR="004F437A" w:rsidRDefault="004F437A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</w:p>
    <w:p w14:paraId="47AA093E" w14:textId="0D374852" w:rsidR="004F437A" w:rsidRDefault="004F437A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  <w:r>
        <w:rPr>
          <w:bCs/>
        </w:rPr>
        <w:t>V </w:t>
      </w:r>
      <w:r w:rsidR="00DA5711">
        <w:rPr>
          <w:bCs/>
        </w:rPr>
        <w:t>……………</w:t>
      </w:r>
      <w:r w:rsidR="00DA5711">
        <w:rPr>
          <w:bCs/>
        </w:rPr>
        <w:t xml:space="preserve"> dne </w:t>
      </w:r>
      <w:r w:rsidR="00DA5711">
        <w:rPr>
          <w:bCs/>
        </w:rPr>
        <w:t>……………</w:t>
      </w:r>
      <w:r w:rsidR="005A4763">
        <w:rPr>
          <w:bCs/>
        </w:rPr>
        <w:tab/>
      </w:r>
      <w:r w:rsidR="00DA5711">
        <w:rPr>
          <w:bCs/>
        </w:rPr>
        <w:tab/>
      </w:r>
      <w:r w:rsidR="005A4763">
        <w:rPr>
          <w:bCs/>
        </w:rPr>
        <w:tab/>
      </w:r>
      <w:r w:rsidR="005A4763">
        <w:rPr>
          <w:bCs/>
        </w:rPr>
        <w:tab/>
      </w:r>
      <w:r w:rsidR="005A4763">
        <w:rPr>
          <w:bCs/>
        </w:rPr>
        <w:tab/>
        <w:t>V</w:t>
      </w:r>
      <w:r w:rsidR="00EC1D6D">
        <w:rPr>
          <w:bCs/>
        </w:rPr>
        <w:t xml:space="preserve"> Aši </w:t>
      </w:r>
      <w:r w:rsidR="00DA5711">
        <w:rPr>
          <w:bCs/>
        </w:rPr>
        <w:t>dne 17</w:t>
      </w:r>
      <w:r w:rsidR="00EC1D6D">
        <w:rPr>
          <w:bCs/>
        </w:rPr>
        <w:t xml:space="preserve">. </w:t>
      </w:r>
      <w:r w:rsidR="00FB15AD">
        <w:rPr>
          <w:bCs/>
        </w:rPr>
        <w:t>6</w:t>
      </w:r>
      <w:r w:rsidR="00EC1D6D">
        <w:rPr>
          <w:bCs/>
        </w:rPr>
        <w:t>. 202</w:t>
      </w:r>
      <w:r w:rsidR="00FB15AD">
        <w:rPr>
          <w:bCs/>
        </w:rPr>
        <w:t>5</w:t>
      </w:r>
      <w:r w:rsidR="005A4763">
        <w:rPr>
          <w:bCs/>
        </w:rPr>
        <w:t xml:space="preserve"> </w:t>
      </w:r>
    </w:p>
    <w:p w14:paraId="1E110C4D" w14:textId="0F119541" w:rsidR="004F437A" w:rsidRDefault="004F437A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</w:p>
    <w:p w14:paraId="7983ADB4" w14:textId="77777777" w:rsidR="00FB15AD" w:rsidRDefault="00FB15AD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</w:p>
    <w:p w14:paraId="3097A9B1" w14:textId="4555C54A" w:rsidR="004F437A" w:rsidRDefault="004F437A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</w:p>
    <w:p w14:paraId="067E877F" w14:textId="774D5D81" w:rsidR="004F437A" w:rsidRDefault="004F437A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  <w:r>
        <w:rPr>
          <w:bCs/>
        </w:rPr>
        <w:t>………………………………………..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……………………………………..</w:t>
      </w:r>
    </w:p>
    <w:p w14:paraId="31CDD219" w14:textId="23D9E672" w:rsidR="004F437A" w:rsidRPr="004F437A" w:rsidRDefault="004F437A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213D5">
        <w:rPr>
          <w:bCs/>
        </w:rPr>
        <w:t>Účinkující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Pořadatel</w:t>
      </w:r>
    </w:p>
    <w:sectPr w:rsidR="004F437A" w:rsidRPr="004F437A" w:rsidSect="00E403EB">
      <w:pgSz w:w="11900" w:h="16840"/>
      <w:pgMar w:top="1392" w:right="1406" w:bottom="1064" w:left="1753" w:header="426" w:footer="16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A600E" w14:textId="77777777" w:rsidR="00056AD1" w:rsidRDefault="00056AD1" w:rsidP="00F753B6">
      <w:r>
        <w:separator/>
      </w:r>
    </w:p>
  </w:endnote>
  <w:endnote w:type="continuationSeparator" w:id="0">
    <w:p w14:paraId="62FC19E9" w14:textId="77777777" w:rsidR="00056AD1" w:rsidRDefault="00056AD1" w:rsidP="00F7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94F0B" w14:textId="77777777" w:rsidR="00056AD1" w:rsidRDefault="00056AD1" w:rsidP="00F753B6">
      <w:r>
        <w:separator/>
      </w:r>
    </w:p>
  </w:footnote>
  <w:footnote w:type="continuationSeparator" w:id="0">
    <w:p w14:paraId="02E313A0" w14:textId="77777777" w:rsidR="00056AD1" w:rsidRDefault="00056AD1" w:rsidP="00F75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1621A5"/>
    <w:multiLevelType w:val="hybridMultilevel"/>
    <w:tmpl w:val="EA161390"/>
    <w:lvl w:ilvl="0" w:tplc="D070E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4F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48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70C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D09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CD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C5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D07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CB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68954897">
    <w:abstractNumId w:val="1"/>
  </w:num>
  <w:num w:numId="2" w16cid:durableId="173539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B6"/>
    <w:rsid w:val="0000511E"/>
    <w:rsid w:val="00012263"/>
    <w:rsid w:val="00056AD1"/>
    <w:rsid w:val="0006498B"/>
    <w:rsid w:val="00113ADB"/>
    <w:rsid w:val="00132766"/>
    <w:rsid w:val="00151A20"/>
    <w:rsid w:val="00163C82"/>
    <w:rsid w:val="00190A73"/>
    <w:rsid w:val="001952D0"/>
    <w:rsid w:val="001A6D03"/>
    <w:rsid w:val="001C5A82"/>
    <w:rsid w:val="001C5E42"/>
    <w:rsid w:val="001E758F"/>
    <w:rsid w:val="001F0DEB"/>
    <w:rsid w:val="00203AB2"/>
    <w:rsid w:val="002121CC"/>
    <w:rsid w:val="00227AAF"/>
    <w:rsid w:val="002D577C"/>
    <w:rsid w:val="002D5BD8"/>
    <w:rsid w:val="002F30F3"/>
    <w:rsid w:val="002F612A"/>
    <w:rsid w:val="00301568"/>
    <w:rsid w:val="00317DEC"/>
    <w:rsid w:val="00434787"/>
    <w:rsid w:val="00484ABE"/>
    <w:rsid w:val="0049708B"/>
    <w:rsid w:val="004B5C80"/>
    <w:rsid w:val="004B73E7"/>
    <w:rsid w:val="004B766E"/>
    <w:rsid w:val="004D4F79"/>
    <w:rsid w:val="004F437A"/>
    <w:rsid w:val="005066F3"/>
    <w:rsid w:val="00542172"/>
    <w:rsid w:val="0055391F"/>
    <w:rsid w:val="005763DA"/>
    <w:rsid w:val="005A4763"/>
    <w:rsid w:val="005B5030"/>
    <w:rsid w:val="005E3569"/>
    <w:rsid w:val="00611A0B"/>
    <w:rsid w:val="00633CB5"/>
    <w:rsid w:val="0064389D"/>
    <w:rsid w:val="00652600"/>
    <w:rsid w:val="00694269"/>
    <w:rsid w:val="006D7C8A"/>
    <w:rsid w:val="006F353E"/>
    <w:rsid w:val="00773581"/>
    <w:rsid w:val="007938F2"/>
    <w:rsid w:val="007C04AB"/>
    <w:rsid w:val="007E5700"/>
    <w:rsid w:val="007F0973"/>
    <w:rsid w:val="00802946"/>
    <w:rsid w:val="0080545D"/>
    <w:rsid w:val="008213D5"/>
    <w:rsid w:val="00850FD8"/>
    <w:rsid w:val="008747F5"/>
    <w:rsid w:val="00882BF0"/>
    <w:rsid w:val="008A03E5"/>
    <w:rsid w:val="008A711E"/>
    <w:rsid w:val="008F429C"/>
    <w:rsid w:val="00903BE7"/>
    <w:rsid w:val="00917E18"/>
    <w:rsid w:val="00937EC2"/>
    <w:rsid w:val="00954AA8"/>
    <w:rsid w:val="00956585"/>
    <w:rsid w:val="00977905"/>
    <w:rsid w:val="00992D5F"/>
    <w:rsid w:val="009B11F0"/>
    <w:rsid w:val="009E45C8"/>
    <w:rsid w:val="00A30C82"/>
    <w:rsid w:val="00A41B18"/>
    <w:rsid w:val="00A75130"/>
    <w:rsid w:val="00A84FBB"/>
    <w:rsid w:val="00AB12FC"/>
    <w:rsid w:val="00AC31E1"/>
    <w:rsid w:val="00AE7E00"/>
    <w:rsid w:val="00B1056E"/>
    <w:rsid w:val="00B51E96"/>
    <w:rsid w:val="00B64334"/>
    <w:rsid w:val="00B837D9"/>
    <w:rsid w:val="00B91AF9"/>
    <w:rsid w:val="00BA1C02"/>
    <w:rsid w:val="00BD04CF"/>
    <w:rsid w:val="00C0622C"/>
    <w:rsid w:val="00C073EB"/>
    <w:rsid w:val="00C11AB7"/>
    <w:rsid w:val="00C36B6D"/>
    <w:rsid w:val="00C43418"/>
    <w:rsid w:val="00C46931"/>
    <w:rsid w:val="00C47275"/>
    <w:rsid w:val="00C47894"/>
    <w:rsid w:val="00C543EF"/>
    <w:rsid w:val="00C7524A"/>
    <w:rsid w:val="00C76AAA"/>
    <w:rsid w:val="00C97CFE"/>
    <w:rsid w:val="00CC4786"/>
    <w:rsid w:val="00CC6EF1"/>
    <w:rsid w:val="00CE0890"/>
    <w:rsid w:val="00CE41DC"/>
    <w:rsid w:val="00CE4D23"/>
    <w:rsid w:val="00D06214"/>
    <w:rsid w:val="00D267F4"/>
    <w:rsid w:val="00D36CD8"/>
    <w:rsid w:val="00D820FF"/>
    <w:rsid w:val="00DA5711"/>
    <w:rsid w:val="00DF3E6B"/>
    <w:rsid w:val="00E403EB"/>
    <w:rsid w:val="00E95781"/>
    <w:rsid w:val="00EB37C1"/>
    <w:rsid w:val="00EB7570"/>
    <w:rsid w:val="00EC1D6D"/>
    <w:rsid w:val="00EF6329"/>
    <w:rsid w:val="00F753B6"/>
    <w:rsid w:val="00FA6F56"/>
    <w:rsid w:val="00FB15AD"/>
    <w:rsid w:val="00F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A53F9"/>
  <w14:defaultImageDpi w14:val="300"/>
  <w15:docId w15:val="{82F0B898-256F-4287-9E55-B369FF5A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53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F753B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3">
    <w:name w:val="Body text (3)_"/>
    <w:basedOn w:val="Standardnpsmoodstavce"/>
    <w:link w:val="Bodytext30"/>
    <w:rsid w:val="00F753B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ln"/>
    <w:link w:val="Heading1"/>
    <w:rsid w:val="00F753B6"/>
    <w:pPr>
      <w:widowControl w:val="0"/>
      <w:shd w:val="clear" w:color="auto" w:fill="FFFFFF"/>
      <w:spacing w:line="226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 (3)"/>
    <w:basedOn w:val="Normln"/>
    <w:link w:val="Bodytext3"/>
    <w:rsid w:val="00F753B6"/>
    <w:pPr>
      <w:widowControl w:val="0"/>
      <w:shd w:val="clear" w:color="auto" w:fill="FFFFFF"/>
      <w:spacing w:after="220" w:line="226" w:lineRule="exac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2">
    <w:name w:val="Body text (2)_"/>
    <w:basedOn w:val="Standardnpsmoodstavce"/>
    <w:link w:val="Bodytext20"/>
    <w:rsid w:val="00F753B6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rsid w:val="00F753B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Bodytext20">
    <w:name w:val="Body text (2)"/>
    <w:basedOn w:val="Normln"/>
    <w:link w:val="Bodytext2"/>
    <w:rsid w:val="00F753B6"/>
    <w:pPr>
      <w:widowControl w:val="0"/>
      <w:shd w:val="clear" w:color="auto" w:fill="FFFFFF"/>
      <w:spacing w:after="220" w:line="230" w:lineRule="exact"/>
      <w:ind w:hanging="400"/>
    </w:pPr>
    <w:rPr>
      <w:rFonts w:ascii="Arial" w:eastAsia="Arial" w:hAnsi="Arial" w:cs="Arial"/>
      <w:sz w:val="20"/>
      <w:szCs w:val="20"/>
    </w:rPr>
  </w:style>
  <w:style w:type="character" w:customStyle="1" w:styleId="Bodytext2Exact">
    <w:name w:val="Body text (2) Exact"/>
    <w:basedOn w:val="Standardnpsmoodstavce"/>
    <w:rsid w:val="00F753B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hlav">
    <w:name w:val="header"/>
    <w:basedOn w:val="Normln"/>
    <w:link w:val="ZhlavChar"/>
    <w:uiPriority w:val="99"/>
    <w:unhideWhenUsed/>
    <w:rsid w:val="00F753B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53B6"/>
  </w:style>
  <w:style w:type="paragraph" w:styleId="Zpat">
    <w:name w:val="footer"/>
    <w:basedOn w:val="Normln"/>
    <w:link w:val="ZpatChar"/>
    <w:uiPriority w:val="99"/>
    <w:unhideWhenUsed/>
    <w:rsid w:val="00F753B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3B6"/>
  </w:style>
  <w:style w:type="character" w:customStyle="1" w:styleId="Headerorfooter12ptBold">
    <w:name w:val="Header or footer + 12 pt;Bold"/>
    <w:basedOn w:val="Standardnpsmoodstavce"/>
    <w:rsid w:val="00F753B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">
    <w:name w:val="Header or footer"/>
    <w:basedOn w:val="Standardnpsmoodstavce"/>
    <w:rsid w:val="00F753B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sid w:val="00F753B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paragraph" w:styleId="Odstavecseseznamem">
    <w:name w:val="List Paragraph"/>
    <w:basedOn w:val="Normln"/>
    <w:uiPriority w:val="34"/>
    <w:qFormat/>
    <w:rsid w:val="00F753B6"/>
    <w:pPr>
      <w:ind w:left="720"/>
      <w:contextualSpacing/>
    </w:pPr>
  </w:style>
  <w:style w:type="character" w:customStyle="1" w:styleId="Bodytext5">
    <w:name w:val="Body text (5)_"/>
    <w:basedOn w:val="Standardnpsmoodstavce"/>
    <w:link w:val="Bodytext50"/>
    <w:rsid w:val="00F753B6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Normln"/>
    <w:link w:val="Bodytext5"/>
    <w:rsid w:val="00F753B6"/>
    <w:pPr>
      <w:widowControl w:val="0"/>
      <w:shd w:val="clear" w:color="auto" w:fill="FFFFFF"/>
      <w:spacing w:before="240" w:line="230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platne1">
    <w:name w:val="platne1"/>
    <w:rsid w:val="00F753B6"/>
    <w:rPr>
      <w:w w:val="120"/>
      <w:szCs w:val="0"/>
    </w:rPr>
  </w:style>
  <w:style w:type="character" w:styleId="Hypertextovodkaz">
    <w:name w:val="Hyperlink"/>
    <w:basedOn w:val="Standardnpsmoodstavce"/>
    <w:uiPriority w:val="99"/>
    <w:unhideWhenUsed/>
    <w:rsid w:val="004D4F79"/>
    <w:rPr>
      <w:color w:val="0000FF"/>
      <w:u w:val="single"/>
    </w:rPr>
  </w:style>
  <w:style w:type="paragraph" w:styleId="Bezmezer">
    <w:name w:val="No Spacing"/>
    <w:uiPriority w:val="1"/>
    <w:qFormat/>
    <w:rsid w:val="00203AB2"/>
  </w:style>
  <w:style w:type="character" w:styleId="Nevyeenzmnka">
    <w:name w:val="Unresolved Mention"/>
    <w:basedOn w:val="Standardnpsmoodstavce"/>
    <w:uiPriority w:val="99"/>
    <w:semiHidden/>
    <w:unhideWhenUsed/>
    <w:rsid w:val="00956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8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0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7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0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2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5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entura@petrin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CineSynergy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Tolar</dc:creator>
  <cp:keywords/>
  <dc:description/>
  <cp:lastModifiedBy>Jana Dejmková</cp:lastModifiedBy>
  <cp:revision>11</cp:revision>
  <cp:lastPrinted>2025-06-17T09:52:00Z</cp:lastPrinted>
  <dcterms:created xsi:type="dcterms:W3CDTF">2024-01-10T10:32:00Z</dcterms:created>
  <dcterms:modified xsi:type="dcterms:W3CDTF">2025-06-17T09:56:00Z</dcterms:modified>
</cp:coreProperties>
</file>