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6F0C" w:rsidRPr="00EF412C" w:rsidRDefault="00D76F0C" w:rsidP="00672ADE">
      <w:pPr>
        <w:tabs>
          <w:tab w:val="left" w:pos="821"/>
        </w:tabs>
        <w:rPr>
          <w:rFonts w:ascii="Tahoma" w:hAnsi="Tahoma" w:cs="Tahoma"/>
          <w:color w:val="FFFFFF"/>
          <w:sz w:val="80"/>
          <w:szCs w:val="80"/>
        </w:rPr>
        <w:sectPr w:rsidR="00D76F0C" w:rsidRPr="00EF412C" w:rsidSect="009456FA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418" w:bottom="1701" w:left="1418" w:header="794" w:footer="567" w:gutter="0"/>
          <w:cols w:space="720"/>
          <w:titlePg/>
          <w:docGrid w:linePitch="360"/>
        </w:sectPr>
      </w:pPr>
    </w:p>
    <w:p w:rsidR="00397421" w:rsidRPr="00C43CE2" w:rsidRDefault="007D2931" w:rsidP="00FB7583">
      <w:pPr>
        <w:pStyle w:val="Textdopisu"/>
        <w:rPr>
          <w:iCs/>
          <w:sz w:val="21"/>
          <w:szCs w:val="21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1167765" cy="548005"/>
                <wp:effectExtent l="1905" t="635" r="1905" b="3810"/>
                <wp:wrapSquare wrapText="bothSides"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OBJEDNÁVKA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Vystavena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-4pt;margin-top:3.8pt;width:91.95pt;height: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" stroked="f" strokecolor="#3465a4">
                <v:stroke joinstyle="round"/>
                <v:textbox>
                  <w:txbxContent>
                    <w:p w:rsidR="007476E7" w:rsidRPr="00C43CE2" w:rsidRDefault="007476E7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OBJEDNÁVKA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Vystavena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99060</wp:posOffset>
                </wp:positionV>
                <wp:extent cx="1775460" cy="587375"/>
                <wp:effectExtent l="0" t="0" r="0" b="0"/>
                <wp:wrapSquare wrapText="bothSides"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</w:t>
                            </w:r>
                            <w:r w:rsidR="007D2931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16</w:t>
                            </w:r>
                            <w:r w:rsidR="004D7B4E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/20</w:t>
                            </w:r>
                            <w:r w:rsidR="007D2931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25</w:t>
                            </w:r>
                          </w:p>
                          <w:p w:rsidR="007476E7" w:rsidRPr="00C43CE2" w:rsidRDefault="007D2931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10. 6. 2025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bankovním převodem</w:t>
                            </w: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7" style="position:absolute;left:0;text-align:left;margin-left:91.95pt;margin-top:7.8pt;width:139.8pt;height:4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" stroked="f">
                <v:path arrowok="t"/>
                <v:textbox inset="0,0,0,0">
                  <w:txbxContent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</w:t>
                      </w:r>
                      <w:r w:rsidR="007D2931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16</w:t>
                      </w:r>
                      <w:r w:rsidR="004D7B4E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/20</w:t>
                      </w:r>
                      <w:r w:rsidR="007D2931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25</w:t>
                      </w:r>
                    </w:p>
                    <w:p w:rsidR="007476E7" w:rsidRPr="00C43CE2" w:rsidRDefault="007D2931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10. 6. 2025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bankovním převodem</w:t>
                      </w: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3CE2" w:rsidRPr="00C43CE2" w:rsidRDefault="00C43CE2" w:rsidP="00C43CE2">
      <w:pPr>
        <w:spacing w:line="240" w:lineRule="atLeast"/>
        <w:rPr>
          <w:rFonts w:ascii="Tahoma" w:hAnsi="Tahoma" w:cs="Tahoma"/>
        </w:rPr>
      </w:pPr>
    </w:p>
    <w:p w:rsidR="00C43CE2" w:rsidRPr="00C43CE2" w:rsidRDefault="00C43CE2" w:rsidP="00C43CE2">
      <w:pPr>
        <w:rPr>
          <w:rFonts w:ascii="Tahoma" w:hAnsi="Tahoma" w:cs="Tahoma"/>
        </w:rPr>
      </w:pPr>
    </w:p>
    <w:p w:rsidR="00C43CE2" w:rsidRPr="00C43CE2" w:rsidRDefault="007D2931" w:rsidP="00C43CE2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1270</wp:posOffset>
                </wp:positionV>
                <wp:extent cx="2125980" cy="1214755"/>
                <wp:effectExtent l="1905" t="635" r="0" b="3810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Odběratel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IČO 70632405 DIČ CZ70632405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Národní dům Frýdek-Místek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"příspěvková organizace"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Palackého 134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 w:rsidR="007476E7" w:rsidRPr="00C43CE2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č.ú</w:t>
                            </w:r>
                            <w:proofErr w:type="spellEnd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511DE9" w:rsidRPr="00511DE9">
                              <w:rPr>
                                <w:rFonts w:ascii="Tahoma" w:hAnsi="Tahoma" w:cs="Tahoma"/>
                                <w:color w:val="000000" w:themeColor="text1"/>
                                <w:sz w:val="21"/>
                                <w:szCs w:val="21"/>
                                <w:highlight w:val="black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pt;margin-top:.1pt;width:167.4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" stroked="f" strokecolor="#3465a4">
                <v:stroke joinstyle="round"/>
                <v:textbox>
                  <w:txbxContent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Odběratel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IČO 70632405 DIČ CZ70632405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Národní dům Frýdek-Místek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"příspěvková organizace"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Palackého 134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 w:rsidR="007476E7" w:rsidRPr="00C43CE2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č.ú</w:t>
                      </w:r>
                      <w:proofErr w:type="spellEnd"/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. </w:t>
                      </w:r>
                      <w:r w:rsidR="00511DE9" w:rsidRPr="00511DE9">
                        <w:rPr>
                          <w:rFonts w:ascii="Tahoma" w:hAnsi="Tahoma" w:cs="Tahoma"/>
                          <w:color w:val="000000" w:themeColor="text1"/>
                          <w:sz w:val="21"/>
                          <w:szCs w:val="21"/>
                          <w:highlight w:val="black"/>
                        </w:rPr>
                        <w:t>XXXXX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52705</wp:posOffset>
                </wp:positionV>
                <wp:extent cx="2080895" cy="1078865"/>
                <wp:effectExtent l="0" t="0" r="0" b="0"/>
                <wp:wrapSquare wrapText="bothSides"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Dodavatel</w:t>
                            </w:r>
                          </w:p>
                          <w:p w:rsidR="007476E7" w:rsidRPr="00511DE9" w:rsidRDefault="008A3339" w:rsidP="00511DE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11DE9">
                              <w:rPr>
                                <w:rFonts w:ascii="Tahoma" w:hAnsi="Tahoma" w:cs="Tahoma"/>
                              </w:rPr>
                              <w:t>VKUS BUSTAN, s.r.o.</w:t>
                            </w:r>
                          </w:p>
                          <w:p w:rsidR="00511DE9" w:rsidRPr="00511DE9" w:rsidRDefault="00511DE9" w:rsidP="00511DE9">
                            <w:pPr>
                              <w:rPr>
                                <w:rFonts w:ascii="Tahoma" w:hAnsi="Tahoma" w:cs="Tahoma"/>
                                <w:color w:val="1A1C28"/>
                                <w:shd w:val="clear" w:color="auto" w:fill="FFFFFF"/>
                              </w:rPr>
                            </w:pPr>
                            <w:r w:rsidRPr="00511DE9">
                              <w:rPr>
                                <w:rFonts w:ascii="Tahoma" w:hAnsi="Tahoma" w:cs="Tahoma"/>
                                <w:color w:val="1A1C28"/>
                                <w:shd w:val="clear" w:color="auto" w:fill="FFFFFF"/>
                              </w:rPr>
                              <w:t>Fügnerova 3636</w:t>
                            </w:r>
                          </w:p>
                          <w:p w:rsidR="007476E7" w:rsidRPr="00511DE9" w:rsidRDefault="008A3339" w:rsidP="00511DE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11DE9">
                              <w:rPr>
                                <w:rFonts w:ascii="Tahoma" w:hAnsi="Tahoma" w:cs="Tahoma"/>
                              </w:rPr>
                              <w:t>738 01 Frýdek-Místek</w:t>
                            </w:r>
                          </w:p>
                          <w:p w:rsidR="007476E7" w:rsidRPr="00511DE9" w:rsidRDefault="007476E7" w:rsidP="00511DE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11DE9">
                              <w:rPr>
                                <w:rFonts w:ascii="Tahoma" w:hAnsi="Tahoma" w:cs="Tahoma"/>
                              </w:rPr>
                              <w:t xml:space="preserve">IČ: </w:t>
                            </w:r>
                            <w:r w:rsidR="008A3339" w:rsidRPr="00511DE9">
                              <w:rPr>
                                <w:rFonts w:ascii="Tahoma" w:hAnsi="Tahoma" w:cs="Tahoma"/>
                              </w:rPr>
                              <w:t>26841410</w:t>
                            </w:r>
                            <w:r w:rsidRPr="00511DE9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:rsidR="007476E7" w:rsidRPr="002A35C0" w:rsidRDefault="007476E7" w:rsidP="002A35C0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7476E7" w:rsidRDefault="007476E7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9" style="position:absolute;margin-left:238.7pt;margin-top:4.15pt;width:163.85pt;height:8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" stroked="f">
                <v:textbox inset="0,0,0,0">
                  <w:txbxContent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Dodavatel</w:t>
                      </w:r>
                    </w:p>
                    <w:p w:rsidR="007476E7" w:rsidRPr="00511DE9" w:rsidRDefault="008A3339" w:rsidP="00511DE9">
                      <w:pPr>
                        <w:rPr>
                          <w:rFonts w:ascii="Tahoma" w:hAnsi="Tahoma" w:cs="Tahoma"/>
                        </w:rPr>
                      </w:pPr>
                      <w:r w:rsidRPr="00511DE9">
                        <w:rPr>
                          <w:rFonts w:ascii="Tahoma" w:hAnsi="Tahoma" w:cs="Tahoma"/>
                        </w:rPr>
                        <w:t>VKUS BUSTAN, s.r.o.</w:t>
                      </w:r>
                    </w:p>
                    <w:p w:rsidR="00511DE9" w:rsidRPr="00511DE9" w:rsidRDefault="00511DE9" w:rsidP="00511DE9">
                      <w:pPr>
                        <w:rPr>
                          <w:rFonts w:ascii="Tahoma" w:hAnsi="Tahoma" w:cs="Tahoma"/>
                          <w:color w:val="1A1C28"/>
                          <w:shd w:val="clear" w:color="auto" w:fill="FFFFFF"/>
                        </w:rPr>
                      </w:pPr>
                      <w:r w:rsidRPr="00511DE9">
                        <w:rPr>
                          <w:rFonts w:ascii="Tahoma" w:hAnsi="Tahoma" w:cs="Tahoma"/>
                          <w:color w:val="1A1C28"/>
                          <w:shd w:val="clear" w:color="auto" w:fill="FFFFFF"/>
                        </w:rPr>
                        <w:t>Fügnerova 3636</w:t>
                      </w:r>
                    </w:p>
                    <w:p w:rsidR="007476E7" w:rsidRPr="00511DE9" w:rsidRDefault="008A3339" w:rsidP="00511DE9">
                      <w:pPr>
                        <w:rPr>
                          <w:rFonts w:ascii="Tahoma" w:hAnsi="Tahoma" w:cs="Tahoma"/>
                        </w:rPr>
                      </w:pPr>
                      <w:r w:rsidRPr="00511DE9">
                        <w:rPr>
                          <w:rFonts w:ascii="Tahoma" w:hAnsi="Tahoma" w:cs="Tahoma"/>
                        </w:rPr>
                        <w:t>738 01 Frýdek-Místek</w:t>
                      </w:r>
                    </w:p>
                    <w:p w:rsidR="007476E7" w:rsidRPr="00511DE9" w:rsidRDefault="007476E7" w:rsidP="00511DE9">
                      <w:pPr>
                        <w:rPr>
                          <w:rFonts w:ascii="Tahoma" w:hAnsi="Tahoma" w:cs="Tahoma"/>
                        </w:rPr>
                      </w:pPr>
                      <w:r w:rsidRPr="00511DE9">
                        <w:rPr>
                          <w:rFonts w:ascii="Tahoma" w:hAnsi="Tahoma" w:cs="Tahoma"/>
                        </w:rPr>
                        <w:t xml:space="preserve">IČ: </w:t>
                      </w:r>
                      <w:r w:rsidR="008A3339" w:rsidRPr="00511DE9">
                        <w:rPr>
                          <w:rFonts w:ascii="Tahoma" w:hAnsi="Tahoma" w:cs="Tahoma"/>
                        </w:rPr>
                        <w:t>26841410</w:t>
                      </w:r>
                      <w:r w:rsidRPr="00511DE9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:rsidR="007476E7" w:rsidRPr="002A35C0" w:rsidRDefault="007476E7" w:rsidP="002A35C0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7476E7" w:rsidRDefault="007476E7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72277" w:rsidRPr="00C43CE2" w:rsidRDefault="00A72277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Default="00C43CE2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23304" w:rsidRDefault="00423304" w:rsidP="00423304">
      <w:pPr>
        <w:jc w:val="both"/>
        <w:rPr>
          <w:rFonts w:ascii="SimpleCzechBold" w:hAnsi="SimpleCzechBold" w:cs="SimpleCzechBold" w:hint="eastAsia"/>
          <w:b/>
          <w:sz w:val="20"/>
          <w:szCs w:val="20"/>
        </w:rPr>
      </w:pPr>
    </w:p>
    <w:p w:rsidR="007D2931" w:rsidRDefault="00423304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523194">
        <w:rPr>
          <w:rFonts w:ascii="Arial" w:hAnsi="Arial" w:cs="Arial"/>
          <w:sz w:val="20"/>
          <w:szCs w:val="20"/>
        </w:rPr>
        <w:t xml:space="preserve">dodání </w:t>
      </w:r>
      <w:r w:rsidR="008A3339">
        <w:rPr>
          <w:rFonts w:ascii="Arial" w:hAnsi="Arial" w:cs="Arial"/>
          <w:sz w:val="20"/>
          <w:szCs w:val="20"/>
        </w:rPr>
        <w:t xml:space="preserve">čistících a hygienických prostředků na základě Vaší cenové nabídky </w:t>
      </w:r>
      <w:r w:rsidR="007D2931">
        <w:rPr>
          <w:rFonts w:ascii="Arial" w:hAnsi="Arial" w:cs="Arial"/>
          <w:sz w:val="20"/>
          <w:szCs w:val="20"/>
        </w:rPr>
        <w:t>z </w:t>
      </w:r>
    </w:p>
    <w:p w:rsidR="007D2931" w:rsidRDefault="007D2931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června 2025</w:t>
      </w:r>
      <w:r w:rsidR="00523194">
        <w:rPr>
          <w:rFonts w:ascii="Arial" w:hAnsi="Arial" w:cs="Arial"/>
          <w:sz w:val="20"/>
          <w:szCs w:val="20"/>
        </w:rPr>
        <w:t>.</w:t>
      </w:r>
      <w:r w:rsidR="002155F4">
        <w:rPr>
          <w:rFonts w:ascii="Arial" w:hAnsi="Arial" w:cs="Arial"/>
          <w:sz w:val="20"/>
          <w:szCs w:val="20"/>
        </w:rPr>
        <w:t xml:space="preserve"> Na vše požadujeme náhradní plnění.</w:t>
      </w:r>
    </w:p>
    <w:p w:rsidR="007D2931" w:rsidRDefault="007D2931" w:rsidP="002A35C0">
      <w:pPr>
        <w:rPr>
          <w:rFonts w:ascii="Arial" w:hAnsi="Arial" w:cs="Arial"/>
          <w:sz w:val="20"/>
          <w:szCs w:val="20"/>
        </w:rPr>
      </w:pPr>
    </w:p>
    <w:p w:rsidR="00CC43D6" w:rsidRDefault="00920F4D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A35C0" w:rsidRDefault="00242025" w:rsidP="002A35C0">
      <w:pPr>
        <w:rPr>
          <w:rFonts w:ascii="Arial-ItalicMT" w:eastAsia="Times New Roman" w:hAnsi="Arial-ItalicMT" w:cs="Arial-ItalicMT"/>
          <w:i/>
          <w:iCs/>
          <w:kern w:val="0"/>
          <w:sz w:val="17"/>
          <w:szCs w:val="17"/>
          <w:lang w:eastAsia="cs-CZ" w:bidi="ar-SA"/>
        </w:rPr>
      </w:pPr>
      <w:r>
        <w:rPr>
          <w:rFonts w:ascii="Arial" w:hAnsi="Arial" w:cs="Arial"/>
          <w:sz w:val="20"/>
          <w:szCs w:val="20"/>
        </w:rPr>
        <w:t xml:space="preserve">Termín </w:t>
      </w:r>
      <w:r w:rsidR="0095783A">
        <w:rPr>
          <w:rFonts w:ascii="Arial" w:hAnsi="Arial" w:cs="Arial"/>
          <w:sz w:val="20"/>
          <w:szCs w:val="20"/>
        </w:rPr>
        <w:t xml:space="preserve">dodání </w:t>
      </w:r>
      <w:r w:rsidR="008A3339">
        <w:rPr>
          <w:rFonts w:ascii="Arial" w:hAnsi="Arial" w:cs="Arial"/>
          <w:sz w:val="20"/>
          <w:szCs w:val="20"/>
        </w:rPr>
        <w:t>ihned.</w:t>
      </w:r>
    </w:p>
    <w:p w:rsidR="002A35C0" w:rsidRDefault="002A35C0" w:rsidP="002A35C0">
      <w:pPr>
        <w:rPr>
          <w:rFonts w:ascii="Arial-ItalicMT" w:eastAsia="Times New Roman" w:hAnsi="Arial-ItalicMT" w:cs="Arial-ItalicMT"/>
          <w:i/>
          <w:iCs/>
          <w:kern w:val="0"/>
          <w:sz w:val="17"/>
          <w:szCs w:val="17"/>
          <w:lang w:eastAsia="cs-CZ" w:bidi="ar-SA"/>
        </w:rPr>
      </w:pPr>
    </w:p>
    <w:p w:rsidR="002A35C0" w:rsidRDefault="002A35C0" w:rsidP="002A35C0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Pr="002A35C0" w:rsidRDefault="002A35C0" w:rsidP="00423304">
      <w:pPr>
        <w:rPr>
          <w:rFonts w:ascii="Arial" w:hAnsi="Arial" w:cs="Arial"/>
          <w:b/>
          <w:sz w:val="20"/>
          <w:szCs w:val="20"/>
        </w:rPr>
      </w:pPr>
      <w:r w:rsidRPr="002A35C0">
        <w:rPr>
          <w:rFonts w:ascii="Arial" w:hAnsi="Arial" w:cs="Arial"/>
          <w:b/>
          <w:sz w:val="20"/>
          <w:szCs w:val="20"/>
        </w:rPr>
        <w:t xml:space="preserve">Celková cena: </w:t>
      </w:r>
      <w:bookmarkStart w:id="0" w:name="_GoBack"/>
      <w:r w:rsidR="007D2931">
        <w:rPr>
          <w:rFonts w:ascii="Arial" w:hAnsi="Arial" w:cs="Arial"/>
          <w:b/>
          <w:sz w:val="20"/>
          <w:szCs w:val="20"/>
        </w:rPr>
        <w:t xml:space="preserve">61.521,50 </w:t>
      </w:r>
      <w:bookmarkEnd w:id="0"/>
      <w:r w:rsidR="001A5735">
        <w:rPr>
          <w:rFonts w:ascii="Arial" w:hAnsi="Arial" w:cs="Arial"/>
          <w:b/>
          <w:sz w:val="20"/>
          <w:szCs w:val="20"/>
        </w:rPr>
        <w:t>K</w:t>
      </w:r>
      <w:r w:rsidRPr="002A35C0">
        <w:rPr>
          <w:rFonts w:ascii="Arial" w:hAnsi="Arial" w:cs="Arial"/>
          <w:b/>
          <w:sz w:val="20"/>
          <w:szCs w:val="20"/>
        </w:rPr>
        <w:t xml:space="preserve">č </w:t>
      </w:r>
      <w:r w:rsidR="007D2931">
        <w:rPr>
          <w:rFonts w:ascii="Arial" w:hAnsi="Arial" w:cs="Arial"/>
          <w:b/>
          <w:sz w:val="20"/>
          <w:szCs w:val="20"/>
        </w:rPr>
        <w:t>bez</w:t>
      </w:r>
      <w:r w:rsidRPr="002A35C0">
        <w:rPr>
          <w:rFonts w:ascii="Arial" w:hAnsi="Arial" w:cs="Arial"/>
          <w:b/>
          <w:sz w:val="20"/>
          <w:szCs w:val="20"/>
        </w:rPr>
        <w:t xml:space="preserve"> DPH</w:t>
      </w: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SimpleCzech" w:hAnsi="SimpleCzech" w:cs="SimpleCzech" w:hint="eastAsia"/>
          <w:b/>
          <w:bCs/>
        </w:rPr>
      </w:pPr>
    </w:p>
    <w:p w:rsidR="002A35C0" w:rsidRDefault="002A35C0" w:rsidP="00423304">
      <w:pPr>
        <w:rPr>
          <w:rFonts w:ascii="SimpleCzech" w:hAnsi="SimpleCzech" w:cs="SimpleCzech" w:hint="eastAsia"/>
          <w:b/>
          <w:bCs/>
        </w:rPr>
      </w:pPr>
    </w:p>
    <w:p w:rsidR="00423304" w:rsidRDefault="00423304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4556F5" w:rsidRDefault="004556F5" w:rsidP="00423304">
      <w:pPr>
        <w:rPr>
          <w:rFonts w:ascii="SimpleCzech" w:hAnsi="SimpleCzech" w:cs="SimpleCzech" w:hint="eastAsia"/>
        </w:rPr>
      </w:pPr>
    </w:p>
    <w:p w:rsidR="00423304" w:rsidRDefault="00523194" w:rsidP="00423304">
      <w:pPr>
        <w:rPr>
          <w:rFonts w:ascii="SimpleCzech" w:hAnsi="SimpleCzech" w:cs="SimpleCzech" w:hint="eastAsia"/>
        </w:rPr>
      </w:pPr>
      <w:r>
        <w:rPr>
          <w:rFonts w:ascii="SimpleCzech" w:hAnsi="SimpleCzech" w:cs="SimpleCzech"/>
        </w:rPr>
        <w:t>Gabriela Kocichová</w:t>
      </w:r>
    </w:p>
    <w:p w:rsidR="00C43CE2" w:rsidRPr="00423304" w:rsidRDefault="00423304" w:rsidP="00423304">
      <w:pPr>
        <w:rPr>
          <w:rFonts w:ascii="SimpleCzech" w:hAnsi="SimpleCzech" w:cs="SimpleCzech" w:hint="eastAsia"/>
        </w:rPr>
      </w:pPr>
      <w:r>
        <w:rPr>
          <w:rFonts w:ascii="SimpleCzech" w:hAnsi="SimpleCzech" w:cs="SimpleCzech"/>
        </w:rPr>
        <w:t>Ředitel</w:t>
      </w:r>
      <w:r w:rsidR="00523194">
        <w:rPr>
          <w:rFonts w:ascii="SimpleCzech" w:hAnsi="SimpleCzech" w:cs="SimpleCzech"/>
        </w:rPr>
        <w:t>ka</w:t>
      </w:r>
    </w:p>
    <w:p w:rsidR="00C43CE2" w:rsidRDefault="00C43CE2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C43CE2" w:rsidRPr="00C43CE2" w:rsidRDefault="00242025" w:rsidP="0095783A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</w:t>
      </w:r>
      <w:r w:rsidR="00CC43D6">
        <w:rPr>
          <w:rFonts w:ascii="Tahoma" w:hAnsi="Tahoma" w:cs="Tahoma"/>
          <w:sz w:val="21"/>
          <w:szCs w:val="21"/>
        </w:rPr>
        <w:t xml:space="preserve">     </w:t>
      </w:r>
      <w:r w:rsidR="00C43CE2" w:rsidRPr="00C43CE2">
        <w:rPr>
          <w:rFonts w:ascii="Tahoma" w:hAnsi="Tahoma" w:cs="Tahoma"/>
          <w:sz w:val="21"/>
          <w:szCs w:val="21"/>
        </w:rPr>
        <w:t xml:space="preserve">Vyřizuje: </w:t>
      </w:r>
      <w:r>
        <w:rPr>
          <w:rFonts w:ascii="Tahoma" w:hAnsi="Tahoma" w:cs="Tahoma"/>
          <w:sz w:val="21"/>
          <w:szCs w:val="21"/>
        </w:rPr>
        <w:t>Matějka Vlastimil</w:t>
      </w:r>
      <w:r w:rsidR="001C0F06">
        <w:rPr>
          <w:rFonts w:ascii="Tahoma" w:hAnsi="Tahoma" w:cs="Tahoma"/>
          <w:sz w:val="21"/>
          <w:szCs w:val="21"/>
        </w:rPr>
        <w:t xml:space="preserve">, </w:t>
      </w:r>
      <w:r w:rsidR="00C43CE2" w:rsidRPr="00C43CE2">
        <w:rPr>
          <w:rFonts w:ascii="Tahoma" w:hAnsi="Tahoma" w:cs="Tahoma"/>
          <w:sz w:val="21"/>
          <w:szCs w:val="21"/>
        </w:rPr>
        <w:t xml:space="preserve">T: </w:t>
      </w:r>
      <w:r w:rsidR="009B54DD">
        <w:rPr>
          <w:rFonts w:ascii="Tahoma" w:hAnsi="Tahoma" w:cs="Tahoma"/>
          <w:sz w:val="21"/>
          <w:szCs w:val="21"/>
        </w:rPr>
        <w:t>7</w:t>
      </w:r>
      <w:r>
        <w:rPr>
          <w:rFonts w:ascii="Tahoma" w:hAnsi="Tahoma" w:cs="Tahoma"/>
          <w:sz w:val="21"/>
          <w:szCs w:val="21"/>
        </w:rPr>
        <w:t>77 728 777</w:t>
      </w:r>
      <w:r w:rsidR="00C43CE2" w:rsidRPr="00C43CE2">
        <w:rPr>
          <w:rFonts w:ascii="Tahoma" w:hAnsi="Tahoma" w:cs="Tahoma"/>
          <w:sz w:val="21"/>
          <w:szCs w:val="21"/>
        </w:rPr>
        <w:t xml:space="preserve">, E: </w:t>
      </w:r>
      <w:proofErr w:type="spellStart"/>
      <w:r>
        <w:rPr>
          <w:rFonts w:ascii="Tahoma" w:hAnsi="Tahoma" w:cs="Tahoma"/>
          <w:sz w:val="21"/>
          <w:szCs w:val="21"/>
        </w:rPr>
        <w:t>vlastimil.matejka</w:t>
      </w:r>
      <w:proofErr w:type="spellEnd"/>
      <w:r w:rsidR="00C43CE2" w:rsidRPr="00C43CE2">
        <w:rPr>
          <w:rFonts w:ascii="Tahoma" w:hAnsi="Tahoma" w:cs="Tahoma"/>
          <w:sz w:val="21"/>
          <w:szCs w:val="21"/>
          <w:lang w:val="en-US"/>
        </w:rPr>
        <w:t>@</w:t>
      </w:r>
      <w:r w:rsidR="00C43CE2" w:rsidRPr="00C43CE2">
        <w:rPr>
          <w:rFonts w:ascii="Tahoma" w:hAnsi="Tahoma" w:cs="Tahoma"/>
          <w:sz w:val="21"/>
          <w:szCs w:val="21"/>
        </w:rPr>
        <w:t>kulturafm.cz</w:t>
      </w:r>
    </w:p>
    <w:sectPr w:rsidR="00C43CE2" w:rsidRPr="00C43CE2" w:rsidSect="009456FA">
      <w:headerReference w:type="default" r:id="rId12"/>
      <w:type w:val="continuous"/>
      <w:pgSz w:w="11906" w:h="16838"/>
      <w:pgMar w:top="1418" w:right="1418" w:bottom="1701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E7" w:rsidRDefault="007476E7">
      <w:r>
        <w:separator/>
      </w:r>
    </w:p>
    <w:p w:rsidR="007476E7" w:rsidRDefault="007476E7"/>
  </w:endnote>
  <w:endnote w:type="continuationSeparator" w:id="0">
    <w:p w:rsidR="007476E7" w:rsidRDefault="007476E7">
      <w:r>
        <w:continuationSeparator/>
      </w:r>
    </w:p>
    <w:p w:rsidR="007476E7" w:rsidRDefault="00747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Arial Narrow"/>
    <w:charset w:val="00"/>
    <w:family w:val="auto"/>
    <w:pitch w:val="variable"/>
  </w:font>
  <w:font w:name="SimpleCzech">
    <w:altName w:val="Arial Narrow"/>
    <w:charset w:val="00"/>
    <w:family w:val="auto"/>
    <w:pitch w:val="variable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E7" w:rsidRDefault="007D2931" w:rsidP="00386D1A">
    <w:pPr>
      <w:tabs>
        <w:tab w:val="left" w:pos="1036"/>
      </w:tabs>
    </w:pPr>
    <w:r>
      <w:rPr>
        <w:noProof/>
        <w:lang w:eastAsia="cs-CZ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-1296035</wp:posOffset>
          </wp:positionH>
          <wp:positionV relativeFrom="paragraph">
            <wp:posOffset>665480</wp:posOffset>
          </wp:positionV>
          <wp:extent cx="7559675" cy="1068959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E7" w:rsidRDefault="007476E7">
      <w:r>
        <w:separator/>
      </w:r>
    </w:p>
    <w:p w:rsidR="007476E7" w:rsidRDefault="007476E7"/>
  </w:footnote>
  <w:footnote w:type="continuationSeparator" w:id="0">
    <w:p w:rsidR="007476E7" w:rsidRDefault="007476E7">
      <w:r>
        <w:continuationSeparator/>
      </w:r>
    </w:p>
    <w:p w:rsidR="007476E7" w:rsidRDefault="00747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E7" w:rsidRPr="009F7C77" w:rsidRDefault="007476E7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="00320EF2"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="00320EF2"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="00320EF2"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="00320EF2"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="00320EF2" w:rsidRPr="009F7C77">
      <w:rPr>
        <w:rFonts w:ascii="Arial" w:hAnsi="Arial"/>
        <w:sz w:val="20"/>
        <w:szCs w:val="20"/>
      </w:rPr>
      <w:fldChar w:fldCharType="separate"/>
    </w:r>
    <w:r w:rsidR="00965B66">
      <w:rPr>
        <w:rFonts w:ascii="Arial" w:hAnsi="Arial"/>
        <w:noProof/>
        <w:sz w:val="20"/>
        <w:szCs w:val="20"/>
      </w:rPr>
      <w:t>1</w:t>
    </w:r>
    <w:r w:rsidR="00320EF2"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E7" w:rsidRPr="007B5FC3" w:rsidRDefault="007D2931" w:rsidP="00A5043D">
    <w:pPr>
      <w:pStyle w:val="Zhlav"/>
      <w:jc w:val="right"/>
      <w:rPr>
        <w:sz w:val="16"/>
        <w:szCs w:val="16"/>
      </w:rPr>
    </w:pPr>
    <w:r>
      <w:rPr>
        <w:noProof/>
        <w:lang w:eastAsia="cs-CZ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4" name="Picture 12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E7" w:rsidRPr="007B5FC3">
      <w:rPr>
        <w:rFonts w:ascii="Arial" w:hAnsi="Arial"/>
        <w:sz w:val="16"/>
        <w:szCs w:val="16"/>
      </w:rPr>
      <w:t xml:space="preserve">Strana </w:t>
    </w:r>
    <w:r w:rsidR="00320EF2" w:rsidRPr="007B5FC3">
      <w:rPr>
        <w:rFonts w:ascii="Arial" w:hAnsi="Arial"/>
        <w:sz w:val="16"/>
        <w:szCs w:val="16"/>
      </w:rPr>
      <w:fldChar w:fldCharType="begin"/>
    </w:r>
    <w:r w:rsidR="007476E7" w:rsidRPr="007B5FC3">
      <w:rPr>
        <w:rFonts w:ascii="Arial" w:hAnsi="Arial"/>
        <w:sz w:val="16"/>
        <w:szCs w:val="16"/>
      </w:rPr>
      <w:instrText xml:space="preserve"> PAGE </w:instrText>
    </w:r>
    <w:r w:rsidR="00320EF2" w:rsidRPr="007B5FC3">
      <w:rPr>
        <w:rFonts w:ascii="Arial" w:hAnsi="Arial"/>
        <w:sz w:val="16"/>
        <w:szCs w:val="16"/>
      </w:rPr>
      <w:fldChar w:fldCharType="separate"/>
    </w:r>
    <w:r w:rsidR="007476E7">
      <w:rPr>
        <w:rFonts w:ascii="Arial" w:hAnsi="Arial"/>
        <w:noProof/>
        <w:sz w:val="16"/>
        <w:szCs w:val="16"/>
      </w:rPr>
      <w:t>2</w:t>
    </w:r>
    <w:r w:rsidR="00320EF2" w:rsidRPr="007B5FC3">
      <w:rPr>
        <w:rFonts w:ascii="Arial" w:hAnsi="Arial"/>
        <w:sz w:val="16"/>
        <w:szCs w:val="16"/>
      </w:rPr>
      <w:fldChar w:fldCharType="end"/>
    </w:r>
    <w:r w:rsidR="007476E7" w:rsidRPr="007B5FC3">
      <w:rPr>
        <w:rFonts w:ascii="Arial" w:hAnsi="Arial"/>
        <w:sz w:val="16"/>
        <w:szCs w:val="16"/>
      </w:rPr>
      <w:t xml:space="preserve"> (celkem </w:t>
    </w:r>
    <w:r w:rsidR="00320EF2" w:rsidRPr="007B5FC3">
      <w:rPr>
        <w:rFonts w:ascii="Arial" w:hAnsi="Arial"/>
        <w:sz w:val="16"/>
        <w:szCs w:val="16"/>
      </w:rPr>
      <w:fldChar w:fldCharType="begin"/>
    </w:r>
    <w:r w:rsidR="007476E7" w:rsidRPr="007B5FC3">
      <w:rPr>
        <w:rFonts w:ascii="Arial" w:hAnsi="Arial"/>
        <w:sz w:val="16"/>
        <w:szCs w:val="16"/>
      </w:rPr>
      <w:instrText xml:space="preserve"> NUMPAGES </w:instrText>
    </w:r>
    <w:r w:rsidR="00320EF2" w:rsidRPr="007B5FC3">
      <w:rPr>
        <w:rFonts w:ascii="Arial" w:hAnsi="Arial"/>
        <w:sz w:val="16"/>
        <w:szCs w:val="16"/>
      </w:rPr>
      <w:fldChar w:fldCharType="separate"/>
    </w:r>
    <w:r w:rsidR="00965B66">
      <w:rPr>
        <w:rFonts w:ascii="Arial" w:hAnsi="Arial"/>
        <w:noProof/>
        <w:sz w:val="16"/>
        <w:szCs w:val="16"/>
      </w:rPr>
      <w:t>1</w:t>
    </w:r>
    <w:r w:rsidR="00320EF2" w:rsidRPr="007B5FC3">
      <w:rPr>
        <w:rFonts w:ascii="Arial" w:hAnsi="Arial"/>
        <w:sz w:val="16"/>
        <w:szCs w:val="16"/>
      </w:rPr>
      <w:fldChar w:fldCharType="end"/>
    </w:r>
    <w:r w:rsidR="007476E7" w:rsidRPr="007B5FC3">
      <w:rPr>
        <w:rFonts w:ascii="Arial" w:hAnsi="Arial"/>
        <w:sz w:val="16"/>
        <w:szCs w:val="16"/>
      </w:rPr>
      <w:t>)</w:t>
    </w:r>
    <w:r w:rsidR="007476E7"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E7" w:rsidRPr="002A2572" w:rsidRDefault="007D2931" w:rsidP="0084492E">
    <w:pPr>
      <w:pStyle w:val="Zhlav"/>
      <w:tabs>
        <w:tab w:val="left" w:pos="619"/>
      </w:tabs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E7" w:rsidRPr="007C2083" w:rsidRDefault="007D2931" w:rsidP="00A5043D">
    <w:pPr>
      <w:pStyle w:val="Zhlav"/>
      <w:jc w:val="right"/>
      <w:rPr>
        <w:rFonts w:ascii="Tahoma" w:hAnsi="Tahoma" w:cs="Tahoma"/>
        <w:sz w:val="16"/>
        <w:szCs w:val="16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6E7" w:rsidRPr="006D0FE9">
      <w:rPr>
        <w:rFonts w:ascii="Arial" w:hAnsi="Arial"/>
        <w:sz w:val="16"/>
        <w:szCs w:val="16"/>
      </w:rPr>
      <w:t xml:space="preserve"> </w:t>
    </w:r>
    <w:r w:rsidR="007476E7" w:rsidRPr="007C2083">
      <w:rPr>
        <w:rFonts w:ascii="Tahoma" w:hAnsi="Tahoma" w:cs="Tahoma"/>
        <w:sz w:val="16"/>
        <w:szCs w:val="16"/>
      </w:rPr>
      <w:t xml:space="preserve">Strana </w:t>
    </w:r>
    <w:r w:rsidR="00320EF2" w:rsidRPr="007C2083">
      <w:rPr>
        <w:rFonts w:ascii="Tahoma" w:hAnsi="Tahoma" w:cs="Tahoma"/>
        <w:sz w:val="16"/>
        <w:szCs w:val="16"/>
      </w:rPr>
      <w:fldChar w:fldCharType="begin"/>
    </w:r>
    <w:r w:rsidR="007476E7" w:rsidRPr="007C2083">
      <w:rPr>
        <w:rFonts w:ascii="Tahoma" w:hAnsi="Tahoma" w:cs="Tahoma"/>
        <w:sz w:val="16"/>
        <w:szCs w:val="16"/>
      </w:rPr>
      <w:instrText xml:space="preserve"> PAGE </w:instrText>
    </w:r>
    <w:r w:rsidR="00320EF2" w:rsidRPr="007C2083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="00320EF2" w:rsidRPr="007C2083">
      <w:rPr>
        <w:rFonts w:ascii="Tahoma" w:hAnsi="Tahoma" w:cs="Tahoma"/>
        <w:sz w:val="16"/>
        <w:szCs w:val="16"/>
      </w:rPr>
      <w:fldChar w:fldCharType="end"/>
    </w:r>
    <w:r w:rsidR="007476E7" w:rsidRPr="007C2083">
      <w:rPr>
        <w:rFonts w:ascii="Tahoma" w:hAnsi="Tahoma" w:cs="Tahoma"/>
        <w:sz w:val="16"/>
        <w:szCs w:val="16"/>
      </w:rPr>
      <w:t xml:space="preserve"> (celkem </w:t>
    </w:r>
    <w:r w:rsidR="00320EF2" w:rsidRPr="007C2083">
      <w:rPr>
        <w:rFonts w:ascii="Tahoma" w:hAnsi="Tahoma" w:cs="Tahoma"/>
        <w:sz w:val="16"/>
        <w:szCs w:val="16"/>
      </w:rPr>
      <w:fldChar w:fldCharType="begin"/>
    </w:r>
    <w:r w:rsidR="007476E7" w:rsidRPr="007C2083">
      <w:rPr>
        <w:rFonts w:ascii="Tahoma" w:hAnsi="Tahoma" w:cs="Tahoma"/>
        <w:sz w:val="16"/>
        <w:szCs w:val="16"/>
      </w:rPr>
      <w:instrText xml:space="preserve"> NUMPAGES </w:instrText>
    </w:r>
    <w:r w:rsidR="00320EF2" w:rsidRPr="007C2083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="00320EF2" w:rsidRPr="007C2083">
      <w:rPr>
        <w:rFonts w:ascii="Tahoma" w:hAnsi="Tahoma" w:cs="Tahoma"/>
        <w:sz w:val="16"/>
        <w:szCs w:val="16"/>
      </w:rPr>
      <w:fldChar w:fldCharType="end"/>
    </w:r>
    <w:r w:rsidR="007476E7" w:rsidRPr="007C2083">
      <w:rPr>
        <w:rFonts w:ascii="Tahoma" w:hAnsi="Tahoma" w:cs="Tahoma"/>
        <w:sz w:val="16"/>
        <w:szCs w:val="16"/>
      </w:rPr>
      <w:t>)</w:t>
    </w:r>
    <w:r w:rsidR="007476E7" w:rsidRPr="007C2083">
      <w:rPr>
        <w:rFonts w:ascii="Tahoma" w:hAnsi="Tahoma" w:cs="Tahoma"/>
        <w:sz w:val="16"/>
        <w:szCs w:val="16"/>
      </w:rPr>
      <w:softHyphen/>
    </w:r>
  </w:p>
  <w:p w:rsidR="007476E7" w:rsidRDefault="00747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" w15:restartNumberingAfterBreak="0">
    <w:nsid w:val="021B75A5"/>
    <w:multiLevelType w:val="hybridMultilevel"/>
    <w:tmpl w:val="1A7E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6E2"/>
    <w:multiLevelType w:val="multilevel"/>
    <w:tmpl w:val="22BE1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547AD4"/>
    <w:multiLevelType w:val="multilevel"/>
    <w:tmpl w:val="E81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E128D8"/>
    <w:multiLevelType w:val="hybridMultilevel"/>
    <w:tmpl w:val="20106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6AE1"/>
    <w:multiLevelType w:val="hybridMultilevel"/>
    <w:tmpl w:val="1FB6CA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61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01044"/>
    <w:rsid w:val="00007EE3"/>
    <w:rsid w:val="00011056"/>
    <w:rsid w:val="000145D7"/>
    <w:rsid w:val="00026126"/>
    <w:rsid w:val="00063FF3"/>
    <w:rsid w:val="000643A7"/>
    <w:rsid w:val="00070969"/>
    <w:rsid w:val="0007172E"/>
    <w:rsid w:val="00074092"/>
    <w:rsid w:val="00080070"/>
    <w:rsid w:val="00094462"/>
    <w:rsid w:val="000A168F"/>
    <w:rsid w:val="000B2C88"/>
    <w:rsid w:val="000C34EF"/>
    <w:rsid w:val="000C3F9A"/>
    <w:rsid w:val="000D4A3C"/>
    <w:rsid w:val="000D5C57"/>
    <w:rsid w:val="000E4A1D"/>
    <w:rsid w:val="000E63C1"/>
    <w:rsid w:val="00115935"/>
    <w:rsid w:val="00116063"/>
    <w:rsid w:val="00121AB2"/>
    <w:rsid w:val="001328F8"/>
    <w:rsid w:val="0013677D"/>
    <w:rsid w:val="00147695"/>
    <w:rsid w:val="00155DD3"/>
    <w:rsid w:val="00161B4F"/>
    <w:rsid w:val="0017117E"/>
    <w:rsid w:val="001A1826"/>
    <w:rsid w:val="001A5735"/>
    <w:rsid w:val="001B205B"/>
    <w:rsid w:val="001B25D6"/>
    <w:rsid w:val="001C0F06"/>
    <w:rsid w:val="001D62BD"/>
    <w:rsid w:val="001E1B39"/>
    <w:rsid w:val="001E41BA"/>
    <w:rsid w:val="001F3267"/>
    <w:rsid w:val="00207C86"/>
    <w:rsid w:val="002155F4"/>
    <w:rsid w:val="00222F79"/>
    <w:rsid w:val="00226093"/>
    <w:rsid w:val="002367A4"/>
    <w:rsid w:val="00242025"/>
    <w:rsid w:val="00264164"/>
    <w:rsid w:val="002832AE"/>
    <w:rsid w:val="00283B01"/>
    <w:rsid w:val="00284787"/>
    <w:rsid w:val="00287EDC"/>
    <w:rsid w:val="002A103D"/>
    <w:rsid w:val="002A16E1"/>
    <w:rsid w:val="002A2572"/>
    <w:rsid w:val="002A35C0"/>
    <w:rsid w:val="002C5CCF"/>
    <w:rsid w:val="002F4B24"/>
    <w:rsid w:val="003041EF"/>
    <w:rsid w:val="00312313"/>
    <w:rsid w:val="00320EF2"/>
    <w:rsid w:val="003232EA"/>
    <w:rsid w:val="00323BA7"/>
    <w:rsid w:val="00341452"/>
    <w:rsid w:val="00362BBE"/>
    <w:rsid w:val="00374F31"/>
    <w:rsid w:val="00377636"/>
    <w:rsid w:val="00384A50"/>
    <w:rsid w:val="00386D1A"/>
    <w:rsid w:val="00397421"/>
    <w:rsid w:val="003B240D"/>
    <w:rsid w:val="003B2803"/>
    <w:rsid w:val="003E14B6"/>
    <w:rsid w:val="003E6719"/>
    <w:rsid w:val="003F3723"/>
    <w:rsid w:val="003F4CD1"/>
    <w:rsid w:val="004028F4"/>
    <w:rsid w:val="00410F0D"/>
    <w:rsid w:val="0041758E"/>
    <w:rsid w:val="00417B5E"/>
    <w:rsid w:val="00423304"/>
    <w:rsid w:val="0043324A"/>
    <w:rsid w:val="00433DF5"/>
    <w:rsid w:val="00437BE8"/>
    <w:rsid w:val="00440F50"/>
    <w:rsid w:val="00451D0B"/>
    <w:rsid w:val="00454FBD"/>
    <w:rsid w:val="004556F5"/>
    <w:rsid w:val="00467E07"/>
    <w:rsid w:val="00473D57"/>
    <w:rsid w:val="00474A9D"/>
    <w:rsid w:val="00475C22"/>
    <w:rsid w:val="00477519"/>
    <w:rsid w:val="004A1BFD"/>
    <w:rsid w:val="004B1438"/>
    <w:rsid w:val="004B384C"/>
    <w:rsid w:val="004D7B4E"/>
    <w:rsid w:val="004E147C"/>
    <w:rsid w:val="004E2377"/>
    <w:rsid w:val="004E53AB"/>
    <w:rsid w:val="004F04A5"/>
    <w:rsid w:val="004F5F3E"/>
    <w:rsid w:val="004F790E"/>
    <w:rsid w:val="00511DE9"/>
    <w:rsid w:val="0051772F"/>
    <w:rsid w:val="00521ABB"/>
    <w:rsid w:val="00523194"/>
    <w:rsid w:val="00540F64"/>
    <w:rsid w:val="0054305A"/>
    <w:rsid w:val="0055161D"/>
    <w:rsid w:val="0055389E"/>
    <w:rsid w:val="005610BC"/>
    <w:rsid w:val="0056641E"/>
    <w:rsid w:val="005731C5"/>
    <w:rsid w:val="005810CE"/>
    <w:rsid w:val="00581678"/>
    <w:rsid w:val="005934FE"/>
    <w:rsid w:val="0059739D"/>
    <w:rsid w:val="005A0BFF"/>
    <w:rsid w:val="005B0648"/>
    <w:rsid w:val="005B1B2B"/>
    <w:rsid w:val="005C55C0"/>
    <w:rsid w:val="005E4B1E"/>
    <w:rsid w:val="005F1F8C"/>
    <w:rsid w:val="00611F9C"/>
    <w:rsid w:val="00632ACD"/>
    <w:rsid w:val="00644CBD"/>
    <w:rsid w:val="006539EE"/>
    <w:rsid w:val="00664A11"/>
    <w:rsid w:val="00672ADE"/>
    <w:rsid w:val="00682331"/>
    <w:rsid w:val="00694D0E"/>
    <w:rsid w:val="00696AA2"/>
    <w:rsid w:val="00696D46"/>
    <w:rsid w:val="00697D15"/>
    <w:rsid w:val="006B21CE"/>
    <w:rsid w:val="006B7937"/>
    <w:rsid w:val="006D0FE9"/>
    <w:rsid w:val="006D5E63"/>
    <w:rsid w:val="006E79DA"/>
    <w:rsid w:val="006E7C28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476E7"/>
    <w:rsid w:val="00760C23"/>
    <w:rsid w:val="007B5FC3"/>
    <w:rsid w:val="007C2083"/>
    <w:rsid w:val="007D2931"/>
    <w:rsid w:val="007D5329"/>
    <w:rsid w:val="007D6EFE"/>
    <w:rsid w:val="007E015E"/>
    <w:rsid w:val="007E04FB"/>
    <w:rsid w:val="007E2553"/>
    <w:rsid w:val="00804653"/>
    <w:rsid w:val="00805630"/>
    <w:rsid w:val="008070C1"/>
    <w:rsid w:val="008127BE"/>
    <w:rsid w:val="008130A6"/>
    <w:rsid w:val="00817CB7"/>
    <w:rsid w:val="00820115"/>
    <w:rsid w:val="00824211"/>
    <w:rsid w:val="008275D5"/>
    <w:rsid w:val="008320A1"/>
    <w:rsid w:val="00833AA7"/>
    <w:rsid w:val="00834028"/>
    <w:rsid w:val="0083741A"/>
    <w:rsid w:val="00841660"/>
    <w:rsid w:val="0084482B"/>
    <w:rsid w:val="0084492E"/>
    <w:rsid w:val="008473BE"/>
    <w:rsid w:val="00850CA7"/>
    <w:rsid w:val="0085184C"/>
    <w:rsid w:val="00856B36"/>
    <w:rsid w:val="00864579"/>
    <w:rsid w:val="008670E6"/>
    <w:rsid w:val="00874199"/>
    <w:rsid w:val="008A3339"/>
    <w:rsid w:val="008B470C"/>
    <w:rsid w:val="008D0EFA"/>
    <w:rsid w:val="008D6787"/>
    <w:rsid w:val="008F2385"/>
    <w:rsid w:val="008F6F59"/>
    <w:rsid w:val="00900006"/>
    <w:rsid w:val="00913F08"/>
    <w:rsid w:val="00920F4D"/>
    <w:rsid w:val="00927ECF"/>
    <w:rsid w:val="009363CD"/>
    <w:rsid w:val="00943A71"/>
    <w:rsid w:val="009456FA"/>
    <w:rsid w:val="0095251A"/>
    <w:rsid w:val="00956EE9"/>
    <w:rsid w:val="0095783A"/>
    <w:rsid w:val="00961B88"/>
    <w:rsid w:val="00965B66"/>
    <w:rsid w:val="009742AC"/>
    <w:rsid w:val="00991EB7"/>
    <w:rsid w:val="00992F47"/>
    <w:rsid w:val="009B0572"/>
    <w:rsid w:val="009B54DD"/>
    <w:rsid w:val="009B6E3E"/>
    <w:rsid w:val="009C39DC"/>
    <w:rsid w:val="009C4FC5"/>
    <w:rsid w:val="009D2CEC"/>
    <w:rsid w:val="009F569B"/>
    <w:rsid w:val="009F7829"/>
    <w:rsid w:val="009F7C77"/>
    <w:rsid w:val="00A0296D"/>
    <w:rsid w:val="00A16431"/>
    <w:rsid w:val="00A201F8"/>
    <w:rsid w:val="00A21000"/>
    <w:rsid w:val="00A21EDE"/>
    <w:rsid w:val="00A31828"/>
    <w:rsid w:val="00A5043D"/>
    <w:rsid w:val="00A72277"/>
    <w:rsid w:val="00A77CC6"/>
    <w:rsid w:val="00A83196"/>
    <w:rsid w:val="00A93A3F"/>
    <w:rsid w:val="00AA0574"/>
    <w:rsid w:val="00AA4523"/>
    <w:rsid w:val="00AA4D46"/>
    <w:rsid w:val="00AA6C31"/>
    <w:rsid w:val="00AC75EE"/>
    <w:rsid w:val="00AD4F71"/>
    <w:rsid w:val="00AD63D4"/>
    <w:rsid w:val="00B011C9"/>
    <w:rsid w:val="00B0147D"/>
    <w:rsid w:val="00B0203C"/>
    <w:rsid w:val="00B02162"/>
    <w:rsid w:val="00B03A42"/>
    <w:rsid w:val="00B0421C"/>
    <w:rsid w:val="00B267A9"/>
    <w:rsid w:val="00B41F52"/>
    <w:rsid w:val="00B43A28"/>
    <w:rsid w:val="00B451B6"/>
    <w:rsid w:val="00B566C9"/>
    <w:rsid w:val="00B60C10"/>
    <w:rsid w:val="00B75EDF"/>
    <w:rsid w:val="00B82DF8"/>
    <w:rsid w:val="00B8594C"/>
    <w:rsid w:val="00B9584D"/>
    <w:rsid w:val="00BA4882"/>
    <w:rsid w:val="00BB6711"/>
    <w:rsid w:val="00BB6B7A"/>
    <w:rsid w:val="00BD1E9E"/>
    <w:rsid w:val="00BD2DDC"/>
    <w:rsid w:val="00BF1D1A"/>
    <w:rsid w:val="00C2000D"/>
    <w:rsid w:val="00C43CE2"/>
    <w:rsid w:val="00C53EBE"/>
    <w:rsid w:val="00CA5115"/>
    <w:rsid w:val="00CB0A6C"/>
    <w:rsid w:val="00CB5FC4"/>
    <w:rsid w:val="00CC43D6"/>
    <w:rsid w:val="00CD48E8"/>
    <w:rsid w:val="00CD648B"/>
    <w:rsid w:val="00CD70D2"/>
    <w:rsid w:val="00CE089E"/>
    <w:rsid w:val="00CE122D"/>
    <w:rsid w:val="00CE6A87"/>
    <w:rsid w:val="00D20BCF"/>
    <w:rsid w:val="00D2183C"/>
    <w:rsid w:val="00D23092"/>
    <w:rsid w:val="00D5731F"/>
    <w:rsid w:val="00D62FC0"/>
    <w:rsid w:val="00D65F71"/>
    <w:rsid w:val="00D71719"/>
    <w:rsid w:val="00D76F0C"/>
    <w:rsid w:val="00D84876"/>
    <w:rsid w:val="00D85B5B"/>
    <w:rsid w:val="00D86DD3"/>
    <w:rsid w:val="00DA4850"/>
    <w:rsid w:val="00DB24A1"/>
    <w:rsid w:val="00DB4F29"/>
    <w:rsid w:val="00DB632F"/>
    <w:rsid w:val="00DD1D80"/>
    <w:rsid w:val="00DE5BAF"/>
    <w:rsid w:val="00DE6BB1"/>
    <w:rsid w:val="00E06298"/>
    <w:rsid w:val="00E1125C"/>
    <w:rsid w:val="00E223B2"/>
    <w:rsid w:val="00E31237"/>
    <w:rsid w:val="00E3132B"/>
    <w:rsid w:val="00E37DBB"/>
    <w:rsid w:val="00E43A14"/>
    <w:rsid w:val="00E5529C"/>
    <w:rsid w:val="00E83BCE"/>
    <w:rsid w:val="00E90772"/>
    <w:rsid w:val="00EF2DC0"/>
    <w:rsid w:val="00EF412C"/>
    <w:rsid w:val="00EF42BB"/>
    <w:rsid w:val="00EF481B"/>
    <w:rsid w:val="00F04C7E"/>
    <w:rsid w:val="00F068C2"/>
    <w:rsid w:val="00F10178"/>
    <w:rsid w:val="00F236B0"/>
    <w:rsid w:val="00F27FDB"/>
    <w:rsid w:val="00F331B4"/>
    <w:rsid w:val="00F4278D"/>
    <w:rsid w:val="00F4458C"/>
    <w:rsid w:val="00F45BEF"/>
    <w:rsid w:val="00F518EB"/>
    <w:rsid w:val="00F53C8A"/>
    <w:rsid w:val="00F545D8"/>
    <w:rsid w:val="00F5558D"/>
    <w:rsid w:val="00F55F4D"/>
    <w:rsid w:val="00F639B3"/>
    <w:rsid w:val="00F65309"/>
    <w:rsid w:val="00F7477B"/>
    <w:rsid w:val="00F81E7F"/>
    <w:rsid w:val="00F851A6"/>
    <w:rsid w:val="00F923E6"/>
    <w:rsid w:val="00FA0634"/>
    <w:rsid w:val="00FB67E9"/>
    <w:rsid w:val="00FB7583"/>
    <w:rsid w:val="00FC0056"/>
    <w:rsid w:val="00FD4320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026ADE5"/>
  <w15:docId w15:val="{B90E431D-BCB7-4142-9E67-369E5BAF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29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06298"/>
  </w:style>
  <w:style w:type="character" w:customStyle="1" w:styleId="WW-Absatz-Standardschriftart">
    <w:name w:val="WW-Absatz-Standardschriftart"/>
    <w:rsid w:val="00E06298"/>
  </w:style>
  <w:style w:type="character" w:customStyle="1" w:styleId="WW-Absatz-Standardschriftart1">
    <w:name w:val="WW-Absatz-Standardschriftart1"/>
    <w:rsid w:val="00E06298"/>
  </w:style>
  <w:style w:type="character" w:customStyle="1" w:styleId="WW-Absatz-Standardschriftart11">
    <w:name w:val="WW-Absatz-Standardschriftart11"/>
    <w:rsid w:val="00E06298"/>
  </w:style>
  <w:style w:type="character" w:customStyle="1" w:styleId="WW-Absatz-Standardschriftart111">
    <w:name w:val="WW-Absatz-Standardschriftart111"/>
    <w:rsid w:val="00E06298"/>
  </w:style>
  <w:style w:type="character" w:customStyle="1" w:styleId="WW-Absatz-Standardschriftart1111">
    <w:name w:val="WW-Absatz-Standardschriftart1111"/>
    <w:rsid w:val="00E06298"/>
  </w:style>
  <w:style w:type="character" w:customStyle="1" w:styleId="WW-Absatz-Standardschriftart11111">
    <w:name w:val="WW-Absatz-Standardschriftart11111"/>
    <w:rsid w:val="00E06298"/>
  </w:style>
  <w:style w:type="paragraph" w:customStyle="1" w:styleId="Nadpis">
    <w:name w:val="Nadpis"/>
    <w:basedOn w:val="Normln"/>
    <w:next w:val="Zkladntext"/>
    <w:rsid w:val="00E062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06298"/>
    <w:pPr>
      <w:spacing w:after="120"/>
    </w:pPr>
  </w:style>
  <w:style w:type="paragraph" w:styleId="Seznam">
    <w:name w:val="List"/>
    <w:basedOn w:val="Zkladntext"/>
    <w:rsid w:val="00E06298"/>
  </w:style>
  <w:style w:type="paragraph" w:customStyle="1" w:styleId="Popisek">
    <w:name w:val="Popisek"/>
    <w:basedOn w:val="Normln"/>
    <w:rsid w:val="00E0629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06298"/>
    <w:pPr>
      <w:suppressLineNumbers/>
    </w:pPr>
  </w:style>
  <w:style w:type="paragraph" w:styleId="Zhlav">
    <w:name w:val="header"/>
    <w:basedOn w:val="Normln"/>
    <w:link w:val="ZhlavChar"/>
    <w:uiPriority w:val="99"/>
    <w:rsid w:val="00E06298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E06298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  <w:rsid w:val="00E06298"/>
  </w:style>
  <w:style w:type="paragraph" w:customStyle="1" w:styleId="Zhlavvlevo">
    <w:name w:val="Záhlaví vlevo"/>
    <w:basedOn w:val="Normln"/>
    <w:rsid w:val="00E06298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063FF3"/>
    <w:rPr>
      <w:i/>
      <w:iCs/>
      <w:color w:val="000000"/>
    </w:rPr>
  </w:style>
  <w:style w:type="character" w:customStyle="1" w:styleId="CittChar">
    <w:name w:val="Citát Char"/>
    <w:link w:val="Citt1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25998-4A6B-4EE9-B56B-26278BC2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Gabriela Kocichová</cp:lastModifiedBy>
  <cp:revision>4</cp:revision>
  <cp:lastPrinted>2018-11-12T14:46:00Z</cp:lastPrinted>
  <dcterms:created xsi:type="dcterms:W3CDTF">2025-06-10T12:46:00Z</dcterms:created>
  <dcterms:modified xsi:type="dcterms:W3CDTF">2025-06-17T11:16:00Z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490815317</vt:i4>
  </property>
</Properties>
</file>