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1C64B" w14:textId="6F6C5F9D" w:rsidR="00FA2844" w:rsidRDefault="00FA2844" w:rsidP="00FA284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Dodatek č. </w:t>
      </w:r>
      <w:r w:rsidR="00E76BA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 smlouvě </w:t>
      </w:r>
      <w:bookmarkStart w:id="1" w:name="_Hlk125387939"/>
      <w:r>
        <w:rPr>
          <w:rFonts w:ascii="Times New Roman" w:hAnsi="Times New Roman" w:cs="Times New Roman"/>
          <w:b/>
          <w:bCs/>
          <w:sz w:val="24"/>
          <w:szCs w:val="24"/>
        </w:rPr>
        <w:t>SML</w:t>
      </w:r>
      <w:r w:rsidR="00AE59D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542/2021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ze dne 25.11.2021</w:t>
      </w:r>
    </w:p>
    <w:p w14:paraId="0723EDA5" w14:textId="2BF6BF75" w:rsidR="00FA2844" w:rsidRDefault="005F3742" w:rsidP="00FA284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SML/308/2025</w:t>
      </w:r>
    </w:p>
    <w:p w14:paraId="78AA38B5" w14:textId="77777777" w:rsidR="00FA2844" w:rsidRDefault="00FA2844" w:rsidP="00FA284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863BF" w14:textId="42AAAFEA" w:rsidR="00FA2844" w:rsidRDefault="00FA2844" w:rsidP="00FA284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01831DAE" w14:textId="77777777" w:rsidR="00FA2844" w:rsidRDefault="00FA2844" w:rsidP="00FA284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49126" w14:textId="1B80F8E0" w:rsidR="00FA2844" w:rsidRPr="00FA2844" w:rsidRDefault="00FA2844" w:rsidP="00FA284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A2844">
        <w:rPr>
          <w:rFonts w:ascii="Times New Roman" w:hAnsi="Times New Roman" w:cs="Times New Roman"/>
          <w:b/>
          <w:bCs/>
          <w:sz w:val="24"/>
          <w:szCs w:val="24"/>
        </w:rPr>
        <w:t xml:space="preserve">Město Kroměříž </w:t>
      </w:r>
    </w:p>
    <w:p w14:paraId="0E614FA6" w14:textId="77777777" w:rsidR="00FA2844" w:rsidRP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844">
        <w:rPr>
          <w:rFonts w:ascii="Times New Roman" w:hAnsi="Times New Roman" w:cs="Times New Roman"/>
          <w:sz w:val="24"/>
          <w:szCs w:val="24"/>
        </w:rPr>
        <w:t>IČO: 00287351</w:t>
      </w:r>
    </w:p>
    <w:p w14:paraId="46395BE9" w14:textId="77777777" w:rsidR="00FA2844" w:rsidRP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844">
        <w:rPr>
          <w:rFonts w:ascii="Times New Roman" w:hAnsi="Times New Roman" w:cs="Times New Roman"/>
          <w:sz w:val="24"/>
          <w:szCs w:val="24"/>
        </w:rPr>
        <w:t xml:space="preserve">DIČ: CZ00287351 </w:t>
      </w:r>
    </w:p>
    <w:p w14:paraId="2187D3DC" w14:textId="77777777" w:rsidR="00FA2844" w:rsidRP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844">
        <w:rPr>
          <w:rFonts w:ascii="Times New Roman" w:hAnsi="Times New Roman" w:cs="Times New Roman"/>
          <w:sz w:val="24"/>
          <w:szCs w:val="24"/>
        </w:rPr>
        <w:t xml:space="preserve">se sídlem Velké náměstí 115/1, 767 01 Kroměříž </w:t>
      </w:r>
    </w:p>
    <w:p w14:paraId="72D76D12" w14:textId="77777777" w:rsidR="00FA2844" w:rsidRP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844">
        <w:rPr>
          <w:rFonts w:ascii="Times New Roman" w:hAnsi="Times New Roman" w:cs="Times New Roman"/>
          <w:sz w:val="24"/>
          <w:szCs w:val="24"/>
        </w:rPr>
        <w:t xml:space="preserve">ID datové schránky: bg2bfur </w:t>
      </w:r>
    </w:p>
    <w:p w14:paraId="0D43CB14" w14:textId="097732C4" w:rsidR="00D723A1" w:rsidRPr="00FA2844" w:rsidRDefault="00D723A1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E3320A" w14:textId="185836AF" w:rsidR="00FA2844" w:rsidRP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A2844">
        <w:rPr>
          <w:rFonts w:ascii="Times New Roman" w:hAnsi="Times New Roman" w:cs="Times New Roman"/>
          <w:sz w:val="24"/>
          <w:szCs w:val="24"/>
        </w:rPr>
        <w:t xml:space="preserve">astoupené </w:t>
      </w:r>
      <w:r w:rsidR="00BB528C">
        <w:rPr>
          <w:rFonts w:ascii="Times New Roman" w:hAnsi="Times New Roman" w:cs="Times New Roman"/>
          <w:sz w:val="24"/>
          <w:szCs w:val="24"/>
        </w:rPr>
        <w:t>Mgr. Tomášem Opatrným</w:t>
      </w:r>
      <w:r w:rsidR="00AE59D8">
        <w:rPr>
          <w:rFonts w:ascii="Times New Roman" w:hAnsi="Times New Roman" w:cs="Times New Roman"/>
          <w:sz w:val="24"/>
          <w:szCs w:val="24"/>
        </w:rPr>
        <w:t>, starostou</w:t>
      </w:r>
    </w:p>
    <w:p w14:paraId="2B666A3A" w14:textId="1305F2EA" w:rsidR="00FA2844" w:rsidRP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44A531" w14:textId="4844BC5D" w:rsidR="00FA2844" w:rsidRP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A2844">
        <w:rPr>
          <w:rFonts w:ascii="Times New Roman" w:hAnsi="Times New Roman" w:cs="Times New Roman"/>
          <w:sz w:val="24"/>
          <w:szCs w:val="24"/>
        </w:rPr>
        <w:t xml:space="preserve">ále jen </w:t>
      </w:r>
      <w:r w:rsidR="00AC4A33">
        <w:rPr>
          <w:rFonts w:ascii="Times New Roman" w:hAnsi="Times New Roman" w:cs="Times New Roman"/>
          <w:sz w:val="24"/>
          <w:szCs w:val="24"/>
        </w:rPr>
        <w:t>„</w:t>
      </w:r>
      <w:r w:rsidRPr="00FA2844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="00AC4A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C3EE82E" w14:textId="345DF22C" w:rsidR="00FA2844" w:rsidRP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204413" w14:textId="6AEC4563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844">
        <w:rPr>
          <w:rFonts w:ascii="Times New Roman" w:hAnsi="Times New Roman" w:cs="Times New Roman"/>
          <w:sz w:val="24"/>
          <w:szCs w:val="24"/>
        </w:rPr>
        <w:t>a</w:t>
      </w:r>
    </w:p>
    <w:p w14:paraId="052EC9CD" w14:textId="6F006110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98875D" w14:textId="1F25AF06" w:rsidR="00FA2844" w:rsidRPr="00FA2844" w:rsidRDefault="00FA2844" w:rsidP="00FA284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2844">
        <w:rPr>
          <w:rFonts w:ascii="Times New Roman" w:hAnsi="Times New Roman" w:cs="Times New Roman"/>
          <w:b/>
          <w:bCs/>
          <w:sz w:val="24"/>
          <w:szCs w:val="24"/>
        </w:rPr>
        <w:t>polečnost BIOPAS, spol. s r.o.</w:t>
      </w:r>
    </w:p>
    <w:p w14:paraId="67E696C3" w14:textId="0E149542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46960511</w:t>
      </w:r>
    </w:p>
    <w:p w14:paraId="46AECBDC" w14:textId="28B4C3C4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CZ46960511</w:t>
      </w:r>
    </w:p>
    <w:p w14:paraId="39C70A0C" w14:textId="201E3C2D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Kaplanova 2959/6, 767 01 Kroměříž</w:t>
      </w:r>
    </w:p>
    <w:p w14:paraId="42F740AC" w14:textId="58D037CB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844">
        <w:rPr>
          <w:rFonts w:ascii="Times New Roman" w:hAnsi="Times New Roman" w:cs="Times New Roman"/>
          <w:sz w:val="24"/>
          <w:szCs w:val="24"/>
        </w:rPr>
        <w:t>ID datové schránky:</w:t>
      </w:r>
      <w:r>
        <w:rPr>
          <w:rFonts w:ascii="Times New Roman" w:hAnsi="Times New Roman" w:cs="Times New Roman"/>
          <w:sz w:val="24"/>
          <w:szCs w:val="24"/>
        </w:rPr>
        <w:t xml:space="preserve"> r4zcda8</w:t>
      </w:r>
    </w:p>
    <w:p w14:paraId="46F95291" w14:textId="65E16D20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244669" w14:textId="3317469D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Antonínem Mudrochem a Mgr. Bc. Karlem Holíkem, BA, MBA, jednateli společnosti</w:t>
      </w:r>
    </w:p>
    <w:p w14:paraId="576E4214" w14:textId="1EFCBE64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20D57F" w14:textId="3DD76E81" w:rsidR="00FA2844" w:rsidRPr="00306B0D" w:rsidRDefault="00FA2844" w:rsidP="00FA284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="00AC4A33">
        <w:rPr>
          <w:rFonts w:ascii="Times New Roman" w:hAnsi="Times New Roman" w:cs="Times New Roman"/>
          <w:sz w:val="24"/>
          <w:szCs w:val="24"/>
        </w:rPr>
        <w:t>„</w:t>
      </w:r>
      <w:r w:rsidR="00306B0D" w:rsidRPr="00306B0D">
        <w:rPr>
          <w:rFonts w:ascii="Times New Roman" w:hAnsi="Times New Roman" w:cs="Times New Roman"/>
          <w:b/>
          <w:bCs/>
          <w:sz w:val="24"/>
          <w:szCs w:val="24"/>
        </w:rPr>
        <w:t>Dodava</w:t>
      </w:r>
      <w:r w:rsidRPr="00306B0D">
        <w:rPr>
          <w:rFonts w:ascii="Times New Roman" w:hAnsi="Times New Roman" w:cs="Times New Roman"/>
          <w:b/>
          <w:bCs/>
          <w:sz w:val="24"/>
          <w:szCs w:val="24"/>
        </w:rPr>
        <w:t>tel</w:t>
      </w:r>
      <w:r w:rsidR="00AC4A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CAFD279" w14:textId="33C5BC38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050ACE" w14:textId="77777777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910E21" w14:textId="51E6ACD0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dne 25.11.2021 </w:t>
      </w:r>
      <w:r w:rsidRPr="00FA2844">
        <w:rPr>
          <w:rFonts w:ascii="Times New Roman" w:hAnsi="Times New Roman" w:cs="Times New Roman"/>
          <w:sz w:val="24"/>
          <w:szCs w:val="24"/>
        </w:rPr>
        <w:t>smlouvu SML</w:t>
      </w:r>
      <w:r w:rsidR="00AE59D8">
        <w:rPr>
          <w:rFonts w:ascii="Times New Roman" w:hAnsi="Times New Roman" w:cs="Times New Roman"/>
          <w:sz w:val="24"/>
          <w:szCs w:val="24"/>
        </w:rPr>
        <w:t>/</w:t>
      </w:r>
      <w:r w:rsidRPr="00FA2844">
        <w:rPr>
          <w:rFonts w:ascii="Times New Roman" w:hAnsi="Times New Roman" w:cs="Times New Roman"/>
          <w:sz w:val="24"/>
          <w:szCs w:val="24"/>
        </w:rPr>
        <w:t>542/2021</w:t>
      </w:r>
      <w:r w:rsidR="002416FE" w:rsidRPr="002416FE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AE59D8">
        <w:rPr>
          <w:rFonts w:ascii="Times New Roman" w:hAnsi="Times New Roman" w:cs="Times New Roman"/>
          <w:sz w:val="24"/>
          <w:szCs w:val="24"/>
        </w:rPr>
        <w:t>„</w:t>
      </w:r>
      <w:r w:rsidR="002416FE" w:rsidRPr="002416FE">
        <w:rPr>
          <w:rFonts w:ascii="Times New Roman" w:hAnsi="Times New Roman" w:cs="Times New Roman"/>
          <w:sz w:val="24"/>
          <w:szCs w:val="24"/>
        </w:rPr>
        <w:t>Smlouva</w:t>
      </w:r>
      <w:r w:rsidR="00AE59D8">
        <w:rPr>
          <w:rFonts w:ascii="Times New Roman" w:hAnsi="Times New Roman" w:cs="Times New Roman"/>
          <w:sz w:val="24"/>
          <w:szCs w:val="24"/>
        </w:rPr>
        <w:t>“</w:t>
      </w:r>
      <w:r w:rsidR="002416FE" w:rsidRPr="002416FE">
        <w:rPr>
          <w:rFonts w:ascii="Times New Roman" w:hAnsi="Times New Roman" w:cs="Times New Roman"/>
          <w:sz w:val="24"/>
          <w:szCs w:val="24"/>
        </w:rPr>
        <w:t>)</w:t>
      </w:r>
      <w:r w:rsidRPr="002416FE">
        <w:rPr>
          <w:rFonts w:ascii="Times New Roman" w:hAnsi="Times New Roman" w:cs="Times New Roman"/>
          <w:sz w:val="24"/>
          <w:szCs w:val="24"/>
        </w:rPr>
        <w:t>.</w:t>
      </w:r>
    </w:p>
    <w:p w14:paraId="2674ACEF" w14:textId="651B1AAC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DB2E1F" w14:textId="3FAAC48B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uvedeného dne, měsíce a roku se </w:t>
      </w:r>
      <w:r w:rsidR="005A52D3">
        <w:rPr>
          <w:rFonts w:ascii="Times New Roman" w:hAnsi="Times New Roman" w:cs="Times New Roman"/>
          <w:sz w:val="24"/>
          <w:szCs w:val="24"/>
        </w:rPr>
        <w:t xml:space="preserve">smluvní strany </w:t>
      </w:r>
      <w:r>
        <w:rPr>
          <w:rFonts w:ascii="Times New Roman" w:hAnsi="Times New Roman" w:cs="Times New Roman"/>
          <w:sz w:val="24"/>
          <w:szCs w:val="24"/>
        </w:rPr>
        <w:t>dohodly na tomto</w:t>
      </w:r>
    </w:p>
    <w:p w14:paraId="1C8D0E3D" w14:textId="6A67E910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DBE382" w14:textId="77777777" w:rsidR="001D7EE3" w:rsidRDefault="001D7EE3" w:rsidP="00FA284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50B47" w14:textId="0F5195A3" w:rsidR="00FA2844" w:rsidRPr="00FA2844" w:rsidRDefault="00FA2844" w:rsidP="00FA284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2844">
        <w:rPr>
          <w:rFonts w:ascii="Times New Roman" w:hAnsi="Times New Roman" w:cs="Times New Roman"/>
          <w:b/>
          <w:bCs/>
          <w:sz w:val="24"/>
          <w:szCs w:val="24"/>
          <w:u w:val="single"/>
        </w:rPr>
        <w:t>Dodatku č.</w:t>
      </w:r>
      <w:r w:rsidR="007302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4A3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A28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ke </w:t>
      </w:r>
      <w:r w:rsidR="002416FE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FA2844">
        <w:rPr>
          <w:rFonts w:ascii="Times New Roman" w:hAnsi="Times New Roman" w:cs="Times New Roman"/>
          <w:b/>
          <w:bCs/>
          <w:sz w:val="24"/>
          <w:szCs w:val="24"/>
          <w:u w:val="single"/>
        </w:rPr>
        <w:t>mlouvě SML</w:t>
      </w:r>
      <w:r w:rsidR="00AE59D8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FA2844">
        <w:rPr>
          <w:rFonts w:ascii="Times New Roman" w:hAnsi="Times New Roman" w:cs="Times New Roman"/>
          <w:b/>
          <w:bCs/>
          <w:sz w:val="24"/>
          <w:szCs w:val="24"/>
          <w:u w:val="single"/>
        </w:rPr>
        <w:t>542/2021</w:t>
      </w:r>
      <w:r w:rsidR="001D7E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16FE">
        <w:rPr>
          <w:rFonts w:ascii="Times New Roman" w:hAnsi="Times New Roman" w:cs="Times New Roman"/>
          <w:b/>
          <w:bCs/>
          <w:sz w:val="24"/>
          <w:szCs w:val="24"/>
          <w:u w:val="single"/>
        </w:rPr>
        <w:t>(dále jen</w:t>
      </w:r>
      <w:r w:rsidR="005A52D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416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E59D8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="002416FE">
        <w:rPr>
          <w:rFonts w:ascii="Times New Roman" w:hAnsi="Times New Roman" w:cs="Times New Roman"/>
          <w:b/>
          <w:bCs/>
          <w:sz w:val="24"/>
          <w:szCs w:val="24"/>
          <w:u w:val="single"/>
        </w:rPr>
        <w:t>Dodatek</w:t>
      </w:r>
      <w:r w:rsidR="00AE59D8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  <w:r w:rsidR="002416F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64B8DDA" w14:textId="1E1642E0" w:rsidR="00FA2844" w:rsidRDefault="00FA2844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105AB9" w14:textId="65A35B89" w:rsidR="00FA2844" w:rsidRPr="001D7EE3" w:rsidRDefault="001D7EE3" w:rsidP="001D7EE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D7E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B3DC08" w14:textId="77777777" w:rsidR="001D7EE3" w:rsidRDefault="001D7EE3" w:rsidP="001D7EE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079FC2D" w14:textId="524285BD" w:rsidR="00AC4A33" w:rsidRDefault="00AC4A33" w:rsidP="00AC4A33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Důvodem pro zpracování tohoto dodatku </w:t>
      </w:r>
      <w:r w:rsidRPr="00AC4A33">
        <w:rPr>
          <w:rFonts w:ascii="Times New Roman" w:hAnsi="Times New Roman" w:cs="Times New Roman"/>
          <w:sz w:val="24"/>
          <w:szCs w:val="24"/>
        </w:rPr>
        <w:t xml:space="preserve">je doplnění cenové kalkulace </w:t>
      </w:r>
      <w:r>
        <w:rPr>
          <w:rFonts w:ascii="Times New Roman" w:hAnsi="Times New Roman" w:cs="Times New Roman"/>
          <w:sz w:val="24"/>
          <w:szCs w:val="24"/>
        </w:rPr>
        <w:t xml:space="preserve">tvořící přílohu č. 1 Smlouvy </w:t>
      </w:r>
      <w:r w:rsidRPr="00AC4A33">
        <w:rPr>
          <w:rFonts w:ascii="Times New Roman" w:hAnsi="Times New Roman" w:cs="Times New Roman"/>
          <w:sz w:val="24"/>
          <w:szCs w:val="24"/>
        </w:rPr>
        <w:t xml:space="preserve">o položky nádoby na tříděný odpad o objemu </w:t>
      </w:r>
      <w:proofErr w:type="gramStart"/>
      <w:r w:rsidRPr="00AC4A33">
        <w:rPr>
          <w:rFonts w:ascii="Times New Roman" w:hAnsi="Times New Roman" w:cs="Times New Roman"/>
          <w:sz w:val="24"/>
          <w:szCs w:val="24"/>
        </w:rPr>
        <w:t>120l</w:t>
      </w:r>
      <w:proofErr w:type="gramEnd"/>
      <w:r w:rsidRPr="00AC4A33">
        <w:rPr>
          <w:rFonts w:ascii="Times New Roman" w:hAnsi="Times New Roman" w:cs="Times New Roman"/>
          <w:sz w:val="24"/>
          <w:szCs w:val="24"/>
        </w:rPr>
        <w:t xml:space="preserve"> a 240l</w:t>
      </w:r>
      <w:r>
        <w:rPr>
          <w:rFonts w:ascii="Times New Roman" w:hAnsi="Times New Roman" w:cs="Times New Roman"/>
          <w:sz w:val="24"/>
          <w:szCs w:val="24"/>
        </w:rPr>
        <w:t>, kdy t</w:t>
      </w:r>
      <w:r w:rsidRPr="00AC4A33">
        <w:rPr>
          <w:rFonts w:ascii="Times New Roman" w:hAnsi="Times New Roman" w:cs="Times New Roman"/>
          <w:sz w:val="24"/>
          <w:szCs w:val="24"/>
        </w:rPr>
        <w:t>yto nádoby se umísťují do míst, kde není možné umístit kontejnery.</w:t>
      </w:r>
    </w:p>
    <w:p w14:paraId="59B53837" w14:textId="77777777" w:rsidR="00AC4A33" w:rsidRDefault="00AC4A33" w:rsidP="00AC4A33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14:paraId="16ADF37A" w14:textId="35D12D25" w:rsidR="00FA2844" w:rsidRDefault="00AC4A33" w:rsidP="00AC4A33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výše uvedené se doplňuje </w:t>
      </w:r>
      <w:r w:rsidR="001D7EE3">
        <w:rPr>
          <w:rFonts w:ascii="Times New Roman" w:hAnsi="Times New Roman" w:cs="Times New Roman"/>
          <w:sz w:val="24"/>
          <w:szCs w:val="24"/>
        </w:rPr>
        <w:t>Příloha č.1 Smlouvy</w:t>
      </w:r>
      <w:r w:rsidR="00487F1B">
        <w:rPr>
          <w:rFonts w:ascii="Times New Roman" w:hAnsi="Times New Roman" w:cs="Times New Roman"/>
          <w:sz w:val="24"/>
          <w:szCs w:val="24"/>
        </w:rPr>
        <w:t xml:space="preserve"> – C</w:t>
      </w:r>
      <w:r w:rsidR="001D7EE3">
        <w:rPr>
          <w:rFonts w:ascii="Times New Roman" w:hAnsi="Times New Roman" w:cs="Times New Roman"/>
          <w:sz w:val="24"/>
          <w:szCs w:val="24"/>
        </w:rPr>
        <w:t xml:space="preserve">enová kalkulace, </w:t>
      </w:r>
      <w:r>
        <w:rPr>
          <w:rFonts w:ascii="Times New Roman" w:hAnsi="Times New Roman" w:cs="Times New Roman"/>
          <w:sz w:val="24"/>
          <w:szCs w:val="24"/>
        </w:rPr>
        <w:t>o následující položky:</w:t>
      </w:r>
    </w:p>
    <w:p w14:paraId="6CD251FE" w14:textId="77777777" w:rsidR="00487F1B" w:rsidRDefault="00487F1B" w:rsidP="00487F1B">
      <w:pPr>
        <w:pStyle w:val="Odstavecseseznamem"/>
        <w:rPr>
          <w:sz w:val="24"/>
          <w:szCs w:val="24"/>
        </w:rPr>
      </w:pPr>
    </w:p>
    <w:p w14:paraId="48410F94" w14:textId="77777777" w:rsidR="000532E6" w:rsidRPr="000532E6" w:rsidRDefault="000532E6" w:rsidP="000532E6">
      <w:pPr>
        <w:ind w:firstLine="284"/>
        <w:rPr>
          <w:sz w:val="24"/>
          <w:szCs w:val="24"/>
          <w:lang w:eastAsia="en-US"/>
        </w:rPr>
      </w:pPr>
      <w:r w:rsidRPr="000532E6">
        <w:rPr>
          <w:sz w:val="24"/>
          <w:szCs w:val="24"/>
        </w:rPr>
        <w:t xml:space="preserve">120l sklo            roční cena         svoz: 540,-             </w:t>
      </w:r>
      <w:proofErr w:type="gramStart"/>
      <w:r w:rsidRPr="000532E6">
        <w:rPr>
          <w:sz w:val="24"/>
          <w:szCs w:val="24"/>
        </w:rPr>
        <w:t>nájem:  99</w:t>
      </w:r>
      <w:proofErr w:type="gramEnd"/>
      <w:r w:rsidRPr="000532E6">
        <w:rPr>
          <w:sz w:val="24"/>
          <w:szCs w:val="24"/>
        </w:rPr>
        <w:t>,-</w:t>
      </w:r>
    </w:p>
    <w:p w14:paraId="02FF8DDE" w14:textId="3D111D51" w:rsidR="000532E6" w:rsidRPr="000532E6" w:rsidRDefault="000532E6" w:rsidP="000532E6">
      <w:pPr>
        <w:ind w:firstLine="284"/>
        <w:rPr>
          <w:sz w:val="24"/>
          <w:szCs w:val="24"/>
        </w:rPr>
      </w:pPr>
      <w:proofErr w:type="gramStart"/>
      <w:r w:rsidRPr="000532E6">
        <w:rPr>
          <w:sz w:val="24"/>
          <w:szCs w:val="24"/>
        </w:rPr>
        <w:t>120</w:t>
      </w:r>
      <w:r>
        <w:rPr>
          <w:sz w:val="24"/>
          <w:szCs w:val="24"/>
        </w:rPr>
        <w:t>l</w:t>
      </w:r>
      <w:proofErr w:type="gramEnd"/>
      <w:r w:rsidRPr="000532E6">
        <w:rPr>
          <w:sz w:val="24"/>
          <w:szCs w:val="24"/>
        </w:rPr>
        <w:t xml:space="preserve"> kovy          </w:t>
      </w:r>
      <w:r>
        <w:rPr>
          <w:sz w:val="24"/>
          <w:szCs w:val="24"/>
        </w:rPr>
        <w:t xml:space="preserve"> </w:t>
      </w:r>
      <w:r w:rsidRPr="000532E6">
        <w:rPr>
          <w:sz w:val="24"/>
          <w:szCs w:val="24"/>
        </w:rPr>
        <w:t xml:space="preserve">roční cena        </w:t>
      </w:r>
      <w:r>
        <w:rPr>
          <w:sz w:val="24"/>
          <w:szCs w:val="24"/>
        </w:rPr>
        <w:t xml:space="preserve"> </w:t>
      </w:r>
      <w:r w:rsidRPr="000532E6">
        <w:rPr>
          <w:sz w:val="24"/>
          <w:szCs w:val="24"/>
        </w:rPr>
        <w:t>svoz: 1560,-      </w:t>
      </w:r>
      <w:r>
        <w:rPr>
          <w:sz w:val="24"/>
          <w:szCs w:val="24"/>
        </w:rPr>
        <w:t xml:space="preserve">    </w:t>
      </w:r>
      <w:r w:rsidRPr="000532E6">
        <w:rPr>
          <w:sz w:val="24"/>
          <w:szCs w:val="24"/>
        </w:rPr>
        <w:t xml:space="preserve"> nájem: 99,-</w:t>
      </w:r>
    </w:p>
    <w:p w14:paraId="20F21CBF" w14:textId="3FC9D585" w:rsidR="000532E6" w:rsidRPr="000532E6" w:rsidRDefault="000532E6" w:rsidP="000532E6">
      <w:pPr>
        <w:ind w:firstLine="284"/>
        <w:rPr>
          <w:sz w:val="24"/>
          <w:szCs w:val="24"/>
        </w:rPr>
      </w:pPr>
      <w:proofErr w:type="gramStart"/>
      <w:r w:rsidRPr="000532E6">
        <w:rPr>
          <w:sz w:val="24"/>
          <w:szCs w:val="24"/>
        </w:rPr>
        <w:t>120l</w:t>
      </w:r>
      <w:proofErr w:type="gramEnd"/>
      <w:r w:rsidRPr="000532E6">
        <w:rPr>
          <w:sz w:val="24"/>
          <w:szCs w:val="24"/>
        </w:rPr>
        <w:t xml:space="preserve"> papír          </w:t>
      </w:r>
      <w:r>
        <w:rPr>
          <w:sz w:val="24"/>
          <w:szCs w:val="24"/>
        </w:rPr>
        <w:t xml:space="preserve"> </w:t>
      </w:r>
      <w:r w:rsidRPr="000532E6">
        <w:rPr>
          <w:sz w:val="24"/>
          <w:szCs w:val="24"/>
        </w:rPr>
        <w:t>roční cena        </w:t>
      </w:r>
      <w:r>
        <w:rPr>
          <w:sz w:val="24"/>
          <w:szCs w:val="24"/>
        </w:rPr>
        <w:t xml:space="preserve"> </w:t>
      </w:r>
      <w:r w:rsidRPr="000532E6">
        <w:rPr>
          <w:sz w:val="24"/>
          <w:szCs w:val="24"/>
        </w:rPr>
        <w:t>svoz: 2080,-           nájem: 99,-</w:t>
      </w:r>
    </w:p>
    <w:p w14:paraId="03458D7B" w14:textId="61130A8E" w:rsidR="000532E6" w:rsidRPr="000532E6" w:rsidRDefault="000532E6" w:rsidP="000532E6">
      <w:pPr>
        <w:ind w:firstLine="284"/>
        <w:rPr>
          <w:sz w:val="24"/>
          <w:szCs w:val="24"/>
        </w:rPr>
      </w:pPr>
      <w:r w:rsidRPr="000532E6">
        <w:rPr>
          <w:sz w:val="24"/>
          <w:szCs w:val="24"/>
        </w:rPr>
        <w:t>120</w:t>
      </w:r>
      <w:proofErr w:type="gramStart"/>
      <w:r>
        <w:rPr>
          <w:sz w:val="24"/>
          <w:szCs w:val="24"/>
        </w:rPr>
        <w:t xml:space="preserve">l </w:t>
      </w:r>
      <w:r w:rsidRPr="000532E6">
        <w:rPr>
          <w:sz w:val="24"/>
          <w:szCs w:val="24"/>
        </w:rPr>
        <w:t xml:space="preserve"> PET</w:t>
      </w:r>
      <w:proofErr w:type="gramEnd"/>
      <w:r w:rsidRPr="000532E6">
        <w:rPr>
          <w:sz w:val="24"/>
          <w:szCs w:val="24"/>
        </w:rPr>
        <w:t>           roční cena         svoz: 2860,-           nájem: 99,-</w:t>
      </w:r>
    </w:p>
    <w:p w14:paraId="1E5153BE" w14:textId="44A1140E" w:rsidR="000532E6" w:rsidRPr="000532E6" w:rsidRDefault="000532E6" w:rsidP="000532E6">
      <w:pPr>
        <w:ind w:firstLine="284"/>
        <w:rPr>
          <w:sz w:val="24"/>
          <w:szCs w:val="24"/>
        </w:rPr>
      </w:pPr>
      <w:r w:rsidRPr="000532E6">
        <w:rPr>
          <w:sz w:val="24"/>
          <w:szCs w:val="24"/>
        </w:rPr>
        <w:t>240</w:t>
      </w:r>
      <w:proofErr w:type="gramStart"/>
      <w:r>
        <w:rPr>
          <w:sz w:val="24"/>
          <w:szCs w:val="24"/>
        </w:rPr>
        <w:t xml:space="preserve">l </w:t>
      </w:r>
      <w:r w:rsidRPr="000532E6">
        <w:rPr>
          <w:sz w:val="24"/>
          <w:szCs w:val="24"/>
        </w:rPr>
        <w:t xml:space="preserve"> kov</w:t>
      </w:r>
      <w:proofErr w:type="gramEnd"/>
      <w:r w:rsidRPr="000532E6">
        <w:rPr>
          <w:sz w:val="24"/>
          <w:szCs w:val="24"/>
        </w:rPr>
        <w:t xml:space="preserve">            roční cena         svoz: 1800,-           nájem: 137,-</w:t>
      </w:r>
    </w:p>
    <w:p w14:paraId="3C343063" w14:textId="393127BF" w:rsidR="001D7EE3" w:rsidRDefault="001D7EE3" w:rsidP="00AC4A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DCEA5CD" w14:textId="7B29AD76" w:rsidR="001D7EE3" w:rsidRDefault="001D7EE3" w:rsidP="00AC4A33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 ostatní ujednání Smlouvy zůstávají nedotčena.</w:t>
      </w:r>
    </w:p>
    <w:p w14:paraId="1E7D5A21" w14:textId="72BD9017" w:rsidR="001D7EE3" w:rsidRDefault="001D7EE3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4DC5C7" w14:textId="5BA95435" w:rsidR="001D7EE3" w:rsidRDefault="001D7EE3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106B45" w14:textId="13F5B945" w:rsidR="001D7EE3" w:rsidRPr="00306B0D" w:rsidRDefault="001D7EE3" w:rsidP="001D7EE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B0D">
        <w:rPr>
          <w:rFonts w:ascii="Times New Roman" w:hAnsi="Times New Roman" w:cs="Times New Roman"/>
          <w:b/>
          <w:bCs/>
          <w:sz w:val="24"/>
          <w:szCs w:val="24"/>
        </w:rPr>
        <w:t>B.</w:t>
      </w:r>
    </w:p>
    <w:p w14:paraId="54D14B15" w14:textId="77777777" w:rsidR="001D7EE3" w:rsidRDefault="001D7EE3" w:rsidP="001D7EE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1C98EEB" w14:textId="6B07EBB7" w:rsidR="001D7EE3" w:rsidRDefault="001D7EE3" w:rsidP="001D7EE3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E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 Dodatek</w:t>
      </w:r>
      <w:r w:rsidR="00AE59D8">
        <w:rPr>
          <w:rFonts w:ascii="Times New Roman" w:hAnsi="Times New Roman" w:cs="Times New Roman"/>
          <w:sz w:val="24"/>
          <w:szCs w:val="24"/>
        </w:rPr>
        <w:t xml:space="preserve"> č. </w:t>
      </w:r>
      <w:r w:rsidR="00AC4A33">
        <w:rPr>
          <w:rFonts w:ascii="Times New Roman" w:hAnsi="Times New Roman" w:cs="Times New Roman"/>
          <w:sz w:val="24"/>
          <w:szCs w:val="24"/>
        </w:rPr>
        <w:t>5</w:t>
      </w:r>
      <w:r w:rsidRPr="001D7EE3">
        <w:rPr>
          <w:rFonts w:ascii="Times New Roman" w:hAnsi="Times New Roman" w:cs="Times New Roman"/>
          <w:sz w:val="24"/>
          <w:szCs w:val="24"/>
        </w:rPr>
        <w:t xml:space="preserve"> je podepsán ve čtyřech (4) vyhotoveních v českém jazyce, z nichž Objednatel a Dodavatel obdrží každý po dvou (2) vyhotoveních. Pokud je t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1D7EE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Dodatek </w:t>
      </w:r>
      <w:r w:rsidRPr="001D7EE3">
        <w:rPr>
          <w:rFonts w:ascii="Times New Roman" w:hAnsi="Times New Roman" w:cs="Times New Roman"/>
          <w:sz w:val="24"/>
          <w:szCs w:val="24"/>
        </w:rPr>
        <w:t>podepisován elektronicky, je vyhotoven v jednom (1) stejnopise podepsaném elektronicky oběma Stranami. Fyzicky podepsan</w:t>
      </w:r>
      <w:r>
        <w:rPr>
          <w:rFonts w:ascii="Times New Roman" w:hAnsi="Times New Roman" w:cs="Times New Roman"/>
          <w:sz w:val="24"/>
          <w:szCs w:val="24"/>
        </w:rPr>
        <w:t xml:space="preserve">ý Dodatek </w:t>
      </w:r>
      <w:r w:rsidRPr="001D7EE3">
        <w:rPr>
          <w:rFonts w:ascii="Times New Roman" w:hAnsi="Times New Roman" w:cs="Times New Roman"/>
          <w:sz w:val="24"/>
          <w:szCs w:val="24"/>
        </w:rPr>
        <w:t xml:space="preserve">bude zaslán poštou na adresu sídla </w:t>
      </w:r>
      <w:r w:rsidR="00306B0D">
        <w:rPr>
          <w:rFonts w:ascii="Times New Roman" w:hAnsi="Times New Roman" w:cs="Times New Roman"/>
          <w:sz w:val="24"/>
          <w:szCs w:val="24"/>
        </w:rPr>
        <w:t>Dodava</w:t>
      </w:r>
      <w:r w:rsidRPr="001D7EE3">
        <w:rPr>
          <w:rFonts w:ascii="Times New Roman" w:hAnsi="Times New Roman" w:cs="Times New Roman"/>
          <w:sz w:val="24"/>
          <w:szCs w:val="24"/>
        </w:rPr>
        <w:t>tele; elektronicky podepsan</w:t>
      </w:r>
      <w:r w:rsidR="00306B0D">
        <w:rPr>
          <w:rFonts w:ascii="Times New Roman" w:hAnsi="Times New Roman" w:cs="Times New Roman"/>
          <w:sz w:val="24"/>
          <w:szCs w:val="24"/>
        </w:rPr>
        <w:t xml:space="preserve">ý Dodatek </w:t>
      </w:r>
      <w:r w:rsidRPr="001D7EE3">
        <w:rPr>
          <w:rFonts w:ascii="Times New Roman" w:hAnsi="Times New Roman" w:cs="Times New Roman"/>
          <w:sz w:val="24"/>
          <w:szCs w:val="24"/>
        </w:rPr>
        <w:t xml:space="preserve">do datové schránky </w:t>
      </w:r>
      <w:r w:rsidR="00306B0D">
        <w:rPr>
          <w:rFonts w:ascii="Times New Roman" w:hAnsi="Times New Roman" w:cs="Times New Roman"/>
          <w:sz w:val="24"/>
          <w:szCs w:val="24"/>
        </w:rPr>
        <w:t>Dodava</w:t>
      </w:r>
      <w:r w:rsidRPr="001D7EE3">
        <w:rPr>
          <w:rFonts w:ascii="Times New Roman" w:hAnsi="Times New Roman" w:cs="Times New Roman"/>
          <w:sz w:val="24"/>
          <w:szCs w:val="24"/>
        </w:rPr>
        <w:t>tele</w:t>
      </w:r>
      <w:r w:rsidR="00306B0D">
        <w:rPr>
          <w:rFonts w:ascii="Times New Roman" w:hAnsi="Times New Roman" w:cs="Times New Roman"/>
          <w:sz w:val="24"/>
          <w:szCs w:val="24"/>
        </w:rPr>
        <w:t>.</w:t>
      </w:r>
    </w:p>
    <w:p w14:paraId="46D29A38" w14:textId="77777777" w:rsidR="00306B0D" w:rsidRDefault="00306B0D" w:rsidP="00306B0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43333A" w14:textId="77777777" w:rsidR="00AE59D8" w:rsidRPr="00817DE0" w:rsidRDefault="00AE59D8" w:rsidP="00AE59D8">
      <w:pPr>
        <w:numPr>
          <w:ilvl w:val="0"/>
          <w:numId w:val="1"/>
        </w:numPr>
        <w:tabs>
          <w:tab w:val="left" w:pos="360"/>
        </w:tabs>
        <w:overflowPunct/>
        <w:autoSpaceDE/>
        <w:ind w:left="284"/>
        <w:jc w:val="both"/>
        <w:textAlignment w:val="auto"/>
        <w:rPr>
          <w:sz w:val="24"/>
        </w:rPr>
      </w:pPr>
      <w:r w:rsidRPr="00817DE0">
        <w:rPr>
          <w:sz w:val="24"/>
        </w:rP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stanovených uvedeným zákonem, město Kroměříž. </w:t>
      </w:r>
      <w:r>
        <w:rPr>
          <w:rFonts w:eastAsia="Calibri"/>
          <w:bCs/>
          <w:sz w:val="24"/>
          <w:szCs w:val="24"/>
        </w:rPr>
        <w:t>O</w:t>
      </w:r>
      <w:r w:rsidRPr="002416FE">
        <w:rPr>
          <w:rFonts w:eastAsia="Calibri"/>
          <w:bCs/>
          <w:sz w:val="24"/>
          <w:szCs w:val="24"/>
        </w:rPr>
        <w:t>bjednatel</w:t>
      </w:r>
      <w:r w:rsidRPr="002416FE">
        <w:rPr>
          <w:bCs/>
          <w:sz w:val="24"/>
          <w:szCs w:val="24"/>
        </w:rPr>
        <w:t xml:space="preserve"> se současně zavazuje informovat druhou smluvní stranu o provedení registrace tak, že zašle druhé smluvní straně kopii potvrzení správce registru smluv o uveřejnění bez zbytečného odkladu poté, kdy sám potvrzení </w:t>
      </w:r>
      <w:r w:rsidRPr="005A52D3">
        <w:rPr>
          <w:bCs/>
          <w:sz w:val="24"/>
          <w:szCs w:val="24"/>
        </w:rPr>
        <w:t>obdrží.</w:t>
      </w:r>
      <w:r w:rsidRPr="005A52D3">
        <w:rPr>
          <w:color w:val="000000"/>
          <w:sz w:val="24"/>
          <w:szCs w:val="24"/>
          <w:lang w:eastAsia="cs-CZ"/>
        </w:rPr>
        <w:t xml:space="preserve"> </w:t>
      </w:r>
    </w:p>
    <w:p w14:paraId="6B697836" w14:textId="77777777" w:rsidR="005A52D3" w:rsidRPr="005A52D3" w:rsidRDefault="005A52D3" w:rsidP="005A52D3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BDBA39" w14:textId="2DF9BCBE" w:rsidR="00AE59D8" w:rsidRPr="00B60D50" w:rsidRDefault="00306B0D" w:rsidP="002416FE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C5">
        <w:rPr>
          <w:rFonts w:ascii="Times New Roman" w:hAnsi="Times New Roman" w:cs="Times New Roman"/>
          <w:sz w:val="24"/>
          <w:szCs w:val="24"/>
        </w:rPr>
        <w:t>Tento Dodatek</w:t>
      </w:r>
      <w:r w:rsidR="00AE59D8">
        <w:rPr>
          <w:rFonts w:ascii="Times New Roman" w:hAnsi="Times New Roman" w:cs="Times New Roman"/>
          <w:sz w:val="24"/>
          <w:szCs w:val="24"/>
        </w:rPr>
        <w:t xml:space="preserve"> č. </w:t>
      </w:r>
      <w:r w:rsidR="00AC4A33">
        <w:rPr>
          <w:rFonts w:ascii="Times New Roman" w:hAnsi="Times New Roman" w:cs="Times New Roman"/>
          <w:sz w:val="24"/>
          <w:szCs w:val="24"/>
        </w:rPr>
        <w:t>5</w:t>
      </w:r>
      <w:r w:rsidRPr="007302C5">
        <w:rPr>
          <w:rFonts w:ascii="Times New Roman" w:hAnsi="Times New Roman" w:cs="Times New Roman"/>
          <w:sz w:val="24"/>
          <w:szCs w:val="24"/>
        </w:rPr>
        <w:t xml:space="preserve"> nabývá platnosti dnem jeho podpisu oběma Stranami a účinnosti dnem jeho</w:t>
      </w:r>
      <w:r w:rsidRPr="00306B0D">
        <w:rPr>
          <w:rFonts w:ascii="Times New Roman" w:hAnsi="Times New Roman" w:cs="Times New Roman"/>
          <w:sz w:val="24"/>
          <w:szCs w:val="24"/>
        </w:rPr>
        <w:t xml:space="preserve"> uveřejnění v registru </w:t>
      </w:r>
      <w:r w:rsidRPr="002416FE">
        <w:rPr>
          <w:rFonts w:ascii="Times New Roman" w:hAnsi="Times New Roman" w:cs="Times New Roman"/>
          <w:sz w:val="24"/>
          <w:szCs w:val="24"/>
        </w:rPr>
        <w:t>smluv</w:t>
      </w:r>
      <w:r w:rsidR="00AE59D8">
        <w:rPr>
          <w:rFonts w:ascii="Times New Roman" w:hAnsi="Times New Roman" w:cs="Times New Roman"/>
          <w:sz w:val="24"/>
          <w:szCs w:val="24"/>
        </w:rPr>
        <w:t xml:space="preserve"> dle zákona č. 340/2015 Sb., o zvláštních podmínkách účinnosti některých smluv, uveřejňování těchto smluv a o registru smluv (zákon o registru smluv), ve znění pozdějších předpisů</w:t>
      </w:r>
      <w:r w:rsidRPr="002416FE">
        <w:rPr>
          <w:rFonts w:ascii="Times New Roman" w:hAnsi="Times New Roman" w:cs="Times New Roman"/>
          <w:sz w:val="24"/>
          <w:szCs w:val="24"/>
        </w:rPr>
        <w:t>.</w:t>
      </w:r>
      <w:r w:rsidR="002416FE" w:rsidRPr="002416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09DEEE7" w14:textId="77777777" w:rsidR="00AE59D8" w:rsidRDefault="00AE59D8" w:rsidP="00B60D50">
      <w:pPr>
        <w:pStyle w:val="Odstavecseseznamem"/>
        <w:rPr>
          <w:color w:val="000000"/>
          <w:sz w:val="24"/>
          <w:szCs w:val="24"/>
          <w:lang w:eastAsia="cs-CZ"/>
        </w:rPr>
      </w:pPr>
    </w:p>
    <w:p w14:paraId="69D340E3" w14:textId="77777777" w:rsidR="00BB528C" w:rsidRDefault="00BB528C" w:rsidP="00BB528C">
      <w:pPr>
        <w:pStyle w:val="Odstavecseseznamem"/>
        <w:rPr>
          <w:bCs/>
          <w:sz w:val="24"/>
          <w:szCs w:val="24"/>
        </w:rPr>
      </w:pPr>
    </w:p>
    <w:p w14:paraId="704A34AA" w14:textId="311E2A83" w:rsidR="00BB528C" w:rsidRPr="00986258" w:rsidRDefault="00AE59D8" w:rsidP="002416FE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258">
        <w:rPr>
          <w:rFonts w:ascii="Times New Roman" w:hAnsi="Times New Roman" w:cs="Times New Roman"/>
          <w:bCs/>
          <w:sz w:val="24"/>
          <w:szCs w:val="24"/>
        </w:rPr>
        <w:t>Tento</w:t>
      </w:r>
      <w:r w:rsidR="00BB528C" w:rsidRPr="00986258">
        <w:rPr>
          <w:rFonts w:ascii="Times New Roman" w:hAnsi="Times New Roman" w:cs="Times New Roman"/>
          <w:bCs/>
          <w:sz w:val="24"/>
          <w:szCs w:val="24"/>
        </w:rPr>
        <w:t xml:space="preserve"> Dodat</w:t>
      </w:r>
      <w:r w:rsidRPr="00986258">
        <w:rPr>
          <w:rFonts w:ascii="Times New Roman" w:hAnsi="Times New Roman" w:cs="Times New Roman"/>
          <w:bCs/>
          <w:sz w:val="24"/>
          <w:szCs w:val="24"/>
        </w:rPr>
        <w:t>e</w:t>
      </w:r>
      <w:r w:rsidR="00BB528C" w:rsidRPr="00986258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Pr="00986258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AC4A33">
        <w:rPr>
          <w:rFonts w:ascii="Times New Roman" w:hAnsi="Times New Roman" w:cs="Times New Roman"/>
          <w:bCs/>
          <w:sz w:val="24"/>
          <w:szCs w:val="24"/>
        </w:rPr>
        <w:t>5</w:t>
      </w:r>
      <w:r w:rsidRPr="00986258">
        <w:rPr>
          <w:rFonts w:ascii="Times New Roman" w:hAnsi="Times New Roman" w:cs="Times New Roman"/>
          <w:bCs/>
          <w:sz w:val="24"/>
          <w:szCs w:val="24"/>
        </w:rPr>
        <w:t xml:space="preserve"> Smlouvy </w:t>
      </w:r>
      <w:r w:rsidR="00BB528C" w:rsidRPr="00986258">
        <w:rPr>
          <w:rFonts w:ascii="Times New Roman" w:hAnsi="Times New Roman" w:cs="Times New Roman"/>
          <w:bCs/>
          <w:sz w:val="24"/>
          <w:szCs w:val="24"/>
        </w:rPr>
        <w:t xml:space="preserve">byl schválen </w:t>
      </w:r>
      <w:r w:rsidRPr="00986258">
        <w:rPr>
          <w:rFonts w:ascii="Times New Roman" w:hAnsi="Times New Roman" w:cs="Times New Roman"/>
          <w:bCs/>
          <w:sz w:val="24"/>
          <w:szCs w:val="24"/>
        </w:rPr>
        <w:t>R</w:t>
      </w:r>
      <w:r w:rsidR="00BB528C" w:rsidRPr="00986258">
        <w:rPr>
          <w:rFonts w:ascii="Times New Roman" w:hAnsi="Times New Roman" w:cs="Times New Roman"/>
          <w:bCs/>
          <w:sz w:val="24"/>
          <w:szCs w:val="24"/>
        </w:rPr>
        <w:t xml:space="preserve">adou města Kroměříž </w:t>
      </w:r>
      <w:r w:rsidRPr="00986258">
        <w:rPr>
          <w:rFonts w:ascii="Times New Roman" w:hAnsi="Times New Roman" w:cs="Times New Roman"/>
          <w:bCs/>
          <w:sz w:val="24"/>
          <w:szCs w:val="24"/>
        </w:rPr>
        <w:t>na svém</w:t>
      </w:r>
      <w:r w:rsidR="00986258" w:rsidRPr="00986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EFE" w:rsidRPr="001C7EFE">
        <w:rPr>
          <w:rFonts w:ascii="Times New Roman" w:hAnsi="Times New Roman" w:cs="Times New Roman"/>
          <w:bCs/>
          <w:sz w:val="24"/>
          <w:szCs w:val="24"/>
        </w:rPr>
        <w:t>72.</w:t>
      </w:r>
      <w:r w:rsidR="00986258" w:rsidRPr="001C7E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EFE">
        <w:rPr>
          <w:rFonts w:ascii="Times New Roman" w:hAnsi="Times New Roman" w:cs="Times New Roman"/>
          <w:bCs/>
          <w:sz w:val="24"/>
          <w:szCs w:val="24"/>
        </w:rPr>
        <w:t>jednání</w:t>
      </w:r>
      <w:r w:rsidRPr="00986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28C" w:rsidRPr="00986258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1C7EFE" w:rsidRPr="001C7EFE">
        <w:rPr>
          <w:rFonts w:ascii="Times New Roman" w:hAnsi="Times New Roman" w:cs="Times New Roman"/>
          <w:bCs/>
          <w:sz w:val="24"/>
          <w:szCs w:val="24"/>
        </w:rPr>
        <w:t>14.5.</w:t>
      </w:r>
      <w:r w:rsidR="00986258" w:rsidRPr="001C7EFE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986258">
        <w:rPr>
          <w:rFonts w:ascii="Times New Roman" w:hAnsi="Times New Roman" w:cs="Times New Roman"/>
          <w:bCs/>
          <w:sz w:val="24"/>
          <w:szCs w:val="24"/>
        </w:rPr>
        <w:t>,</w:t>
      </w:r>
      <w:r w:rsidRPr="00986258">
        <w:rPr>
          <w:rFonts w:ascii="Times New Roman" w:hAnsi="Times New Roman" w:cs="Times New Roman"/>
          <w:bCs/>
          <w:sz w:val="24"/>
          <w:szCs w:val="24"/>
        </w:rPr>
        <w:t xml:space="preserve"> pod číslem usnesení </w:t>
      </w:r>
      <w:r w:rsidRPr="001C7EFE">
        <w:rPr>
          <w:rFonts w:ascii="Times New Roman" w:hAnsi="Times New Roman" w:cs="Times New Roman"/>
          <w:bCs/>
          <w:sz w:val="24"/>
          <w:szCs w:val="24"/>
        </w:rPr>
        <w:t>RMK</w:t>
      </w:r>
      <w:r w:rsidR="00E172E3" w:rsidRPr="001C7EFE">
        <w:rPr>
          <w:rFonts w:ascii="Times New Roman" w:hAnsi="Times New Roman" w:cs="Times New Roman"/>
          <w:bCs/>
          <w:sz w:val="24"/>
          <w:szCs w:val="24"/>
        </w:rPr>
        <w:t>/</w:t>
      </w:r>
      <w:r w:rsidR="001C7EFE" w:rsidRPr="001C7EFE">
        <w:rPr>
          <w:rFonts w:ascii="Times New Roman" w:hAnsi="Times New Roman" w:cs="Times New Roman"/>
          <w:bCs/>
          <w:sz w:val="24"/>
          <w:szCs w:val="24"/>
        </w:rPr>
        <w:t>25/72/2084.</w:t>
      </w:r>
    </w:p>
    <w:p w14:paraId="5D4EEA52" w14:textId="1EA5A037" w:rsidR="002416FE" w:rsidRPr="002416FE" w:rsidRDefault="002416FE" w:rsidP="005A52D3">
      <w:pPr>
        <w:pStyle w:val="Bezmezer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CEF61" w14:textId="52683148" w:rsidR="005A52D3" w:rsidRDefault="005A52D3" w:rsidP="005A5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0673CD" w14:textId="77777777" w:rsidR="005A52D3" w:rsidRDefault="005A52D3" w:rsidP="005A5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DCA767" w14:textId="560EF8E7" w:rsidR="005A52D3" w:rsidRDefault="005A52D3" w:rsidP="005A5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0B59726" w14:textId="73071E5D" w:rsidR="005A52D3" w:rsidRPr="005A52D3" w:rsidRDefault="005A52D3" w:rsidP="005A5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5390004"/>
      <w:r>
        <w:rPr>
          <w:rFonts w:ascii="Times New Roman" w:hAnsi="Times New Roman" w:cs="Times New Roman"/>
          <w:sz w:val="24"/>
          <w:szCs w:val="24"/>
        </w:rPr>
        <w:t>V Kroměříži dne</w:t>
      </w:r>
      <w:r w:rsidR="00806EAB">
        <w:rPr>
          <w:rFonts w:ascii="Times New Roman" w:hAnsi="Times New Roman" w:cs="Times New Roman"/>
          <w:sz w:val="24"/>
          <w:szCs w:val="24"/>
        </w:rPr>
        <w:t>12.6.2025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2D3">
        <w:rPr>
          <w:rFonts w:ascii="Times New Roman" w:hAnsi="Times New Roman" w:cs="Times New Roman"/>
          <w:sz w:val="24"/>
          <w:szCs w:val="24"/>
        </w:rPr>
        <w:t xml:space="preserve">V Kroměříži dne </w:t>
      </w:r>
      <w:r w:rsidR="00806EAB">
        <w:rPr>
          <w:rFonts w:ascii="Times New Roman" w:hAnsi="Times New Roman" w:cs="Times New Roman"/>
          <w:sz w:val="24"/>
          <w:szCs w:val="24"/>
        </w:rPr>
        <w:t>12.6.2025</w:t>
      </w:r>
      <w:r w:rsidRPr="005A52D3">
        <w:rPr>
          <w:rFonts w:ascii="Times New Roman" w:hAnsi="Times New Roman" w:cs="Times New Roman"/>
          <w:sz w:val="24"/>
          <w:szCs w:val="24"/>
        </w:rPr>
        <w:tab/>
      </w:r>
      <w:r w:rsidRPr="005A52D3">
        <w:rPr>
          <w:rFonts w:ascii="Times New Roman" w:hAnsi="Times New Roman" w:cs="Times New Roman"/>
          <w:sz w:val="24"/>
          <w:szCs w:val="24"/>
        </w:rPr>
        <w:tab/>
      </w:r>
      <w:r w:rsidRPr="005A52D3">
        <w:rPr>
          <w:rFonts w:ascii="Times New Roman" w:hAnsi="Times New Roman" w:cs="Times New Roman"/>
          <w:sz w:val="24"/>
          <w:szCs w:val="24"/>
        </w:rPr>
        <w:tab/>
      </w:r>
      <w:r w:rsidRPr="005A52D3">
        <w:rPr>
          <w:rFonts w:ascii="Times New Roman" w:hAnsi="Times New Roman" w:cs="Times New Roman"/>
          <w:sz w:val="24"/>
          <w:szCs w:val="24"/>
        </w:rPr>
        <w:tab/>
      </w:r>
      <w:r w:rsidRPr="005A52D3">
        <w:rPr>
          <w:rFonts w:ascii="Times New Roman" w:hAnsi="Times New Roman" w:cs="Times New Roman"/>
          <w:sz w:val="24"/>
          <w:szCs w:val="24"/>
        </w:rPr>
        <w:tab/>
      </w:r>
    </w:p>
    <w:p w14:paraId="176F91A2" w14:textId="659582BF" w:rsidR="005A52D3" w:rsidRPr="001D7EE3" w:rsidRDefault="005A52D3" w:rsidP="005A52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Dodavatel:</w:t>
      </w:r>
    </w:p>
    <w:p w14:paraId="748147CB" w14:textId="77777777" w:rsidR="00817520" w:rsidRDefault="00817520" w:rsidP="00817520">
      <w:pPr>
        <w:pStyle w:val="Bezmezer"/>
        <w:rPr>
          <w:rFonts w:ascii="Times New Roman" w:eastAsia="Arial" w:hAnsi="Times New Roman" w:cs="Times New Roman"/>
          <w:sz w:val="24"/>
        </w:rPr>
      </w:pPr>
    </w:p>
    <w:p w14:paraId="4FB95A8A" w14:textId="77777777" w:rsidR="00817520" w:rsidRDefault="00817520" w:rsidP="00817520">
      <w:pPr>
        <w:pStyle w:val="Bezmezer"/>
        <w:rPr>
          <w:rFonts w:ascii="Times New Roman" w:eastAsia="Arial" w:hAnsi="Times New Roman" w:cs="Times New Roman"/>
          <w:sz w:val="24"/>
        </w:rPr>
      </w:pPr>
    </w:p>
    <w:p w14:paraId="09D64F6E" w14:textId="77777777" w:rsidR="00817520" w:rsidRDefault="00817520" w:rsidP="00817520">
      <w:pPr>
        <w:pStyle w:val="Bezmezer"/>
        <w:rPr>
          <w:rFonts w:ascii="Times New Roman" w:eastAsia="Arial" w:hAnsi="Times New Roman" w:cs="Times New Roman"/>
          <w:sz w:val="24"/>
        </w:rPr>
      </w:pPr>
    </w:p>
    <w:p w14:paraId="44C32687" w14:textId="14D350FA" w:rsidR="00817520" w:rsidRPr="00A61E7B" w:rsidRDefault="00817520" w:rsidP="00817520">
      <w:pPr>
        <w:pStyle w:val="Bezmezer"/>
        <w:rPr>
          <w:rFonts w:ascii="Times New Roman" w:hAnsi="Times New Roman" w:cs="Times New Roman"/>
          <w:sz w:val="24"/>
        </w:rPr>
      </w:pPr>
      <w:r w:rsidRPr="00817DE0">
        <w:rPr>
          <w:rFonts w:ascii="Times New Roman" w:eastAsia="Arial" w:hAnsi="Times New Roman" w:cs="Times New Roman"/>
          <w:sz w:val="24"/>
        </w:rPr>
        <w:t>…………………………………</w:t>
      </w:r>
      <w:r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ab/>
      </w:r>
      <w:r w:rsidRPr="00A61E7B">
        <w:rPr>
          <w:rFonts w:ascii="Times New Roman" w:eastAsia="Arial" w:hAnsi="Times New Roman" w:cs="Times New Roman"/>
          <w:sz w:val="24"/>
        </w:rPr>
        <w:t>…………………………………</w:t>
      </w:r>
    </w:p>
    <w:p w14:paraId="0DA9EA74" w14:textId="7C882EC1" w:rsidR="00817520" w:rsidRDefault="00817520" w:rsidP="00817520">
      <w:pPr>
        <w:pStyle w:val="Bezmezer"/>
        <w:rPr>
          <w:rFonts w:ascii="Times New Roman" w:hAnsi="Times New Roman" w:cs="Times New Roman"/>
          <w:sz w:val="24"/>
        </w:rPr>
      </w:pPr>
      <w:r w:rsidRPr="00817DE0">
        <w:rPr>
          <w:rFonts w:ascii="Times New Roman" w:hAnsi="Times New Roman" w:cs="Times New Roman"/>
          <w:sz w:val="24"/>
        </w:rPr>
        <w:t>Mgr. Tomáš Opatrný</w:t>
      </w:r>
      <w:r w:rsidR="00806EAB">
        <w:rPr>
          <w:rFonts w:ascii="Times New Roman" w:hAnsi="Times New Roman" w:cs="Times New Roman"/>
          <w:sz w:val="24"/>
        </w:rPr>
        <w:t>, v.r.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Ing. Antonín Mudroch</w:t>
      </w:r>
      <w:r w:rsidR="00806EAB">
        <w:rPr>
          <w:rFonts w:ascii="Times New Roman" w:hAnsi="Times New Roman" w:cs="Times New Roman"/>
          <w:sz w:val="24"/>
        </w:rPr>
        <w:t>, v.r.</w:t>
      </w:r>
    </w:p>
    <w:p w14:paraId="4A941CB6" w14:textId="77777777" w:rsidR="00817520" w:rsidRPr="002F03DC" w:rsidRDefault="00817520" w:rsidP="008175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města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</w:p>
    <w:p w14:paraId="2F1E5147" w14:textId="77777777" w:rsidR="00817520" w:rsidRDefault="00817520" w:rsidP="008175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355DC7" w14:textId="77777777" w:rsidR="00817520" w:rsidRDefault="00817520" w:rsidP="008175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5B9FEB" w14:textId="77777777" w:rsidR="00817520" w:rsidRDefault="00817520" w:rsidP="008175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12C155" w14:textId="77777777" w:rsidR="00817520" w:rsidRDefault="00817520" w:rsidP="008175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1E7B">
        <w:rPr>
          <w:rFonts w:ascii="Times New Roman" w:eastAsia="Arial" w:hAnsi="Times New Roman" w:cs="Times New Roman"/>
          <w:sz w:val="24"/>
        </w:rPr>
        <w:t>…………………………………</w:t>
      </w:r>
    </w:p>
    <w:p w14:paraId="388F8DE1" w14:textId="76849938" w:rsidR="00817520" w:rsidRDefault="00817520" w:rsidP="008175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Bc. Karel Holík, BA, MBA</w:t>
      </w:r>
      <w:r w:rsidR="00806EAB">
        <w:rPr>
          <w:rFonts w:ascii="Times New Roman" w:hAnsi="Times New Roman" w:cs="Times New Roman"/>
          <w:sz w:val="24"/>
          <w:szCs w:val="24"/>
        </w:rPr>
        <w:t>, v.r.</w:t>
      </w:r>
    </w:p>
    <w:p w14:paraId="3DA4057F" w14:textId="5EE9F4BF" w:rsidR="001D7EE3" w:rsidRPr="00FA2844" w:rsidRDefault="00817520" w:rsidP="00FA2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  <w:bookmarkEnd w:id="2"/>
    </w:p>
    <w:sectPr w:rsidR="001D7EE3" w:rsidRPr="00FA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775A"/>
    <w:multiLevelType w:val="hybridMultilevel"/>
    <w:tmpl w:val="F13AC0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715CF"/>
    <w:multiLevelType w:val="hybridMultilevel"/>
    <w:tmpl w:val="E12CF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A1401"/>
    <w:multiLevelType w:val="hybridMultilevel"/>
    <w:tmpl w:val="32B84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A1"/>
    <w:rsid w:val="000532E6"/>
    <w:rsid w:val="0018518E"/>
    <w:rsid w:val="001A44BF"/>
    <w:rsid w:val="001C7EFE"/>
    <w:rsid w:val="001D7EE3"/>
    <w:rsid w:val="002416FE"/>
    <w:rsid w:val="00264BA7"/>
    <w:rsid w:val="00306B0D"/>
    <w:rsid w:val="003D2EF3"/>
    <w:rsid w:val="00487F1B"/>
    <w:rsid w:val="005A52D3"/>
    <w:rsid w:val="005F3742"/>
    <w:rsid w:val="006C5987"/>
    <w:rsid w:val="007302C5"/>
    <w:rsid w:val="00806EAB"/>
    <w:rsid w:val="00817520"/>
    <w:rsid w:val="00896C48"/>
    <w:rsid w:val="008C4C46"/>
    <w:rsid w:val="00986258"/>
    <w:rsid w:val="00A91B56"/>
    <w:rsid w:val="00AC4A33"/>
    <w:rsid w:val="00AE59D8"/>
    <w:rsid w:val="00B2572F"/>
    <w:rsid w:val="00B33666"/>
    <w:rsid w:val="00B60D50"/>
    <w:rsid w:val="00B94BC0"/>
    <w:rsid w:val="00BB528C"/>
    <w:rsid w:val="00D723A1"/>
    <w:rsid w:val="00E172E3"/>
    <w:rsid w:val="00E76BAB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ACB4"/>
  <w15:chartTrackingRefBased/>
  <w15:docId w15:val="{EBC9A80E-2F07-4CC2-8091-F04B3EE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9D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284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6B0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16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D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7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F1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F1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F1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F357-2309-4D89-8BAC-D707ECAF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Irena Viková</dc:creator>
  <cp:keywords/>
  <dc:description/>
  <cp:lastModifiedBy>Nováková Pavlína</cp:lastModifiedBy>
  <cp:revision>2</cp:revision>
  <cp:lastPrinted>2025-02-11T09:48:00Z</cp:lastPrinted>
  <dcterms:created xsi:type="dcterms:W3CDTF">2025-06-17T11:08:00Z</dcterms:created>
  <dcterms:modified xsi:type="dcterms:W3CDTF">2025-06-17T11:08:00Z</dcterms:modified>
</cp:coreProperties>
</file>