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5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1258"/>
        <w:gridCol w:w="1023"/>
        <w:gridCol w:w="111"/>
        <w:gridCol w:w="1652"/>
        <w:gridCol w:w="474"/>
        <w:gridCol w:w="2410"/>
        <w:gridCol w:w="1701"/>
        <w:gridCol w:w="1468"/>
        <w:gridCol w:w="182"/>
        <w:gridCol w:w="1185"/>
        <w:gridCol w:w="249"/>
      </w:tblGrid>
      <w:tr w:rsidR="00133659" w:rsidRPr="00AD3AD9" w14:paraId="64211DC9" w14:textId="77777777" w:rsidTr="001E79A1">
        <w:trPr>
          <w:gridAfter w:val="1"/>
          <w:wAfter w:w="249" w:type="dxa"/>
          <w:trHeight w:hRule="exact" w:val="510"/>
        </w:trPr>
        <w:tc>
          <w:tcPr>
            <w:tcW w:w="13907" w:type="dxa"/>
            <w:gridSpan w:val="11"/>
            <w:shd w:val="clear" w:color="auto" w:fill="auto"/>
            <w:hideMark/>
          </w:tcPr>
          <w:p w14:paraId="758EB73B" w14:textId="4128098F" w:rsidR="00133659" w:rsidRPr="00AD3AD9" w:rsidRDefault="00AD3AD9" w:rsidP="001E79A1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</w:rPr>
            </w:pPr>
            <w:r w:rsidRPr="00AD3AD9">
              <w:rPr>
                <w:rFonts w:eastAsia="Times New Roman" w:cs="Arial"/>
                <w:b/>
                <w:bCs/>
                <w:sz w:val="22"/>
              </w:rPr>
              <w:t>Statistický výkaz plnění (vzor)</w:t>
            </w:r>
          </w:p>
          <w:p w14:paraId="7F185927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</w:rPr>
            </w:pPr>
            <w:r w:rsidRPr="00AD3AD9">
              <w:rPr>
                <w:rFonts w:eastAsia="Times New Roman" w:cs="Arial"/>
                <w:b/>
                <w:bCs/>
                <w:sz w:val="22"/>
              </w:rPr>
              <w:t xml:space="preserve">„Společný nákup kancelářských potřeb MF 2025+" </w:t>
            </w:r>
            <w:r w:rsidRPr="00AD3AD9">
              <w:rPr>
                <w:rFonts w:eastAsia="Times New Roman" w:cs="Arial"/>
                <w:bCs/>
                <w:sz w:val="22"/>
              </w:rPr>
              <w:t>(dále jen "Veřejná zakázka")</w:t>
            </w:r>
          </w:p>
        </w:tc>
      </w:tr>
      <w:tr w:rsidR="00133659" w:rsidRPr="00AD3AD9" w14:paraId="32817759" w14:textId="77777777" w:rsidTr="001E79A1">
        <w:trPr>
          <w:trHeight w:val="300"/>
        </w:trPr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65808228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0E0E2614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1763" w:type="dxa"/>
            <w:gridSpan w:val="2"/>
            <w:shd w:val="clear" w:color="auto" w:fill="auto"/>
            <w:noWrap/>
            <w:vAlign w:val="bottom"/>
            <w:hideMark/>
          </w:tcPr>
          <w:p w14:paraId="4FD7962C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6053" w:type="dxa"/>
            <w:gridSpan w:val="4"/>
            <w:shd w:val="clear" w:color="auto" w:fill="auto"/>
            <w:noWrap/>
            <w:vAlign w:val="bottom"/>
            <w:hideMark/>
          </w:tcPr>
          <w:p w14:paraId="1CA8E5B6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182" w:type="dxa"/>
            <w:shd w:val="clear" w:color="auto" w:fill="auto"/>
            <w:noWrap/>
            <w:vAlign w:val="bottom"/>
            <w:hideMark/>
          </w:tcPr>
          <w:p w14:paraId="168134C9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14:paraId="75D2C94D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2"/>
              </w:rPr>
            </w:pPr>
          </w:p>
        </w:tc>
      </w:tr>
      <w:tr w:rsidR="00133659" w:rsidRPr="00AD3AD9" w14:paraId="7E21F8E3" w14:textId="77777777" w:rsidTr="001E79A1">
        <w:trPr>
          <w:gridAfter w:val="1"/>
          <w:wAfter w:w="249" w:type="dxa"/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C6C39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Dodavatel: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86D8" w14:textId="6595D11C" w:rsidR="00133659" w:rsidRPr="00AD3AD9" w:rsidRDefault="00AD3AD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ACTIVA spol. s r.o.</w:t>
            </w:r>
            <w:r w:rsidR="00133659"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133659" w:rsidRPr="00AD3AD9" w14:paraId="01D4E540" w14:textId="77777777" w:rsidTr="001E79A1">
        <w:trPr>
          <w:gridAfter w:val="1"/>
          <w:wAfter w:w="249" w:type="dxa"/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6164C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Obchodní jméno: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48F0" w14:textId="4508D8DB" w:rsidR="00133659" w:rsidRPr="00AD3AD9" w:rsidRDefault="00AD3AD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ACTIVA spol. s r.o. </w:t>
            </w:r>
            <w:r w:rsidR="00133659"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133659" w:rsidRPr="00AD3AD9" w14:paraId="6FF5F235" w14:textId="77777777" w:rsidTr="001E79A1">
        <w:trPr>
          <w:gridAfter w:val="1"/>
          <w:wAfter w:w="249" w:type="dxa"/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B755B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Sídlo: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0B3D" w14:textId="7EAA0AAE" w:rsidR="00133659" w:rsidRPr="00AD3AD9" w:rsidRDefault="00AD3AD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Veselská 686, 199 00 Praha 9 - Letňany</w:t>
            </w:r>
            <w:r w:rsidR="00133659"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133659" w:rsidRPr="00AD3AD9" w14:paraId="5FBBCF24" w14:textId="77777777" w:rsidTr="001E79A1">
        <w:trPr>
          <w:gridAfter w:val="1"/>
          <w:wAfter w:w="249" w:type="dxa"/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59CD4B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Statutární zástupce: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A1C5" w14:textId="6CEBA367" w:rsidR="00133659" w:rsidRPr="00AD3AD9" w:rsidRDefault="00327E04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xxxxxxxxxxx</w:t>
            </w:r>
          </w:p>
        </w:tc>
      </w:tr>
      <w:tr w:rsidR="00133659" w:rsidRPr="00AD3AD9" w14:paraId="3AFE55BE" w14:textId="77777777" w:rsidTr="001E79A1">
        <w:trPr>
          <w:gridAfter w:val="1"/>
          <w:wAfter w:w="249" w:type="dxa"/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68A58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IČO: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2BE1" w14:textId="0FF618DD" w:rsidR="00133659" w:rsidRPr="00AD3AD9" w:rsidRDefault="00AD3AD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48111198</w:t>
            </w:r>
            <w:r w:rsidR="00133659"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133659" w:rsidRPr="00AD3AD9" w14:paraId="5F359CF4" w14:textId="77777777" w:rsidTr="001E79A1">
        <w:trPr>
          <w:gridAfter w:val="1"/>
          <w:wAfter w:w="249" w:type="dxa"/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C2F5E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Kontaktní osoba, email, telefon: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FEB8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133659" w:rsidRPr="00AD3AD9" w14:paraId="0BB616FD" w14:textId="77777777" w:rsidTr="001E79A1">
        <w:trPr>
          <w:gridAfter w:val="1"/>
          <w:wAfter w:w="249" w:type="dxa"/>
          <w:trHeight w:val="1050"/>
        </w:trPr>
        <w:tc>
          <w:tcPr>
            <w:tcW w:w="13907" w:type="dxa"/>
            <w:gridSpan w:val="11"/>
            <w:shd w:val="clear" w:color="auto" w:fill="auto"/>
            <w:vAlign w:val="center"/>
            <w:hideMark/>
          </w:tcPr>
          <w:p w14:paraId="26D31AC1" w14:textId="77777777" w:rsidR="00133659" w:rsidRPr="00AD3AD9" w:rsidRDefault="00133659" w:rsidP="001E79A1">
            <w:pPr>
              <w:spacing w:after="60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Na základě ustanovení článku 12 Rámcové dohody předkládáme Ministerstvu financí v souladu s §</w:t>
            </w:r>
            <w:r w:rsidRPr="00AD3AD9">
              <w:rPr>
                <w:rFonts w:eastAsia="Times New Roman" w:cs="Arial"/>
                <w:b/>
                <w:bCs/>
                <w:color w:val="00B050"/>
                <w:szCs w:val="20"/>
              </w:rPr>
              <w:t xml:space="preserve"> </w:t>
            </w:r>
            <w:r w:rsidRPr="00AD3AD9">
              <w:rPr>
                <w:rFonts w:cs="Arial"/>
                <w:szCs w:val="20"/>
              </w:rPr>
              <w:t xml:space="preserve">137 </w:t>
            </w:r>
            <w:r w:rsidRPr="00AD3AD9">
              <w:rPr>
                <w:rFonts w:eastAsia="Times New Roman" w:cs="Arial"/>
                <w:color w:val="000000"/>
                <w:szCs w:val="20"/>
              </w:rPr>
              <w:t xml:space="preserve">zákona č. 134/2016 Sb., o zadávání veřejných zakázek, ve znění pozdějších předpisů, za období: </w:t>
            </w:r>
            <w:r w:rsidRPr="00AD3AD9">
              <w:rPr>
                <w:rFonts w:cs="Arial"/>
                <w:szCs w:val="20"/>
                <w:highlight w:val="green"/>
              </w:rPr>
              <w:t>[zde Dodavatel doplní kalendářní čtvrtletí]</w:t>
            </w:r>
            <w:r w:rsidRPr="00AD3AD9">
              <w:rPr>
                <w:rFonts w:cs="Arial"/>
                <w:szCs w:val="20"/>
              </w:rPr>
              <w:t xml:space="preserve"> </w:t>
            </w:r>
            <w:r w:rsidRPr="00AD3AD9">
              <w:rPr>
                <w:rFonts w:eastAsia="Times New Roman" w:cs="Arial"/>
                <w:color w:val="000000"/>
                <w:szCs w:val="20"/>
              </w:rPr>
              <w:t xml:space="preserve">výši skutečně uhrazené ceny za plnění Veřejné zakázky. </w:t>
            </w:r>
          </w:p>
        </w:tc>
      </w:tr>
      <w:tr w:rsidR="00133659" w:rsidRPr="00AD3AD9" w14:paraId="163B9A00" w14:textId="77777777" w:rsidTr="001E79A1">
        <w:trPr>
          <w:gridAfter w:val="1"/>
          <w:wAfter w:w="249" w:type="dxa"/>
          <w:trHeight w:val="76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C9637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Odběratel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B9F90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Odběrná místa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51A26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Název dodavatele / poddodavatele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8FE8A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Cena dodaných kancelářských potřeb </w:t>
            </w: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br/>
              <w:t>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9F311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E7B43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Cena dodaných kancelářských potřeb</w:t>
            </w: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br/>
              <w:t>v Kč včetně DPH</w:t>
            </w:r>
          </w:p>
        </w:tc>
      </w:tr>
      <w:tr w:rsidR="00133659" w:rsidRPr="00AD3AD9" w14:paraId="0F5DBDF7" w14:textId="77777777" w:rsidTr="001E79A1">
        <w:trPr>
          <w:gridAfter w:val="1"/>
          <w:wAfter w:w="249" w:type="dxa"/>
          <w:trHeight w:val="30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19E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60B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8DF3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87D4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C73A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D589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133659" w:rsidRPr="00AD3AD9" w14:paraId="27E366F9" w14:textId="77777777" w:rsidTr="001E79A1">
        <w:trPr>
          <w:gridAfter w:val="1"/>
          <w:wAfter w:w="249" w:type="dxa"/>
          <w:trHeight w:val="30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45D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E024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7C13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CB2F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7B3A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3FE7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133659" w:rsidRPr="00AD3AD9" w14:paraId="7CBD1817" w14:textId="77777777" w:rsidTr="001E79A1">
        <w:trPr>
          <w:gridAfter w:val="1"/>
          <w:wAfter w:w="249" w:type="dxa"/>
          <w:trHeight w:val="30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2138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351D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639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6A2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B18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642D" w14:textId="77777777" w:rsidR="00133659" w:rsidRPr="00AD3AD9" w:rsidRDefault="00133659" w:rsidP="001E79A1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</w:tbl>
    <w:p w14:paraId="7D523365" w14:textId="77777777" w:rsidR="00133659" w:rsidRPr="00AD3AD9" w:rsidRDefault="00133659" w:rsidP="00133659">
      <w:pPr>
        <w:rPr>
          <w:rFonts w:cs="Arial"/>
          <w:szCs w:val="20"/>
        </w:rPr>
      </w:pPr>
      <w:r w:rsidRPr="00AD3AD9">
        <w:rPr>
          <w:rFonts w:cs="Arial"/>
          <w:szCs w:val="20"/>
        </w:rPr>
        <w:t xml:space="preserve"> </w:t>
      </w:r>
    </w:p>
    <w:p w14:paraId="558AB26F" w14:textId="77777777" w:rsidR="00133659" w:rsidRPr="00AD3AD9" w:rsidRDefault="00133659" w:rsidP="00133659">
      <w:pPr>
        <w:rPr>
          <w:rFonts w:cs="Arial"/>
          <w:szCs w:val="20"/>
        </w:rPr>
      </w:pPr>
      <w:r w:rsidRPr="00AD3AD9">
        <w:rPr>
          <w:rFonts w:cs="Arial"/>
          <w:szCs w:val="20"/>
        </w:rPr>
        <w:t xml:space="preserve">Dále předkládáme informaci o celkové hodnotě všech kancelářských potřeb, na které byly v předmětném období potvrzeny Návrhy objednávky: </w:t>
      </w: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2348"/>
        <w:gridCol w:w="2251"/>
        <w:gridCol w:w="1325"/>
        <w:gridCol w:w="960"/>
        <w:gridCol w:w="1701"/>
        <w:gridCol w:w="1616"/>
        <w:gridCol w:w="1219"/>
      </w:tblGrid>
      <w:tr w:rsidR="00133659" w:rsidRPr="00AD3AD9" w14:paraId="320555CB" w14:textId="77777777" w:rsidTr="001E79A1">
        <w:trPr>
          <w:trHeight w:val="3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EC3932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Odběratel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5B0A15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Odběrná místa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9E9615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Název dodavatele / poddodavatele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F05DEC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Cena objednaných kancelářských potřeb </w:t>
            </w: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br/>
              <w:t>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00CB6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48F97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Cena dodaných kancelářských potřeb</w:t>
            </w: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br/>
              <w:t>v Kč včetně DPH</w:t>
            </w:r>
          </w:p>
        </w:tc>
      </w:tr>
      <w:tr w:rsidR="00133659" w:rsidRPr="00AD3AD9" w14:paraId="73B3A089" w14:textId="77777777" w:rsidTr="001E79A1">
        <w:trPr>
          <w:trHeight w:val="3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2098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2484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7F65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C50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DBA4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D5B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133659" w:rsidRPr="00AD3AD9" w14:paraId="6060CB4E" w14:textId="77777777" w:rsidTr="001E79A1">
        <w:trPr>
          <w:trHeight w:val="3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7F0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8E1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9FA5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9F7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E74B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1BCA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133659" w:rsidRPr="00AD3AD9" w14:paraId="298F13F0" w14:textId="77777777" w:rsidTr="001E79A1">
        <w:trPr>
          <w:trHeight w:val="3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4EA4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EB94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C4C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9026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FB6A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E3DA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AD3AD9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133659" w:rsidRPr="00AD3AD9" w14:paraId="17CA1888" w14:textId="77777777" w:rsidTr="001E79A1">
        <w:trPr>
          <w:trHeight w:val="300"/>
        </w:trPr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DD5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C7CE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F463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6FE7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  <w:p w14:paraId="102BC72A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  <w:p w14:paraId="7A844C5A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427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E71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  <w:p w14:paraId="1DC3633E" w14:textId="77777777" w:rsidR="00133659" w:rsidRPr="00AD3AD9" w:rsidRDefault="00133659" w:rsidP="001E79A1">
            <w:pPr>
              <w:spacing w:line="240" w:lineRule="auto"/>
              <w:rPr>
                <w:rFonts w:eastAsia="Times New Roman" w:cs="Arial"/>
                <w:color w:val="000000"/>
                <w:szCs w:val="20"/>
              </w:rPr>
            </w:pPr>
          </w:p>
          <w:p w14:paraId="6BC300FC" w14:textId="77777777" w:rsidR="00133659" w:rsidRPr="00AD3AD9" w:rsidRDefault="00133659" w:rsidP="001E79A1">
            <w:pPr>
              <w:spacing w:line="240" w:lineRule="auto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…………………………………………………….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BDFB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133659" w:rsidRPr="00AD3AD9" w14:paraId="54471B96" w14:textId="77777777" w:rsidTr="001E79A1">
        <w:trPr>
          <w:trHeight w:val="300"/>
        </w:trPr>
        <w:tc>
          <w:tcPr>
            <w:tcW w:w="2487" w:type="dxa"/>
            <w:shd w:val="clear" w:color="auto" w:fill="auto"/>
            <w:noWrap/>
            <w:vAlign w:val="bottom"/>
            <w:hideMark/>
          </w:tcPr>
          <w:p w14:paraId="3F1BE4C9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C24C285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14:paraId="19473772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C26BCB2" w14:textId="77777777" w:rsidR="00133659" w:rsidRPr="00AD3AD9" w:rsidRDefault="00133659" w:rsidP="001E79A1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4277" w:type="dxa"/>
            <w:gridSpan w:val="3"/>
            <w:shd w:val="clear" w:color="auto" w:fill="auto"/>
            <w:noWrap/>
            <w:vAlign w:val="bottom"/>
            <w:hideMark/>
          </w:tcPr>
          <w:p w14:paraId="5521DFEA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AD3AD9">
              <w:rPr>
                <w:rFonts w:eastAsia="Times New Roman" w:cs="Arial"/>
                <w:color w:val="000000"/>
                <w:szCs w:val="20"/>
              </w:rPr>
              <w:t>Podpis oprávněné osoby Dodavatele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F97F964" w14:textId="77777777" w:rsidR="00133659" w:rsidRPr="00AD3AD9" w:rsidRDefault="00133659" w:rsidP="001E79A1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</w:tbl>
    <w:p w14:paraId="46FA346A" w14:textId="77777777" w:rsidR="00133659" w:rsidRPr="00AD3AD9" w:rsidRDefault="00133659" w:rsidP="00133659">
      <w:pPr>
        <w:rPr>
          <w:rFonts w:cs="Arial"/>
          <w:sz w:val="22"/>
        </w:rPr>
      </w:pPr>
    </w:p>
    <w:p w14:paraId="20316137" w14:textId="77777777" w:rsidR="00546300" w:rsidRDefault="00546300"/>
    <w:sectPr w:rsidR="00546300" w:rsidSect="00AD3AD9">
      <w:headerReference w:type="default" r:id="rId6"/>
      <w:footerReference w:type="default" r:id="rId7"/>
      <w:pgSz w:w="16838" w:h="11906" w:orient="landscape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5DED" w14:textId="77777777" w:rsidR="009B3F87" w:rsidRDefault="009B3F87" w:rsidP="00AD3AD9">
      <w:pPr>
        <w:spacing w:line="240" w:lineRule="auto"/>
      </w:pPr>
      <w:r>
        <w:separator/>
      </w:r>
    </w:p>
  </w:endnote>
  <w:endnote w:type="continuationSeparator" w:id="0">
    <w:p w14:paraId="076E0AE9" w14:textId="77777777" w:rsidR="009B3F87" w:rsidRDefault="009B3F87" w:rsidP="00AD3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0D8D" w14:textId="4FD6F31C" w:rsidR="00AD3AD9" w:rsidRPr="00AD3AD9" w:rsidRDefault="00AD3AD9" w:rsidP="00AD3AD9">
    <w:pPr>
      <w:pStyle w:val="Zpat"/>
      <w:jc w:val="right"/>
      <w:rPr>
        <w:sz w:val="22"/>
      </w:rPr>
    </w:pPr>
    <w:r w:rsidRPr="00AD3AD9">
      <w:rPr>
        <w:sz w:val="22"/>
      </w:rPr>
      <w:t xml:space="preserve">Stránka </w:t>
    </w:r>
    <w:r w:rsidRPr="00AD3AD9">
      <w:rPr>
        <w:b/>
        <w:bCs/>
        <w:sz w:val="22"/>
      </w:rPr>
      <w:fldChar w:fldCharType="begin"/>
    </w:r>
    <w:r w:rsidRPr="00AD3AD9">
      <w:rPr>
        <w:b/>
        <w:bCs/>
        <w:sz w:val="22"/>
      </w:rPr>
      <w:instrText>PAGE  \* Arabic  \* MERGEFORMAT</w:instrText>
    </w:r>
    <w:r w:rsidRPr="00AD3AD9">
      <w:rPr>
        <w:b/>
        <w:bCs/>
        <w:sz w:val="22"/>
      </w:rPr>
      <w:fldChar w:fldCharType="separate"/>
    </w:r>
    <w:r w:rsidRPr="00AD3AD9">
      <w:rPr>
        <w:b/>
        <w:bCs/>
        <w:sz w:val="22"/>
      </w:rPr>
      <w:t>1</w:t>
    </w:r>
    <w:r w:rsidRPr="00AD3AD9">
      <w:rPr>
        <w:b/>
        <w:bCs/>
        <w:sz w:val="22"/>
      </w:rPr>
      <w:fldChar w:fldCharType="end"/>
    </w:r>
    <w:r w:rsidRPr="00AD3AD9">
      <w:rPr>
        <w:sz w:val="22"/>
      </w:rPr>
      <w:t xml:space="preserve"> z </w:t>
    </w:r>
    <w:r w:rsidRPr="00AD3AD9">
      <w:rPr>
        <w:b/>
        <w:bCs/>
        <w:sz w:val="22"/>
      </w:rPr>
      <w:fldChar w:fldCharType="begin"/>
    </w:r>
    <w:r w:rsidRPr="00AD3AD9">
      <w:rPr>
        <w:b/>
        <w:bCs/>
        <w:sz w:val="22"/>
      </w:rPr>
      <w:instrText>NUMPAGES  \* Arabic  \* MERGEFORMAT</w:instrText>
    </w:r>
    <w:r w:rsidRPr="00AD3AD9">
      <w:rPr>
        <w:b/>
        <w:bCs/>
        <w:sz w:val="22"/>
      </w:rPr>
      <w:fldChar w:fldCharType="separate"/>
    </w:r>
    <w:r w:rsidRPr="00AD3AD9">
      <w:rPr>
        <w:b/>
        <w:bCs/>
        <w:sz w:val="22"/>
      </w:rPr>
      <w:t>2</w:t>
    </w:r>
    <w:r w:rsidRPr="00AD3AD9">
      <w:rPr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93FD" w14:textId="77777777" w:rsidR="009B3F87" w:rsidRDefault="009B3F87" w:rsidP="00AD3AD9">
      <w:pPr>
        <w:spacing w:line="240" w:lineRule="auto"/>
      </w:pPr>
      <w:r>
        <w:separator/>
      </w:r>
    </w:p>
  </w:footnote>
  <w:footnote w:type="continuationSeparator" w:id="0">
    <w:p w14:paraId="4A18CB25" w14:textId="77777777" w:rsidR="009B3F87" w:rsidRDefault="009B3F87" w:rsidP="00AD3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61B7" w14:textId="42F1D513" w:rsidR="00AD3AD9" w:rsidRDefault="00AD3AD9" w:rsidP="00AD3AD9">
    <w:pPr>
      <w:pStyle w:val="Zhlav"/>
      <w:jc w:val="right"/>
      <w:rPr>
        <w:sz w:val="22"/>
      </w:rPr>
    </w:pPr>
    <w:r>
      <w:rPr>
        <w:sz w:val="22"/>
      </w:rPr>
      <w:t>Příloha č. 5</w:t>
    </w:r>
  </w:p>
  <w:p w14:paraId="4B0B15F2" w14:textId="23DB7AA2" w:rsidR="00AD3AD9" w:rsidRPr="00AD3AD9" w:rsidRDefault="00AD3AD9" w:rsidP="00AD3AD9">
    <w:pPr>
      <w:pStyle w:val="Zhlav"/>
      <w:jc w:val="right"/>
      <w:rPr>
        <w:sz w:val="22"/>
      </w:rPr>
    </w:pPr>
    <w:r>
      <w:rPr>
        <w:sz w:val="22"/>
      </w:rPr>
      <w:t>Rámcové dohody č. 25/7700/0080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59"/>
    <w:rsid w:val="0007625A"/>
    <w:rsid w:val="000D2FD8"/>
    <w:rsid w:val="00133659"/>
    <w:rsid w:val="00172C75"/>
    <w:rsid w:val="00327E04"/>
    <w:rsid w:val="003D5F96"/>
    <w:rsid w:val="004C12E9"/>
    <w:rsid w:val="00546300"/>
    <w:rsid w:val="007803AB"/>
    <w:rsid w:val="009B3F87"/>
    <w:rsid w:val="00A47B7D"/>
    <w:rsid w:val="00AD3AD9"/>
    <w:rsid w:val="00B22A83"/>
    <w:rsid w:val="00C030C2"/>
    <w:rsid w:val="00DC3D9F"/>
    <w:rsid w:val="00E56729"/>
    <w:rsid w:val="00F7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C844"/>
  <w15:chartTrackingRefBased/>
  <w15:docId w15:val="{C0B42717-9F35-4462-8290-79D27DE7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659"/>
    <w:pPr>
      <w:spacing w:after="0" w:line="276" w:lineRule="auto"/>
      <w:jc w:val="both"/>
    </w:pPr>
    <w:rPr>
      <w:rFonts w:eastAsiaTheme="minorEastAsia"/>
      <w:kern w:val="0"/>
      <w:sz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365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365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365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365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365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365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365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365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365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36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36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36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36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36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36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365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365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365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36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365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36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3659"/>
    <w:pPr>
      <w:spacing w:after="160" w:line="259" w:lineRule="auto"/>
      <w:ind w:left="720"/>
      <w:contextualSpacing/>
      <w:jc w:val="left"/>
    </w:pPr>
    <w:rPr>
      <w:rFonts w:eastAsiaTheme="minorHAnsi"/>
      <w:kern w:val="2"/>
      <w:sz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36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36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365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3AD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AD9"/>
    <w:rPr>
      <w:rFonts w:eastAsiaTheme="minorEastAsia"/>
      <w:kern w:val="0"/>
      <w:sz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D3AD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AD9"/>
    <w:rPr>
      <w:rFonts w:eastAsiaTheme="minorEastAsia"/>
      <w:kern w:val="0"/>
      <w:sz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Company>GFR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Škabroudová Kateřina Bc. (GFŘ)</dc:creator>
  <cp:keywords/>
  <dc:description/>
  <cp:lastModifiedBy>Čurdová Jitka Mgr. (GFŘ)</cp:lastModifiedBy>
  <cp:revision>4</cp:revision>
  <cp:lastPrinted>2025-05-20T11:49:00Z</cp:lastPrinted>
  <dcterms:created xsi:type="dcterms:W3CDTF">2025-06-17T09:59:00Z</dcterms:created>
  <dcterms:modified xsi:type="dcterms:W3CDTF">2025-06-17T10:00:00Z</dcterms:modified>
</cp:coreProperties>
</file>