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676E" w14:textId="77777777" w:rsidR="00764FC2" w:rsidRDefault="003B52AF">
      <w:pPr>
        <w:pStyle w:val="Row2"/>
      </w:pPr>
      <w:r>
        <w:rPr>
          <w:noProof/>
          <w:lang w:val="cs-CZ" w:eastAsia="cs-CZ"/>
        </w:rPr>
        <w:pict w14:anchorId="12E767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94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95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96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2E7676F" w14:textId="77777777" w:rsidR="00764FC2" w:rsidRDefault="003B52AF">
      <w:pPr>
        <w:pStyle w:val="Row3"/>
      </w:pPr>
      <w:r>
        <w:rPr>
          <w:noProof/>
          <w:lang w:val="cs-CZ" w:eastAsia="cs-CZ"/>
        </w:rPr>
        <w:pict w14:anchorId="12E76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- 1903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1903/2025</w:t>
      </w:r>
    </w:p>
    <w:p w14:paraId="12E76770" w14:textId="77777777" w:rsidR="00764FC2" w:rsidRDefault="003B52AF">
      <w:pPr>
        <w:pStyle w:val="Row4"/>
      </w:pPr>
      <w:r>
        <w:rPr>
          <w:noProof/>
          <w:lang w:val="cs-CZ" w:eastAsia="cs-CZ"/>
        </w:rPr>
        <w:pict w14:anchorId="12E76798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2E76771" w14:textId="77777777" w:rsidR="00764FC2" w:rsidRDefault="003B52AF">
      <w:pPr>
        <w:pStyle w:val="Row5"/>
      </w:pPr>
      <w:r>
        <w:rPr>
          <w:noProof/>
          <w:lang w:val="cs-CZ" w:eastAsia="cs-CZ"/>
        </w:rPr>
        <w:pict w14:anchorId="12E7679A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2E767C0" w14:textId="77777777" w:rsidR="00764FC2" w:rsidRDefault="003B52A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Jiří Sádovský</w:t>
      </w:r>
    </w:p>
    <w:p w14:paraId="12E76772" w14:textId="77777777" w:rsidR="00764FC2" w:rsidRDefault="003B52AF">
      <w:pPr>
        <w:pStyle w:val="Row6"/>
      </w:pPr>
      <w:r>
        <w:rPr>
          <w:noProof/>
          <w:lang w:val="cs-CZ" w:eastAsia="cs-CZ"/>
        </w:rPr>
        <w:pict w14:anchorId="12E7679B">
          <v:shape id="_x0000_s18" type="#_x0000_t202" style="position:absolute;margin-left:271pt;margin-top:11pt;width:55pt;height:11pt;z-index:251644928;mso-wrap-style:tight;mso-position-vertical-relative:line" stroked="f">
            <v:fill opacity="0" o:opacity2="100"/>
            <v:textbox inset="0,0,0,0">
              <w:txbxContent>
                <w:p w14:paraId="12E767C1" w14:textId="77777777" w:rsidR="00764FC2" w:rsidRDefault="003B52A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Polerady 104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2E76773" w14:textId="77777777" w:rsidR="00764FC2" w:rsidRDefault="003B52AF">
      <w:pPr>
        <w:pStyle w:val="Row7"/>
      </w:pPr>
      <w:r>
        <w:rPr>
          <w:noProof/>
          <w:lang w:val="cs-CZ" w:eastAsia="cs-CZ"/>
        </w:rPr>
        <w:pict w14:anchorId="12E7679C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2E767C2" w14:textId="77777777" w:rsidR="00764FC2" w:rsidRDefault="003B52A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250 63  Polerady</w:t>
      </w:r>
    </w:p>
    <w:p w14:paraId="12E76774" w14:textId="77777777" w:rsidR="00764FC2" w:rsidRDefault="003B52AF" w:rsidP="00180C27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2E76775" w14:textId="77777777" w:rsidR="00764FC2" w:rsidRDefault="00764FC2">
      <w:pPr>
        <w:pStyle w:val="Row9"/>
      </w:pPr>
    </w:p>
    <w:p w14:paraId="12E76776" w14:textId="77777777" w:rsidR="00764FC2" w:rsidRDefault="00764FC2">
      <w:pPr>
        <w:pStyle w:val="Row9"/>
      </w:pPr>
    </w:p>
    <w:p w14:paraId="12E76777" w14:textId="77777777" w:rsidR="00764FC2" w:rsidRDefault="003B52AF">
      <w:pPr>
        <w:pStyle w:val="Row10"/>
      </w:pPr>
      <w:r>
        <w:rPr>
          <w:noProof/>
          <w:lang w:val="cs-CZ" w:eastAsia="cs-CZ"/>
        </w:rPr>
        <w:pict w14:anchorId="12E7679D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9E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7679F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61022527</w:t>
      </w:r>
    </w:p>
    <w:p w14:paraId="12E76778" w14:textId="77777777" w:rsidR="00764FC2" w:rsidRDefault="003B52AF">
      <w:pPr>
        <w:pStyle w:val="Row11"/>
      </w:pPr>
      <w:r>
        <w:rPr>
          <w:noProof/>
          <w:lang w:val="cs-CZ" w:eastAsia="cs-CZ"/>
        </w:rPr>
        <w:pict w14:anchorId="12E767A0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767A1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14.05.2025</w:t>
      </w:r>
      <w:r>
        <w:tab/>
      </w:r>
      <w:r>
        <w:rPr>
          <w:rStyle w:val="Text2"/>
        </w:rPr>
        <w:t>Číslo jednací</w:t>
      </w:r>
    </w:p>
    <w:p w14:paraId="12E76779" w14:textId="77777777" w:rsidR="00764FC2" w:rsidRDefault="003B52AF">
      <w:pPr>
        <w:pStyle w:val="Row12"/>
      </w:pPr>
      <w:r>
        <w:rPr>
          <w:noProof/>
          <w:lang w:val="cs-CZ" w:eastAsia="cs-CZ"/>
        </w:rPr>
        <w:pict w14:anchorId="12E767A2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2E767A3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12E7677A" w14:textId="77777777" w:rsidR="00764FC2" w:rsidRDefault="003B52AF">
      <w:pPr>
        <w:pStyle w:val="Row13"/>
      </w:pPr>
      <w:r>
        <w:rPr>
          <w:noProof/>
          <w:lang w:val="cs-CZ" w:eastAsia="cs-CZ"/>
        </w:rPr>
        <w:pict w14:anchorId="12E767A4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2E7677B" w14:textId="77777777" w:rsidR="00764FC2" w:rsidRDefault="003B52AF">
      <w:pPr>
        <w:pStyle w:val="Row14"/>
      </w:pPr>
      <w:r>
        <w:rPr>
          <w:noProof/>
          <w:lang w:val="cs-CZ" w:eastAsia="cs-CZ"/>
        </w:rPr>
        <w:pict w14:anchorId="12E767A5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767A6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14.05.2025</w:t>
      </w:r>
      <w:r>
        <w:tab/>
      </w:r>
      <w:r>
        <w:tab/>
      </w:r>
      <w:r>
        <w:rPr>
          <w:rStyle w:val="Text3"/>
        </w:rPr>
        <w:t>13.06.2025</w:t>
      </w:r>
    </w:p>
    <w:p w14:paraId="12E7677C" w14:textId="77777777" w:rsidR="00764FC2" w:rsidRDefault="003B52AF">
      <w:pPr>
        <w:pStyle w:val="Row15"/>
      </w:pPr>
      <w:r>
        <w:rPr>
          <w:noProof/>
          <w:lang w:val="cs-CZ" w:eastAsia="cs-CZ"/>
        </w:rPr>
        <w:pict w14:anchorId="12E767A7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2E7677D" w14:textId="77777777" w:rsidR="00764FC2" w:rsidRDefault="003B52AF">
      <w:pPr>
        <w:pStyle w:val="Row15"/>
      </w:pPr>
      <w:r>
        <w:rPr>
          <w:noProof/>
          <w:lang w:val="cs-CZ" w:eastAsia="cs-CZ"/>
        </w:rPr>
        <w:pict w14:anchorId="12E767A8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2E7677E" w14:textId="77777777" w:rsidR="00764FC2" w:rsidRDefault="003B52AF">
      <w:pPr>
        <w:pStyle w:val="Row16"/>
      </w:pPr>
      <w:r>
        <w:rPr>
          <w:noProof/>
          <w:lang w:val="cs-CZ" w:eastAsia="cs-CZ"/>
        </w:rPr>
        <w:pict w14:anchorId="12E767A9">
          <v:shape id="_x0000_s58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AA">
          <v:shape id="_x0000_s59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AB">
          <v:shape id="_x0000_s60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2E7677F" w14:textId="77777777" w:rsidR="00764FC2" w:rsidRDefault="003B52AF">
      <w:pPr>
        <w:pStyle w:val="Row17"/>
      </w:pPr>
      <w:r>
        <w:tab/>
      </w:r>
      <w:r>
        <w:rPr>
          <w:rStyle w:val="Text3"/>
        </w:rPr>
        <w:t>Objednáváme u Vás v rámci stěhování dodání mobilního dřezu do kuchyňky SALMu.</w:t>
      </w:r>
    </w:p>
    <w:p w14:paraId="12E76780" w14:textId="77777777" w:rsidR="00764FC2" w:rsidRDefault="003B52AF">
      <w:pPr>
        <w:pStyle w:val="Row18"/>
      </w:pPr>
      <w:r>
        <w:rPr>
          <w:noProof/>
          <w:lang w:val="cs-CZ" w:eastAsia="cs-CZ"/>
        </w:rPr>
        <w:pict w14:anchorId="12E767AC">
          <v:rect id="_x0000_s66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2E767AD">
          <v:shape id="_x0000_s67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AE">
          <v:shape id="_x0000_s68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AF">
          <v:shape id="_x0000_s69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2E76781" w14:textId="77777777" w:rsidR="00764FC2" w:rsidRDefault="003B52AF">
      <w:pPr>
        <w:pStyle w:val="Row19"/>
      </w:pPr>
      <w:r>
        <w:rPr>
          <w:noProof/>
          <w:lang w:val="cs-CZ" w:eastAsia="cs-CZ"/>
        </w:rPr>
        <w:pict w14:anchorId="12E767B0">
          <v:shape id="_x0000_s77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B1">
          <v:shape id="_x0000_s78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B2">
          <v:shape id="_x0000_s79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B3">
          <v:shape id="_x0000_s80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B4">
          <v:shape id="_x0000_s81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13 000.00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13 000.00</w:t>
      </w:r>
    </w:p>
    <w:p w14:paraId="12E76782" w14:textId="77777777" w:rsidR="00764FC2" w:rsidRDefault="003B52AF">
      <w:pPr>
        <w:pStyle w:val="Row20"/>
      </w:pPr>
      <w:r>
        <w:rPr>
          <w:noProof/>
          <w:lang w:val="cs-CZ" w:eastAsia="cs-CZ"/>
        </w:rPr>
        <w:pict w14:anchorId="12E767B5">
          <v:shape id="_x0000_s88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13 000.00</w:t>
      </w:r>
      <w:r>
        <w:tab/>
      </w:r>
      <w:r>
        <w:rPr>
          <w:rStyle w:val="Text2"/>
        </w:rPr>
        <w:t>Kč</w:t>
      </w:r>
    </w:p>
    <w:p w14:paraId="12E76783" w14:textId="541BE631" w:rsidR="00764FC2" w:rsidRDefault="003B52AF">
      <w:pPr>
        <w:pStyle w:val="Row21"/>
      </w:pPr>
      <w:r>
        <w:rPr>
          <w:noProof/>
          <w:lang w:val="cs-CZ" w:eastAsia="cs-CZ"/>
        </w:rPr>
        <w:pict w14:anchorId="12E767B6">
          <v:shape id="_x0000_s93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180C27">
        <w:t>xxxxxxxxxxxxxxxxx</w:t>
      </w:r>
      <w:proofErr w:type="spellEnd"/>
    </w:p>
    <w:p w14:paraId="12E76784" w14:textId="77777777" w:rsidR="00764FC2" w:rsidRDefault="00764FC2">
      <w:pPr>
        <w:pStyle w:val="Row9"/>
      </w:pPr>
    </w:p>
    <w:p w14:paraId="12E76785" w14:textId="5EE3ACFD" w:rsidR="00764FC2" w:rsidRDefault="003B52AF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180C27">
        <w:rPr>
          <w:rStyle w:val="Text3"/>
        </w:rPr>
        <w:t>xxxxxxxxxxxxxxxx</w:t>
      </w:r>
      <w:proofErr w:type="spellEnd"/>
    </w:p>
    <w:p w14:paraId="12E76786" w14:textId="77777777" w:rsidR="00764FC2" w:rsidRDefault="00764FC2">
      <w:pPr>
        <w:pStyle w:val="Row9"/>
      </w:pPr>
    </w:p>
    <w:p w14:paraId="12E76787" w14:textId="77777777" w:rsidR="00764FC2" w:rsidRDefault="00764FC2">
      <w:pPr>
        <w:pStyle w:val="Row9"/>
      </w:pPr>
    </w:p>
    <w:p w14:paraId="12E76788" w14:textId="77777777" w:rsidR="00764FC2" w:rsidRDefault="003B52AF">
      <w:pPr>
        <w:pStyle w:val="Row23"/>
      </w:pPr>
      <w:r>
        <w:rPr>
          <w:noProof/>
          <w:lang w:val="cs-CZ" w:eastAsia="cs-CZ"/>
        </w:rPr>
        <w:pict w14:anchorId="12E767B7">
          <v:shape id="_x0000_s96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767B8">
          <v:shape id="_x0000_s97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767B9">
          <v:shape id="_x0000_s98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67BA">
          <v:shape id="_x0000_s99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2E76789" w14:textId="77777777" w:rsidR="00764FC2" w:rsidRDefault="003B52AF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2E7678A" w14:textId="77777777" w:rsidR="00764FC2" w:rsidRDefault="003B52AF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2E7678B" w14:textId="77777777" w:rsidR="00764FC2" w:rsidRDefault="003B52AF">
      <w:pPr>
        <w:pStyle w:val="Row25"/>
      </w:pPr>
      <w:r>
        <w:tab/>
      </w:r>
    </w:p>
    <w:p w14:paraId="12E7678C" w14:textId="77777777" w:rsidR="00764FC2" w:rsidRDefault="003B52AF">
      <w:pPr>
        <w:pStyle w:val="Row25"/>
      </w:pPr>
      <w:r>
        <w:tab/>
      </w:r>
    </w:p>
    <w:p w14:paraId="12E7678D" w14:textId="77777777" w:rsidR="00764FC2" w:rsidRDefault="003B52AF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2E7678E" w14:textId="77777777" w:rsidR="00764FC2" w:rsidRDefault="003B52AF">
      <w:pPr>
        <w:pStyle w:val="Row25"/>
      </w:pPr>
      <w:r>
        <w:tab/>
      </w:r>
    </w:p>
    <w:p w14:paraId="12E7678F" w14:textId="6C8CAC90" w:rsidR="00764FC2" w:rsidRDefault="003B52AF">
      <w:pPr>
        <w:pStyle w:val="Row25"/>
      </w:pPr>
      <w:r>
        <w:tab/>
      </w:r>
      <w:r>
        <w:rPr>
          <w:rStyle w:val="Text3"/>
        </w:rPr>
        <w:t>Datum: 16.6.2025</w:t>
      </w:r>
      <w:r>
        <w:rPr>
          <w:rStyle w:val="Text3"/>
        </w:rPr>
        <w:t xml:space="preserve">                                                                         Podpis:   </w:t>
      </w:r>
      <w:proofErr w:type="spellStart"/>
      <w:r>
        <w:rPr>
          <w:rStyle w:val="Text3"/>
        </w:rPr>
        <w:t>xxxxxxxxxxxxx</w:t>
      </w:r>
      <w:proofErr w:type="spellEnd"/>
    </w:p>
    <w:p w14:paraId="12E76790" w14:textId="77777777" w:rsidR="00764FC2" w:rsidRDefault="003B52AF">
      <w:pPr>
        <w:pStyle w:val="Row26"/>
      </w:pPr>
      <w:r>
        <w:rPr>
          <w:noProof/>
          <w:lang w:val="cs-CZ" w:eastAsia="cs-CZ"/>
        </w:rPr>
        <w:pict w14:anchorId="12E767BB">
          <v:shape id="_x0000_s108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2E76791" w14:textId="77103A6D" w:rsidR="00764FC2" w:rsidRDefault="003B52AF">
      <w:pPr>
        <w:pStyle w:val="Row21"/>
      </w:pPr>
      <w:r>
        <w:tab/>
      </w:r>
      <w:r>
        <w:rPr>
          <w:rStyle w:val="Text3"/>
        </w:rPr>
        <w:t>09.06.2025 15:47:18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2E76792" w14:textId="639804BE" w:rsidR="00764FC2" w:rsidRDefault="003B52AF">
      <w:pPr>
        <w:pStyle w:val="Row25"/>
      </w:pPr>
      <w:r>
        <w:tab/>
      </w:r>
      <w:r>
        <w:rPr>
          <w:rStyle w:val="Text3"/>
        </w:rPr>
        <w:t>12.06.2025 09:25:45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764FC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767C3" w14:textId="77777777" w:rsidR="003B52AF" w:rsidRDefault="003B52AF">
      <w:pPr>
        <w:spacing w:after="0" w:line="240" w:lineRule="auto"/>
      </w:pPr>
      <w:r>
        <w:separator/>
      </w:r>
    </w:p>
  </w:endnote>
  <w:endnote w:type="continuationSeparator" w:id="0">
    <w:p w14:paraId="12E767C5" w14:textId="77777777" w:rsidR="003B52AF" w:rsidRDefault="003B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67BD" w14:textId="77777777" w:rsidR="00764FC2" w:rsidRDefault="003B52AF">
    <w:pPr>
      <w:pStyle w:val="Row27"/>
    </w:pPr>
    <w:r>
      <w:rPr>
        <w:noProof/>
        <w:lang w:val="cs-CZ" w:eastAsia="cs-CZ"/>
      </w:rPr>
      <w:pict w14:anchorId="12E767B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1903/2025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2E767BE" w14:textId="77777777" w:rsidR="00764FC2" w:rsidRDefault="00764FC2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67BF" w14:textId="77777777" w:rsidR="003B52AF" w:rsidRDefault="003B52AF">
      <w:pPr>
        <w:spacing w:after="0" w:line="240" w:lineRule="auto"/>
      </w:pPr>
      <w:r>
        <w:separator/>
      </w:r>
    </w:p>
  </w:footnote>
  <w:footnote w:type="continuationSeparator" w:id="0">
    <w:p w14:paraId="12E767C1" w14:textId="77777777" w:rsidR="003B52AF" w:rsidRDefault="003B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67BC" w14:textId="77777777" w:rsidR="00764FC2" w:rsidRDefault="00764FC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80C27"/>
    <w:rsid w:val="003B52AF"/>
    <w:rsid w:val="005F1695"/>
    <w:rsid w:val="00764FC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8"/>
        <o:r id="V:Rule18" type="connector" idref="#_x0000_s59"/>
        <o:r id="V:Rule19" type="connector" idref="#_x0000_s60"/>
        <o:r id="V:Rule20" type="connector" idref="#_x0000_s67"/>
        <o:r id="V:Rule21" type="connector" idref="#_x0000_s68"/>
        <o:r id="V:Rule22" type="connector" idref="#_x0000_s69"/>
        <o:r id="V:Rule23" type="connector" idref="#_x0000_s77"/>
        <o:r id="V:Rule24" type="connector" idref="#_x0000_s78"/>
        <o:r id="V:Rule25" type="connector" idref="#_x0000_s79"/>
        <o:r id="V:Rule26" type="connector" idref="#_x0000_s80"/>
        <o:r id="V:Rule27" type="connector" idref="#_x0000_s81"/>
        <o:r id="V:Rule28" type="connector" idref="#_x0000_s88"/>
        <o:r id="V:Rule29" type="connector" idref="#_x0000_s93"/>
        <o:r id="V:Rule30" type="connector" idref="#_x0000_s96"/>
        <o:r id="V:Rule31" type="connector" idref="#_x0000_s97"/>
        <o:r id="V:Rule32" type="connector" idref="#_x0000_s98"/>
        <o:r id="V:Rule33" type="connector" idref="#_x0000_s99"/>
        <o:r id="V:Rule34" type="connector" idref="#_x0000_s108"/>
      </o:rules>
    </o:shapelayout>
  </w:shapeDefaults>
  <w:decimalSymbol w:val=","/>
  <w:listSeparator w:val=";"/>
  <w14:docId w14:val="12E7676E"/>
  <w15:docId w15:val="{ECC887BB-CAE6-4F06-9FFB-8FBC5FEC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1189</Characters>
  <Application>Microsoft Office Word</Application>
  <DocSecurity>0</DocSecurity>
  <Lines>9</Lines>
  <Paragraphs>2</Paragraphs>
  <ScaleCrop>false</ScaleCrop>
  <Manager/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2025-06-17T09:19:00Z</dcterms:created>
  <dcterms:modified xsi:type="dcterms:W3CDTF">2025-06-17T09:20:00Z</dcterms:modified>
  <cp:category/>
</cp:coreProperties>
</file>