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13CEF" w14:textId="77777777" w:rsidR="00D972A6" w:rsidRPr="00963F75" w:rsidRDefault="00D972A6" w:rsidP="00650AF3">
      <w:pPr>
        <w:spacing w:line="360" w:lineRule="auto"/>
        <w:jc w:val="center"/>
        <w:rPr>
          <w:b/>
          <w:sz w:val="28"/>
          <w:szCs w:val="28"/>
        </w:rPr>
      </w:pPr>
      <w:r w:rsidRPr="00963F75">
        <w:rPr>
          <w:b/>
          <w:sz w:val="28"/>
          <w:szCs w:val="28"/>
        </w:rPr>
        <w:t xml:space="preserve">DODATEK č. 1 </w:t>
      </w:r>
    </w:p>
    <w:p w14:paraId="3F8B9144" w14:textId="6896D438" w:rsidR="00D972A6" w:rsidRPr="008308C6" w:rsidRDefault="00D972A6" w:rsidP="00963F75">
      <w:pPr>
        <w:spacing w:line="276" w:lineRule="auto"/>
        <w:jc w:val="center"/>
      </w:pPr>
      <w:r w:rsidRPr="008308C6">
        <w:t>ke smlouvě o dílo</w:t>
      </w:r>
      <w:r w:rsidR="008308C6">
        <w:t xml:space="preserve"> č. 2/</w:t>
      </w:r>
      <w:r w:rsidR="001219C3">
        <w:t>1</w:t>
      </w:r>
      <w:r w:rsidR="008308C6">
        <w:t>/202</w:t>
      </w:r>
      <w:r w:rsidR="009A06B6">
        <w:t>5</w:t>
      </w:r>
      <w:r w:rsidRPr="008308C6">
        <w:t xml:space="preserve"> uzavřené dne </w:t>
      </w:r>
      <w:r w:rsidR="009A06B6">
        <w:t>21</w:t>
      </w:r>
      <w:r w:rsidRPr="008308C6">
        <w:t xml:space="preserve">. </w:t>
      </w:r>
      <w:r w:rsidR="009A06B6">
        <w:t>2</w:t>
      </w:r>
      <w:r w:rsidRPr="008308C6">
        <w:t>. 202</w:t>
      </w:r>
      <w:r w:rsidR="009A06B6">
        <w:t>5</w:t>
      </w:r>
    </w:p>
    <w:p w14:paraId="0208BDCB" w14:textId="77777777" w:rsidR="004677D6" w:rsidRPr="008308C6" w:rsidRDefault="004677D6" w:rsidP="00963F75">
      <w:pPr>
        <w:spacing w:line="276" w:lineRule="auto"/>
      </w:pPr>
    </w:p>
    <w:p w14:paraId="7925BD9E" w14:textId="77777777" w:rsidR="00B17CB8" w:rsidRPr="008308C6" w:rsidRDefault="00B17CB8" w:rsidP="00963F75">
      <w:pPr>
        <w:spacing w:line="276" w:lineRule="auto"/>
      </w:pPr>
      <w:r w:rsidRPr="008308C6">
        <w:t>mezi účastníky:</w:t>
      </w:r>
    </w:p>
    <w:p w14:paraId="37E84811" w14:textId="77777777" w:rsidR="00B17CB8" w:rsidRPr="008308C6" w:rsidRDefault="00B17CB8" w:rsidP="00963F75">
      <w:pPr>
        <w:spacing w:line="276" w:lineRule="auto"/>
      </w:pPr>
    </w:p>
    <w:p w14:paraId="74E64947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b/>
          <w:snapToGrid w:val="0"/>
        </w:rPr>
        <w:t>Městské lesy Chomutov, příspěvková organizace</w:t>
      </w:r>
    </w:p>
    <w:p w14:paraId="4196107E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>
        <w:rPr>
          <w:bCs/>
        </w:rPr>
        <w:t xml:space="preserve">IČO: </w:t>
      </w:r>
      <w:r>
        <w:rPr>
          <w:bCs/>
        </w:rPr>
        <w:tab/>
      </w:r>
      <w:r w:rsidRPr="001D3FEC">
        <w:t>46790080</w:t>
      </w:r>
    </w:p>
    <w:p w14:paraId="35039A99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 w:rsidRPr="001D3FEC">
        <w:rPr>
          <w:bCs/>
        </w:rPr>
        <w:t>DIČ:</w:t>
      </w:r>
      <w:r w:rsidRPr="001D3FEC">
        <w:rPr>
          <w:bCs/>
        </w:rPr>
        <w:tab/>
      </w:r>
      <w:r w:rsidRPr="001D3FEC">
        <w:t>CZ46790080</w:t>
      </w:r>
    </w:p>
    <w:p w14:paraId="664EBDD7" w14:textId="77777777" w:rsidR="008308C6" w:rsidRDefault="008308C6" w:rsidP="00963F75">
      <w:pPr>
        <w:tabs>
          <w:tab w:val="left" w:pos="3119"/>
        </w:tabs>
        <w:jc w:val="both"/>
      </w:pPr>
      <w:r w:rsidRPr="001D3FEC">
        <w:rPr>
          <w:snapToGrid w:val="0"/>
        </w:rPr>
        <w:t>sídlo: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75D5CE46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adresa pro doručování: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26574639" w14:textId="77777777" w:rsidR="008308C6" w:rsidRPr="001D3FEC" w:rsidRDefault="008308C6" w:rsidP="00963F75">
      <w:pPr>
        <w:tabs>
          <w:tab w:val="left" w:pos="3119"/>
        </w:tabs>
        <w:jc w:val="both"/>
      </w:pPr>
      <w:r w:rsidRPr="001D3FEC">
        <w:t xml:space="preserve">zastupuje: </w:t>
      </w:r>
      <w:r w:rsidRPr="001D3FEC">
        <w:tab/>
        <w:t xml:space="preserve">Petr </w:t>
      </w:r>
      <w:proofErr w:type="spellStart"/>
      <w:r w:rsidRPr="001D3FEC">
        <w:t>Markes</w:t>
      </w:r>
      <w:proofErr w:type="spellEnd"/>
      <w:r w:rsidRPr="001D3FEC">
        <w:t>, ředitel</w:t>
      </w:r>
    </w:p>
    <w:p w14:paraId="7D2DB6AB" w14:textId="5D9AD30A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bankovní spojení:</w:t>
      </w:r>
      <w:r w:rsidRPr="001D3FEC">
        <w:rPr>
          <w:snapToGrid w:val="0"/>
        </w:rPr>
        <w:tab/>
      </w:r>
    </w:p>
    <w:p w14:paraId="5DC5C6A4" w14:textId="179F09FE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číslo účtu:                       </w:t>
      </w:r>
      <w:r w:rsidRPr="001D3FEC">
        <w:rPr>
          <w:snapToGrid w:val="0"/>
        </w:rPr>
        <w:tab/>
      </w:r>
    </w:p>
    <w:p w14:paraId="34C76583" w14:textId="77777777" w:rsidR="008308C6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Zápis ve veřejném rejstříku vedeném u Krajského soudu v Ústí nad Labem, oddíl </w:t>
      </w:r>
      <w:proofErr w:type="spellStart"/>
      <w:r w:rsidRPr="001D3FEC">
        <w:rPr>
          <w:snapToGrid w:val="0"/>
        </w:rPr>
        <w:t>Pr</w:t>
      </w:r>
      <w:proofErr w:type="spellEnd"/>
      <w:r w:rsidRPr="001D3FEC">
        <w:rPr>
          <w:snapToGrid w:val="0"/>
        </w:rPr>
        <w:t>, vložka 849</w:t>
      </w:r>
      <w:r w:rsidRPr="008308C6">
        <w:rPr>
          <w:snapToGrid w:val="0"/>
        </w:rPr>
        <w:t xml:space="preserve"> </w:t>
      </w:r>
    </w:p>
    <w:p w14:paraId="4634CD33" w14:textId="77777777" w:rsidR="008308C6" w:rsidRPr="008308C6" w:rsidRDefault="008308C6" w:rsidP="00963F75">
      <w:pPr>
        <w:tabs>
          <w:tab w:val="left" w:pos="3119"/>
        </w:tabs>
        <w:jc w:val="both"/>
        <w:rPr>
          <w:snapToGrid w:val="0"/>
          <w:sz w:val="12"/>
          <w:szCs w:val="12"/>
        </w:rPr>
      </w:pPr>
    </w:p>
    <w:p w14:paraId="5651DD19" w14:textId="72B0E54E" w:rsidR="000D05CE" w:rsidRPr="008308C6" w:rsidRDefault="000D05CE" w:rsidP="00963F75">
      <w:pPr>
        <w:tabs>
          <w:tab w:val="left" w:pos="3119"/>
        </w:tabs>
        <w:jc w:val="both"/>
        <w:rPr>
          <w:snapToGrid w:val="0"/>
        </w:rPr>
      </w:pPr>
      <w:r w:rsidRPr="008308C6">
        <w:rPr>
          <w:snapToGrid w:val="0"/>
        </w:rPr>
        <w:t>(dále “objednatel“)</w:t>
      </w:r>
    </w:p>
    <w:p w14:paraId="1D9BDF60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7FD530CD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  <w:r w:rsidRPr="008308C6">
        <w:rPr>
          <w:snapToGrid w:val="0"/>
        </w:rPr>
        <w:t>a</w:t>
      </w:r>
    </w:p>
    <w:p w14:paraId="30BE1AE4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0A4C553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název/jméno a příjmení: </w:t>
      </w:r>
      <w:r>
        <w:tab/>
      </w:r>
      <w:r w:rsidRPr="00152506">
        <w:rPr>
          <w:b/>
        </w:rPr>
        <w:t>DOS PETRA, s.r.o.</w:t>
      </w:r>
    </w:p>
    <w:p w14:paraId="2D6E3CB5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IČO: </w:t>
      </w:r>
      <w:r>
        <w:tab/>
      </w:r>
      <w:r>
        <w:tab/>
      </w:r>
      <w:r>
        <w:tab/>
      </w:r>
      <w:r>
        <w:tab/>
        <w:t>62244973</w:t>
      </w:r>
    </w:p>
    <w:p w14:paraId="791BACC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DIČ: </w:t>
      </w:r>
      <w:r>
        <w:tab/>
      </w:r>
      <w:r>
        <w:tab/>
      </w:r>
      <w:r>
        <w:tab/>
      </w:r>
      <w:r>
        <w:tab/>
        <w:t>CZ62244973</w:t>
      </w:r>
    </w:p>
    <w:p w14:paraId="35C0B4B3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sídlo: </w:t>
      </w:r>
      <w:r>
        <w:tab/>
      </w:r>
      <w:r>
        <w:tab/>
      </w:r>
      <w:r>
        <w:tab/>
      </w:r>
      <w:r>
        <w:tab/>
      </w:r>
      <w:r w:rsidRPr="00B07FC0">
        <w:t>K Zahradám 542, 440 01 Dobroměřice</w:t>
      </w:r>
    </w:p>
    <w:p w14:paraId="3CE0FF7C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zastupuje: </w:t>
      </w:r>
      <w:r>
        <w:tab/>
      </w:r>
      <w:r>
        <w:tab/>
      </w:r>
      <w:r>
        <w:tab/>
        <w:t xml:space="preserve">Jan </w:t>
      </w:r>
      <w:proofErr w:type="spellStart"/>
      <w:r>
        <w:t>Borl</w:t>
      </w:r>
      <w:proofErr w:type="spellEnd"/>
      <w:r>
        <w:t>, jednatel</w:t>
      </w:r>
    </w:p>
    <w:p w14:paraId="1EB60454" w14:textId="4B4F0334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bankovní spojení: </w:t>
      </w:r>
      <w:r>
        <w:tab/>
      </w:r>
      <w:r>
        <w:tab/>
      </w:r>
    </w:p>
    <w:p w14:paraId="47D0BA8B" w14:textId="313AC8FE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rPr>
          <w:snapToGrid w:val="0"/>
        </w:rPr>
        <w:t xml:space="preserve">číslo účtu: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0" w:name="_GoBack"/>
      <w:bookmarkEnd w:id="0"/>
    </w:p>
    <w:p w14:paraId="1E3F7C1B" w14:textId="2D9150E5" w:rsidR="008308C6" w:rsidRPr="001219C3" w:rsidRDefault="001219C3" w:rsidP="001219C3">
      <w:pPr>
        <w:pStyle w:val="Zkladntext3"/>
        <w:tabs>
          <w:tab w:val="left" w:pos="3119"/>
        </w:tabs>
        <w:spacing w:after="0"/>
        <w:rPr>
          <w:sz w:val="24"/>
          <w:szCs w:val="24"/>
        </w:rPr>
      </w:pPr>
      <w:r w:rsidRPr="001219C3">
        <w:rPr>
          <w:sz w:val="24"/>
          <w:szCs w:val="24"/>
        </w:rPr>
        <w:t>Zápis v obchodním rejstříku vedeném u Krajského soudu v Ústí nad Labem, oddíl C, vložka 8363</w:t>
      </w:r>
    </w:p>
    <w:p w14:paraId="220AAF4F" w14:textId="77777777" w:rsidR="00D86A5E" w:rsidRPr="00D86A5E" w:rsidRDefault="00D86A5E" w:rsidP="00D86A5E">
      <w:pPr>
        <w:pStyle w:val="Zkladntext3"/>
        <w:tabs>
          <w:tab w:val="left" w:pos="3119"/>
        </w:tabs>
        <w:spacing w:after="0"/>
        <w:rPr>
          <w:snapToGrid w:val="0"/>
          <w:sz w:val="12"/>
          <w:szCs w:val="12"/>
        </w:rPr>
      </w:pPr>
    </w:p>
    <w:p w14:paraId="1EFEC44C" w14:textId="0759E1FE" w:rsidR="000D05CE" w:rsidRPr="008308C6" w:rsidRDefault="000D05CE" w:rsidP="00963F75">
      <w:pPr>
        <w:pStyle w:val="Zkladntext3"/>
        <w:tabs>
          <w:tab w:val="left" w:pos="3119"/>
        </w:tabs>
        <w:spacing w:after="0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(dále „zhotovitel“)</w:t>
      </w:r>
    </w:p>
    <w:p w14:paraId="0A863ED9" w14:textId="77777777" w:rsidR="001219C3" w:rsidRPr="001219C3" w:rsidRDefault="001219C3" w:rsidP="00963F75">
      <w:pPr>
        <w:rPr>
          <w:sz w:val="12"/>
          <w:szCs w:val="12"/>
        </w:rPr>
      </w:pPr>
    </w:p>
    <w:p w14:paraId="3111F49A" w14:textId="77777777" w:rsidR="00D972A6" w:rsidRPr="008308C6" w:rsidRDefault="00542A29" w:rsidP="00963F75">
      <w:r w:rsidRPr="008308C6">
        <w:t>(</w:t>
      </w:r>
      <w:r w:rsidR="000D05CE" w:rsidRPr="008308C6">
        <w:t>společně také jako</w:t>
      </w:r>
      <w:r w:rsidRPr="008308C6">
        <w:t xml:space="preserve"> „smluvní strany)</w:t>
      </w:r>
    </w:p>
    <w:p w14:paraId="18E18546" w14:textId="77777777" w:rsidR="00542A29" w:rsidRDefault="00542A29" w:rsidP="00963F75">
      <w:pPr>
        <w:spacing w:line="276" w:lineRule="auto"/>
      </w:pPr>
    </w:p>
    <w:p w14:paraId="09930BC4" w14:textId="77777777" w:rsidR="00584350" w:rsidRPr="008308C6" w:rsidRDefault="00584350" w:rsidP="00963F75">
      <w:pPr>
        <w:spacing w:line="276" w:lineRule="auto"/>
      </w:pPr>
    </w:p>
    <w:p w14:paraId="0257EC16" w14:textId="77777777" w:rsidR="004677D6" w:rsidRPr="008308C6" w:rsidRDefault="004677D6" w:rsidP="00963F75">
      <w:pPr>
        <w:spacing w:line="276" w:lineRule="auto"/>
      </w:pPr>
    </w:p>
    <w:p w14:paraId="1EC2934B" w14:textId="77777777" w:rsidR="00D972A6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I. </w:t>
      </w:r>
      <w:r w:rsidR="000D05CE" w:rsidRPr="008308C6">
        <w:rPr>
          <w:b/>
        </w:rPr>
        <w:t>Úvodní ustanovení</w:t>
      </w:r>
    </w:p>
    <w:p w14:paraId="299954F4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0071581D" w14:textId="2E8C7AD3" w:rsidR="00963F75" w:rsidRPr="0071275C" w:rsidRDefault="00542A29" w:rsidP="00D003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0366">
        <w:rPr>
          <w:rFonts w:ascii="Times New Roman" w:hAnsi="Times New Roman"/>
          <w:sz w:val="24"/>
          <w:szCs w:val="24"/>
        </w:rPr>
        <w:t xml:space="preserve">Smluvní strany spolu dne </w:t>
      </w:r>
      <w:r w:rsidR="009A06B6">
        <w:rPr>
          <w:rFonts w:ascii="Times New Roman" w:hAnsi="Times New Roman"/>
          <w:sz w:val="24"/>
          <w:szCs w:val="24"/>
        </w:rPr>
        <w:t>21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="009A06B6">
        <w:rPr>
          <w:rFonts w:ascii="Times New Roman" w:hAnsi="Times New Roman"/>
          <w:sz w:val="24"/>
          <w:szCs w:val="24"/>
        </w:rPr>
        <w:t>2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202</w:t>
      </w:r>
      <w:r w:rsidR="009A06B6">
        <w:rPr>
          <w:rFonts w:ascii="Times New Roman" w:hAnsi="Times New Roman"/>
          <w:sz w:val="24"/>
          <w:szCs w:val="24"/>
        </w:rPr>
        <w:t>5</w:t>
      </w:r>
      <w:r w:rsidRPr="00D00366">
        <w:rPr>
          <w:rFonts w:ascii="Times New Roman" w:hAnsi="Times New Roman"/>
          <w:sz w:val="24"/>
          <w:szCs w:val="24"/>
        </w:rPr>
        <w:t xml:space="preserve"> uzavřely smlo</w:t>
      </w:r>
      <w:r w:rsidR="00963F75" w:rsidRPr="00D00366">
        <w:rPr>
          <w:rFonts w:ascii="Times New Roman" w:hAnsi="Times New Roman"/>
          <w:sz w:val="24"/>
          <w:szCs w:val="24"/>
        </w:rPr>
        <w:t>uvu o dílo č. 2/</w:t>
      </w:r>
      <w:r w:rsidR="0071275C">
        <w:rPr>
          <w:rFonts w:ascii="Times New Roman" w:hAnsi="Times New Roman"/>
          <w:sz w:val="24"/>
          <w:szCs w:val="24"/>
        </w:rPr>
        <w:t>1</w:t>
      </w:r>
      <w:r w:rsidR="00963F75" w:rsidRPr="00D00366">
        <w:rPr>
          <w:rFonts w:ascii="Times New Roman" w:hAnsi="Times New Roman"/>
          <w:sz w:val="24"/>
          <w:szCs w:val="24"/>
        </w:rPr>
        <w:t>/202</w:t>
      </w:r>
      <w:r w:rsidR="009A06B6">
        <w:rPr>
          <w:rFonts w:ascii="Times New Roman" w:hAnsi="Times New Roman"/>
          <w:sz w:val="24"/>
          <w:szCs w:val="24"/>
        </w:rPr>
        <w:t>5</w:t>
      </w:r>
      <w:r w:rsidR="00963F75" w:rsidRPr="00D00366">
        <w:rPr>
          <w:rFonts w:ascii="Times New Roman" w:hAnsi="Times New Roman"/>
          <w:sz w:val="24"/>
          <w:szCs w:val="24"/>
        </w:rPr>
        <w:t xml:space="preserve"> (dále jen „smlouva“)</w:t>
      </w:r>
      <w:r w:rsidRPr="00D00366">
        <w:rPr>
          <w:rFonts w:ascii="Times New Roman" w:hAnsi="Times New Roman"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na plnění veřejné zakázky zadané v rámci dynamického nákupního systému s názvem </w:t>
      </w:r>
      <w:r w:rsidR="00963F75" w:rsidRPr="00D00366">
        <w:rPr>
          <w:rFonts w:ascii="Times New Roman" w:hAnsi="Times New Roman"/>
          <w:b/>
          <w:sz w:val="24"/>
          <w:szCs w:val="24"/>
        </w:rPr>
        <w:t>„Vybrané těžební činnosti 202</w:t>
      </w:r>
      <w:r w:rsidR="00F10992">
        <w:rPr>
          <w:rFonts w:ascii="Times New Roman" w:hAnsi="Times New Roman"/>
          <w:b/>
          <w:sz w:val="24"/>
          <w:szCs w:val="24"/>
        </w:rPr>
        <w:t>5</w:t>
      </w:r>
      <w:r w:rsidR="00963F75" w:rsidRPr="00D00366">
        <w:rPr>
          <w:rFonts w:ascii="Times New Roman" w:hAnsi="Times New Roman"/>
          <w:b/>
          <w:sz w:val="24"/>
          <w:szCs w:val="24"/>
        </w:rPr>
        <w:t>+ na území Městských lesů Chomutov“</w:t>
      </w:r>
      <w:r w:rsidR="00963F75" w:rsidRPr="00D00366">
        <w:rPr>
          <w:rFonts w:ascii="Times New Roman" w:hAnsi="Times New Roman"/>
          <w:sz w:val="24"/>
          <w:szCs w:val="24"/>
        </w:rPr>
        <w:t>,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jehož zavedení bylo oznámeno ve Věstníku veřejných zakázek pod ev. č. </w:t>
      </w:r>
      <w:r w:rsidR="00F10992" w:rsidRPr="00D00366">
        <w:rPr>
          <w:rFonts w:ascii="Times New Roman" w:hAnsi="Times New Roman"/>
          <w:b/>
          <w:bCs/>
          <w:sz w:val="24"/>
          <w:szCs w:val="24"/>
        </w:rPr>
        <w:t>Z202</w:t>
      </w:r>
      <w:r w:rsidR="00F10992">
        <w:rPr>
          <w:rFonts w:ascii="Times New Roman" w:hAnsi="Times New Roman"/>
          <w:b/>
          <w:bCs/>
          <w:sz w:val="24"/>
          <w:szCs w:val="24"/>
        </w:rPr>
        <w:t>4</w:t>
      </w:r>
      <w:r w:rsidR="00F10992" w:rsidRPr="00D00366">
        <w:rPr>
          <w:rFonts w:ascii="Times New Roman" w:hAnsi="Times New Roman"/>
          <w:b/>
          <w:bCs/>
          <w:sz w:val="24"/>
          <w:szCs w:val="24"/>
        </w:rPr>
        <w:t>-0</w:t>
      </w:r>
      <w:r w:rsidR="00F10992">
        <w:rPr>
          <w:rFonts w:ascii="Times New Roman" w:hAnsi="Times New Roman"/>
          <w:b/>
          <w:bCs/>
          <w:sz w:val="24"/>
          <w:szCs w:val="24"/>
        </w:rPr>
        <w:t>58560</w:t>
      </w:r>
      <w:r w:rsidR="00F10992" w:rsidRPr="00D00366">
        <w:rPr>
          <w:rFonts w:ascii="Times New Roman" w:hAnsi="Times New Roman"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(dále jen „DNS“), a to v 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kategorii </w:t>
      </w:r>
      <w:r w:rsidR="00963F75" w:rsidRPr="0071275C">
        <w:rPr>
          <w:rFonts w:ascii="Times New Roman" w:hAnsi="Times New Roman"/>
          <w:b/>
          <w:sz w:val="24"/>
          <w:szCs w:val="24"/>
        </w:rPr>
        <w:t>DNS č. 00</w:t>
      </w:r>
      <w:r w:rsidR="00420966">
        <w:rPr>
          <w:rFonts w:ascii="Times New Roman" w:hAnsi="Times New Roman"/>
          <w:b/>
          <w:sz w:val="24"/>
          <w:szCs w:val="24"/>
        </w:rPr>
        <w:t>1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71275C">
        <w:rPr>
          <w:rFonts w:ascii="Times New Roman" w:hAnsi="Times New Roman"/>
          <w:sz w:val="24"/>
          <w:szCs w:val="24"/>
        </w:rPr>
        <w:t>s názvem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„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Výzva k podání nabídky č. </w:t>
      </w:r>
      <w:r w:rsidR="0071275C" w:rsidRPr="0071275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 v kategorii </w:t>
      </w:r>
      <w:r w:rsidR="0071275C" w:rsidRPr="0071275C">
        <w:rPr>
          <w:rFonts w:ascii="Times New Roman" w:hAnsi="Times New Roman"/>
          <w:b/>
          <w:color w:val="000000"/>
          <w:sz w:val="24"/>
          <w:szCs w:val="24"/>
        </w:rPr>
        <w:t xml:space="preserve">v kategorii </w:t>
      </w:r>
      <w:r w:rsidR="0071275C" w:rsidRPr="0071275C">
        <w:rPr>
          <w:rFonts w:ascii="Times New Roman" w:hAnsi="Times New Roman"/>
          <w:b/>
          <w:sz w:val="24"/>
          <w:szCs w:val="24"/>
        </w:rPr>
        <w:t xml:space="preserve">001 – Těžba dřeva,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sortimentace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a vyvezení na OM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harvestorovým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uzlem</w:t>
      </w:r>
      <w:r w:rsidR="00963F75" w:rsidRPr="0071275C">
        <w:rPr>
          <w:rFonts w:ascii="Times New Roman" w:hAnsi="Times New Roman"/>
          <w:b/>
          <w:sz w:val="24"/>
          <w:szCs w:val="24"/>
        </w:rPr>
        <w:t>“</w:t>
      </w:r>
      <w:r w:rsidR="00963F75" w:rsidRPr="0071275C">
        <w:rPr>
          <w:rFonts w:ascii="Times New Roman" w:hAnsi="Times New Roman"/>
          <w:sz w:val="24"/>
          <w:szCs w:val="24"/>
        </w:rPr>
        <w:t>.</w:t>
      </w:r>
    </w:p>
    <w:p w14:paraId="7227E2B5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234463E" w14:textId="77777777" w:rsidR="004677D6" w:rsidRPr="008308C6" w:rsidRDefault="004677D6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7F313B14" w14:textId="0E9071E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II. Změna </w:t>
      </w:r>
      <w:r w:rsidR="00B34A32">
        <w:rPr>
          <w:b/>
        </w:rPr>
        <w:t>smlouvy</w:t>
      </w:r>
    </w:p>
    <w:p w14:paraId="1EB45BE3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650B04A2" w14:textId="6EDD37C2" w:rsidR="00B34A32" w:rsidRPr="00B34A32" w:rsidRDefault="00963F75" w:rsidP="00B34A32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Dohodou smluvních stran se </w:t>
      </w:r>
      <w:r w:rsidRPr="00B34A32">
        <w:rPr>
          <w:rFonts w:ascii="Times New Roman" w:hAnsi="Times New Roman"/>
          <w:b/>
          <w:sz w:val="24"/>
          <w:szCs w:val="24"/>
        </w:rPr>
        <w:t>doba trvání smlouvy</w:t>
      </w:r>
      <w:r w:rsidRPr="00B34A32">
        <w:rPr>
          <w:rFonts w:ascii="Times New Roman" w:hAnsi="Times New Roman"/>
          <w:sz w:val="24"/>
          <w:szCs w:val="24"/>
        </w:rPr>
        <w:t xml:space="preserve"> uvedená v čl. </w:t>
      </w:r>
      <w:r w:rsidR="00B34A32" w:rsidRPr="00B34A32">
        <w:rPr>
          <w:rFonts w:ascii="Times New Roman" w:hAnsi="Times New Roman"/>
          <w:sz w:val="24"/>
          <w:szCs w:val="24"/>
        </w:rPr>
        <w:t xml:space="preserve">IX, odst. 1, písm. a) smlouvy prodlužuje do </w:t>
      </w:r>
      <w:r w:rsidR="00B82358">
        <w:rPr>
          <w:rFonts w:ascii="Times New Roman" w:hAnsi="Times New Roman"/>
          <w:b/>
          <w:sz w:val="24"/>
          <w:szCs w:val="24"/>
        </w:rPr>
        <w:t>10</w:t>
      </w:r>
      <w:r w:rsidR="00B34A32" w:rsidRPr="00B34A32">
        <w:rPr>
          <w:rFonts w:ascii="Times New Roman" w:hAnsi="Times New Roman"/>
          <w:b/>
          <w:sz w:val="24"/>
          <w:szCs w:val="24"/>
        </w:rPr>
        <w:t xml:space="preserve">. </w:t>
      </w:r>
      <w:r w:rsidR="00FE19F8">
        <w:rPr>
          <w:rFonts w:ascii="Times New Roman" w:hAnsi="Times New Roman"/>
          <w:b/>
          <w:sz w:val="24"/>
          <w:szCs w:val="24"/>
        </w:rPr>
        <w:t>7</w:t>
      </w:r>
      <w:r w:rsidR="00B34A32" w:rsidRPr="00B34A32">
        <w:rPr>
          <w:rFonts w:ascii="Times New Roman" w:hAnsi="Times New Roman"/>
          <w:b/>
          <w:sz w:val="24"/>
          <w:szCs w:val="24"/>
        </w:rPr>
        <w:t>. 202</w:t>
      </w:r>
      <w:r w:rsidR="00B82358">
        <w:rPr>
          <w:rFonts w:ascii="Times New Roman" w:hAnsi="Times New Roman"/>
          <w:b/>
          <w:sz w:val="24"/>
          <w:szCs w:val="24"/>
        </w:rPr>
        <w:t>5</w:t>
      </w:r>
      <w:r w:rsidR="00B34A32" w:rsidRPr="00B34A32">
        <w:rPr>
          <w:rFonts w:ascii="Times New Roman" w:hAnsi="Times New Roman"/>
          <w:sz w:val="24"/>
          <w:szCs w:val="24"/>
        </w:rPr>
        <w:t xml:space="preserve">. </w:t>
      </w:r>
    </w:p>
    <w:p w14:paraId="3CA660AC" w14:textId="12E7617C" w:rsidR="008A31E3" w:rsidRPr="007440BA" w:rsidRDefault="00B34A32" w:rsidP="00B420C7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7440BA">
        <w:rPr>
          <w:rFonts w:ascii="Times New Roman" w:hAnsi="Times New Roman"/>
          <w:sz w:val="24"/>
          <w:szCs w:val="24"/>
        </w:rPr>
        <w:t>Důvodem změny</w:t>
      </w:r>
      <w:r w:rsidR="00633F04" w:rsidRPr="007440BA">
        <w:rPr>
          <w:rFonts w:ascii="Times New Roman" w:hAnsi="Times New Roman"/>
          <w:sz w:val="24"/>
          <w:szCs w:val="24"/>
        </w:rPr>
        <w:t xml:space="preserve"> doby trvání smlouvy</w:t>
      </w:r>
      <w:r w:rsidRPr="007440BA">
        <w:rPr>
          <w:rFonts w:ascii="Times New Roman" w:hAnsi="Times New Roman"/>
          <w:sz w:val="24"/>
          <w:szCs w:val="24"/>
        </w:rPr>
        <w:t xml:space="preserve"> </w:t>
      </w:r>
      <w:r w:rsidR="007440BA" w:rsidRPr="00B34A32">
        <w:rPr>
          <w:rFonts w:ascii="Times New Roman" w:hAnsi="Times New Roman"/>
          <w:sz w:val="24"/>
          <w:szCs w:val="24"/>
        </w:rPr>
        <w:t>j</w:t>
      </w:r>
      <w:r w:rsidR="007440BA">
        <w:rPr>
          <w:rFonts w:ascii="Times New Roman" w:hAnsi="Times New Roman"/>
          <w:sz w:val="24"/>
          <w:szCs w:val="24"/>
        </w:rPr>
        <w:t>sou</w:t>
      </w:r>
      <w:r w:rsidR="007440BA" w:rsidRPr="00B34A32">
        <w:rPr>
          <w:rFonts w:ascii="Times New Roman" w:hAnsi="Times New Roman"/>
          <w:sz w:val="24"/>
          <w:szCs w:val="24"/>
        </w:rPr>
        <w:t xml:space="preserve"> </w:t>
      </w:r>
      <w:r w:rsidR="007440BA">
        <w:rPr>
          <w:rFonts w:ascii="Times New Roman" w:hAnsi="Times New Roman"/>
          <w:sz w:val="24"/>
          <w:szCs w:val="24"/>
        </w:rPr>
        <w:t>nepříznivé klimatické podmínky a onemocnění jednatele firmy.</w:t>
      </w:r>
      <w:r w:rsidR="00B420C7" w:rsidRPr="007440BA">
        <w:rPr>
          <w:rFonts w:ascii="Times New Roman" w:hAnsi="Times New Roman"/>
          <w:sz w:val="24"/>
          <w:szCs w:val="24"/>
        </w:rPr>
        <w:t xml:space="preserve"> </w:t>
      </w:r>
    </w:p>
    <w:p w14:paraId="26ED34AD" w14:textId="77777777" w:rsidR="002979BA" w:rsidRDefault="002979BA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77879732" w14:textId="77777777" w:rsidR="00824983" w:rsidRPr="00B34A32" w:rsidRDefault="00824983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7A66552A" w14:textId="7777777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III. </w:t>
      </w:r>
      <w:r w:rsidR="000D05CE" w:rsidRPr="008308C6">
        <w:rPr>
          <w:b/>
        </w:rPr>
        <w:t xml:space="preserve"> Závěrečná ustanovení</w:t>
      </w:r>
    </w:p>
    <w:p w14:paraId="42DE1502" w14:textId="77777777" w:rsidR="000D05CE" w:rsidRPr="00D00366" w:rsidRDefault="000D05CE" w:rsidP="00963F75">
      <w:pPr>
        <w:spacing w:line="276" w:lineRule="auto"/>
        <w:rPr>
          <w:sz w:val="16"/>
          <w:szCs w:val="16"/>
        </w:rPr>
      </w:pPr>
    </w:p>
    <w:p w14:paraId="0310DB7D" w14:textId="2FCD296C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>Smluvní strany berou na vědomí, že text dodatku je veřejně přístupnou listinou ve smyslu zákona o svobodném přístupu k informacím a že objednatel jako povinný subjekt má povinnost na žádost žadatele poskytnout informace o tomto smluvním vztahu včetně poskytnutí kopie dodatku. Smluvní strany dále souhlasí s kompletním zveřejněním tohoto dodatku na profilu zadavatele (</w:t>
      </w:r>
      <w:hyperlink r:id="rId6" w:history="1">
        <w:r w:rsidR="00B82358" w:rsidRPr="00927F52">
          <w:rPr>
            <w:rStyle w:val="Hypertextovodkaz"/>
          </w:rPr>
          <w:t>https://zakazky.chomutov-mesto.cz/contract_display_1875.html</w:t>
        </w:r>
      </w:hyperlink>
      <w:r w:rsidRPr="008308C6">
        <w:rPr>
          <w:rStyle w:val="Hypertextovodkaz"/>
        </w:rPr>
        <w:t>)</w:t>
      </w:r>
      <w:r w:rsidRPr="008308C6">
        <w:t xml:space="preserve"> a v registru smluv zřízeném zák. č. 340/2015 Sb.</w:t>
      </w:r>
    </w:p>
    <w:p w14:paraId="38C10E39" w14:textId="6695BB1B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 xml:space="preserve">Smluvní strany si </w:t>
      </w:r>
      <w:r w:rsidR="00070080" w:rsidRPr="008308C6">
        <w:t>tento dodatek</w:t>
      </w:r>
      <w:r w:rsidRPr="008308C6">
        <w:t xml:space="preserve"> řádně přečetly a svůj souhlas s je</w:t>
      </w:r>
      <w:r w:rsidR="00070080" w:rsidRPr="008308C6">
        <w:t>ho</w:t>
      </w:r>
      <w:r w:rsidRPr="008308C6">
        <w:t xml:space="preserve"> obsahem stvrzují svými podpisy. </w:t>
      </w:r>
    </w:p>
    <w:p w14:paraId="614B62F2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12712B72" w14:textId="77777777" w:rsidR="00D972A6" w:rsidRDefault="00D972A6" w:rsidP="00963F75">
      <w:pPr>
        <w:spacing w:line="276" w:lineRule="auto"/>
      </w:pPr>
    </w:p>
    <w:p w14:paraId="27C05CF7" w14:textId="77777777" w:rsidR="00824983" w:rsidRDefault="00824983" w:rsidP="00963F75">
      <w:pPr>
        <w:spacing w:line="276" w:lineRule="auto"/>
      </w:pPr>
    </w:p>
    <w:p w14:paraId="19BB36B1" w14:textId="77777777" w:rsidR="00824983" w:rsidRPr="008308C6" w:rsidRDefault="00824983" w:rsidP="00963F75">
      <w:pPr>
        <w:spacing w:line="276" w:lineRule="auto"/>
      </w:pPr>
    </w:p>
    <w:p w14:paraId="45010931" w14:textId="77777777" w:rsidR="00B82358" w:rsidRDefault="00B82358" w:rsidP="00B82358">
      <w:pPr>
        <w:autoSpaceDE w:val="0"/>
        <w:autoSpaceDN w:val="0"/>
        <w:adjustRightInd w:val="0"/>
        <w:jc w:val="both"/>
      </w:pPr>
      <w:r>
        <w:t>V Hoře Svatého Šebestiána</w:t>
      </w:r>
      <w:r>
        <w:tab/>
      </w:r>
      <w:r>
        <w:tab/>
      </w:r>
      <w:r>
        <w:tab/>
      </w:r>
      <w:r>
        <w:tab/>
        <w:t>V   Dobroměřicích</w:t>
      </w:r>
    </w:p>
    <w:p w14:paraId="0E1325AE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F9931FF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7D6E5B6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FB671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72A6C65E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C4D2D7E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502A2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5812BC6B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61D33E39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14:paraId="0006EA07" w14:textId="291E4691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Městské lesy Chomutov,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proofErr w:type="spellStart"/>
      <w:r w:rsidR="00633F04">
        <w:t>Dos</w:t>
      </w:r>
      <w:proofErr w:type="spellEnd"/>
      <w:r w:rsidR="00633F04">
        <w:t xml:space="preserve"> Petra</w:t>
      </w:r>
      <w:r>
        <w:t>,</w:t>
      </w:r>
      <w:r w:rsidRPr="00B576C6">
        <w:t xml:space="preserve"> s. r. o.</w:t>
      </w:r>
    </w:p>
    <w:p w14:paraId="244CAF70" w14:textId="74C51780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Petr </w:t>
      </w:r>
      <w:proofErr w:type="spellStart"/>
      <w:r>
        <w:t>Markes</w:t>
      </w:r>
      <w:proofErr w:type="spellEnd"/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="00633F04">
        <w:t xml:space="preserve">Jan </w:t>
      </w:r>
      <w:proofErr w:type="spellStart"/>
      <w:r w:rsidR="00633F04">
        <w:t>Borl</w:t>
      </w:r>
      <w:proofErr w:type="spellEnd"/>
    </w:p>
    <w:p w14:paraId="2CF32B90" w14:textId="77777777" w:rsidR="00C663B3" w:rsidRPr="00B576C6" w:rsidRDefault="00C663B3" w:rsidP="00C663B3">
      <w:pPr>
        <w:autoSpaceDE w:val="0"/>
        <w:autoSpaceDN w:val="0"/>
        <w:adjustRightInd w:val="0"/>
        <w:jc w:val="both"/>
      </w:pPr>
      <w:r w:rsidRPr="00A54D0F"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6C6">
        <w:t>jednatel</w:t>
      </w:r>
    </w:p>
    <w:p w14:paraId="644385FA" w14:textId="77777777" w:rsidR="002D4293" w:rsidRPr="008308C6" w:rsidRDefault="002D4293" w:rsidP="00963F75">
      <w:pPr>
        <w:spacing w:line="276" w:lineRule="auto"/>
      </w:pPr>
    </w:p>
    <w:sectPr w:rsidR="002D4293" w:rsidRPr="008308C6" w:rsidSect="00D00366">
      <w:pgSz w:w="11906" w:h="16838"/>
      <w:pgMar w:top="1134" w:right="991" w:bottom="1135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38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38AD4" w16cid:durableId="245614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DF"/>
    <w:multiLevelType w:val="multilevel"/>
    <w:tmpl w:val="26DAE0F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14A95D57"/>
    <w:multiLevelType w:val="hybridMultilevel"/>
    <w:tmpl w:val="4D92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BC1"/>
    <w:multiLevelType w:val="hybridMultilevel"/>
    <w:tmpl w:val="886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4A9"/>
    <w:multiLevelType w:val="hybridMultilevel"/>
    <w:tmpl w:val="212E3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F189A"/>
    <w:multiLevelType w:val="hybridMultilevel"/>
    <w:tmpl w:val="05EA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hn David">
    <w15:presenceInfo w15:providerId="AD" w15:userId="S-1-5-21-843990321-911349899-6498272-2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A6"/>
    <w:rsid w:val="00070080"/>
    <w:rsid w:val="000B57EC"/>
    <w:rsid w:val="000C1FEE"/>
    <w:rsid w:val="000D05CE"/>
    <w:rsid w:val="0011480B"/>
    <w:rsid w:val="00116EF5"/>
    <w:rsid w:val="001219C3"/>
    <w:rsid w:val="00180D4D"/>
    <w:rsid w:val="001B5DA1"/>
    <w:rsid w:val="00226699"/>
    <w:rsid w:val="00283B7D"/>
    <w:rsid w:val="002979BA"/>
    <w:rsid w:val="002D4293"/>
    <w:rsid w:val="002F44AD"/>
    <w:rsid w:val="00314F5A"/>
    <w:rsid w:val="0040677A"/>
    <w:rsid w:val="00420966"/>
    <w:rsid w:val="0045008B"/>
    <w:rsid w:val="004677D6"/>
    <w:rsid w:val="00542A29"/>
    <w:rsid w:val="005755D6"/>
    <w:rsid w:val="00584350"/>
    <w:rsid w:val="0059691A"/>
    <w:rsid w:val="005C3CA6"/>
    <w:rsid w:val="00633F04"/>
    <w:rsid w:val="00650AF3"/>
    <w:rsid w:val="00661D82"/>
    <w:rsid w:val="006A475D"/>
    <w:rsid w:val="0071275C"/>
    <w:rsid w:val="007440BA"/>
    <w:rsid w:val="00824983"/>
    <w:rsid w:val="008308C6"/>
    <w:rsid w:val="008A31E3"/>
    <w:rsid w:val="00943E49"/>
    <w:rsid w:val="00946EAF"/>
    <w:rsid w:val="00963F75"/>
    <w:rsid w:val="009A06B6"/>
    <w:rsid w:val="00B16DB3"/>
    <w:rsid w:val="00B17CB8"/>
    <w:rsid w:val="00B34A32"/>
    <w:rsid w:val="00B420C7"/>
    <w:rsid w:val="00B82358"/>
    <w:rsid w:val="00C663B3"/>
    <w:rsid w:val="00D00366"/>
    <w:rsid w:val="00D40E41"/>
    <w:rsid w:val="00D86A5E"/>
    <w:rsid w:val="00D972A6"/>
    <w:rsid w:val="00F10992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chomutov-mesto.cz/contract_display_1875.htm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2025-06-09T09:31:00Z</cp:lastPrinted>
  <dcterms:created xsi:type="dcterms:W3CDTF">2025-06-17T05:06:00Z</dcterms:created>
  <dcterms:modified xsi:type="dcterms:W3CDTF">2025-06-17T05:17:00Z</dcterms:modified>
</cp:coreProperties>
</file>