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D3A5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5C72F87C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14:paraId="41B39CB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119FDA0A" w14:textId="77777777" w:rsidTr="00662A45">
        <w:tc>
          <w:tcPr>
            <w:tcW w:w="2500" w:type="pct"/>
            <w:shd w:val="clear" w:color="auto" w:fill="auto"/>
          </w:tcPr>
          <w:p w14:paraId="228EFE81" w14:textId="77777777"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62C66A49" w14:textId="77777777"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0E86109" w14:textId="77777777" w:rsidR="0087500C" w:rsidRPr="0087500C" w:rsidRDefault="0087500C" w:rsidP="0087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00C">
              <w:rPr>
                <w:rFonts w:ascii="Times New Roman" w:hAnsi="Times New Roman"/>
                <w:sz w:val="24"/>
                <w:szCs w:val="24"/>
              </w:rPr>
              <w:t>Filip Barteska</w:t>
            </w:r>
          </w:p>
          <w:p w14:paraId="1DDF9367" w14:textId="77777777" w:rsidR="0087500C" w:rsidRPr="0087500C" w:rsidRDefault="0087500C" w:rsidP="0087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00C">
              <w:rPr>
                <w:rFonts w:ascii="Times New Roman" w:hAnsi="Times New Roman"/>
                <w:sz w:val="24"/>
                <w:szCs w:val="24"/>
              </w:rPr>
              <w:t>Hlavní 18</w:t>
            </w:r>
          </w:p>
          <w:p w14:paraId="25269715" w14:textId="77777777" w:rsidR="0087500C" w:rsidRPr="0087500C" w:rsidRDefault="0087500C" w:rsidP="0087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00C">
              <w:rPr>
                <w:rFonts w:ascii="Times New Roman" w:hAnsi="Times New Roman"/>
                <w:sz w:val="24"/>
                <w:szCs w:val="24"/>
              </w:rPr>
              <w:t>747 56 Dolní Životice</w:t>
            </w:r>
          </w:p>
          <w:p w14:paraId="547ED11A" w14:textId="77777777" w:rsidR="0087500C" w:rsidRPr="0087500C" w:rsidRDefault="0087500C" w:rsidP="0087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00C">
              <w:rPr>
                <w:rFonts w:ascii="Times New Roman" w:hAnsi="Times New Roman"/>
                <w:sz w:val="24"/>
                <w:szCs w:val="24"/>
              </w:rPr>
              <w:t>IČ:17797853</w:t>
            </w:r>
          </w:p>
          <w:p w14:paraId="2028AF6F" w14:textId="77777777" w:rsidR="00110A81" w:rsidRPr="00601D74" w:rsidRDefault="00BE4ED9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 CZ9603295834</w:t>
            </w:r>
          </w:p>
        </w:tc>
        <w:tc>
          <w:tcPr>
            <w:tcW w:w="2500" w:type="pct"/>
            <w:shd w:val="clear" w:color="auto" w:fill="auto"/>
          </w:tcPr>
          <w:p w14:paraId="53DEF8C2" w14:textId="5812A268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4ED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510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87500C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BE4E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7500C">
              <w:rPr>
                <w:rFonts w:ascii="Times New Roman" w:hAnsi="Times New Roman"/>
                <w:b/>
                <w:sz w:val="24"/>
                <w:szCs w:val="24"/>
              </w:rPr>
              <w:t>/TO</w:t>
            </w:r>
          </w:p>
          <w:p w14:paraId="2BFA169A" w14:textId="77777777"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BE4ED9">
              <w:rPr>
                <w:rFonts w:ascii="Times New Roman" w:hAnsi="Times New Roman"/>
                <w:sz w:val="24"/>
                <w:szCs w:val="24"/>
              </w:rPr>
              <w:t>16.6.2025</w:t>
            </w:r>
          </w:p>
          <w:p w14:paraId="3441C98B" w14:textId="77777777"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5ADDAACB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04EE0AA9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3B1BB1D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3083352A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349B69D8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4938584A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499D9A45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6C3A" w14:textId="77777777"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14:paraId="0C50C890" w14:textId="77777777" w:rsidR="00110A81" w:rsidRDefault="0087500C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dodávku a montáž dřevěného přístřešku </w:t>
            </w:r>
            <w:r w:rsidR="00BE4ED9">
              <w:rPr>
                <w:rFonts w:ascii="Times New Roman" w:hAnsi="Times New Roman"/>
                <w:sz w:val="24"/>
                <w:szCs w:val="24"/>
              </w:rPr>
              <w:t xml:space="preserve">o rozměrech 6x4m,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 potřeby oddělení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4ED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 areálu PN v Opavě</w:t>
            </w:r>
          </w:p>
          <w:p w14:paraId="122AE779" w14:textId="77777777" w:rsidR="0087500C" w:rsidRDefault="0087500C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FED86A" w14:textId="77777777" w:rsidR="0087500C" w:rsidRDefault="0087500C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Specifikace provedení:</w:t>
            </w:r>
          </w:p>
          <w:p w14:paraId="55C10A9C" w14:textId="77777777" w:rsidR="0087500C" w:rsidRDefault="0087500C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C0F409" w14:textId="77777777" w:rsidR="0087500C" w:rsidRDefault="0087500C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zemní práce, betonáž patek, D+M ocelových patek 7ks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8.000,-</w:t>
            </w:r>
          </w:p>
          <w:p w14:paraId="2A5EF6A8" w14:textId="77777777" w:rsidR="0087500C" w:rsidRDefault="0087500C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řezivo hoblované pro konstrukci </w:t>
            </w:r>
            <w:r w:rsidR="00763945">
              <w:rPr>
                <w:rFonts w:ascii="Times New Roman" w:hAnsi="Times New Roman"/>
                <w:sz w:val="24"/>
                <w:szCs w:val="24"/>
              </w:rPr>
              <w:t>přístřešku                                                                       1</w:t>
            </w:r>
            <w:r w:rsidR="00BE4ED9">
              <w:rPr>
                <w:rFonts w:ascii="Times New Roman" w:hAnsi="Times New Roman"/>
                <w:sz w:val="24"/>
                <w:szCs w:val="24"/>
              </w:rPr>
              <w:t>8</w:t>
            </w:r>
            <w:r w:rsidR="00763945">
              <w:rPr>
                <w:rFonts w:ascii="Times New Roman" w:hAnsi="Times New Roman"/>
                <w:sz w:val="24"/>
                <w:szCs w:val="24"/>
              </w:rPr>
              <w:t>.000,-</w:t>
            </w:r>
          </w:p>
          <w:p w14:paraId="18294866" w14:textId="77777777" w:rsidR="0087500C" w:rsidRDefault="0087500C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řezivo pro záklop krovu – palubky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19mm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9.500,-</w:t>
            </w:r>
          </w:p>
          <w:p w14:paraId="02CB41D5" w14:textId="77777777" w:rsidR="0087500C" w:rsidRDefault="0087500C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oplechování střechy z lakovaného PZ plechu – okapnice, lišty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BE4ED9">
              <w:rPr>
                <w:rFonts w:ascii="Times New Roman" w:hAnsi="Times New Roman"/>
                <w:sz w:val="24"/>
                <w:szCs w:val="24"/>
              </w:rPr>
              <w:t>5</w:t>
            </w:r>
            <w:r w:rsidR="00763945">
              <w:rPr>
                <w:rFonts w:ascii="Times New Roman" w:hAnsi="Times New Roman"/>
                <w:sz w:val="24"/>
                <w:szCs w:val="24"/>
              </w:rPr>
              <w:t>.</w:t>
            </w:r>
            <w:r w:rsidR="00BE4ED9">
              <w:rPr>
                <w:rFonts w:ascii="Times New Roman" w:hAnsi="Times New Roman"/>
                <w:sz w:val="24"/>
                <w:szCs w:val="24"/>
              </w:rPr>
              <w:t>0</w:t>
            </w:r>
            <w:r w:rsidR="00763945">
              <w:rPr>
                <w:rFonts w:ascii="Times New Roman" w:hAnsi="Times New Roman"/>
                <w:sz w:val="24"/>
                <w:szCs w:val="24"/>
              </w:rPr>
              <w:t>00,-</w:t>
            </w:r>
          </w:p>
          <w:p w14:paraId="4AA93483" w14:textId="77777777" w:rsidR="0087500C" w:rsidRDefault="0087500C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krytina </w:t>
            </w:r>
            <w:r>
              <w:rPr>
                <w:rFonts w:ascii="Times New Roman" w:hAnsi="Times New Roman"/>
                <w:sz w:val="24"/>
                <w:szCs w:val="24"/>
              </w:rPr>
              <w:t>– 1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asfaltový pás </w:t>
            </w:r>
            <w:r w:rsidR="00763945">
              <w:rPr>
                <w:rFonts w:ascii="Times New Roman" w:hAnsi="Times New Roman"/>
                <w:sz w:val="24"/>
                <w:szCs w:val="24"/>
              </w:rPr>
              <w:t>A 330 lepenka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1x 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modifikovaný asfaltový pás s posypem       </w:t>
            </w:r>
            <w:r w:rsidR="00BE4ED9">
              <w:rPr>
                <w:rFonts w:ascii="Times New Roman" w:hAnsi="Times New Roman"/>
                <w:sz w:val="24"/>
                <w:szCs w:val="24"/>
              </w:rPr>
              <w:t>8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.000,- </w:t>
            </w:r>
          </w:p>
          <w:p w14:paraId="58505EE8" w14:textId="77777777" w:rsidR="00763945" w:rsidRDefault="00763945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spojovací materiál                                                                                                                 4.000,-</w:t>
            </w:r>
          </w:p>
          <w:p w14:paraId="1E55C88B" w14:textId="77777777" w:rsidR="00763945" w:rsidRDefault="00763945" w:rsidP="00994CBA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nátěr konstrukce a podhledu </w:t>
            </w:r>
            <w:r w:rsidR="00BE4ED9">
              <w:rPr>
                <w:rFonts w:ascii="Times New Roman" w:hAnsi="Times New Roman"/>
                <w:sz w:val="24"/>
                <w:szCs w:val="24"/>
              </w:rPr>
              <w:t>vč</w:t>
            </w:r>
            <w:r w:rsidR="00994CBA">
              <w:rPr>
                <w:rFonts w:ascii="Times New Roman" w:hAnsi="Times New Roman"/>
                <w:sz w:val="24"/>
                <w:szCs w:val="24"/>
              </w:rPr>
              <w:t>. dodání materiálu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8.000,-</w:t>
            </w:r>
          </w:p>
          <w:p w14:paraId="5BFB434D" w14:textId="77777777" w:rsidR="00763945" w:rsidRDefault="00763945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montáž                                                                                                                                 </w:t>
            </w:r>
            <w:r w:rsidR="00BE4ED9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.000,-</w:t>
            </w:r>
          </w:p>
          <w:p w14:paraId="5151D3C3" w14:textId="77777777" w:rsidR="00763945" w:rsidRDefault="00763945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přesun hmot                                                                                                                           3.</w:t>
            </w:r>
            <w:r w:rsidR="00BE4ED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00,-</w:t>
            </w:r>
          </w:p>
          <w:p w14:paraId="4B35C42B" w14:textId="77777777" w:rsidR="0087500C" w:rsidRDefault="00763945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---------------------</w:t>
            </w:r>
          </w:p>
          <w:p w14:paraId="68B387C6" w14:textId="0C580DC2" w:rsidR="002262EC" w:rsidRDefault="002262EC" w:rsidP="002262EC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CELKEM</w:t>
            </w:r>
            <w:r w:rsidR="00665B5C">
              <w:rPr>
                <w:rFonts w:ascii="Times New Roman" w:hAnsi="Times New Roman"/>
                <w:sz w:val="24"/>
                <w:szCs w:val="24"/>
              </w:rPr>
              <w:t xml:space="preserve"> bez </w:t>
            </w:r>
            <w:proofErr w:type="gramStart"/>
            <w:r w:rsidR="00665B5C">
              <w:rPr>
                <w:rFonts w:ascii="Times New Roman" w:hAnsi="Times New Roman"/>
                <w:sz w:val="24"/>
                <w:szCs w:val="24"/>
              </w:rPr>
              <w:t>DPH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="00BE4ED9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>.000,-</w:t>
            </w:r>
          </w:p>
          <w:p w14:paraId="4A6CB52F" w14:textId="77777777" w:rsidR="002262EC" w:rsidRDefault="002262EC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FA863" w14:textId="77777777" w:rsidR="002262EC" w:rsidRDefault="002262EC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Termín provedení: do </w:t>
            </w:r>
            <w:r w:rsidR="00BE4ED9">
              <w:rPr>
                <w:rFonts w:ascii="Times New Roman" w:hAnsi="Times New Roman"/>
                <w:sz w:val="24"/>
                <w:szCs w:val="24"/>
              </w:rPr>
              <w:t>31.7.2025</w:t>
            </w:r>
          </w:p>
          <w:p w14:paraId="219BAF6A" w14:textId="77777777" w:rsidR="002262EC" w:rsidRDefault="002262EC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A539FD" w14:textId="77777777" w:rsidR="002262EC" w:rsidRDefault="002262EC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Objednatel neposkytuje zálohové platby. Fakturace po převzetí dokončeného díla bez vad a nedodělků.</w:t>
            </w:r>
            <w:r w:rsidR="00BE4ED9">
              <w:rPr>
                <w:rFonts w:ascii="Times New Roman" w:hAnsi="Times New Roman"/>
                <w:sz w:val="24"/>
                <w:szCs w:val="24"/>
              </w:rPr>
              <w:t xml:space="preserve"> Fakturace v režimu pře</w:t>
            </w:r>
            <w:r w:rsidR="006401F9">
              <w:rPr>
                <w:rFonts w:ascii="Times New Roman" w:hAnsi="Times New Roman"/>
                <w:sz w:val="24"/>
                <w:szCs w:val="24"/>
              </w:rPr>
              <w:t xml:space="preserve">nesené </w:t>
            </w:r>
            <w:r w:rsidR="00BE4ED9">
              <w:rPr>
                <w:rFonts w:ascii="Times New Roman" w:hAnsi="Times New Roman"/>
                <w:sz w:val="24"/>
                <w:szCs w:val="24"/>
              </w:rPr>
              <w:t>daňové povinnosti.</w:t>
            </w:r>
          </w:p>
          <w:p w14:paraId="19AE9FDD" w14:textId="77777777" w:rsidR="00BE4ED9" w:rsidRDefault="00BE4ED9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37ABFD" w14:textId="77777777" w:rsidR="00BE4ED9" w:rsidRDefault="00BE4ED9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CDE66D" w14:textId="77777777" w:rsidR="00BE4ED9" w:rsidRDefault="00BE4ED9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0D8B16" w14:textId="77777777" w:rsidR="00BE4ED9" w:rsidRPr="00E51034" w:rsidRDefault="00BE4ED9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6FE15ED3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1A4A" w14:textId="77777777"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2EC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262EC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14:paraId="33FFAB9B" w14:textId="77777777" w:rsidR="00AB1487" w:rsidRPr="00BE4ED9" w:rsidRDefault="001C17D7" w:rsidP="00BE4ED9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</w:t>
      </w:r>
    </w:p>
    <w:sectPr w:rsidR="00AB1487" w:rsidRPr="00BE4ED9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3E93F" w14:textId="77777777"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14:paraId="0011C8E6" w14:textId="77777777"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83B3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2E4F3628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AD3AD8" wp14:editId="60B73B52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007E9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614C65A9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D3AD8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685007E9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614C65A9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6BA43C" wp14:editId="6C887DC4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BF0DE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7E34650A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3B151C28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6BA43C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4C5BF0DE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7E34650A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3B151C28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4DBEAA" wp14:editId="00986058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898F3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342051B5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DBEAA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184898F3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342051B5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4C89D" wp14:editId="62811529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5C174" wp14:editId="16AB46C6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C6E648" wp14:editId="407D3584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C0851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25C7C56C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C6E648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1FAC0851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25C7C56C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2FDD64FD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5B780A30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272BA9D5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38F52" w14:textId="77777777"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14:paraId="25C2718C" w14:textId="77777777"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6A762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735ACA9" wp14:editId="712DA3B0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AEF3C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6D3881F3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2BDE271D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35ACA9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1E7AEF3C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6D3881F3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2BDE271D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ED7E09" wp14:editId="78091D12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5AA8E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B8CAFC0" wp14:editId="0F3F4B65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ED7E09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0715AA8E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6B8CAFC0" wp14:editId="0F3F4B65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310454C" w14:textId="77777777" w:rsidR="00653F3D" w:rsidRDefault="00653F3D">
    <w:pPr>
      <w:pStyle w:val="Zhlav"/>
    </w:pPr>
  </w:p>
  <w:p w14:paraId="023F67A1" w14:textId="77777777" w:rsidR="00653F3D" w:rsidRDefault="00653F3D">
    <w:pPr>
      <w:pStyle w:val="Zhlav"/>
    </w:pPr>
  </w:p>
  <w:p w14:paraId="557737FF" w14:textId="77777777" w:rsidR="00653F3D" w:rsidRDefault="00653F3D">
    <w:pPr>
      <w:pStyle w:val="Zhlav"/>
    </w:pPr>
  </w:p>
  <w:p w14:paraId="59AC076E" w14:textId="77777777" w:rsidR="00AB1487" w:rsidRDefault="00AB1487">
    <w:pPr>
      <w:pStyle w:val="Zhlav"/>
    </w:pPr>
  </w:p>
  <w:p w14:paraId="37A5F6FB" w14:textId="77777777" w:rsidR="00653F3D" w:rsidRDefault="00653F3D">
    <w:pPr>
      <w:pStyle w:val="Zhlav"/>
    </w:pPr>
  </w:p>
  <w:p w14:paraId="7500C3DC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10A81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262E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378A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51066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01F9"/>
    <w:rsid w:val="00644D88"/>
    <w:rsid w:val="00653F3D"/>
    <w:rsid w:val="00665B5C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3945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7500C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4CBA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93091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E4ED9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D8669FC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6</cp:revision>
  <cp:lastPrinted>2025-06-16T10:14:00Z</cp:lastPrinted>
  <dcterms:created xsi:type="dcterms:W3CDTF">2025-06-16T10:13:00Z</dcterms:created>
  <dcterms:modified xsi:type="dcterms:W3CDTF">2025-06-16T11:32:00Z</dcterms:modified>
</cp:coreProperties>
</file>