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AA19EE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AA19EE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A19E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 Houska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A19E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A19E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jaroslav.houska@mu-st.cz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A19E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16. 6. 2025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AA19EE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STAVEBNÍ SPOLEČNOST H a T, spol. s r. o.</w:t>
            </w:r>
          </w:p>
          <w:p w:rsidR="001F0477" w:rsidRPr="006F0BA2" w:rsidRDefault="00AA19E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Komenského 373</w:t>
            </w:r>
          </w:p>
          <w:p w:rsidR="001F0477" w:rsidRPr="006F0BA2" w:rsidRDefault="00AA19E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AA19EE">
              <w:rPr>
                <w:rFonts w:ascii="Tahoma" w:hAnsi="Tahoma" w:cs="Tahoma"/>
                <w:bCs/>
                <w:noProof/>
                <w:sz w:val="22"/>
                <w:szCs w:val="22"/>
              </w:rPr>
              <w:t>45023522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AA19EE">
              <w:rPr>
                <w:rFonts w:ascii="Tahoma" w:hAnsi="Tahoma" w:cs="Tahoma"/>
                <w:bCs/>
                <w:noProof/>
                <w:sz w:val="22"/>
                <w:szCs w:val="22"/>
              </w:rPr>
              <w:t>CZ45023522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AA19EE">
        <w:rPr>
          <w:rFonts w:ascii="Tahoma" w:hAnsi="Tahoma" w:cs="Tahoma"/>
          <w:noProof/>
          <w:sz w:val="28"/>
          <w:szCs w:val="28"/>
        </w:rPr>
        <w:t>230/25/7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AA19EE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1.MŠ U parku - oprava  omítek podle  nabídky</w:t>
            </w:r>
          </w:p>
        </w:tc>
        <w:tc>
          <w:tcPr>
            <w:tcW w:w="1440" w:type="dxa"/>
          </w:tcPr>
          <w:p w:rsidR="001F0477" w:rsidRPr="006F0BA2" w:rsidRDefault="00AA19EE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AA19EE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ks</w:t>
            </w:r>
          </w:p>
        </w:tc>
        <w:tc>
          <w:tcPr>
            <w:tcW w:w="2230" w:type="dxa"/>
          </w:tcPr>
          <w:p w:rsidR="001F0477" w:rsidRPr="006F0BA2" w:rsidRDefault="00AA19EE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189 173,00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AA19EE">
        <w:rPr>
          <w:rFonts w:ascii="Tahoma" w:hAnsi="Tahoma" w:cs="Tahoma"/>
          <w:b/>
          <w:bCs/>
          <w:noProof/>
          <w:sz w:val="20"/>
          <w:szCs w:val="20"/>
        </w:rPr>
        <w:t>189 173,00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AA19E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AA19EE">
        <w:rPr>
          <w:rFonts w:ascii="Tahoma" w:hAnsi="Tahoma" w:cs="Tahoma"/>
          <w:noProof/>
          <w:sz w:val="20"/>
          <w:szCs w:val="20"/>
        </w:rPr>
        <w:t>20. 8. 2025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AA19EE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AA19EE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9EE" w:rsidRDefault="00AA19EE">
      <w:r>
        <w:separator/>
      </w:r>
    </w:p>
  </w:endnote>
  <w:endnote w:type="continuationSeparator" w:id="0">
    <w:p w:rsidR="00AA19EE" w:rsidRDefault="00AA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9EE" w:rsidRDefault="00AA19EE">
      <w:r>
        <w:separator/>
      </w:r>
    </w:p>
  </w:footnote>
  <w:footnote w:type="continuationSeparator" w:id="0">
    <w:p w:rsidR="00AA19EE" w:rsidRDefault="00AA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EE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AA19EE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10C7F-1CFA-4E9F-8ECB-F6DC1337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1010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Houska</dc:creator>
  <cp:keywords/>
  <dc:description/>
  <cp:lastModifiedBy>Jaroslav Houska</cp:lastModifiedBy>
  <cp:revision>1</cp:revision>
  <dcterms:created xsi:type="dcterms:W3CDTF">2025-06-16T14:35:00Z</dcterms:created>
  <dcterms:modified xsi:type="dcterms:W3CDTF">2025-06-16T14:36:00Z</dcterms:modified>
</cp:coreProperties>
</file>