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AB7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41D240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CFD1FA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5B4191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93375E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63DE92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025F0F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A99A98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409F85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D89CA7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A2950C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E0C0349"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DE6D51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B88ED4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F04943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Slovo 21, z. s.</w:t>
      </w:r>
    </w:p>
    <w:p w14:paraId="4DB5E0E2" w14:textId="00A8615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Táborská 979/5, Nusle, 140 00 Praha 4</w:t>
      </w:r>
    </w:p>
    <w:p w14:paraId="55812A12"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69343951</w:t>
      </w:r>
    </w:p>
    <w:p w14:paraId="5737EAED" w14:textId="7E42D0E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Jelen</w:t>
      </w:r>
      <w:r w:rsidR="00A1025C">
        <w:rPr>
          <w:rFonts w:ascii="Arial" w:hAnsi="Arial" w:cs="Arial"/>
          <w:lang w:eastAsia="en-US"/>
        </w:rPr>
        <w:t>ou</w:t>
      </w:r>
      <w:r w:rsidR="00333655">
        <w:rPr>
          <w:rFonts w:ascii="Arial" w:hAnsi="Arial" w:cs="Arial"/>
          <w:lang w:eastAsia="en-US"/>
        </w:rPr>
        <w:t xml:space="preserve"> </w:t>
      </w:r>
      <w:proofErr w:type="spellStart"/>
      <w:r w:rsidR="00333655">
        <w:rPr>
          <w:rFonts w:ascii="Arial" w:hAnsi="Arial" w:cs="Arial"/>
          <w:lang w:eastAsia="en-US"/>
        </w:rPr>
        <w:t>Silajdžić</w:t>
      </w:r>
      <w:proofErr w:type="spellEnd"/>
      <w:r w:rsidR="00333655">
        <w:rPr>
          <w:rFonts w:ascii="Arial" w:hAnsi="Arial" w:cs="Arial"/>
          <w:lang w:eastAsia="en-US"/>
        </w:rPr>
        <w:t>, členk</w:t>
      </w:r>
      <w:r w:rsidR="00A1025C">
        <w:rPr>
          <w:rFonts w:ascii="Arial" w:hAnsi="Arial" w:cs="Arial"/>
          <w:lang w:eastAsia="en-US"/>
        </w:rPr>
        <w:t>ou</w:t>
      </w:r>
      <w:r w:rsidR="00333655">
        <w:rPr>
          <w:rFonts w:ascii="Arial" w:hAnsi="Arial" w:cs="Arial"/>
          <w:lang w:eastAsia="en-US"/>
        </w:rPr>
        <w:t xml:space="preserve"> členského výboru</w:t>
      </w:r>
    </w:p>
    <w:p w14:paraId="173C5FA4"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9954 vedenou u Městského soudu v Praze</w:t>
      </w:r>
    </w:p>
    <w:p w14:paraId="022DCC6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6042287369</w:t>
      </w:r>
      <w:r w:rsidR="00A20D78">
        <w:rPr>
          <w:rFonts w:ascii="Arial" w:hAnsi="Arial" w:cs="Arial"/>
          <w:lang w:eastAsia="en-US"/>
        </w:rPr>
        <w:t>/</w:t>
      </w:r>
      <w:r w:rsidR="00333655">
        <w:rPr>
          <w:rFonts w:ascii="Arial" w:hAnsi="Arial" w:cs="Arial"/>
          <w:lang w:eastAsia="en-US"/>
        </w:rPr>
        <w:t>0800</w:t>
      </w:r>
    </w:p>
    <w:p w14:paraId="320668C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AED5A7B" w14:textId="77777777" w:rsidR="007236D7" w:rsidRPr="007236D7" w:rsidRDefault="007236D7" w:rsidP="007236D7">
      <w:pPr>
        <w:spacing w:before="60"/>
        <w:ind w:left="2552" w:hanging="2520"/>
        <w:jc w:val="both"/>
        <w:rPr>
          <w:rFonts w:ascii="Arial" w:hAnsi="Arial" w:cs="Arial"/>
        </w:rPr>
      </w:pPr>
    </w:p>
    <w:p w14:paraId="3EB4EB2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DAE72D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87962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3C496A7"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7D44973"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612B73E" w14:textId="6A545DDC"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A1025C">
        <w:rPr>
          <w:rFonts w:ascii="Arial" w:hAnsi="Arial" w:cs="Arial"/>
          <w:b/>
          <w:bCs/>
          <w:iCs/>
        </w:rPr>
        <w:t> </w:t>
      </w:r>
      <w:r w:rsidR="005C0443">
        <w:rPr>
          <w:rFonts w:ascii="Arial" w:hAnsi="Arial" w:cs="Arial"/>
          <w:b/>
          <w:bCs/>
          <w:iCs/>
        </w:rPr>
        <w:t>000</w:t>
      </w:r>
      <w:r w:rsidR="00A1025C">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A1025C">
        <w:rPr>
          <w:rFonts w:ascii="Arial" w:hAnsi="Arial" w:cs="Arial"/>
          <w:lang w:eastAsia="en-US"/>
        </w:rPr>
        <w:br/>
      </w:r>
      <w:r w:rsidRPr="00607CE1">
        <w:rPr>
          <w:rFonts w:ascii="Arial" w:hAnsi="Arial" w:cs="Arial"/>
          <w:lang w:eastAsia="en-US"/>
        </w:rPr>
        <w:t>č. 204 ze dne 17. 12. 2024.</w:t>
      </w:r>
    </w:p>
    <w:p w14:paraId="370C7FBE" w14:textId="77777777" w:rsidR="00607CE1" w:rsidRPr="00607CE1" w:rsidRDefault="00607CE1" w:rsidP="00607CE1">
      <w:pPr>
        <w:spacing w:before="60"/>
        <w:ind w:left="284"/>
        <w:contextualSpacing/>
        <w:jc w:val="both"/>
        <w:rPr>
          <w:rFonts w:ascii="Arial" w:hAnsi="Arial" w:cs="Arial"/>
          <w:lang w:eastAsia="en-US"/>
        </w:rPr>
      </w:pPr>
    </w:p>
    <w:p w14:paraId="758D7B08" w14:textId="41A1A4E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4FB5C808" w14:textId="77777777" w:rsidR="00607CE1" w:rsidRPr="00607CE1" w:rsidRDefault="00607CE1" w:rsidP="00607CE1">
      <w:pPr>
        <w:spacing w:before="60"/>
        <w:ind w:left="284"/>
        <w:contextualSpacing/>
        <w:jc w:val="both"/>
        <w:rPr>
          <w:rFonts w:ascii="Arial" w:hAnsi="Arial" w:cs="Arial"/>
          <w:lang w:eastAsia="en-US"/>
        </w:rPr>
      </w:pPr>
    </w:p>
    <w:p w14:paraId="0BC7CAED" w14:textId="713F0B0D"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0AC0AEC8" w14:textId="6E872E7F"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Světový romský festival </w:t>
      </w:r>
      <w:proofErr w:type="spellStart"/>
      <w:r w:rsidR="00A1025C">
        <w:rPr>
          <w:rFonts w:ascii="Arial" w:hAnsi="Arial" w:cs="Arial"/>
          <w:lang w:eastAsia="en-US"/>
        </w:rPr>
        <w:t>Khamoro</w:t>
      </w:r>
      <w:proofErr w:type="spellEnd"/>
      <w:r w:rsidR="00A1025C">
        <w:rPr>
          <w:rFonts w:ascii="Arial" w:hAnsi="Arial" w:cs="Arial"/>
          <w:lang w:eastAsia="en-US"/>
        </w:rPr>
        <w:t xml:space="preserve"> – výstava</w:t>
      </w:r>
      <w:r>
        <w:rPr>
          <w:rFonts w:ascii="Arial" w:hAnsi="Arial" w:cs="Arial"/>
          <w:lang w:eastAsia="en-US"/>
        </w:rPr>
        <w:t xml:space="preserve"> "VESMÍRY/KOSMOSA/UNIVERSES"</w:t>
      </w:r>
    </w:p>
    <w:p w14:paraId="1CFDE97A" w14:textId="77777777" w:rsidR="00607CE1" w:rsidRPr="00607CE1" w:rsidRDefault="00607CE1" w:rsidP="00607CE1">
      <w:pPr>
        <w:spacing w:before="60"/>
        <w:ind w:left="284"/>
        <w:contextualSpacing/>
        <w:rPr>
          <w:rFonts w:ascii="Arial" w:hAnsi="Arial" w:cs="Arial"/>
          <w:lang w:eastAsia="en-US"/>
        </w:rPr>
      </w:pPr>
    </w:p>
    <w:p w14:paraId="4F34E4C8" w14:textId="77777777" w:rsidR="00A1025C" w:rsidRDefault="00A1025C" w:rsidP="00607CE1">
      <w:pPr>
        <w:spacing w:before="60"/>
        <w:ind w:left="284"/>
        <w:contextualSpacing/>
        <w:rPr>
          <w:rFonts w:ascii="Arial" w:hAnsi="Arial" w:cs="Arial"/>
          <w:b/>
          <w:bCs/>
          <w:lang w:eastAsia="en-US"/>
        </w:rPr>
      </w:pPr>
    </w:p>
    <w:p w14:paraId="3CBEF5C2" w14:textId="77777777" w:rsidR="00A1025C" w:rsidRDefault="00A1025C" w:rsidP="00607CE1">
      <w:pPr>
        <w:spacing w:before="60"/>
        <w:ind w:left="284"/>
        <w:contextualSpacing/>
        <w:rPr>
          <w:rFonts w:ascii="Arial" w:hAnsi="Arial" w:cs="Arial"/>
          <w:b/>
          <w:bCs/>
          <w:lang w:eastAsia="en-US"/>
        </w:rPr>
      </w:pPr>
    </w:p>
    <w:p w14:paraId="53F2B759" w14:textId="75C5B508"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2170BCDB"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nemateriálové náklady: honoráře moderátor a hudební skupina, grafika a tisk plakátů, PR a sociální sítě, doprava výstavy</w:t>
      </w:r>
    </w:p>
    <w:p w14:paraId="7D09EA22" w14:textId="77777777" w:rsidR="00607CE1" w:rsidRPr="00607CE1" w:rsidRDefault="00607CE1" w:rsidP="00607CE1">
      <w:pPr>
        <w:spacing w:before="60"/>
        <w:ind w:left="284"/>
        <w:contextualSpacing/>
        <w:rPr>
          <w:rFonts w:ascii="Arial" w:hAnsi="Arial" w:cs="Arial"/>
          <w:lang w:eastAsia="en-US"/>
        </w:rPr>
      </w:pPr>
    </w:p>
    <w:p w14:paraId="00680C9F"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2B8E363" w14:textId="77777777" w:rsidR="00607CE1" w:rsidRPr="00607CE1" w:rsidRDefault="00607CE1" w:rsidP="00607CE1">
      <w:pPr>
        <w:tabs>
          <w:tab w:val="left" w:pos="3600"/>
        </w:tabs>
        <w:spacing w:before="60"/>
        <w:jc w:val="both"/>
        <w:rPr>
          <w:rFonts w:ascii="Arial" w:hAnsi="Arial" w:cs="Arial"/>
        </w:rPr>
      </w:pPr>
    </w:p>
    <w:p w14:paraId="79F82C9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0D2E2F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558DB70"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CE7581D" w14:textId="77777777" w:rsidR="00607CE1" w:rsidRPr="00607CE1" w:rsidRDefault="00607CE1" w:rsidP="00607CE1">
      <w:pPr>
        <w:spacing w:before="120" w:after="120"/>
        <w:rPr>
          <w:rFonts w:ascii="Arial" w:hAnsi="Arial" w:cs="Arial"/>
          <w:b/>
        </w:rPr>
      </w:pPr>
    </w:p>
    <w:p w14:paraId="022C374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550E06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3ABCB751"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4D17351" w14:textId="77777777" w:rsidR="00607CE1" w:rsidRPr="00607CE1" w:rsidRDefault="00607CE1" w:rsidP="00607CE1">
      <w:pPr>
        <w:jc w:val="both"/>
        <w:rPr>
          <w:rFonts w:ascii="Arial" w:hAnsi="Arial" w:cs="Arial"/>
        </w:rPr>
      </w:pPr>
    </w:p>
    <w:p w14:paraId="2241E2EA"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4AAE17B" w14:textId="77777777" w:rsidR="00607CE1" w:rsidRPr="00607CE1" w:rsidRDefault="00607CE1" w:rsidP="00607CE1">
      <w:pPr>
        <w:jc w:val="both"/>
        <w:rPr>
          <w:rFonts w:ascii="Arial" w:hAnsi="Arial" w:cs="Arial"/>
        </w:rPr>
      </w:pPr>
    </w:p>
    <w:p w14:paraId="3A99078C"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BC353DD" w14:textId="77777777" w:rsidR="00607CE1" w:rsidRPr="00607CE1" w:rsidRDefault="00607CE1" w:rsidP="00607CE1">
      <w:pPr>
        <w:jc w:val="both"/>
        <w:rPr>
          <w:rFonts w:ascii="Arial" w:hAnsi="Arial" w:cs="Arial"/>
        </w:rPr>
      </w:pPr>
    </w:p>
    <w:p w14:paraId="2F74FC22"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35F97CB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F31720F"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66F18888" w14:textId="77777777" w:rsidR="00607CE1" w:rsidRPr="00607CE1" w:rsidRDefault="00607CE1" w:rsidP="00607CE1">
      <w:pPr>
        <w:contextualSpacing/>
        <w:jc w:val="both"/>
        <w:rPr>
          <w:rFonts w:ascii="Arial" w:hAnsi="Arial" w:cs="Arial"/>
          <w:lang w:eastAsia="en-US"/>
        </w:rPr>
      </w:pPr>
    </w:p>
    <w:p w14:paraId="5B0FB680"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4D93853" w14:textId="77777777" w:rsidR="00607CE1" w:rsidRPr="00607CE1" w:rsidRDefault="00607CE1" w:rsidP="00607CE1">
      <w:pPr>
        <w:contextualSpacing/>
        <w:jc w:val="both"/>
        <w:rPr>
          <w:rFonts w:ascii="Arial" w:hAnsi="Arial" w:cs="Arial"/>
          <w:lang w:eastAsia="en-US"/>
        </w:rPr>
      </w:pPr>
    </w:p>
    <w:p w14:paraId="49338549"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88D1118" w14:textId="77777777" w:rsidR="00607CE1" w:rsidRPr="00607CE1" w:rsidRDefault="00607CE1" w:rsidP="00607CE1">
      <w:pPr>
        <w:contextualSpacing/>
        <w:jc w:val="both"/>
        <w:rPr>
          <w:rFonts w:ascii="Arial" w:hAnsi="Arial" w:cs="Arial"/>
          <w:lang w:eastAsia="en-US"/>
        </w:rPr>
      </w:pPr>
    </w:p>
    <w:p w14:paraId="36D59BD0" w14:textId="530FAFE1"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A1025C">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BC74917" w14:textId="77777777" w:rsidR="00607CE1" w:rsidRPr="00607CE1" w:rsidRDefault="00607CE1" w:rsidP="00607CE1">
      <w:pPr>
        <w:spacing w:before="60"/>
        <w:jc w:val="both"/>
        <w:rPr>
          <w:rFonts w:ascii="Arial" w:hAnsi="Arial" w:cs="Arial"/>
          <w:i/>
          <w:color w:val="00B050"/>
        </w:rPr>
      </w:pPr>
    </w:p>
    <w:p w14:paraId="674BB89E"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5EF66741" w14:textId="77777777" w:rsidR="00607CE1" w:rsidRPr="00607CE1" w:rsidRDefault="00607CE1" w:rsidP="00607CE1">
      <w:pPr>
        <w:spacing w:before="60"/>
        <w:jc w:val="both"/>
        <w:rPr>
          <w:rFonts w:ascii="Arial" w:hAnsi="Arial" w:cs="Arial"/>
        </w:rPr>
      </w:pPr>
    </w:p>
    <w:p w14:paraId="2DE40AFF"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0869F12" w14:textId="77777777" w:rsidR="00607CE1" w:rsidRPr="00607CE1" w:rsidRDefault="00607CE1" w:rsidP="00607CE1">
      <w:pPr>
        <w:spacing w:before="60"/>
        <w:jc w:val="both"/>
        <w:rPr>
          <w:rFonts w:ascii="Arial" w:hAnsi="Arial" w:cs="Arial"/>
        </w:rPr>
      </w:pPr>
    </w:p>
    <w:p w14:paraId="6791457C"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B239EFB" w14:textId="77777777" w:rsidR="00607CE1" w:rsidRPr="00A1025C" w:rsidRDefault="00607CE1" w:rsidP="00607CE1">
      <w:pPr>
        <w:spacing w:beforeLines="50" w:before="120" w:afterLines="50" w:after="120"/>
        <w:rPr>
          <w:rFonts w:ascii="Arial" w:hAnsi="Arial" w:cs="Arial"/>
          <w:b/>
          <w:sz w:val="16"/>
          <w:szCs w:val="16"/>
        </w:rPr>
      </w:pPr>
    </w:p>
    <w:p w14:paraId="3096E37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7A135B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6E97172E"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5612E28" w14:textId="77777777" w:rsidR="00607CE1" w:rsidRPr="00A1025C" w:rsidRDefault="00607CE1" w:rsidP="00607CE1">
      <w:pPr>
        <w:spacing w:beforeLines="50" w:before="120" w:afterLines="50" w:after="120"/>
        <w:rPr>
          <w:rFonts w:ascii="Arial" w:hAnsi="Arial" w:cs="Arial"/>
          <w:b/>
          <w:sz w:val="16"/>
          <w:szCs w:val="16"/>
        </w:rPr>
      </w:pPr>
    </w:p>
    <w:p w14:paraId="6C34847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35CB354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FC6DF0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B67A06F" w14:textId="77777777" w:rsidR="00607CE1" w:rsidRPr="00A1025C" w:rsidRDefault="00607CE1" w:rsidP="00607CE1">
      <w:pPr>
        <w:spacing w:before="60"/>
        <w:jc w:val="both"/>
        <w:rPr>
          <w:rFonts w:ascii="Arial" w:hAnsi="Arial" w:cs="Arial"/>
          <w:sz w:val="18"/>
          <w:szCs w:val="18"/>
        </w:rPr>
      </w:pPr>
    </w:p>
    <w:p w14:paraId="71828A54"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28BB9E0"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3566882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3982792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5D6F2C2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CFDC397" w14:textId="77777777" w:rsidR="00607CE1" w:rsidRPr="00A1025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E452F2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F2EC6F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0936C1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32A7567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58AD33C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7A92EA2" w14:textId="77777777" w:rsidR="00607CE1" w:rsidRPr="00A1025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06EAEE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138BAA5" w14:textId="77777777" w:rsidR="00607CE1" w:rsidRPr="00A1025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85D26E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58AA64E3" w14:textId="77777777" w:rsidR="00607CE1" w:rsidRPr="00A1025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BED4F7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7A0DD9B2" w14:textId="77777777" w:rsidR="00607CE1" w:rsidRPr="00A1025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065899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25C0626" w14:textId="77777777" w:rsidR="00607CE1" w:rsidRPr="00A1025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F64C4A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CCE3CA3" w14:textId="149A10D1" w:rsidR="00607CE1" w:rsidRPr="00A1025C" w:rsidRDefault="00607CE1" w:rsidP="00A1025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1025C">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EF913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5473D0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A1B27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EDA0C7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E1E3A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A6F8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89025B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D03E0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8D50E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A90D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4079DA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BD59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041685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F0AA7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6D17CB1" w14:textId="77777777" w:rsidR="00607CE1" w:rsidRPr="00607CE1" w:rsidRDefault="00607CE1" w:rsidP="00607CE1">
      <w:pPr>
        <w:ind w:left="720"/>
        <w:contextualSpacing/>
        <w:rPr>
          <w:rFonts w:ascii="Arial" w:hAnsi="Arial" w:cs="Arial"/>
          <w:lang w:eastAsia="en-US"/>
        </w:rPr>
      </w:pPr>
    </w:p>
    <w:p w14:paraId="2DA937F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4FD5CCC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1D25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12A6B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35E8B46"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D119B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7884C2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DE2CEE"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BB55F4"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26AE07"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CAC82C"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CA2F56"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16D744"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D9A954"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7CF4E2"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DE11E1"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4DB07C" w14:textId="77777777" w:rsidR="00A1025C"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DD6FC6" w14:textId="7360CAB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5415B3FA" w14:textId="77777777" w:rsidR="00607CE1" w:rsidRPr="00607CE1" w:rsidRDefault="00607CE1" w:rsidP="00607CE1">
      <w:pPr>
        <w:tabs>
          <w:tab w:val="left" w:pos="2835"/>
        </w:tabs>
        <w:jc w:val="both"/>
        <w:rPr>
          <w:rFonts w:ascii="Arial" w:hAnsi="Arial" w:cs="Arial"/>
        </w:rPr>
      </w:pPr>
    </w:p>
    <w:p w14:paraId="5FA66EBC"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EF3183D" w14:textId="77777777" w:rsidR="00607CE1" w:rsidRPr="00607CE1" w:rsidRDefault="00607CE1" w:rsidP="00607CE1">
      <w:pPr>
        <w:tabs>
          <w:tab w:val="left" w:pos="2835"/>
        </w:tabs>
        <w:ind w:left="426" w:hanging="426"/>
        <w:jc w:val="both"/>
        <w:rPr>
          <w:rFonts w:ascii="Arial" w:hAnsi="Arial" w:cs="Arial"/>
        </w:rPr>
      </w:pPr>
    </w:p>
    <w:p w14:paraId="1EF58BE4" w14:textId="77777777" w:rsidR="00607CE1" w:rsidRPr="00607CE1" w:rsidRDefault="00607CE1" w:rsidP="00607CE1">
      <w:pPr>
        <w:tabs>
          <w:tab w:val="left" w:pos="2835"/>
        </w:tabs>
        <w:ind w:left="426" w:hanging="426"/>
        <w:jc w:val="both"/>
        <w:rPr>
          <w:rFonts w:ascii="Arial" w:hAnsi="Arial" w:cs="Arial"/>
        </w:rPr>
      </w:pPr>
    </w:p>
    <w:p w14:paraId="4D04785A" w14:textId="77777777" w:rsidR="00607CE1" w:rsidRPr="00607CE1" w:rsidRDefault="00607CE1" w:rsidP="00607CE1">
      <w:pPr>
        <w:tabs>
          <w:tab w:val="left" w:pos="2835"/>
        </w:tabs>
        <w:ind w:left="426" w:hanging="426"/>
        <w:jc w:val="both"/>
        <w:rPr>
          <w:rFonts w:ascii="Arial" w:hAnsi="Arial" w:cs="Arial"/>
        </w:rPr>
      </w:pPr>
    </w:p>
    <w:p w14:paraId="3F89FC5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A1B7A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0F175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FE919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23F77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D87C9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31C00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A14F9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766B4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FD9DF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A0EDA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2F6ADE" w14:textId="6631A306" w:rsidR="00A1025C" w:rsidRDefault="00607CE1" w:rsidP="00A1025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A1025C">
        <w:rPr>
          <w:rFonts w:ascii="Arial" w:hAnsi="Arial" w:cs="Arial"/>
        </w:rPr>
        <w:t xml:space="preserve">    </w:t>
      </w:r>
      <w:r w:rsidRPr="00607CE1">
        <w:rPr>
          <w:rFonts w:ascii="Arial" w:hAnsi="Arial" w:cs="Arial"/>
        </w:rPr>
        <w:t xml:space="preserve">   </w:t>
      </w:r>
      <w:r w:rsidR="005C0443">
        <w:rPr>
          <w:rFonts w:ascii="Arial" w:hAnsi="Arial" w:cs="Arial"/>
        </w:rPr>
        <w:t xml:space="preserve">Mgr. Jelena </w:t>
      </w:r>
      <w:proofErr w:type="spellStart"/>
      <w:r w:rsidR="005C0443">
        <w:rPr>
          <w:rFonts w:ascii="Arial" w:hAnsi="Arial" w:cs="Arial"/>
        </w:rPr>
        <w:t>Silajdžić</w:t>
      </w:r>
      <w:proofErr w:type="spellEnd"/>
    </w:p>
    <w:p w14:paraId="41CA2E68" w14:textId="1D162C3A" w:rsidR="00607CE1" w:rsidRPr="00607CE1" w:rsidRDefault="00A1025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člen rady                                                             </w:t>
      </w:r>
      <w:r w:rsidR="005C0443">
        <w:rPr>
          <w:rFonts w:ascii="Arial" w:hAnsi="Arial" w:cs="Arial"/>
        </w:rPr>
        <w:t>členka členského výboru</w:t>
      </w:r>
    </w:p>
    <w:p w14:paraId="04632699" w14:textId="76AB6E54"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ACC74C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0A7DA4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6E427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AF9AE0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96C6C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E545E3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AE437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5FC30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CA2C2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0BAB2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B0F33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6F8A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15C53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3C48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AD3E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4D5B1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AC47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33E1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59A0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686D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4100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C626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AEC7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206A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AD28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2C6D5E"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B6C871D"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8846D1" w14:textId="77777777" w:rsidR="002171AB" w:rsidRPr="00A1025C"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A1025C">
        <w:rPr>
          <w:rFonts w:ascii="Arial" w:hAnsi="Arial" w:cs="Arial"/>
          <w:i/>
          <w:iCs/>
          <w:sz w:val="16"/>
          <w:szCs w:val="16"/>
        </w:rPr>
        <w:t>Vypracoval/a: Mgr. Alena Gotmanovová, OE-OD</w:t>
      </w:r>
    </w:p>
    <w:p w14:paraId="0F78E807" w14:textId="6B69EB82" w:rsidR="007236D7" w:rsidRDefault="002171AB" w:rsidP="00A1025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A1025C">
        <w:rPr>
          <w:rFonts w:ascii="Arial" w:hAnsi="Arial" w:cs="Arial"/>
          <w:i/>
          <w:iCs/>
          <w:sz w:val="16"/>
          <w:szCs w:val="16"/>
        </w:rPr>
        <w:t xml:space="preserve">č.j.: </w:t>
      </w:r>
      <w:r w:rsidR="005C0443" w:rsidRPr="00A1025C">
        <w:rPr>
          <w:rFonts w:ascii="Arial" w:hAnsi="Arial" w:cs="Arial"/>
          <w:i/>
          <w:iCs/>
          <w:sz w:val="16"/>
          <w:szCs w:val="16"/>
        </w:rPr>
        <w:t>UMCP3 224169/2025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2683" w14:textId="77777777" w:rsidR="00A276FB" w:rsidRDefault="00A276FB">
      <w:r>
        <w:separator/>
      </w:r>
    </w:p>
  </w:endnote>
  <w:endnote w:type="continuationSeparator" w:id="0">
    <w:p w14:paraId="761B3E74" w14:textId="77777777" w:rsidR="00A276FB" w:rsidRDefault="00A2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3DA9" w14:textId="77777777" w:rsidR="006957AC" w:rsidRDefault="006957AC" w:rsidP="006957AC">
    <w:pPr>
      <w:pStyle w:val="Zpat"/>
      <w:spacing w:before="240"/>
      <w:jc w:val="center"/>
    </w:pPr>
    <w:r>
      <w:fldChar w:fldCharType="begin"/>
    </w:r>
    <w:r>
      <w:instrText>PAGE   \* MERGEFORMAT</w:instrText>
    </w:r>
    <w:r>
      <w:fldChar w:fldCharType="separate"/>
    </w:r>
    <w:r w:rsidR="000D2BE7">
      <w:rPr>
        <w:noProof/>
      </w:rPr>
      <w:t>2</w:t>
    </w:r>
    <w:r>
      <w:fldChar w:fldCharType="end"/>
    </w:r>
  </w:p>
  <w:p w14:paraId="778C43E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262B" w14:textId="77777777" w:rsidR="006957AC" w:rsidRDefault="006957AC">
    <w:pPr>
      <w:pStyle w:val="Zpat"/>
      <w:jc w:val="center"/>
    </w:pPr>
    <w:r>
      <w:fldChar w:fldCharType="begin"/>
    </w:r>
    <w:r>
      <w:instrText>PAGE   \* MERGEFORMAT</w:instrText>
    </w:r>
    <w:r>
      <w:fldChar w:fldCharType="separate"/>
    </w:r>
    <w:r w:rsidR="000D2BE7">
      <w:rPr>
        <w:noProof/>
      </w:rPr>
      <w:t>1</w:t>
    </w:r>
    <w:r>
      <w:fldChar w:fldCharType="end"/>
    </w:r>
  </w:p>
  <w:p w14:paraId="2BD222AE"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D58B" w14:textId="77777777" w:rsidR="00A276FB" w:rsidRDefault="00A276FB">
      <w:r>
        <w:separator/>
      </w:r>
    </w:p>
  </w:footnote>
  <w:footnote w:type="continuationSeparator" w:id="0">
    <w:p w14:paraId="02898A6F" w14:textId="77777777" w:rsidR="00A276FB" w:rsidRDefault="00A27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1F7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36D8" w14:textId="6A314EC9" w:rsidR="00681F1E" w:rsidRDefault="00681F1E" w:rsidP="00665FE3">
    <w:pPr>
      <w:pStyle w:val="Zhlav"/>
      <w:jc w:val="right"/>
    </w:pPr>
    <w:r>
      <w:t>Smlouva č.:</w:t>
    </w:r>
    <w:r w:rsidR="00A1025C">
      <w:t xml:space="preserve"> </w:t>
    </w:r>
    <w:r w:rsidR="005C0443">
      <w:t>2025/00212/OE-OD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45225553">
    <w:abstractNumId w:val="9"/>
  </w:num>
  <w:num w:numId="2" w16cid:durableId="563107347">
    <w:abstractNumId w:val="7"/>
  </w:num>
  <w:num w:numId="3" w16cid:durableId="1533495676">
    <w:abstractNumId w:val="6"/>
  </w:num>
  <w:num w:numId="4" w16cid:durableId="175268528">
    <w:abstractNumId w:val="8"/>
  </w:num>
  <w:num w:numId="5" w16cid:durableId="1782265962">
    <w:abstractNumId w:val="4"/>
  </w:num>
  <w:num w:numId="6" w16cid:durableId="851146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622284">
    <w:abstractNumId w:val="2"/>
  </w:num>
  <w:num w:numId="8" w16cid:durableId="82652">
    <w:abstractNumId w:val="3"/>
  </w:num>
  <w:num w:numId="9" w16cid:durableId="1911382515">
    <w:abstractNumId w:val="1"/>
  </w:num>
  <w:num w:numId="10" w16cid:durableId="1662275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D2BE7"/>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32D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025C"/>
    <w:rsid w:val="00A12964"/>
    <w:rsid w:val="00A17072"/>
    <w:rsid w:val="00A177F1"/>
    <w:rsid w:val="00A20D78"/>
    <w:rsid w:val="00A233E9"/>
    <w:rsid w:val="00A2480B"/>
    <w:rsid w:val="00A276CC"/>
    <w:rsid w:val="00A276FB"/>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10C6C"/>
  <w14:defaultImageDpi w14:val="0"/>
  <w15:docId w15:val="{5AB07AA1-B642-4D6B-8F77-09D1B2CF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279020">
      <w:marLeft w:val="0"/>
      <w:marRight w:val="0"/>
      <w:marTop w:val="0"/>
      <w:marBottom w:val="0"/>
      <w:divBdr>
        <w:top w:val="none" w:sz="0" w:space="0" w:color="auto"/>
        <w:left w:val="none" w:sz="0" w:space="0" w:color="auto"/>
        <w:bottom w:val="none" w:sz="0" w:space="0" w:color="auto"/>
        <w:right w:val="none" w:sz="0" w:space="0" w:color="auto"/>
      </w:divBdr>
    </w:div>
    <w:div w:id="2024279021">
      <w:marLeft w:val="0"/>
      <w:marRight w:val="0"/>
      <w:marTop w:val="0"/>
      <w:marBottom w:val="0"/>
      <w:divBdr>
        <w:top w:val="none" w:sz="0" w:space="0" w:color="auto"/>
        <w:left w:val="none" w:sz="0" w:space="0" w:color="auto"/>
        <w:bottom w:val="none" w:sz="0" w:space="0" w:color="auto"/>
        <w:right w:val="none" w:sz="0" w:space="0" w:color="auto"/>
      </w:divBdr>
    </w:div>
    <w:div w:id="2024279022">
      <w:marLeft w:val="0"/>
      <w:marRight w:val="0"/>
      <w:marTop w:val="0"/>
      <w:marBottom w:val="0"/>
      <w:divBdr>
        <w:top w:val="none" w:sz="0" w:space="0" w:color="auto"/>
        <w:left w:val="none" w:sz="0" w:space="0" w:color="auto"/>
        <w:bottom w:val="none" w:sz="0" w:space="0" w:color="auto"/>
        <w:right w:val="none" w:sz="0" w:space="0" w:color="auto"/>
      </w:divBdr>
    </w:div>
    <w:div w:id="2024279023">
      <w:marLeft w:val="0"/>
      <w:marRight w:val="0"/>
      <w:marTop w:val="0"/>
      <w:marBottom w:val="0"/>
      <w:divBdr>
        <w:top w:val="none" w:sz="0" w:space="0" w:color="auto"/>
        <w:left w:val="none" w:sz="0" w:space="0" w:color="auto"/>
        <w:bottom w:val="none" w:sz="0" w:space="0" w:color="auto"/>
        <w:right w:val="none" w:sz="0" w:space="0" w:color="auto"/>
      </w:divBdr>
    </w:div>
    <w:div w:id="2024279024">
      <w:marLeft w:val="0"/>
      <w:marRight w:val="0"/>
      <w:marTop w:val="0"/>
      <w:marBottom w:val="0"/>
      <w:divBdr>
        <w:top w:val="none" w:sz="0" w:space="0" w:color="auto"/>
        <w:left w:val="none" w:sz="0" w:space="0" w:color="auto"/>
        <w:bottom w:val="none" w:sz="0" w:space="0" w:color="auto"/>
        <w:right w:val="none" w:sz="0" w:space="0" w:color="auto"/>
      </w:divBdr>
    </w:div>
    <w:div w:id="2024279025">
      <w:marLeft w:val="0"/>
      <w:marRight w:val="0"/>
      <w:marTop w:val="0"/>
      <w:marBottom w:val="0"/>
      <w:divBdr>
        <w:top w:val="none" w:sz="0" w:space="0" w:color="auto"/>
        <w:left w:val="none" w:sz="0" w:space="0" w:color="auto"/>
        <w:bottom w:val="none" w:sz="0" w:space="0" w:color="auto"/>
        <w:right w:val="none" w:sz="0" w:space="0" w:color="auto"/>
      </w:divBdr>
    </w:div>
    <w:div w:id="2024279026">
      <w:marLeft w:val="0"/>
      <w:marRight w:val="0"/>
      <w:marTop w:val="0"/>
      <w:marBottom w:val="0"/>
      <w:divBdr>
        <w:top w:val="none" w:sz="0" w:space="0" w:color="auto"/>
        <w:left w:val="none" w:sz="0" w:space="0" w:color="auto"/>
        <w:bottom w:val="none" w:sz="0" w:space="0" w:color="auto"/>
        <w:right w:val="none" w:sz="0" w:space="0" w:color="auto"/>
      </w:divBdr>
    </w:div>
    <w:div w:id="2024279027">
      <w:marLeft w:val="0"/>
      <w:marRight w:val="0"/>
      <w:marTop w:val="0"/>
      <w:marBottom w:val="0"/>
      <w:divBdr>
        <w:top w:val="none" w:sz="0" w:space="0" w:color="auto"/>
        <w:left w:val="none" w:sz="0" w:space="0" w:color="auto"/>
        <w:bottom w:val="none" w:sz="0" w:space="0" w:color="auto"/>
        <w:right w:val="none" w:sz="0" w:space="0" w:color="auto"/>
      </w:divBdr>
    </w:div>
    <w:div w:id="2024279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1DC18-09DA-46F4-B823-F0BE45E3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1808</Words>
  <Characters>10669</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2025-05-07T11:30:00Z</dcterms:created>
  <dcterms:modified xsi:type="dcterms:W3CDTF">2025-05-07T11:35:00Z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2025-05-07T11:35:01Z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f0d816c8-9755-478d-9113-145faf22afe9</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