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0"/>
        <w:gridCol w:w="3920"/>
      </w:tblGrid>
      <w:tr w:rsidR="007F2C3A" w:rsidRPr="005B3E2F" w14:paraId="5FD6E969" w14:textId="77777777" w:rsidTr="00350563">
        <w:trPr>
          <w:trHeight w:val="30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216F" w14:textId="621ECF27" w:rsidR="007F2C3A" w:rsidRPr="005B3E2F" w:rsidRDefault="007F2C3A" w:rsidP="003505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B3E2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Příloha č. 1 k dohodě o provedení rekvalifikace</w:t>
            </w:r>
            <w:r w:rsidR="00A06E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663F1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595987/25/T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5905" w14:textId="77777777" w:rsidR="007F2C3A" w:rsidRPr="005B3E2F" w:rsidRDefault="007F2C3A" w:rsidP="003505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F2C3A" w:rsidRPr="005B3E2F" w14:paraId="73DF026E" w14:textId="77777777" w:rsidTr="00350563">
        <w:trPr>
          <w:trHeight w:val="300"/>
        </w:trPr>
        <w:tc>
          <w:tcPr>
            <w:tcW w:w="8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53DC1" w14:textId="2059458D" w:rsidR="007F2C3A" w:rsidRPr="005B3E2F" w:rsidRDefault="00663F13" w:rsidP="0035056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3F13">
              <w:rPr>
                <w:b/>
                <w:bCs/>
              </w:rPr>
              <w:t>č. </w:t>
            </w:r>
            <w:r w:rsidRPr="00663F13">
              <w:rPr>
                <w:b/>
                <w:bCs/>
                <w:szCs w:val="24"/>
              </w:rPr>
              <w:t>CZ.03</w:t>
            </w:r>
            <w:r w:rsidRPr="00663F13">
              <w:rPr>
                <w:b/>
                <w:bCs/>
                <w:szCs w:val="20"/>
              </w:rPr>
              <w:t>.01.01/00/22_015/0002657</w:t>
            </w:r>
            <w:r>
              <w:t xml:space="preserve"> -</w:t>
            </w:r>
            <w:r w:rsidRPr="00216B6F">
              <w:rPr>
                <w:i/>
                <w:iCs/>
              </w:rPr>
              <w:t xml:space="preserve"> </w:t>
            </w:r>
            <w:r w:rsidRPr="00216B6F">
              <w:rPr>
                <w:b/>
                <w:bCs/>
                <w:szCs w:val="24"/>
              </w:rPr>
              <w:t>Věk není</w:t>
            </w:r>
            <w:r w:rsidRPr="00216B6F">
              <w:rPr>
                <w:b/>
                <w:bCs/>
                <w:szCs w:val="20"/>
              </w:rPr>
              <w:t xml:space="preserve"> překážkou (VNP)</w:t>
            </w:r>
          </w:p>
        </w:tc>
      </w:tr>
    </w:tbl>
    <w:p w14:paraId="6F5357F3" w14:textId="77777777" w:rsidR="005274A0" w:rsidRDefault="005274A0"/>
    <w:p w14:paraId="468CB0B8" w14:textId="77777777" w:rsidR="007F2C3A" w:rsidRDefault="007F2C3A"/>
    <w:p w14:paraId="09FFA5DD" w14:textId="2F8AC7A2" w:rsidR="007F2C3A" w:rsidRDefault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 w:rsidRPr="005B3E2F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Seznam účastníků rekvalifikace</w:t>
      </w:r>
    </w:p>
    <w:p w14:paraId="39EF51E0" w14:textId="77777777" w:rsidR="007F2C3A" w:rsidRDefault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</w:p>
    <w:p w14:paraId="75B6339F" w14:textId="4A43A3B9" w:rsidR="007F2C3A" w:rsidRDefault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 w:rsidRPr="005B3E2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Vzdělávací </w:t>
      </w:r>
      <w:proofErr w:type="gramStart"/>
      <w:r w:rsidRPr="005B3E2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program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:  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proofErr w:type="gramEnd"/>
      <w:r w:rsidRPr="00EF3BA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Florista /</w:t>
      </w:r>
      <w:proofErr w:type="spellStart"/>
      <w:r w:rsidRPr="00EF3BA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flori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s</w:t>
      </w:r>
      <w:r w:rsidRPr="00EF3BA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tka</w:t>
      </w:r>
      <w:proofErr w:type="spellEnd"/>
      <w:r w:rsidRPr="00EF3BA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</w:p>
    <w:p w14:paraId="248D4DBE" w14:textId="313EF466" w:rsidR="007F2C3A" w:rsidRDefault="007F2C3A" w:rsidP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 w:rsidRPr="005B3E2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Rekvalifikační zařízení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: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  <w:t xml:space="preserve"> </w:t>
      </w:r>
      <w:r w:rsidRPr="007F2C3A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Flower Academy s.r.o.</w:t>
      </w:r>
    </w:p>
    <w:p w14:paraId="72B72B09" w14:textId="0C42614C" w:rsidR="007F2C3A" w:rsidRDefault="007F2C3A" w:rsidP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 w:rsidRPr="005B3E2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Termín rekvalifikace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: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 w:rsidR="00A06E45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16.06.2025 – 09.07.2025</w:t>
      </w:r>
    </w:p>
    <w:p w14:paraId="58F11D6C" w14:textId="77777777" w:rsidR="007F2C3A" w:rsidRDefault="007F2C3A" w:rsidP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</w:p>
    <w:tbl>
      <w:tblPr>
        <w:tblW w:w="914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2268"/>
        <w:gridCol w:w="5909"/>
      </w:tblGrid>
      <w:tr w:rsidR="007F2C3A" w:rsidRPr="005B3E2F" w14:paraId="6229AF53" w14:textId="77777777" w:rsidTr="00685699">
        <w:trPr>
          <w:trHeight w:val="566"/>
        </w:trPr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BD017" w14:textId="77777777" w:rsidR="007F2C3A" w:rsidRDefault="007F2C3A" w:rsidP="003505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Pořadové</w:t>
            </w:r>
          </w:p>
          <w:p w14:paraId="391AED94" w14:textId="77777777" w:rsidR="007F2C3A" w:rsidRPr="005B3E2F" w:rsidRDefault="007F2C3A" w:rsidP="003505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číslo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91DE8" w14:textId="77777777" w:rsidR="007F2C3A" w:rsidRDefault="007F2C3A" w:rsidP="003505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Datum</w:t>
            </w:r>
          </w:p>
          <w:p w14:paraId="339D30A3" w14:textId="77777777" w:rsidR="007F2C3A" w:rsidRPr="005B3E2F" w:rsidRDefault="007F2C3A" w:rsidP="003505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narození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FB183" w14:textId="77777777" w:rsidR="007F2C3A" w:rsidRPr="005B3E2F" w:rsidRDefault="007F2C3A" w:rsidP="0035056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Účastník rekvalifikace</w:t>
            </w:r>
          </w:p>
        </w:tc>
      </w:tr>
    </w:tbl>
    <w:p w14:paraId="297D92F0" w14:textId="4E3AAA32" w:rsidR="00685699" w:rsidRPr="00663F13" w:rsidRDefault="00663F13" w:rsidP="00663F13">
      <w:pPr>
        <w:pStyle w:val="Odstavecseseznamem"/>
        <w:numPr>
          <w:ilvl w:val="0"/>
          <w:numId w:val="3"/>
        </w:num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    </w:t>
      </w:r>
      <w:proofErr w:type="spellStart"/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xxx</w:t>
      </w:r>
      <w:proofErr w:type="spellEnd"/>
      <w:r w:rsidR="00685699" w:rsidRP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           </w:t>
      </w:r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 </w:t>
      </w:r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</w:t>
      </w:r>
      <w:proofErr w:type="spellStart"/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xxx</w:t>
      </w:r>
      <w:proofErr w:type="spellEnd"/>
    </w:p>
    <w:p w14:paraId="60B7B8D4" w14:textId="4BACF0D6" w:rsidR="00663F13" w:rsidRDefault="00663F13" w:rsidP="00685699">
      <w:pPr>
        <w:pStyle w:val="Odstavecseseznamem"/>
        <w:numPr>
          <w:ilvl w:val="0"/>
          <w:numId w:val="3"/>
        </w:num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    </w:t>
      </w:r>
      <w:proofErr w:type="spellStart"/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xxx</w:t>
      </w:r>
      <w:proofErr w:type="spellEnd"/>
      <w:r w:rsidR="00685699" w:rsidRP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            </w:t>
      </w:r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</w:t>
      </w:r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</w:t>
      </w:r>
      <w:proofErr w:type="spellStart"/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xxx</w:t>
      </w:r>
      <w:proofErr w:type="spellEnd"/>
      <w:r w:rsidR="00685699" w:rsidRP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       </w:t>
      </w:r>
    </w:p>
    <w:p w14:paraId="6E518E52" w14:textId="091ADE24" w:rsidR="00685699" w:rsidRPr="00663F13" w:rsidRDefault="00685699" w:rsidP="00685699">
      <w:pPr>
        <w:pStyle w:val="Odstavecseseznamem"/>
        <w:numPr>
          <w:ilvl w:val="0"/>
          <w:numId w:val="3"/>
        </w:num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 w:rsidRP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  </w:t>
      </w:r>
      <w:r w:rsid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  </w:t>
      </w:r>
      <w:proofErr w:type="spellStart"/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xxx</w:t>
      </w:r>
      <w:proofErr w:type="spellEnd"/>
      <w:r w:rsidR="00663F13" w:rsidRP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</w:t>
      </w:r>
      <w:r w:rsid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                  </w:t>
      </w:r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ab/>
      </w:r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ab/>
      </w:r>
      <w:r w:rsidR="00663F1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     </w:t>
      </w:r>
      <w:proofErr w:type="spellStart"/>
      <w:r w:rsidR="000E6CD9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>xxx</w:t>
      </w:r>
      <w:proofErr w:type="spellEnd"/>
    </w:p>
    <w:p w14:paraId="4059E12D" w14:textId="77777777" w:rsidR="007F2C3A" w:rsidRDefault="007F2C3A" w:rsidP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</w:p>
    <w:p w14:paraId="315A1A1A" w14:textId="77777777" w:rsidR="00685699" w:rsidRDefault="00685699" w:rsidP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</w:p>
    <w:p w14:paraId="1352DEEA" w14:textId="77777777" w:rsidR="00685699" w:rsidRPr="007F2C3A" w:rsidRDefault="00685699" w:rsidP="007F2C3A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</w:p>
    <w:p w14:paraId="519AB5A6" w14:textId="7FFE1983" w:rsidR="007F2C3A" w:rsidRDefault="007F2C3A" w:rsidP="007F2C3A">
      <w:pP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5B3E2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Úřad práce České </w:t>
      </w:r>
      <w:proofErr w:type="gramStart"/>
      <w:r w:rsidRPr="005B3E2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republiky- krajská</w:t>
      </w:r>
      <w:proofErr w:type="gramEnd"/>
      <w:r w:rsidRPr="005B3E2F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pobočka v Ostravě dne</w:t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</w:t>
      </w:r>
      <w:r w:rsidR="006C01C3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16.06.2025</w:t>
      </w:r>
    </w:p>
    <w:p w14:paraId="2A447485" w14:textId="77777777" w:rsidR="007F2C3A" w:rsidRDefault="007F2C3A" w:rsidP="007F2C3A">
      <w:pP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1742A0E6" w14:textId="77777777" w:rsidR="007F2C3A" w:rsidRDefault="007F2C3A" w:rsidP="007F2C3A">
      <w:pP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</w:p>
    <w:p w14:paraId="5004F7F0" w14:textId="1BFF5E22" w:rsidR="007F2C3A" w:rsidRDefault="007F2C3A" w:rsidP="007F2C3A">
      <w:pP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</w:p>
    <w:p w14:paraId="385F701B" w14:textId="77777777" w:rsidR="007F2C3A" w:rsidRDefault="007F2C3A" w:rsidP="007F2C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………………………………………….</w:t>
      </w:r>
    </w:p>
    <w:p w14:paraId="523BAFFE" w14:textId="161ACF53" w:rsidR="00CD2932" w:rsidRDefault="007F2C3A" w:rsidP="00CD2932">
      <w:pPr>
        <w:spacing w:after="0" w:line="240" w:lineRule="auto"/>
        <w:jc w:val="center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 w:rsidRPr="005B3E2F">
        <w:rPr>
          <w:lang w:eastAsia="cs-CZ"/>
        </w:rPr>
        <w:t xml:space="preserve">    </w:t>
      </w:r>
      <w:r>
        <w:rPr>
          <w:lang w:eastAsia="cs-CZ"/>
        </w:rPr>
        <w:t xml:space="preserve">   </w:t>
      </w:r>
      <w:r w:rsidRPr="005B3E2F">
        <w:rPr>
          <w:lang w:eastAsia="cs-CZ"/>
        </w:rPr>
        <w:t xml:space="preserve">    </w:t>
      </w:r>
      <w:r>
        <w:rPr>
          <w:lang w:eastAsia="cs-CZ"/>
        </w:rPr>
        <w:tab/>
        <w:t xml:space="preserve">                                           </w:t>
      </w:r>
      <w:r w:rsidR="00CD2932">
        <w:rPr>
          <w:lang w:eastAsia="cs-CZ"/>
        </w:rPr>
        <w:t xml:space="preserve">            </w:t>
      </w:r>
      <w:r w:rsidR="000E6CD9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>xxx</w:t>
      </w:r>
    </w:p>
    <w:p w14:paraId="56DB8C19" w14:textId="04661791" w:rsidR="00CD2932" w:rsidRDefault="00CD2932" w:rsidP="00CD2932">
      <w:pPr>
        <w:spacing w:after="0" w:line="240" w:lineRule="auto"/>
        <w:jc w:val="center"/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                                                                           vedoucí Oddělení poradenství </w:t>
      </w:r>
    </w:p>
    <w:p w14:paraId="66456E92" w14:textId="3ADFC62E" w:rsidR="007F2C3A" w:rsidRPr="007F2C3A" w:rsidRDefault="00CD2932" w:rsidP="00CD2932">
      <w:pPr>
        <w:pStyle w:val="Seznamsodrkami"/>
        <w:numPr>
          <w:ilvl w:val="0"/>
          <w:numId w:val="0"/>
        </w:numPr>
        <w:spacing w:after="0"/>
        <w:ind w:left="360"/>
        <w:rPr>
          <w:b/>
          <w:bCs/>
        </w:rPr>
      </w:pPr>
      <w:r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                                                                                                                     a dalšího vzdělávání</w:t>
      </w:r>
      <w:r w:rsidR="007F2C3A">
        <w:rPr>
          <w:rFonts w:ascii="Aptos Narrow" w:eastAsia="Times New Roman" w:hAnsi="Aptos Narrow" w:cs="Times New Roman"/>
          <w:color w:val="000000"/>
          <w:kern w:val="0"/>
          <w:lang w:eastAsia="cs-CZ"/>
          <w14:ligatures w14:val="none"/>
        </w:rPr>
        <w:t xml:space="preserve">        </w:t>
      </w:r>
    </w:p>
    <w:sectPr w:rsidR="007F2C3A" w:rsidRPr="007F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AA6FB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E5731"/>
    <w:multiLevelType w:val="hybridMultilevel"/>
    <w:tmpl w:val="44609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2121"/>
    <w:multiLevelType w:val="hybridMultilevel"/>
    <w:tmpl w:val="9312C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28444">
    <w:abstractNumId w:val="2"/>
  </w:num>
  <w:num w:numId="2" w16cid:durableId="1789348381">
    <w:abstractNumId w:val="0"/>
  </w:num>
  <w:num w:numId="3" w16cid:durableId="90329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3A"/>
    <w:rsid w:val="000E6CD9"/>
    <w:rsid w:val="004D509B"/>
    <w:rsid w:val="004F40D2"/>
    <w:rsid w:val="005274A0"/>
    <w:rsid w:val="0055366A"/>
    <w:rsid w:val="00663F13"/>
    <w:rsid w:val="00685699"/>
    <w:rsid w:val="006C01C3"/>
    <w:rsid w:val="007376ED"/>
    <w:rsid w:val="007C488E"/>
    <w:rsid w:val="007E3E7D"/>
    <w:rsid w:val="007F2C3A"/>
    <w:rsid w:val="00A00500"/>
    <w:rsid w:val="00A06E45"/>
    <w:rsid w:val="00B86053"/>
    <w:rsid w:val="00CD2932"/>
    <w:rsid w:val="00EC214F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D4B"/>
  <w15:chartTrackingRefBased/>
  <w15:docId w15:val="{CC7F04FF-68DD-4506-B02D-2FD3E21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C3A"/>
  </w:style>
  <w:style w:type="paragraph" w:styleId="Nadpis1">
    <w:name w:val="heading 1"/>
    <w:basedOn w:val="Normln"/>
    <w:next w:val="Normln"/>
    <w:link w:val="Nadpis1Char"/>
    <w:uiPriority w:val="9"/>
    <w:qFormat/>
    <w:rsid w:val="007F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2C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2C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2C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2C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2C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2C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2C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2C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2C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2C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2C3A"/>
    <w:rPr>
      <w:b/>
      <w:bCs/>
      <w:smallCaps/>
      <w:color w:val="0F4761" w:themeColor="accent1" w:themeShade="BF"/>
      <w:spacing w:val="5"/>
    </w:rPr>
  </w:style>
  <w:style w:type="paragraph" w:styleId="Seznamsodrkami">
    <w:name w:val="List Bullet"/>
    <w:basedOn w:val="Normln"/>
    <w:uiPriority w:val="99"/>
    <w:unhideWhenUsed/>
    <w:rsid w:val="007F2C3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Chmelová Markéta (UPT-OTA)</dc:creator>
  <cp:keywords/>
  <dc:description/>
  <cp:lastModifiedBy>Mariánek Petr Bc. (UPT-KRP)</cp:lastModifiedBy>
  <cp:revision>2</cp:revision>
  <cp:lastPrinted>2025-06-10T12:03:00Z</cp:lastPrinted>
  <dcterms:created xsi:type="dcterms:W3CDTF">2025-06-16T13:56:00Z</dcterms:created>
  <dcterms:modified xsi:type="dcterms:W3CDTF">2025-06-16T13:56:00Z</dcterms:modified>
</cp:coreProperties>
</file>