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82A6" w14:textId="5F32FB91" w:rsidR="00863D2D" w:rsidRPr="00C3306F" w:rsidRDefault="00863D2D" w:rsidP="00C3306F">
      <w:pPr>
        <w:jc w:val="center"/>
        <w:rPr>
          <w:b/>
          <w:bCs/>
        </w:rPr>
      </w:pPr>
      <w:r w:rsidRPr="00C3306F">
        <w:rPr>
          <w:b/>
          <w:bCs/>
        </w:rPr>
        <w:t xml:space="preserve">Accord de </w:t>
      </w:r>
      <w:proofErr w:type="spellStart"/>
      <w:r w:rsidRPr="00C3306F">
        <w:rPr>
          <w:b/>
          <w:bCs/>
        </w:rPr>
        <w:t>règlement</w:t>
      </w:r>
      <w:proofErr w:type="spellEnd"/>
    </w:p>
    <w:p w14:paraId="10E80741" w14:textId="77777777" w:rsidR="00863D2D" w:rsidRDefault="00863D2D" w:rsidP="00863D2D"/>
    <w:p w14:paraId="306B0023" w14:textId="77777777" w:rsidR="00863D2D" w:rsidRDefault="00863D2D" w:rsidP="00863D2D">
      <w:proofErr w:type="spellStart"/>
      <w:r>
        <w:t>conclu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1746, </w:t>
      </w:r>
      <w:proofErr w:type="spellStart"/>
      <w:r>
        <w:t>paragraphe</w:t>
      </w:r>
      <w:proofErr w:type="spellEnd"/>
      <w:r>
        <w:t xml:space="preserve"> 2 de la </w:t>
      </w:r>
      <w:proofErr w:type="spellStart"/>
      <w:r>
        <w:t>loi</w:t>
      </w:r>
      <w:proofErr w:type="spellEnd"/>
      <w:r>
        <w:t xml:space="preserve"> n° 89/2012 Coll. du Code civil,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qu'amendée</w:t>
      </w:r>
      <w:proofErr w:type="spellEnd"/>
      <w:r>
        <w:t xml:space="preserve">, entre les parties </w:t>
      </w:r>
      <w:proofErr w:type="spellStart"/>
      <w:r>
        <w:t>suivantes</w:t>
      </w:r>
      <w:proofErr w:type="spellEnd"/>
      <w:r>
        <w:t xml:space="preserve"> :</w:t>
      </w:r>
    </w:p>
    <w:p w14:paraId="13F1090C" w14:textId="77777777" w:rsidR="00863D2D" w:rsidRDefault="00863D2D" w:rsidP="00863D2D"/>
    <w:p w14:paraId="20F4CC08" w14:textId="77777777" w:rsidR="00863D2D" w:rsidRPr="00C3306F" w:rsidRDefault="00863D2D" w:rsidP="00863D2D">
      <w:pPr>
        <w:rPr>
          <w:b/>
          <w:bCs/>
          <w:i/>
          <w:iCs/>
        </w:rPr>
      </w:pPr>
      <w:proofErr w:type="spellStart"/>
      <w:r w:rsidRPr="00C3306F">
        <w:rPr>
          <w:b/>
          <w:bCs/>
          <w:i/>
          <w:iCs/>
        </w:rPr>
        <w:t>Coordinateur</w:t>
      </w:r>
      <w:proofErr w:type="spellEnd"/>
    </w:p>
    <w:p w14:paraId="6A440AFF" w14:textId="77777777" w:rsidR="00863D2D" w:rsidRDefault="00863D2D" w:rsidP="00863D2D">
      <w:r w:rsidRPr="00123CEC">
        <w:rPr>
          <w:b/>
          <w:bCs/>
        </w:rPr>
        <w:t>EUROPA CINEMAS</w:t>
      </w:r>
      <w:r>
        <w:t xml:space="preserve">, association de droit français </w:t>
      </w:r>
      <w:proofErr w:type="spellStart"/>
      <w:r>
        <w:t>soumise</w:t>
      </w:r>
      <w:proofErr w:type="spellEnd"/>
      <w:r>
        <w:t xml:space="preserve"> aux dispositions de la </w:t>
      </w:r>
      <w:proofErr w:type="spellStart"/>
      <w:r>
        <w:t>loi</w:t>
      </w:r>
      <w:proofErr w:type="spellEnd"/>
      <w:r>
        <w:t xml:space="preserve"> du 1er </w:t>
      </w:r>
      <w:proofErr w:type="spellStart"/>
      <w:r>
        <w:t>juillet</w:t>
      </w:r>
      <w:proofErr w:type="spellEnd"/>
      <w:r>
        <w:t xml:space="preserve"> 1901,</w:t>
      </w:r>
    </w:p>
    <w:p w14:paraId="4F66CC66" w14:textId="77777777" w:rsidR="00863D2D" w:rsidRDefault="00863D2D" w:rsidP="00863D2D">
      <w:r>
        <w:t xml:space="preserve">54 rue </w:t>
      </w:r>
      <w:proofErr w:type="spellStart"/>
      <w:r>
        <w:t>Beaubourg</w:t>
      </w:r>
      <w:proofErr w:type="spellEnd"/>
      <w:r>
        <w:t xml:space="preserve">, F-75003 PARIS, </w:t>
      </w:r>
    </w:p>
    <w:p w14:paraId="35BC573F" w14:textId="77777777" w:rsidR="00863D2D" w:rsidRDefault="00863D2D" w:rsidP="00863D2D">
      <w:proofErr w:type="spellStart"/>
      <w:r>
        <w:t>représentée</w:t>
      </w:r>
      <w:proofErr w:type="spellEnd"/>
      <w:r>
        <w:t xml:space="preserve"> par : Fatima </w:t>
      </w:r>
      <w:proofErr w:type="spellStart"/>
      <w:r>
        <w:t>Djoumer</w:t>
      </w:r>
      <w:proofErr w:type="spellEnd"/>
    </w:p>
    <w:p w14:paraId="156BDED6" w14:textId="5DBAE79F" w:rsidR="00863D2D" w:rsidRDefault="00863D2D" w:rsidP="00863D2D">
      <w:r>
        <w:t xml:space="preserve">ci-après </w:t>
      </w:r>
      <w:proofErr w:type="spellStart"/>
      <w:r>
        <w:t>dénommée</w:t>
      </w:r>
      <w:proofErr w:type="spellEnd"/>
      <w:r>
        <w:t xml:space="preserve"> « EUROPA CINEMAS »</w:t>
      </w:r>
    </w:p>
    <w:p w14:paraId="66506E23" w14:textId="77777777" w:rsidR="00863D2D" w:rsidRDefault="00863D2D" w:rsidP="00863D2D">
      <w:r>
        <w:t>a</w:t>
      </w:r>
    </w:p>
    <w:p w14:paraId="369E2FF9" w14:textId="77777777" w:rsidR="00863D2D" w:rsidRPr="00123CEC" w:rsidRDefault="00863D2D" w:rsidP="00863D2D">
      <w:pPr>
        <w:rPr>
          <w:b/>
          <w:bCs/>
          <w:i/>
          <w:iCs/>
        </w:rPr>
      </w:pPr>
      <w:r w:rsidRPr="00123CEC">
        <w:rPr>
          <w:b/>
          <w:bCs/>
          <w:i/>
          <w:iCs/>
        </w:rPr>
        <w:t>Co-</w:t>
      </w:r>
      <w:proofErr w:type="spellStart"/>
      <w:r w:rsidRPr="00123CEC">
        <w:rPr>
          <w:b/>
          <w:bCs/>
          <w:i/>
          <w:iCs/>
        </w:rPr>
        <w:t>récipiendaire</w:t>
      </w:r>
      <w:proofErr w:type="spellEnd"/>
    </w:p>
    <w:p w14:paraId="6DA33593" w14:textId="77777777" w:rsidR="00863D2D" w:rsidRPr="00123CEC" w:rsidRDefault="00863D2D" w:rsidP="00863D2D">
      <w:pPr>
        <w:rPr>
          <w:b/>
          <w:bCs/>
        </w:rPr>
      </w:pPr>
      <w:r w:rsidRPr="00123CEC">
        <w:rPr>
          <w:b/>
          <w:bCs/>
        </w:rPr>
        <w:t xml:space="preserve">Centre pour la culture et </w:t>
      </w:r>
      <w:proofErr w:type="spellStart"/>
      <w:r w:rsidRPr="00123CEC">
        <w:rPr>
          <w:b/>
          <w:bCs/>
        </w:rPr>
        <w:t>l'éducation</w:t>
      </w:r>
      <w:proofErr w:type="spellEnd"/>
      <w:r w:rsidRPr="00123CEC">
        <w:rPr>
          <w:b/>
          <w:bCs/>
        </w:rPr>
        <w:t xml:space="preserve"> </w:t>
      </w:r>
      <w:proofErr w:type="spellStart"/>
      <w:r w:rsidRPr="00123CEC">
        <w:rPr>
          <w:b/>
          <w:bCs/>
        </w:rPr>
        <w:t>Moravská</w:t>
      </w:r>
      <w:proofErr w:type="spellEnd"/>
      <w:r w:rsidRPr="00123CEC">
        <w:rPr>
          <w:b/>
          <w:bCs/>
        </w:rPr>
        <w:t xml:space="preserve"> Ostrava, </w:t>
      </w:r>
      <w:proofErr w:type="spellStart"/>
      <w:r w:rsidRPr="00123CEC">
        <w:rPr>
          <w:b/>
          <w:bCs/>
        </w:rPr>
        <w:t>p.o.</w:t>
      </w:r>
      <w:proofErr w:type="spellEnd"/>
    </w:p>
    <w:p w14:paraId="294B4B9A" w14:textId="77777777" w:rsidR="00863D2D" w:rsidRDefault="00863D2D" w:rsidP="00863D2D">
      <w:r>
        <w:t xml:space="preserve">Sokolská </w:t>
      </w:r>
      <w:proofErr w:type="spellStart"/>
      <w:r>
        <w:t>tř</w:t>
      </w:r>
      <w:proofErr w:type="spellEnd"/>
      <w:r>
        <w:t xml:space="preserve">. 175/26, </w:t>
      </w:r>
      <w:proofErr w:type="spellStart"/>
      <w:r>
        <w:t>Moravská</w:t>
      </w:r>
      <w:proofErr w:type="spellEnd"/>
      <w:r>
        <w:t xml:space="preserve"> Ostrava, 702 00 Ostrava </w:t>
      </w:r>
      <w:proofErr w:type="spellStart"/>
      <w:r>
        <w:t>Numéro</w:t>
      </w:r>
      <w:proofErr w:type="spellEnd"/>
      <w:r>
        <w:t xml:space="preserve"> </w:t>
      </w:r>
      <w:proofErr w:type="spellStart"/>
      <w:r>
        <w:t>d'identification</w:t>
      </w:r>
      <w:proofErr w:type="spellEnd"/>
      <w:r>
        <w:t xml:space="preserve"> : 68917066</w:t>
      </w:r>
    </w:p>
    <w:p w14:paraId="48A02EE2" w14:textId="2375AA1F" w:rsidR="00863D2D" w:rsidRDefault="00863D2D" w:rsidP="00863D2D">
      <w:proofErr w:type="spellStart"/>
      <w:r>
        <w:t>Numéro</w:t>
      </w:r>
      <w:proofErr w:type="spellEnd"/>
      <w:r>
        <w:t xml:space="preserve"> </w:t>
      </w:r>
      <w:proofErr w:type="spellStart"/>
      <w:r>
        <w:t>d'identification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: CZ68917066, nous ne </w:t>
      </w:r>
      <w:proofErr w:type="spellStart"/>
      <w:r>
        <w:t>sommes</w:t>
      </w:r>
      <w:proofErr w:type="spellEnd"/>
      <w:r>
        <w:t xml:space="preserve"> pas </w:t>
      </w:r>
      <w:proofErr w:type="spellStart"/>
      <w:r>
        <w:t>assujettis</w:t>
      </w:r>
      <w:proofErr w:type="spellEnd"/>
      <w:r>
        <w:t xml:space="preserve"> à la TVA,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identifiée</w:t>
      </w:r>
      <w:proofErr w:type="spellEnd"/>
      <w:r>
        <w:t xml:space="preserve"> à des fins </w:t>
      </w:r>
      <w:proofErr w:type="spellStart"/>
      <w:r>
        <w:t>fiscales</w:t>
      </w:r>
      <w:proofErr w:type="spellEnd"/>
      <w:r>
        <w:t xml:space="preserve"> Compte </w:t>
      </w:r>
      <w:proofErr w:type="spellStart"/>
      <w:r>
        <w:t>bancaire</w:t>
      </w:r>
      <w:proofErr w:type="spellEnd"/>
      <w:r>
        <w:t xml:space="preserve"> : </w:t>
      </w:r>
    </w:p>
    <w:p w14:paraId="44336912" w14:textId="77777777" w:rsidR="00863D2D" w:rsidRDefault="00863D2D" w:rsidP="00863D2D">
      <w:proofErr w:type="spellStart"/>
      <w:r>
        <w:t>Représenté</w:t>
      </w:r>
      <w:proofErr w:type="spellEnd"/>
      <w:r>
        <w:t xml:space="preserve"> par : Mgr. Marcela </w:t>
      </w:r>
      <w:proofErr w:type="spellStart"/>
      <w:r>
        <w:t>Mrózková</w:t>
      </w:r>
      <w:proofErr w:type="spellEnd"/>
    </w:p>
    <w:p w14:paraId="0352B0A2" w14:textId="495722A8" w:rsidR="00863D2D" w:rsidRDefault="00863D2D" w:rsidP="00863D2D">
      <w:r>
        <w:t xml:space="preserve">Contact : </w:t>
      </w:r>
      <w:proofErr w:type="spellStart"/>
      <w:r>
        <w:t>tél</w:t>
      </w:r>
      <w:proofErr w:type="spellEnd"/>
      <w:r>
        <w:t xml:space="preserve"> :                                         </w:t>
      </w:r>
    </w:p>
    <w:p w14:paraId="164EE935" w14:textId="77777777" w:rsidR="00863D2D" w:rsidRPr="00123CEC" w:rsidRDefault="00863D2D" w:rsidP="00123CEC">
      <w:pPr>
        <w:jc w:val="center"/>
        <w:rPr>
          <w:b/>
          <w:bCs/>
        </w:rPr>
      </w:pPr>
      <w:r w:rsidRPr="00123CEC">
        <w:rPr>
          <w:b/>
          <w:bCs/>
        </w:rPr>
        <w:t>I.</w:t>
      </w:r>
    </w:p>
    <w:p w14:paraId="6C554C21" w14:textId="77777777" w:rsidR="00863D2D" w:rsidRPr="00123CEC" w:rsidRDefault="00863D2D" w:rsidP="00123CEC">
      <w:pPr>
        <w:jc w:val="center"/>
        <w:rPr>
          <w:b/>
          <w:bCs/>
        </w:rPr>
      </w:pPr>
      <w:r w:rsidRPr="00123CEC">
        <w:rPr>
          <w:b/>
          <w:bCs/>
        </w:rPr>
        <w:t>Description des faits</w:t>
      </w:r>
    </w:p>
    <w:p w14:paraId="1F566F79" w14:textId="032BAABE" w:rsidR="00863D2D" w:rsidRPr="00123CEC" w:rsidRDefault="00123CEC" w:rsidP="00123CEC">
      <w:pPr>
        <w:pStyle w:val="Odstavecseseznamem"/>
        <w:spacing w:after="120"/>
        <w:ind w:left="426" w:hanging="426"/>
        <w:jc w:val="both"/>
        <w:rPr>
          <w:szCs w:val="24"/>
        </w:rPr>
      </w:pPr>
      <w:r>
        <w:t>1.</w:t>
      </w:r>
      <w:r>
        <w:tab/>
      </w:r>
      <w:r w:rsidRPr="00123CEC">
        <w:rPr>
          <w:szCs w:val="24"/>
        </w:rPr>
        <w:t xml:space="preserve">Les </w:t>
      </w:r>
      <w:proofErr w:type="spellStart"/>
      <w:r w:rsidRPr="00123CEC">
        <w:rPr>
          <w:szCs w:val="24"/>
        </w:rPr>
        <w:t>parties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ont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conclu</w:t>
      </w:r>
      <w:proofErr w:type="spellEnd"/>
      <w:r w:rsidRPr="00123CEC">
        <w:rPr>
          <w:szCs w:val="24"/>
        </w:rPr>
        <w:t xml:space="preserve"> la CONVENTION MEDIA EUROPA CINEMAS l</w:t>
      </w:r>
      <w:r w:rsidR="00863D2D" w:rsidRPr="00123CEC">
        <w:rPr>
          <w:szCs w:val="24"/>
        </w:rPr>
        <w:t xml:space="preserve">es 26.6.2020, 18.3.2021, 15.6.2022, 22.5.2023 et 8.4.2024, </w:t>
      </w:r>
      <w:proofErr w:type="spellStart"/>
      <w:r w:rsidR="00863D2D" w:rsidRPr="00123CEC">
        <w:rPr>
          <w:szCs w:val="24"/>
        </w:rPr>
        <w:t>dont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l'objet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était</w:t>
      </w:r>
      <w:proofErr w:type="spellEnd"/>
      <w:r w:rsidR="00863D2D" w:rsidRPr="00123CEC">
        <w:rPr>
          <w:szCs w:val="24"/>
        </w:rPr>
        <w:t xml:space="preserve"> de </w:t>
      </w:r>
      <w:proofErr w:type="spellStart"/>
      <w:r w:rsidR="00863D2D" w:rsidRPr="00123CEC">
        <w:rPr>
          <w:szCs w:val="24"/>
        </w:rPr>
        <w:t>définir</w:t>
      </w:r>
      <w:proofErr w:type="spellEnd"/>
      <w:r w:rsidR="00863D2D" w:rsidRPr="00123CEC">
        <w:rPr>
          <w:szCs w:val="24"/>
        </w:rPr>
        <w:t xml:space="preserve"> les </w:t>
      </w:r>
      <w:proofErr w:type="spellStart"/>
      <w:r w:rsidR="00863D2D" w:rsidRPr="00123CEC">
        <w:rPr>
          <w:szCs w:val="24"/>
        </w:rPr>
        <w:t>mesures</w:t>
      </w:r>
      <w:proofErr w:type="spellEnd"/>
      <w:r w:rsidR="00863D2D" w:rsidRPr="00123CEC">
        <w:rPr>
          <w:szCs w:val="24"/>
        </w:rPr>
        <w:t xml:space="preserve"> de mise en </w:t>
      </w:r>
      <w:proofErr w:type="spellStart"/>
      <w:r w:rsidR="00863D2D" w:rsidRPr="00123CEC">
        <w:rPr>
          <w:szCs w:val="24"/>
        </w:rPr>
        <w:t>œuvre</w:t>
      </w:r>
      <w:proofErr w:type="spellEnd"/>
      <w:r w:rsidR="00863D2D" w:rsidRPr="00123CEC">
        <w:rPr>
          <w:szCs w:val="24"/>
        </w:rPr>
        <w:t xml:space="preserve"> des </w:t>
      </w:r>
      <w:proofErr w:type="spellStart"/>
      <w:r w:rsidR="00863D2D" w:rsidRPr="00123CEC">
        <w:rPr>
          <w:szCs w:val="24"/>
        </w:rPr>
        <w:t>objectifs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du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contrat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avec</w:t>
      </w:r>
      <w:proofErr w:type="spellEnd"/>
      <w:r w:rsidR="00863D2D" w:rsidRPr="00123CEC">
        <w:rPr>
          <w:szCs w:val="24"/>
        </w:rPr>
        <w:t xml:space="preserve"> la </w:t>
      </w:r>
      <w:proofErr w:type="spellStart"/>
      <w:r w:rsidR="00863D2D" w:rsidRPr="00123CEC">
        <w:rPr>
          <w:szCs w:val="24"/>
        </w:rPr>
        <w:t>Commission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européenne</w:t>
      </w:r>
      <w:proofErr w:type="spellEnd"/>
      <w:r w:rsidR="00863D2D" w:rsidRPr="00123CEC">
        <w:rPr>
          <w:szCs w:val="24"/>
        </w:rPr>
        <w:t xml:space="preserve"> et </w:t>
      </w:r>
      <w:proofErr w:type="spellStart"/>
      <w:r w:rsidR="00863D2D" w:rsidRPr="00123CEC">
        <w:rPr>
          <w:szCs w:val="24"/>
        </w:rPr>
        <w:t>le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versement</w:t>
      </w:r>
      <w:proofErr w:type="spellEnd"/>
      <w:r w:rsidR="00863D2D" w:rsidRPr="00123CEC">
        <w:rPr>
          <w:szCs w:val="24"/>
        </w:rPr>
        <w:t xml:space="preserve"> des </w:t>
      </w:r>
      <w:proofErr w:type="spellStart"/>
      <w:r w:rsidR="00863D2D" w:rsidRPr="00123CEC">
        <w:rPr>
          <w:szCs w:val="24"/>
        </w:rPr>
        <w:t>fonds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correspondants</w:t>
      </w:r>
      <w:proofErr w:type="spellEnd"/>
      <w:r w:rsidR="00863D2D" w:rsidRPr="00123CEC">
        <w:rPr>
          <w:szCs w:val="24"/>
        </w:rPr>
        <w:t xml:space="preserve"> au co-</w:t>
      </w:r>
      <w:proofErr w:type="spellStart"/>
      <w:r w:rsidR="00863D2D" w:rsidRPr="00123CEC">
        <w:rPr>
          <w:szCs w:val="24"/>
        </w:rPr>
        <w:t>récipiendaire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selon</w:t>
      </w:r>
      <w:proofErr w:type="spellEnd"/>
      <w:r w:rsidR="00863D2D" w:rsidRPr="00123CEC">
        <w:rPr>
          <w:szCs w:val="24"/>
        </w:rPr>
        <w:t xml:space="preserve"> les </w:t>
      </w:r>
      <w:proofErr w:type="spellStart"/>
      <w:r w:rsidR="00863D2D" w:rsidRPr="00123CEC">
        <w:rPr>
          <w:szCs w:val="24"/>
        </w:rPr>
        <w:t>critères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fixés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dans</w:t>
      </w:r>
      <w:proofErr w:type="spellEnd"/>
      <w:r w:rsidR="00863D2D" w:rsidRPr="00123CEC">
        <w:rPr>
          <w:szCs w:val="24"/>
        </w:rPr>
        <w:t xml:space="preserve"> les </w:t>
      </w:r>
      <w:proofErr w:type="spellStart"/>
      <w:r w:rsidR="00863D2D" w:rsidRPr="00123CEC">
        <w:rPr>
          <w:szCs w:val="24"/>
        </w:rPr>
        <w:t>lignes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directrices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pour</w:t>
      </w:r>
      <w:proofErr w:type="spellEnd"/>
      <w:r w:rsidR="00863D2D" w:rsidRPr="00123CEC">
        <w:rPr>
          <w:szCs w:val="24"/>
        </w:rPr>
        <w:t xml:space="preserve"> les </w:t>
      </w:r>
      <w:proofErr w:type="spellStart"/>
      <w:r w:rsidR="00863D2D" w:rsidRPr="00123CEC">
        <w:rPr>
          <w:szCs w:val="24"/>
        </w:rPr>
        <w:t>années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concernées</w:t>
      </w:r>
      <w:proofErr w:type="spellEnd"/>
      <w:r w:rsidR="00863D2D" w:rsidRPr="00123CEC">
        <w:rPr>
          <w:szCs w:val="24"/>
        </w:rPr>
        <w:t xml:space="preserve"> (</w:t>
      </w:r>
      <w:proofErr w:type="spellStart"/>
      <w:r w:rsidR="00863D2D" w:rsidRPr="00123CEC">
        <w:rPr>
          <w:szCs w:val="24"/>
        </w:rPr>
        <w:t>voir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le</w:t>
      </w:r>
      <w:proofErr w:type="spellEnd"/>
      <w:r w:rsidR="00863D2D" w:rsidRPr="00123CEC">
        <w:rPr>
          <w:szCs w:val="24"/>
        </w:rPr>
        <w:t xml:space="preserve"> </w:t>
      </w:r>
      <w:proofErr w:type="spellStart"/>
      <w:r w:rsidR="00863D2D" w:rsidRPr="00123CEC">
        <w:rPr>
          <w:szCs w:val="24"/>
        </w:rPr>
        <w:t>site</w:t>
      </w:r>
      <w:proofErr w:type="spellEnd"/>
      <w:r w:rsidR="00863D2D" w:rsidRPr="00123CEC">
        <w:rPr>
          <w:szCs w:val="24"/>
        </w:rPr>
        <w:t xml:space="preserve"> Europa Cinemas).</w:t>
      </w:r>
    </w:p>
    <w:p w14:paraId="51FF3492" w14:textId="77777777" w:rsidR="00863D2D" w:rsidRPr="00123CEC" w:rsidRDefault="00863D2D" w:rsidP="00123CEC">
      <w:pPr>
        <w:pStyle w:val="Odstavecseseznamem"/>
        <w:spacing w:after="120"/>
        <w:ind w:left="426" w:hanging="426"/>
        <w:jc w:val="both"/>
        <w:rPr>
          <w:szCs w:val="24"/>
        </w:rPr>
      </w:pPr>
      <w:r w:rsidRPr="00123CEC">
        <w:rPr>
          <w:szCs w:val="24"/>
        </w:rPr>
        <w:t>2.</w:t>
      </w:r>
      <w:r w:rsidRPr="00123CEC">
        <w:rPr>
          <w:szCs w:val="24"/>
        </w:rPr>
        <w:tab/>
      </w:r>
      <w:proofErr w:type="spellStart"/>
      <w:r w:rsidRPr="00123CEC">
        <w:rPr>
          <w:szCs w:val="24"/>
        </w:rPr>
        <w:t>Le</w:t>
      </w:r>
      <w:proofErr w:type="spellEnd"/>
      <w:r w:rsidRPr="00123CEC">
        <w:rPr>
          <w:szCs w:val="24"/>
        </w:rPr>
        <w:t xml:space="preserve"> Centre </w:t>
      </w:r>
      <w:proofErr w:type="spellStart"/>
      <w:r w:rsidRPr="00123CEC">
        <w:rPr>
          <w:szCs w:val="24"/>
        </w:rPr>
        <w:t>pour</w:t>
      </w:r>
      <w:proofErr w:type="spellEnd"/>
      <w:r w:rsidRPr="00123CEC">
        <w:rPr>
          <w:szCs w:val="24"/>
        </w:rPr>
        <w:t xml:space="preserve"> la </w:t>
      </w:r>
      <w:proofErr w:type="spellStart"/>
      <w:r w:rsidRPr="00123CEC">
        <w:rPr>
          <w:szCs w:val="24"/>
        </w:rPr>
        <w:t>culture</w:t>
      </w:r>
      <w:proofErr w:type="spellEnd"/>
      <w:r w:rsidRPr="00123CEC">
        <w:rPr>
          <w:szCs w:val="24"/>
        </w:rPr>
        <w:t xml:space="preserve"> et </w:t>
      </w:r>
      <w:proofErr w:type="spellStart"/>
      <w:r w:rsidRPr="00123CEC">
        <w:rPr>
          <w:szCs w:val="24"/>
        </w:rPr>
        <w:t>l'éducation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est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une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entité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soumise</w:t>
      </w:r>
      <w:proofErr w:type="spellEnd"/>
      <w:r w:rsidRPr="00123CEC">
        <w:rPr>
          <w:szCs w:val="24"/>
        </w:rPr>
        <w:t xml:space="preserve"> à </w:t>
      </w:r>
      <w:proofErr w:type="spellStart"/>
      <w:r w:rsidRPr="00123CEC">
        <w:rPr>
          <w:szCs w:val="24"/>
        </w:rPr>
        <w:t>l'obligation</w:t>
      </w:r>
      <w:proofErr w:type="spellEnd"/>
      <w:r w:rsidRPr="00123CEC">
        <w:rPr>
          <w:szCs w:val="24"/>
        </w:rPr>
        <w:t xml:space="preserve"> de </w:t>
      </w:r>
      <w:proofErr w:type="spellStart"/>
      <w:r w:rsidRPr="00123CEC">
        <w:rPr>
          <w:szCs w:val="24"/>
        </w:rPr>
        <w:t>publication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dans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le</w:t>
      </w:r>
      <w:proofErr w:type="spellEnd"/>
      <w:r w:rsidRPr="00123CEC">
        <w:rPr>
          <w:szCs w:val="24"/>
        </w:rPr>
        <w:t xml:space="preserve"> registre des </w:t>
      </w:r>
      <w:proofErr w:type="spellStart"/>
      <w:r w:rsidRPr="00123CEC">
        <w:rPr>
          <w:szCs w:val="24"/>
        </w:rPr>
        <w:t>contrats</w:t>
      </w:r>
      <w:proofErr w:type="spellEnd"/>
      <w:r w:rsidRPr="00123CEC">
        <w:rPr>
          <w:szCs w:val="24"/>
        </w:rPr>
        <w:t xml:space="preserve"> en </w:t>
      </w:r>
      <w:proofErr w:type="spellStart"/>
      <w:r w:rsidRPr="00123CEC">
        <w:rPr>
          <w:szCs w:val="24"/>
        </w:rPr>
        <w:t>vertu</w:t>
      </w:r>
      <w:proofErr w:type="spellEnd"/>
      <w:r w:rsidRPr="00123CEC">
        <w:rPr>
          <w:szCs w:val="24"/>
        </w:rPr>
        <w:t xml:space="preserve"> des </w:t>
      </w:r>
      <w:proofErr w:type="spellStart"/>
      <w:r w:rsidRPr="00123CEC">
        <w:rPr>
          <w:szCs w:val="24"/>
        </w:rPr>
        <w:t>contrats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visés</w:t>
      </w:r>
      <w:proofErr w:type="spellEnd"/>
      <w:r w:rsidRPr="00123CEC">
        <w:rPr>
          <w:szCs w:val="24"/>
        </w:rPr>
        <w:t xml:space="preserve"> au </w:t>
      </w:r>
      <w:proofErr w:type="spellStart"/>
      <w:r w:rsidRPr="00123CEC">
        <w:rPr>
          <w:szCs w:val="24"/>
        </w:rPr>
        <w:t>paragraphe</w:t>
      </w:r>
      <w:proofErr w:type="spellEnd"/>
      <w:r w:rsidRPr="00123CEC">
        <w:rPr>
          <w:szCs w:val="24"/>
        </w:rPr>
        <w:t xml:space="preserve"> 1 </w:t>
      </w:r>
      <w:proofErr w:type="spellStart"/>
      <w:r w:rsidRPr="00123CEC">
        <w:rPr>
          <w:szCs w:val="24"/>
        </w:rPr>
        <w:t>du</w:t>
      </w:r>
      <w:proofErr w:type="spellEnd"/>
      <w:r w:rsidRPr="00123CEC">
        <w:rPr>
          <w:szCs w:val="24"/>
        </w:rPr>
        <w:t xml:space="preserve"> présent </w:t>
      </w:r>
      <w:proofErr w:type="spellStart"/>
      <w:r w:rsidRPr="00123CEC">
        <w:rPr>
          <w:szCs w:val="24"/>
        </w:rPr>
        <w:t>article</w:t>
      </w:r>
      <w:proofErr w:type="spellEnd"/>
      <w:r w:rsidRPr="00123CEC">
        <w:rPr>
          <w:szCs w:val="24"/>
        </w:rPr>
        <w:t xml:space="preserve"> et </w:t>
      </w:r>
      <w:proofErr w:type="spellStart"/>
      <w:r w:rsidRPr="00123CEC">
        <w:rPr>
          <w:szCs w:val="24"/>
        </w:rPr>
        <w:t>est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tenu</w:t>
      </w:r>
      <w:proofErr w:type="spellEnd"/>
      <w:r w:rsidRPr="00123CEC">
        <w:rPr>
          <w:szCs w:val="24"/>
        </w:rPr>
        <w:t xml:space="preserve"> de </w:t>
      </w:r>
      <w:proofErr w:type="spellStart"/>
      <w:r w:rsidRPr="00123CEC">
        <w:rPr>
          <w:szCs w:val="24"/>
        </w:rPr>
        <w:t>publier</w:t>
      </w:r>
      <w:proofErr w:type="spellEnd"/>
      <w:r w:rsidRPr="00123CEC">
        <w:rPr>
          <w:szCs w:val="24"/>
        </w:rPr>
        <w:t xml:space="preserve"> les </w:t>
      </w:r>
      <w:proofErr w:type="spellStart"/>
      <w:r w:rsidRPr="00123CEC">
        <w:rPr>
          <w:szCs w:val="24"/>
        </w:rPr>
        <w:t>contrats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conclus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conformément</w:t>
      </w:r>
      <w:proofErr w:type="spellEnd"/>
      <w:r w:rsidRPr="00123CEC">
        <w:rPr>
          <w:szCs w:val="24"/>
        </w:rPr>
        <w:t xml:space="preserve"> à la </w:t>
      </w:r>
      <w:proofErr w:type="spellStart"/>
      <w:r w:rsidRPr="00123CEC">
        <w:rPr>
          <w:szCs w:val="24"/>
        </w:rPr>
        <w:t>procédure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prévue</w:t>
      </w:r>
      <w:proofErr w:type="spellEnd"/>
      <w:r w:rsidRPr="00123CEC">
        <w:rPr>
          <w:szCs w:val="24"/>
        </w:rPr>
        <w:t xml:space="preserve"> par la </w:t>
      </w:r>
      <w:proofErr w:type="spellStart"/>
      <w:r w:rsidRPr="00123CEC">
        <w:rPr>
          <w:szCs w:val="24"/>
        </w:rPr>
        <w:t>loi</w:t>
      </w:r>
      <w:proofErr w:type="spellEnd"/>
      <w:r w:rsidRPr="00123CEC">
        <w:rPr>
          <w:szCs w:val="24"/>
        </w:rPr>
        <w:t xml:space="preserve"> n° 340/2015 </w:t>
      </w:r>
      <w:proofErr w:type="spellStart"/>
      <w:r w:rsidRPr="00123CEC">
        <w:rPr>
          <w:szCs w:val="24"/>
        </w:rPr>
        <w:t>Coll</w:t>
      </w:r>
      <w:proofErr w:type="spellEnd"/>
      <w:r w:rsidRPr="00123CEC">
        <w:rPr>
          <w:szCs w:val="24"/>
        </w:rPr>
        <w:t xml:space="preserve">. </w:t>
      </w:r>
      <w:proofErr w:type="spellStart"/>
      <w:r w:rsidRPr="00123CEC">
        <w:rPr>
          <w:szCs w:val="24"/>
        </w:rPr>
        <w:t>sur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le</w:t>
      </w:r>
      <w:proofErr w:type="spellEnd"/>
      <w:r w:rsidRPr="00123CEC">
        <w:rPr>
          <w:szCs w:val="24"/>
        </w:rPr>
        <w:t xml:space="preserve"> registre des </w:t>
      </w:r>
      <w:proofErr w:type="spellStart"/>
      <w:r w:rsidRPr="00123CEC">
        <w:rPr>
          <w:szCs w:val="24"/>
        </w:rPr>
        <w:t>contrats</w:t>
      </w:r>
      <w:proofErr w:type="spellEnd"/>
      <w:r w:rsidRPr="00123CEC">
        <w:rPr>
          <w:szCs w:val="24"/>
        </w:rPr>
        <w:t xml:space="preserve">, </w:t>
      </w:r>
      <w:proofErr w:type="spellStart"/>
      <w:r w:rsidRPr="00123CEC">
        <w:rPr>
          <w:szCs w:val="24"/>
        </w:rPr>
        <w:t>telle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que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modifiée</w:t>
      </w:r>
      <w:proofErr w:type="spellEnd"/>
      <w:r w:rsidRPr="00123CEC">
        <w:rPr>
          <w:szCs w:val="24"/>
        </w:rPr>
        <w:t xml:space="preserve">. </w:t>
      </w:r>
    </w:p>
    <w:p w14:paraId="4C8E45E2" w14:textId="3A0A3017" w:rsidR="00863D2D" w:rsidRPr="00123CEC" w:rsidRDefault="00863D2D" w:rsidP="00123CEC">
      <w:pPr>
        <w:pStyle w:val="Odstavecseseznamem"/>
        <w:spacing w:after="120"/>
        <w:ind w:left="426" w:hanging="426"/>
        <w:jc w:val="both"/>
        <w:rPr>
          <w:szCs w:val="24"/>
        </w:rPr>
      </w:pPr>
      <w:r w:rsidRPr="00123CEC">
        <w:rPr>
          <w:szCs w:val="24"/>
        </w:rPr>
        <w:t>3.</w:t>
      </w:r>
      <w:r w:rsidRPr="00123CEC">
        <w:rPr>
          <w:szCs w:val="24"/>
        </w:rPr>
        <w:tab/>
        <w:t xml:space="preserve">Les </w:t>
      </w:r>
      <w:proofErr w:type="spellStart"/>
      <w:r w:rsidRPr="00123CEC">
        <w:rPr>
          <w:szCs w:val="24"/>
        </w:rPr>
        <w:t>deux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parties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conviennent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que</w:t>
      </w:r>
      <w:proofErr w:type="spellEnd"/>
      <w:r w:rsidRPr="00123CEC">
        <w:rPr>
          <w:szCs w:val="24"/>
        </w:rPr>
        <w:t xml:space="preserve"> les </w:t>
      </w:r>
      <w:proofErr w:type="spellStart"/>
      <w:r w:rsidRPr="00123CEC">
        <w:rPr>
          <w:szCs w:val="24"/>
        </w:rPr>
        <w:t>contrats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visés</w:t>
      </w:r>
      <w:proofErr w:type="spellEnd"/>
      <w:r w:rsidRPr="00123CEC">
        <w:rPr>
          <w:szCs w:val="24"/>
        </w:rPr>
        <w:t xml:space="preserve"> au </w:t>
      </w:r>
      <w:proofErr w:type="spellStart"/>
      <w:r w:rsidRPr="00123CEC">
        <w:rPr>
          <w:szCs w:val="24"/>
        </w:rPr>
        <w:t>paragraphe</w:t>
      </w:r>
      <w:proofErr w:type="spellEnd"/>
      <w:r w:rsidRPr="00123CEC">
        <w:rPr>
          <w:szCs w:val="24"/>
        </w:rPr>
        <w:t xml:space="preserve"> 1 </w:t>
      </w:r>
      <w:proofErr w:type="spellStart"/>
      <w:r w:rsidRPr="00123CEC">
        <w:rPr>
          <w:szCs w:val="24"/>
        </w:rPr>
        <w:t>du</w:t>
      </w:r>
      <w:proofErr w:type="spellEnd"/>
      <w:r w:rsidRPr="00123CEC">
        <w:rPr>
          <w:szCs w:val="24"/>
        </w:rPr>
        <w:t xml:space="preserve"> présent </w:t>
      </w:r>
      <w:proofErr w:type="spellStart"/>
      <w:r w:rsidRPr="00123CEC">
        <w:rPr>
          <w:szCs w:val="24"/>
        </w:rPr>
        <w:t>article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n'ont</w:t>
      </w:r>
      <w:proofErr w:type="spellEnd"/>
      <w:r w:rsidRPr="00123CEC">
        <w:rPr>
          <w:szCs w:val="24"/>
        </w:rPr>
        <w:t xml:space="preserve"> pas été </w:t>
      </w:r>
      <w:proofErr w:type="spellStart"/>
      <w:r w:rsidRPr="00123CEC">
        <w:rPr>
          <w:szCs w:val="24"/>
        </w:rPr>
        <w:t>publiés</w:t>
      </w:r>
      <w:proofErr w:type="spellEnd"/>
      <w:r w:rsidRPr="00123CEC">
        <w:rPr>
          <w:szCs w:val="24"/>
        </w:rPr>
        <w:t xml:space="preserve"> </w:t>
      </w:r>
      <w:proofErr w:type="spellStart"/>
      <w:r w:rsidR="00123CEC">
        <w:rPr>
          <w:szCs w:val="24"/>
        </w:rPr>
        <w:t>dans</w:t>
      </w:r>
      <w:proofErr w:type="spellEnd"/>
      <w:r w:rsidRPr="00123CEC">
        <w:rPr>
          <w:szCs w:val="24"/>
        </w:rPr>
        <w:t xml:space="preserve"> registre des </w:t>
      </w:r>
      <w:proofErr w:type="spellStart"/>
      <w:r w:rsidRPr="00123CEC">
        <w:rPr>
          <w:szCs w:val="24"/>
        </w:rPr>
        <w:t>contrats</w:t>
      </w:r>
      <w:proofErr w:type="spellEnd"/>
      <w:r w:rsidRPr="00123CEC">
        <w:rPr>
          <w:szCs w:val="24"/>
        </w:rPr>
        <w:t xml:space="preserve"> au moment de la </w:t>
      </w:r>
      <w:proofErr w:type="spellStart"/>
      <w:r w:rsidRPr="00123CEC">
        <w:rPr>
          <w:szCs w:val="24"/>
        </w:rPr>
        <w:t>conclusion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du</w:t>
      </w:r>
      <w:proofErr w:type="spellEnd"/>
      <w:r w:rsidRPr="00123CEC">
        <w:rPr>
          <w:szCs w:val="24"/>
        </w:rPr>
        <w:t xml:space="preserve"> présent </w:t>
      </w:r>
      <w:proofErr w:type="spellStart"/>
      <w:r w:rsidRPr="00123CEC">
        <w:rPr>
          <w:szCs w:val="24"/>
        </w:rPr>
        <w:t>accord</w:t>
      </w:r>
      <w:proofErr w:type="spellEnd"/>
      <w:r w:rsidRPr="00123CEC">
        <w:rPr>
          <w:szCs w:val="24"/>
        </w:rPr>
        <w:t xml:space="preserve"> et </w:t>
      </w:r>
      <w:proofErr w:type="spellStart"/>
      <w:r w:rsidRPr="00123CEC">
        <w:rPr>
          <w:szCs w:val="24"/>
        </w:rPr>
        <w:t>qu'elles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sont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conscientes</w:t>
      </w:r>
      <w:proofErr w:type="spellEnd"/>
      <w:r w:rsidRPr="00123CEC">
        <w:rPr>
          <w:szCs w:val="24"/>
        </w:rPr>
        <w:t xml:space="preserve"> des </w:t>
      </w:r>
      <w:proofErr w:type="spellStart"/>
      <w:r w:rsidRPr="00123CEC">
        <w:rPr>
          <w:szCs w:val="24"/>
        </w:rPr>
        <w:t>conséquences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juridiques</w:t>
      </w:r>
      <w:proofErr w:type="spellEnd"/>
      <w:r w:rsidRPr="00123CEC">
        <w:rPr>
          <w:szCs w:val="24"/>
        </w:rPr>
        <w:t xml:space="preserve"> qui en </w:t>
      </w:r>
      <w:proofErr w:type="spellStart"/>
      <w:r w:rsidRPr="00123CEC">
        <w:rPr>
          <w:szCs w:val="24"/>
        </w:rPr>
        <w:t>découlent</w:t>
      </w:r>
      <w:proofErr w:type="spellEnd"/>
      <w:r w:rsidRPr="00123CEC">
        <w:rPr>
          <w:szCs w:val="24"/>
        </w:rPr>
        <w:t>.</w:t>
      </w:r>
    </w:p>
    <w:p w14:paraId="091BC26D" w14:textId="77777777" w:rsidR="00863D2D" w:rsidRDefault="00863D2D" w:rsidP="00123CEC">
      <w:pPr>
        <w:pStyle w:val="Odstavecseseznamem"/>
        <w:spacing w:after="120"/>
        <w:ind w:left="426" w:hanging="426"/>
        <w:jc w:val="both"/>
      </w:pPr>
      <w:r w:rsidRPr="00123CEC">
        <w:rPr>
          <w:szCs w:val="24"/>
        </w:rPr>
        <w:t>4.</w:t>
      </w:r>
      <w:r w:rsidRPr="00123CEC">
        <w:rPr>
          <w:szCs w:val="24"/>
        </w:rPr>
        <w:tab/>
      </w:r>
      <w:proofErr w:type="spellStart"/>
      <w:r w:rsidRPr="00123CEC">
        <w:rPr>
          <w:szCs w:val="24"/>
        </w:rPr>
        <w:t>Afin</w:t>
      </w:r>
      <w:proofErr w:type="spellEnd"/>
      <w:r w:rsidRPr="00123CEC">
        <w:rPr>
          <w:szCs w:val="24"/>
        </w:rPr>
        <w:t xml:space="preserve"> de </w:t>
      </w:r>
      <w:proofErr w:type="spellStart"/>
      <w:r w:rsidRPr="00123CEC">
        <w:rPr>
          <w:szCs w:val="24"/>
        </w:rPr>
        <w:t>réglementer</w:t>
      </w:r>
      <w:proofErr w:type="spellEnd"/>
      <w:r w:rsidRPr="00123CEC">
        <w:rPr>
          <w:szCs w:val="24"/>
        </w:rPr>
        <w:t xml:space="preserve"> les </w:t>
      </w:r>
      <w:proofErr w:type="spellStart"/>
      <w:r w:rsidRPr="00123CEC">
        <w:rPr>
          <w:szCs w:val="24"/>
        </w:rPr>
        <w:t>droits</w:t>
      </w:r>
      <w:proofErr w:type="spellEnd"/>
      <w:r w:rsidRPr="00123CEC">
        <w:rPr>
          <w:szCs w:val="24"/>
        </w:rPr>
        <w:t xml:space="preserve"> et </w:t>
      </w:r>
      <w:proofErr w:type="spellStart"/>
      <w:r w:rsidRPr="00123CEC">
        <w:rPr>
          <w:szCs w:val="24"/>
        </w:rPr>
        <w:t>obligations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mutuels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découlant</w:t>
      </w:r>
      <w:proofErr w:type="spellEnd"/>
      <w:r w:rsidRPr="00123CEC">
        <w:rPr>
          <w:szCs w:val="24"/>
        </w:rPr>
        <w:t xml:space="preserve"> des </w:t>
      </w:r>
      <w:proofErr w:type="spellStart"/>
      <w:r w:rsidRPr="00123CEC">
        <w:rPr>
          <w:szCs w:val="24"/>
        </w:rPr>
        <w:t>contrats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négociés</w:t>
      </w:r>
      <w:proofErr w:type="spellEnd"/>
      <w:r w:rsidRPr="00123CEC">
        <w:rPr>
          <w:szCs w:val="24"/>
        </w:rPr>
        <w:t xml:space="preserve"> à </w:t>
      </w:r>
      <w:proofErr w:type="spellStart"/>
      <w:r w:rsidRPr="00123CEC">
        <w:rPr>
          <w:szCs w:val="24"/>
        </w:rPr>
        <w:t>l'origine</w:t>
      </w:r>
      <w:proofErr w:type="spellEnd"/>
      <w:r w:rsidRPr="00123CEC">
        <w:rPr>
          <w:szCs w:val="24"/>
        </w:rPr>
        <w:t xml:space="preserve">, </w:t>
      </w:r>
      <w:proofErr w:type="spellStart"/>
      <w:r w:rsidRPr="00123CEC">
        <w:rPr>
          <w:szCs w:val="24"/>
        </w:rPr>
        <w:t>compte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tenu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du</w:t>
      </w:r>
      <w:proofErr w:type="spellEnd"/>
      <w:r w:rsidRPr="00123CEC">
        <w:rPr>
          <w:szCs w:val="24"/>
        </w:rPr>
        <w:t xml:space="preserve"> fait </w:t>
      </w:r>
      <w:proofErr w:type="spellStart"/>
      <w:r w:rsidRPr="00123CEC">
        <w:rPr>
          <w:szCs w:val="24"/>
        </w:rPr>
        <w:t>que</w:t>
      </w:r>
      <w:proofErr w:type="spellEnd"/>
      <w:r w:rsidRPr="00123CEC">
        <w:rPr>
          <w:szCs w:val="24"/>
        </w:rPr>
        <w:t xml:space="preserve"> les </w:t>
      </w:r>
      <w:proofErr w:type="spellStart"/>
      <w:r w:rsidRPr="00123CEC">
        <w:rPr>
          <w:szCs w:val="24"/>
        </w:rPr>
        <w:t>deux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parties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ont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agi</w:t>
      </w:r>
      <w:proofErr w:type="spellEnd"/>
      <w:r w:rsidRPr="00123CEC">
        <w:rPr>
          <w:szCs w:val="24"/>
        </w:rPr>
        <w:t xml:space="preserve"> en </w:t>
      </w:r>
      <w:proofErr w:type="spellStart"/>
      <w:r w:rsidRPr="00123CEC">
        <w:rPr>
          <w:szCs w:val="24"/>
        </w:rPr>
        <w:t>sachant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que</w:t>
      </w:r>
      <w:proofErr w:type="spellEnd"/>
      <w:r w:rsidRPr="00123CEC">
        <w:rPr>
          <w:szCs w:val="24"/>
        </w:rPr>
        <w:t xml:space="preserve"> les </w:t>
      </w:r>
      <w:proofErr w:type="spellStart"/>
      <w:r w:rsidRPr="00123CEC">
        <w:rPr>
          <w:szCs w:val="24"/>
        </w:rPr>
        <w:t>contrats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conclus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étaient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contraignants</w:t>
      </w:r>
      <w:proofErr w:type="spellEnd"/>
      <w:r w:rsidRPr="00123CEC">
        <w:rPr>
          <w:szCs w:val="24"/>
        </w:rPr>
        <w:t xml:space="preserve"> et </w:t>
      </w:r>
      <w:proofErr w:type="spellStart"/>
      <w:r w:rsidRPr="00123CEC">
        <w:rPr>
          <w:szCs w:val="24"/>
        </w:rPr>
        <w:t>ont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exécuté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ce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qu'elles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avaient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mutuellement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convenu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conformément</w:t>
      </w:r>
      <w:proofErr w:type="spellEnd"/>
      <w:r w:rsidRPr="00123CEC">
        <w:rPr>
          <w:szCs w:val="24"/>
        </w:rPr>
        <w:t xml:space="preserve"> au </w:t>
      </w:r>
      <w:proofErr w:type="spellStart"/>
      <w:r w:rsidRPr="00123CEC">
        <w:rPr>
          <w:szCs w:val="24"/>
        </w:rPr>
        <w:t>contenu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du</w:t>
      </w:r>
      <w:proofErr w:type="spellEnd"/>
      <w:r w:rsidRPr="00123CEC">
        <w:rPr>
          <w:szCs w:val="24"/>
        </w:rPr>
        <w:t xml:space="preserve"> </w:t>
      </w:r>
      <w:proofErr w:type="spellStart"/>
      <w:r w:rsidRPr="00123CEC">
        <w:rPr>
          <w:szCs w:val="24"/>
        </w:rPr>
        <w:t>contrat</w:t>
      </w:r>
      <w:proofErr w:type="spellEnd"/>
      <w:r>
        <w:t xml:space="preserve">, et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remédier</w:t>
      </w:r>
      <w:proofErr w:type="spellEnd"/>
      <w:r>
        <w:t xml:space="preserve"> à la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résultant</w:t>
      </w:r>
      <w:proofErr w:type="spellEnd"/>
      <w:r>
        <w:t xml:space="preserve"> de la non-</w:t>
      </w:r>
      <w:proofErr w:type="spellStart"/>
      <w:r>
        <w:t>publication</w:t>
      </w:r>
      <w:proofErr w:type="spellEnd"/>
      <w:r>
        <w:t xml:space="preserve"> des </w:t>
      </w:r>
      <w:proofErr w:type="spellStart"/>
      <w:r>
        <w:t>contrats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registre des </w:t>
      </w:r>
      <w:proofErr w:type="spellStart"/>
      <w:r>
        <w:t>contrats</w:t>
      </w:r>
      <w:proofErr w:type="spellEnd"/>
      <w:r>
        <w:t xml:space="preserve">, les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négocient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présent nouveau </w:t>
      </w:r>
      <w:proofErr w:type="spellStart"/>
      <w:r>
        <w:t>contrat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formulation</w:t>
      </w:r>
      <w:proofErr w:type="spellEnd"/>
      <w:r>
        <w:t xml:space="preserve"> </w:t>
      </w:r>
      <w:proofErr w:type="spellStart"/>
      <w:r>
        <w:t>indiquée</w:t>
      </w:r>
      <w:proofErr w:type="spellEnd"/>
      <w:r>
        <w:t xml:space="preserve"> </w:t>
      </w:r>
      <w:proofErr w:type="spellStart"/>
      <w:r>
        <w:t>ci-dessous</w:t>
      </w:r>
      <w:proofErr w:type="spellEnd"/>
      <w:r>
        <w:t>.</w:t>
      </w:r>
    </w:p>
    <w:p w14:paraId="24AF7E74" w14:textId="77777777" w:rsidR="00123CEC" w:rsidRDefault="00123CEC" w:rsidP="00123CEC">
      <w:pPr>
        <w:jc w:val="center"/>
        <w:rPr>
          <w:b/>
          <w:bCs/>
        </w:rPr>
      </w:pPr>
    </w:p>
    <w:p w14:paraId="08FE827A" w14:textId="3D41E9B4" w:rsidR="00863D2D" w:rsidRPr="00123CEC" w:rsidRDefault="00863D2D" w:rsidP="00123CEC">
      <w:pPr>
        <w:jc w:val="center"/>
        <w:rPr>
          <w:b/>
          <w:bCs/>
        </w:rPr>
      </w:pPr>
      <w:r w:rsidRPr="00123CEC">
        <w:rPr>
          <w:b/>
          <w:bCs/>
        </w:rPr>
        <w:lastRenderedPageBreak/>
        <w:t>II.</w:t>
      </w:r>
    </w:p>
    <w:p w14:paraId="26E0429C" w14:textId="77777777" w:rsidR="00863D2D" w:rsidRPr="00123CEC" w:rsidRDefault="00863D2D" w:rsidP="00123CEC">
      <w:pPr>
        <w:jc w:val="center"/>
        <w:rPr>
          <w:b/>
          <w:bCs/>
        </w:rPr>
      </w:pPr>
      <w:r w:rsidRPr="00123CEC">
        <w:rPr>
          <w:b/>
          <w:bCs/>
        </w:rPr>
        <w:t>Droits et obligations des parties</w:t>
      </w:r>
    </w:p>
    <w:p w14:paraId="04682EAC" w14:textId="526FF811" w:rsidR="00863D2D" w:rsidRPr="00123CEC" w:rsidRDefault="00123CEC" w:rsidP="00123CEC">
      <w:pPr>
        <w:pStyle w:val="Odstavecseseznamem"/>
        <w:spacing w:after="120"/>
        <w:ind w:left="426" w:hanging="426"/>
        <w:jc w:val="both"/>
      </w:pPr>
      <w:r>
        <w:rPr>
          <w:szCs w:val="24"/>
        </w:rPr>
        <w:t xml:space="preserve">1. </w:t>
      </w:r>
      <w:r>
        <w:rPr>
          <w:szCs w:val="24"/>
        </w:rPr>
        <w:tab/>
      </w:r>
      <w:r w:rsidR="00863D2D" w:rsidRPr="00123CEC">
        <w:t xml:space="preserve">Les </w:t>
      </w:r>
      <w:proofErr w:type="spellStart"/>
      <w:r w:rsidR="00863D2D" w:rsidRPr="00123CEC">
        <w:t>parties</w:t>
      </w:r>
      <w:proofErr w:type="spellEnd"/>
      <w:r w:rsidR="00863D2D" w:rsidRPr="00123CEC">
        <w:t xml:space="preserve"> </w:t>
      </w:r>
      <w:proofErr w:type="spellStart"/>
      <w:r w:rsidR="00863D2D" w:rsidRPr="00123CEC">
        <w:t>confirment</w:t>
      </w:r>
      <w:proofErr w:type="spellEnd"/>
      <w:r w:rsidR="00863D2D" w:rsidRPr="00123CEC">
        <w:t xml:space="preserve"> </w:t>
      </w:r>
      <w:proofErr w:type="spellStart"/>
      <w:r w:rsidR="00863D2D" w:rsidRPr="00123CEC">
        <w:t>mutuellement</w:t>
      </w:r>
      <w:proofErr w:type="spellEnd"/>
      <w:r w:rsidR="00863D2D" w:rsidRPr="00123CEC">
        <w:t xml:space="preserve"> </w:t>
      </w:r>
      <w:proofErr w:type="spellStart"/>
      <w:r w:rsidR="00863D2D" w:rsidRPr="00123CEC">
        <w:t>que</w:t>
      </w:r>
      <w:proofErr w:type="spellEnd"/>
      <w:r w:rsidR="00863D2D" w:rsidRPr="00123CEC">
        <w:t xml:space="preserve"> </w:t>
      </w:r>
      <w:proofErr w:type="spellStart"/>
      <w:r w:rsidR="00863D2D" w:rsidRPr="00123CEC">
        <w:t>le</w:t>
      </w:r>
      <w:proofErr w:type="spellEnd"/>
      <w:r w:rsidR="00863D2D" w:rsidRPr="00123CEC">
        <w:t xml:space="preserve"> </w:t>
      </w:r>
      <w:proofErr w:type="spellStart"/>
      <w:r w:rsidR="00863D2D" w:rsidRPr="00123CEC">
        <w:t>contenu</w:t>
      </w:r>
      <w:proofErr w:type="spellEnd"/>
      <w:r w:rsidR="00863D2D" w:rsidRPr="00123CEC">
        <w:t xml:space="preserve"> des </w:t>
      </w:r>
      <w:proofErr w:type="spellStart"/>
      <w:r w:rsidR="00863D2D" w:rsidRPr="00123CEC">
        <w:t>droits</w:t>
      </w:r>
      <w:proofErr w:type="spellEnd"/>
      <w:r w:rsidR="00863D2D" w:rsidRPr="00123CEC">
        <w:t xml:space="preserve"> et </w:t>
      </w:r>
      <w:proofErr w:type="spellStart"/>
      <w:r w:rsidR="00863D2D" w:rsidRPr="00123CEC">
        <w:t>obligations</w:t>
      </w:r>
      <w:proofErr w:type="spellEnd"/>
      <w:r w:rsidR="00863D2D" w:rsidRPr="00123CEC">
        <w:t xml:space="preserve"> </w:t>
      </w:r>
      <w:proofErr w:type="spellStart"/>
      <w:r w:rsidR="00863D2D" w:rsidRPr="00123CEC">
        <w:t>réciproques</w:t>
      </w:r>
      <w:proofErr w:type="spellEnd"/>
      <w:r w:rsidR="00863D2D" w:rsidRPr="00123CEC">
        <w:t xml:space="preserve"> </w:t>
      </w:r>
      <w:proofErr w:type="spellStart"/>
      <w:r w:rsidR="00863D2D" w:rsidRPr="00123CEC">
        <w:t>qu'elles</w:t>
      </w:r>
      <w:proofErr w:type="spellEnd"/>
      <w:r w:rsidR="00863D2D" w:rsidRPr="00123CEC">
        <w:t xml:space="preserve"> </w:t>
      </w:r>
      <w:proofErr w:type="spellStart"/>
      <w:r w:rsidR="00863D2D" w:rsidRPr="00123CEC">
        <w:t>renégocient</w:t>
      </w:r>
      <w:proofErr w:type="spellEnd"/>
      <w:r w:rsidR="00863D2D" w:rsidRPr="00123CEC">
        <w:t xml:space="preserve"> par </w:t>
      </w:r>
      <w:proofErr w:type="spellStart"/>
      <w:r w:rsidR="00863D2D" w:rsidRPr="00123CEC">
        <w:t>le</w:t>
      </w:r>
      <w:proofErr w:type="spellEnd"/>
      <w:r w:rsidR="00863D2D" w:rsidRPr="00123CEC">
        <w:t xml:space="preserve"> présent </w:t>
      </w:r>
      <w:proofErr w:type="spellStart"/>
      <w:r w:rsidR="00863D2D" w:rsidRPr="00123CEC">
        <w:t>accord</w:t>
      </w:r>
      <w:proofErr w:type="spellEnd"/>
      <w:r w:rsidR="00863D2D" w:rsidRPr="00123CEC">
        <w:t xml:space="preserve"> </w:t>
      </w:r>
      <w:proofErr w:type="spellStart"/>
      <w:r w:rsidR="00863D2D" w:rsidRPr="00123CEC">
        <w:t>est</w:t>
      </w:r>
      <w:proofErr w:type="spellEnd"/>
      <w:r w:rsidR="00863D2D" w:rsidRPr="00123CEC">
        <w:t xml:space="preserve"> </w:t>
      </w:r>
      <w:proofErr w:type="spellStart"/>
      <w:r w:rsidR="00863D2D" w:rsidRPr="00123CEC">
        <w:t>pleinement</w:t>
      </w:r>
      <w:proofErr w:type="spellEnd"/>
      <w:r w:rsidR="00863D2D" w:rsidRPr="00123CEC">
        <w:t xml:space="preserve"> et </w:t>
      </w:r>
      <w:proofErr w:type="spellStart"/>
      <w:r w:rsidR="00863D2D" w:rsidRPr="00123CEC">
        <w:t>entièrement</w:t>
      </w:r>
      <w:proofErr w:type="spellEnd"/>
      <w:r w:rsidR="00863D2D" w:rsidRPr="00123CEC">
        <w:t xml:space="preserve"> </w:t>
      </w:r>
      <w:proofErr w:type="spellStart"/>
      <w:r w:rsidR="00863D2D" w:rsidRPr="00123CEC">
        <w:t>reflété</w:t>
      </w:r>
      <w:proofErr w:type="spellEnd"/>
      <w:r w:rsidR="00863D2D" w:rsidRPr="00123CEC">
        <w:t xml:space="preserve"> </w:t>
      </w:r>
      <w:proofErr w:type="spellStart"/>
      <w:r w:rsidR="00863D2D" w:rsidRPr="00123CEC">
        <w:t>dans</w:t>
      </w:r>
      <w:proofErr w:type="spellEnd"/>
      <w:r w:rsidR="00863D2D" w:rsidRPr="00123CEC">
        <w:t xml:space="preserve"> </w:t>
      </w:r>
      <w:proofErr w:type="spellStart"/>
      <w:r w:rsidR="00863D2D" w:rsidRPr="00123CEC">
        <w:t>le</w:t>
      </w:r>
      <w:proofErr w:type="spellEnd"/>
      <w:r w:rsidR="00863D2D" w:rsidRPr="00123CEC">
        <w:t xml:space="preserve"> texte des </w:t>
      </w:r>
      <w:proofErr w:type="spellStart"/>
      <w:r w:rsidR="00863D2D" w:rsidRPr="00123CEC">
        <w:t>contrats</w:t>
      </w:r>
      <w:proofErr w:type="spellEnd"/>
      <w:r w:rsidR="00863D2D" w:rsidRPr="00123CEC">
        <w:t xml:space="preserve"> </w:t>
      </w:r>
      <w:proofErr w:type="spellStart"/>
      <w:r w:rsidR="00863D2D" w:rsidRPr="00123CEC">
        <w:t>négociés</w:t>
      </w:r>
      <w:proofErr w:type="spellEnd"/>
      <w:r w:rsidR="00863D2D" w:rsidRPr="00123CEC">
        <w:t xml:space="preserve"> à </w:t>
      </w:r>
      <w:proofErr w:type="spellStart"/>
      <w:r w:rsidR="00863D2D" w:rsidRPr="00123CEC">
        <w:t>l'origine</w:t>
      </w:r>
      <w:proofErr w:type="spellEnd"/>
      <w:r w:rsidR="00863D2D" w:rsidRPr="00123CEC">
        <w:t xml:space="preserve">, </w:t>
      </w:r>
      <w:r w:rsidR="00863D2D" w:rsidRPr="00123CEC">
        <w:rPr>
          <w:b/>
          <w:bCs/>
        </w:rPr>
        <w:t xml:space="preserve">qui </w:t>
      </w:r>
      <w:proofErr w:type="spellStart"/>
      <w:r w:rsidR="00863D2D" w:rsidRPr="00123CEC">
        <w:rPr>
          <w:b/>
          <w:bCs/>
        </w:rPr>
        <w:t>sont</w:t>
      </w:r>
      <w:proofErr w:type="spellEnd"/>
      <w:r w:rsidR="00863D2D" w:rsidRPr="00123CEC">
        <w:rPr>
          <w:b/>
          <w:bCs/>
        </w:rPr>
        <w:t xml:space="preserve"> </w:t>
      </w:r>
      <w:proofErr w:type="spellStart"/>
      <w:r w:rsidR="00863D2D" w:rsidRPr="00123CEC">
        <w:rPr>
          <w:b/>
          <w:bCs/>
        </w:rPr>
        <w:t>annexés</w:t>
      </w:r>
      <w:proofErr w:type="spellEnd"/>
      <w:r w:rsidR="00863D2D" w:rsidRPr="00123CEC">
        <w:rPr>
          <w:b/>
          <w:bCs/>
        </w:rPr>
        <w:t xml:space="preserve"> au présent </w:t>
      </w:r>
      <w:proofErr w:type="spellStart"/>
      <w:r w:rsidR="00863D2D" w:rsidRPr="00123CEC">
        <w:rPr>
          <w:b/>
          <w:bCs/>
        </w:rPr>
        <w:t>accord</w:t>
      </w:r>
      <w:proofErr w:type="spellEnd"/>
      <w:r w:rsidR="00863D2D" w:rsidRPr="00123CEC">
        <w:rPr>
          <w:b/>
          <w:bCs/>
        </w:rPr>
        <w:t xml:space="preserve"> à </w:t>
      </w:r>
      <w:proofErr w:type="spellStart"/>
      <w:r w:rsidR="00863D2D" w:rsidRPr="00123CEC">
        <w:rPr>
          <w:b/>
          <w:bCs/>
        </w:rPr>
        <w:t>cet</w:t>
      </w:r>
      <w:proofErr w:type="spellEnd"/>
      <w:r w:rsidR="00863D2D" w:rsidRPr="00123CEC">
        <w:rPr>
          <w:b/>
          <w:bCs/>
        </w:rPr>
        <w:t xml:space="preserve"> </w:t>
      </w:r>
      <w:proofErr w:type="spellStart"/>
      <w:r w:rsidR="00863D2D" w:rsidRPr="00123CEC">
        <w:rPr>
          <w:b/>
          <w:bCs/>
        </w:rPr>
        <w:t>effet</w:t>
      </w:r>
      <w:proofErr w:type="spellEnd"/>
      <w:r w:rsidR="00863D2D" w:rsidRPr="00123CEC">
        <w:t xml:space="preserve">. Les </w:t>
      </w:r>
      <w:proofErr w:type="spellStart"/>
      <w:r w:rsidR="00863D2D" w:rsidRPr="00123CEC">
        <w:t>délais</w:t>
      </w:r>
      <w:proofErr w:type="spellEnd"/>
      <w:r w:rsidR="00863D2D" w:rsidRPr="00123CEC">
        <w:t xml:space="preserve"> </w:t>
      </w:r>
      <w:proofErr w:type="spellStart"/>
      <w:r w:rsidR="00863D2D" w:rsidRPr="00123CEC">
        <w:t>sont</w:t>
      </w:r>
      <w:proofErr w:type="spellEnd"/>
      <w:r w:rsidR="00863D2D" w:rsidRPr="00123CEC">
        <w:t xml:space="preserve"> </w:t>
      </w:r>
      <w:proofErr w:type="spellStart"/>
      <w:r w:rsidR="00863D2D" w:rsidRPr="00123CEC">
        <w:t>également</w:t>
      </w:r>
      <w:proofErr w:type="spellEnd"/>
      <w:r w:rsidR="00863D2D" w:rsidRPr="00123CEC">
        <w:t xml:space="preserve"> </w:t>
      </w:r>
      <w:proofErr w:type="spellStart"/>
      <w:r w:rsidR="00863D2D" w:rsidRPr="00123CEC">
        <w:t>régis</w:t>
      </w:r>
      <w:proofErr w:type="spellEnd"/>
      <w:r w:rsidR="00863D2D" w:rsidRPr="00123CEC">
        <w:t xml:space="preserve"> par les </w:t>
      </w:r>
      <w:proofErr w:type="spellStart"/>
      <w:r w:rsidR="00863D2D" w:rsidRPr="00123CEC">
        <w:t>contrats</w:t>
      </w:r>
      <w:proofErr w:type="spellEnd"/>
      <w:r w:rsidR="00863D2D" w:rsidRPr="00123CEC">
        <w:t xml:space="preserve"> </w:t>
      </w:r>
      <w:proofErr w:type="spellStart"/>
      <w:r w:rsidR="00863D2D" w:rsidRPr="00123CEC">
        <w:t>négociés</w:t>
      </w:r>
      <w:proofErr w:type="spellEnd"/>
      <w:r w:rsidR="00863D2D" w:rsidRPr="00123CEC">
        <w:t xml:space="preserve"> à </w:t>
      </w:r>
      <w:proofErr w:type="spellStart"/>
      <w:r w:rsidR="00863D2D" w:rsidRPr="00123CEC">
        <w:t>l'origine</w:t>
      </w:r>
      <w:proofErr w:type="spellEnd"/>
      <w:r w:rsidR="00863D2D" w:rsidRPr="00123CEC">
        <w:t xml:space="preserve"> et </w:t>
      </w:r>
      <w:proofErr w:type="spellStart"/>
      <w:r w:rsidR="00863D2D" w:rsidRPr="00123CEC">
        <w:t>sont</w:t>
      </w:r>
      <w:proofErr w:type="spellEnd"/>
      <w:r w:rsidR="00863D2D" w:rsidRPr="00123CEC">
        <w:t xml:space="preserve"> </w:t>
      </w:r>
      <w:proofErr w:type="spellStart"/>
      <w:r w:rsidR="00863D2D" w:rsidRPr="00123CEC">
        <w:t>calculés</w:t>
      </w:r>
      <w:proofErr w:type="spellEnd"/>
      <w:r w:rsidR="00863D2D" w:rsidRPr="00123CEC">
        <w:t xml:space="preserve"> à </w:t>
      </w:r>
      <w:proofErr w:type="spellStart"/>
      <w:r w:rsidR="00863D2D" w:rsidRPr="00123CEC">
        <w:t>partir</w:t>
      </w:r>
      <w:proofErr w:type="spellEnd"/>
      <w:r w:rsidR="00863D2D" w:rsidRPr="00123CEC">
        <w:t xml:space="preserve"> de </w:t>
      </w:r>
      <w:proofErr w:type="spellStart"/>
      <w:r w:rsidR="00863D2D" w:rsidRPr="00123CEC">
        <w:t>l'expiration</w:t>
      </w:r>
      <w:proofErr w:type="spellEnd"/>
      <w:r w:rsidR="00863D2D" w:rsidRPr="00123CEC">
        <w:t xml:space="preserve"> </w:t>
      </w:r>
      <w:proofErr w:type="spellStart"/>
      <w:r w:rsidR="00863D2D" w:rsidRPr="00123CEC">
        <w:t>d'un</w:t>
      </w:r>
      <w:proofErr w:type="spellEnd"/>
      <w:r w:rsidR="00863D2D" w:rsidRPr="00123CEC">
        <w:t xml:space="preserve"> </w:t>
      </w:r>
      <w:proofErr w:type="spellStart"/>
      <w:r w:rsidR="00863D2D" w:rsidRPr="00123CEC">
        <w:t>délai</w:t>
      </w:r>
      <w:proofErr w:type="spellEnd"/>
      <w:r w:rsidR="00863D2D" w:rsidRPr="00123CEC">
        <w:t xml:space="preserve"> de 31 </w:t>
      </w:r>
      <w:proofErr w:type="spellStart"/>
      <w:r w:rsidR="00863D2D" w:rsidRPr="00123CEC">
        <w:t>jours</w:t>
      </w:r>
      <w:proofErr w:type="spellEnd"/>
      <w:r w:rsidR="00863D2D" w:rsidRPr="00123CEC">
        <w:t xml:space="preserve"> à </w:t>
      </w:r>
      <w:proofErr w:type="spellStart"/>
      <w:r w:rsidR="00863D2D" w:rsidRPr="00123CEC">
        <w:t>compter</w:t>
      </w:r>
      <w:proofErr w:type="spellEnd"/>
      <w:r w:rsidR="00863D2D" w:rsidRPr="00123CEC">
        <w:t xml:space="preserve"> de la </w:t>
      </w:r>
      <w:proofErr w:type="spellStart"/>
      <w:r w:rsidR="00863D2D" w:rsidRPr="00123CEC">
        <w:t>date</w:t>
      </w:r>
      <w:proofErr w:type="spellEnd"/>
      <w:r w:rsidR="00863D2D" w:rsidRPr="00123CEC">
        <w:t xml:space="preserve"> de </w:t>
      </w:r>
      <w:proofErr w:type="spellStart"/>
      <w:r w:rsidR="00863D2D" w:rsidRPr="00123CEC">
        <w:t>sa</w:t>
      </w:r>
      <w:proofErr w:type="spellEnd"/>
      <w:r w:rsidR="00863D2D" w:rsidRPr="00123CEC">
        <w:t xml:space="preserve"> </w:t>
      </w:r>
      <w:proofErr w:type="spellStart"/>
      <w:r w:rsidR="00863D2D" w:rsidRPr="00123CEC">
        <w:t>conclusion</w:t>
      </w:r>
      <w:proofErr w:type="spellEnd"/>
      <w:r w:rsidR="00863D2D" w:rsidRPr="00123CEC">
        <w:t>.</w:t>
      </w:r>
    </w:p>
    <w:p w14:paraId="2BD3215A" w14:textId="5BE4291E" w:rsidR="00863D2D" w:rsidRPr="00123CEC" w:rsidRDefault="00863D2D" w:rsidP="00123CEC">
      <w:pPr>
        <w:pStyle w:val="Odstavecseseznamem"/>
        <w:spacing w:after="120"/>
        <w:ind w:left="426" w:hanging="426"/>
        <w:jc w:val="both"/>
      </w:pPr>
      <w:r w:rsidRPr="00123CEC">
        <w:t>2</w:t>
      </w:r>
      <w:r w:rsidR="00123CEC" w:rsidRPr="00123CEC">
        <w:t>.</w:t>
      </w:r>
      <w:r w:rsidRPr="00123CEC">
        <w:t xml:space="preserve"> </w:t>
      </w:r>
      <w:r w:rsidR="00123CEC">
        <w:tab/>
      </w:r>
      <w:r w:rsidRPr="00123CEC">
        <w:t xml:space="preserve">Les </w:t>
      </w:r>
      <w:proofErr w:type="spellStart"/>
      <w:r w:rsidRPr="00123CEC">
        <w:t>parties</w:t>
      </w:r>
      <w:proofErr w:type="spellEnd"/>
      <w:r w:rsidRPr="00123CEC">
        <w:t xml:space="preserve"> </w:t>
      </w:r>
      <w:proofErr w:type="spellStart"/>
      <w:r w:rsidRPr="00123CEC">
        <w:t>déclarent</w:t>
      </w:r>
      <w:proofErr w:type="spellEnd"/>
      <w:r w:rsidRPr="00123CEC">
        <w:t xml:space="preserve"> </w:t>
      </w:r>
      <w:proofErr w:type="spellStart"/>
      <w:r w:rsidRPr="00123CEC">
        <w:t>qu'elles</w:t>
      </w:r>
      <w:proofErr w:type="spellEnd"/>
      <w:r w:rsidRPr="00123CEC">
        <w:t xml:space="preserve"> </w:t>
      </w:r>
      <w:proofErr w:type="spellStart"/>
      <w:r w:rsidRPr="00123CEC">
        <w:t>considèrent</w:t>
      </w:r>
      <w:proofErr w:type="spellEnd"/>
      <w:r w:rsidRPr="00123CEC">
        <w:t xml:space="preserve"> </w:t>
      </w:r>
      <w:proofErr w:type="spellStart"/>
      <w:r w:rsidRPr="00123CEC">
        <w:t>toutes</w:t>
      </w:r>
      <w:proofErr w:type="spellEnd"/>
      <w:r w:rsidRPr="00123CEC">
        <w:t xml:space="preserve"> les </w:t>
      </w:r>
      <w:proofErr w:type="spellStart"/>
      <w:r w:rsidRPr="00123CEC">
        <w:t>prestations</w:t>
      </w:r>
      <w:proofErr w:type="spellEnd"/>
      <w:r w:rsidRPr="00123CEC">
        <w:t xml:space="preserve"> </w:t>
      </w:r>
      <w:proofErr w:type="spellStart"/>
      <w:r w:rsidRPr="00123CEC">
        <w:t>réciproques</w:t>
      </w:r>
      <w:proofErr w:type="spellEnd"/>
      <w:r w:rsidRPr="00123CEC">
        <w:t xml:space="preserve"> au titre des </w:t>
      </w:r>
      <w:proofErr w:type="spellStart"/>
      <w:r w:rsidRPr="00123CEC">
        <w:t>contrats</w:t>
      </w:r>
      <w:proofErr w:type="spellEnd"/>
      <w:r w:rsidRPr="00123CEC">
        <w:t xml:space="preserve"> </w:t>
      </w:r>
      <w:proofErr w:type="spellStart"/>
      <w:r w:rsidRPr="00123CEC">
        <w:t>initialement</w:t>
      </w:r>
      <w:proofErr w:type="spellEnd"/>
      <w:r w:rsidRPr="00123CEC">
        <w:t xml:space="preserve"> </w:t>
      </w:r>
      <w:proofErr w:type="spellStart"/>
      <w:r w:rsidRPr="00123CEC">
        <w:t>conclus</w:t>
      </w:r>
      <w:proofErr w:type="spellEnd"/>
      <w:r w:rsidRPr="00123CEC">
        <w:t xml:space="preserve"> </w:t>
      </w:r>
      <w:proofErr w:type="spellStart"/>
      <w:r w:rsidRPr="00123CEC">
        <w:t>comme</w:t>
      </w:r>
      <w:proofErr w:type="spellEnd"/>
      <w:r w:rsidRPr="00123CEC">
        <w:t xml:space="preserve"> des </w:t>
      </w:r>
      <w:proofErr w:type="spellStart"/>
      <w:r w:rsidRPr="00123CEC">
        <w:t>prestations</w:t>
      </w:r>
      <w:proofErr w:type="spellEnd"/>
      <w:r w:rsidRPr="00123CEC">
        <w:t xml:space="preserve"> au titre </w:t>
      </w:r>
      <w:proofErr w:type="spellStart"/>
      <w:r w:rsidRPr="00123CEC">
        <w:t>du</w:t>
      </w:r>
      <w:proofErr w:type="spellEnd"/>
      <w:r w:rsidRPr="00123CEC">
        <w:t xml:space="preserve"> présent </w:t>
      </w:r>
      <w:proofErr w:type="spellStart"/>
      <w:r w:rsidRPr="00123CEC">
        <w:t>contrat</w:t>
      </w:r>
      <w:proofErr w:type="spellEnd"/>
      <w:r w:rsidRPr="00123CEC">
        <w:t xml:space="preserve"> et </w:t>
      </w:r>
      <w:proofErr w:type="spellStart"/>
      <w:r w:rsidRPr="00123CEC">
        <w:t>qu'elles</w:t>
      </w:r>
      <w:proofErr w:type="spellEnd"/>
      <w:r w:rsidRPr="00123CEC">
        <w:t xml:space="preserve"> ne </w:t>
      </w:r>
      <w:proofErr w:type="spellStart"/>
      <w:r w:rsidRPr="00123CEC">
        <w:t>formuleront</w:t>
      </w:r>
      <w:proofErr w:type="spellEnd"/>
      <w:r w:rsidRPr="00123CEC">
        <w:t xml:space="preserve"> </w:t>
      </w:r>
      <w:proofErr w:type="spellStart"/>
      <w:r w:rsidRPr="00123CEC">
        <w:t>aucune</w:t>
      </w:r>
      <w:proofErr w:type="spellEnd"/>
      <w:r w:rsidRPr="00123CEC">
        <w:t xml:space="preserve"> </w:t>
      </w:r>
      <w:proofErr w:type="spellStart"/>
      <w:r w:rsidRPr="00123CEC">
        <w:t>réclamation</w:t>
      </w:r>
      <w:proofErr w:type="spellEnd"/>
      <w:r w:rsidRPr="00123CEC">
        <w:t xml:space="preserve"> à </w:t>
      </w:r>
      <w:proofErr w:type="spellStart"/>
      <w:r w:rsidRPr="00123CEC">
        <w:t>l'encontre</w:t>
      </w:r>
      <w:proofErr w:type="spellEnd"/>
      <w:r w:rsidRPr="00123CEC">
        <w:t xml:space="preserve"> de </w:t>
      </w:r>
      <w:proofErr w:type="spellStart"/>
      <w:r w:rsidRPr="00123CEC">
        <w:t>l'autre</w:t>
      </w:r>
      <w:proofErr w:type="spellEnd"/>
      <w:r w:rsidRPr="00123CEC">
        <w:t xml:space="preserve"> partie </w:t>
      </w:r>
      <w:proofErr w:type="spellStart"/>
      <w:r w:rsidRPr="00123CEC">
        <w:t>pour</w:t>
      </w:r>
      <w:proofErr w:type="spellEnd"/>
      <w:r w:rsidRPr="00123CEC">
        <w:t xml:space="preserve"> </w:t>
      </w:r>
      <w:proofErr w:type="spellStart"/>
      <w:r w:rsidRPr="00123CEC">
        <w:t>enrichissement</w:t>
      </w:r>
      <w:proofErr w:type="spellEnd"/>
      <w:r w:rsidRPr="00123CEC">
        <w:t xml:space="preserve"> </w:t>
      </w:r>
      <w:proofErr w:type="spellStart"/>
      <w:r w:rsidRPr="00123CEC">
        <w:t>sans</w:t>
      </w:r>
      <w:proofErr w:type="spellEnd"/>
      <w:r w:rsidRPr="00123CEC">
        <w:t xml:space="preserve"> cause en </w:t>
      </w:r>
      <w:proofErr w:type="spellStart"/>
      <w:r w:rsidRPr="00123CEC">
        <w:t>ce</w:t>
      </w:r>
      <w:proofErr w:type="spellEnd"/>
      <w:r w:rsidRPr="00123CEC">
        <w:t xml:space="preserve"> qui </w:t>
      </w:r>
      <w:proofErr w:type="spellStart"/>
      <w:r w:rsidRPr="00123CEC">
        <w:t>concerne</w:t>
      </w:r>
      <w:proofErr w:type="spellEnd"/>
      <w:r w:rsidRPr="00123CEC">
        <w:t xml:space="preserve"> les </w:t>
      </w:r>
      <w:proofErr w:type="spellStart"/>
      <w:r w:rsidRPr="00123CEC">
        <w:t>prestations</w:t>
      </w:r>
      <w:proofErr w:type="spellEnd"/>
      <w:r w:rsidRPr="00123CEC">
        <w:t xml:space="preserve"> </w:t>
      </w:r>
      <w:proofErr w:type="spellStart"/>
      <w:r w:rsidRPr="00123CEC">
        <w:t>réciproques</w:t>
      </w:r>
      <w:proofErr w:type="spellEnd"/>
      <w:r w:rsidRPr="00123CEC">
        <w:t>.</w:t>
      </w:r>
    </w:p>
    <w:p w14:paraId="5BE4FD45" w14:textId="5B0A550A" w:rsidR="00863D2D" w:rsidRPr="00123CEC" w:rsidRDefault="00123CEC" w:rsidP="00123CEC">
      <w:pPr>
        <w:pStyle w:val="Odstavecseseznamem"/>
        <w:spacing w:after="120"/>
        <w:ind w:left="426" w:hanging="426"/>
        <w:jc w:val="both"/>
      </w:pPr>
      <w:r w:rsidRPr="00123CEC">
        <w:t>3.</w:t>
      </w:r>
      <w:r>
        <w:tab/>
      </w:r>
      <w:r w:rsidR="00863D2D" w:rsidRPr="00123CEC">
        <w:t xml:space="preserve">Les </w:t>
      </w:r>
      <w:proofErr w:type="spellStart"/>
      <w:r w:rsidR="00863D2D" w:rsidRPr="00123CEC">
        <w:t>parties</w:t>
      </w:r>
      <w:proofErr w:type="spellEnd"/>
      <w:r w:rsidR="00863D2D" w:rsidRPr="00123CEC">
        <w:t xml:space="preserve"> </w:t>
      </w:r>
      <w:proofErr w:type="spellStart"/>
      <w:r w:rsidR="00863D2D" w:rsidRPr="00123CEC">
        <w:t>déclarent</w:t>
      </w:r>
      <w:proofErr w:type="spellEnd"/>
      <w:r w:rsidR="00863D2D" w:rsidRPr="00123CEC">
        <w:t xml:space="preserve"> </w:t>
      </w:r>
      <w:proofErr w:type="spellStart"/>
      <w:r w:rsidR="00863D2D" w:rsidRPr="00123CEC">
        <w:t>que</w:t>
      </w:r>
      <w:proofErr w:type="spellEnd"/>
      <w:r w:rsidR="00863D2D" w:rsidRPr="00123CEC">
        <w:t xml:space="preserve"> </w:t>
      </w:r>
      <w:proofErr w:type="spellStart"/>
      <w:r w:rsidR="00863D2D" w:rsidRPr="00123CEC">
        <w:t>toutes</w:t>
      </w:r>
      <w:proofErr w:type="spellEnd"/>
      <w:r w:rsidR="00863D2D" w:rsidRPr="00123CEC">
        <w:t xml:space="preserve"> les </w:t>
      </w:r>
      <w:proofErr w:type="spellStart"/>
      <w:r w:rsidR="00863D2D" w:rsidRPr="00123CEC">
        <w:t>prestations</w:t>
      </w:r>
      <w:proofErr w:type="spellEnd"/>
      <w:r w:rsidR="00863D2D" w:rsidRPr="00123CEC">
        <w:t xml:space="preserve"> futures au titre de ces </w:t>
      </w:r>
      <w:proofErr w:type="spellStart"/>
      <w:r w:rsidR="00863D2D" w:rsidRPr="00123CEC">
        <w:t>contrats</w:t>
      </w:r>
      <w:proofErr w:type="spellEnd"/>
      <w:r w:rsidR="00863D2D" w:rsidRPr="00123CEC">
        <w:t xml:space="preserve">, qui </w:t>
      </w:r>
      <w:proofErr w:type="spellStart"/>
      <w:r w:rsidR="00863D2D" w:rsidRPr="00123CEC">
        <w:t>doivent</w:t>
      </w:r>
      <w:proofErr w:type="spellEnd"/>
      <w:r w:rsidR="00863D2D" w:rsidRPr="00123CEC">
        <w:t xml:space="preserve"> </w:t>
      </w:r>
      <w:proofErr w:type="spellStart"/>
      <w:r w:rsidR="00863D2D" w:rsidRPr="00123CEC">
        <w:t>être</w:t>
      </w:r>
      <w:proofErr w:type="spellEnd"/>
      <w:r w:rsidR="00863D2D" w:rsidRPr="00123CEC">
        <w:t xml:space="preserve"> </w:t>
      </w:r>
      <w:proofErr w:type="spellStart"/>
      <w:r w:rsidR="00863D2D" w:rsidRPr="00123CEC">
        <w:t>exécutées</w:t>
      </w:r>
      <w:proofErr w:type="spellEnd"/>
      <w:r w:rsidR="00863D2D" w:rsidRPr="00123CEC">
        <w:t xml:space="preserve"> à </w:t>
      </w:r>
      <w:proofErr w:type="spellStart"/>
      <w:r w:rsidR="00863D2D" w:rsidRPr="00123CEC">
        <w:t>partir</w:t>
      </w:r>
      <w:proofErr w:type="spellEnd"/>
      <w:r w:rsidR="00863D2D" w:rsidRPr="00123CEC">
        <w:t xml:space="preserve"> </w:t>
      </w:r>
      <w:proofErr w:type="spellStart"/>
      <w:r w:rsidR="00863D2D" w:rsidRPr="00123CEC">
        <w:t>du</w:t>
      </w:r>
      <w:proofErr w:type="spellEnd"/>
      <w:r w:rsidR="00863D2D" w:rsidRPr="00123CEC">
        <w:t xml:space="preserve"> moment de </w:t>
      </w:r>
      <w:proofErr w:type="spellStart"/>
      <w:r w:rsidR="00863D2D" w:rsidRPr="00123CEC">
        <w:t>leur</w:t>
      </w:r>
      <w:proofErr w:type="spellEnd"/>
      <w:r w:rsidR="00863D2D" w:rsidRPr="00123CEC">
        <w:t xml:space="preserve"> </w:t>
      </w:r>
      <w:proofErr w:type="spellStart"/>
      <w:r w:rsidR="00863D2D" w:rsidRPr="00123CEC">
        <w:t>publication</w:t>
      </w:r>
      <w:proofErr w:type="spellEnd"/>
      <w:r w:rsidR="00863D2D" w:rsidRPr="00123CEC">
        <w:t xml:space="preserve"> </w:t>
      </w:r>
      <w:proofErr w:type="spellStart"/>
      <w:r w:rsidR="00863D2D" w:rsidRPr="00123CEC">
        <w:t>dans</w:t>
      </w:r>
      <w:proofErr w:type="spellEnd"/>
      <w:r w:rsidR="00863D2D" w:rsidRPr="00123CEC">
        <w:t xml:space="preserve"> </w:t>
      </w:r>
      <w:proofErr w:type="spellStart"/>
      <w:r w:rsidR="00863D2D" w:rsidRPr="00123CEC">
        <w:t>le</w:t>
      </w:r>
      <w:proofErr w:type="spellEnd"/>
      <w:r w:rsidR="00863D2D" w:rsidRPr="00123CEC">
        <w:t xml:space="preserve"> registre des </w:t>
      </w:r>
      <w:proofErr w:type="spellStart"/>
      <w:r w:rsidR="00863D2D" w:rsidRPr="00123CEC">
        <w:t>contrats</w:t>
      </w:r>
      <w:proofErr w:type="spellEnd"/>
      <w:r w:rsidR="00863D2D" w:rsidRPr="00123CEC">
        <w:t xml:space="preserve"> </w:t>
      </w:r>
      <w:proofErr w:type="spellStart"/>
      <w:r w:rsidR="00863D2D" w:rsidRPr="00123CEC">
        <w:t>conformément</w:t>
      </w:r>
      <w:proofErr w:type="spellEnd"/>
      <w:r w:rsidR="00863D2D" w:rsidRPr="00123CEC">
        <w:t xml:space="preserve"> au </w:t>
      </w:r>
      <w:proofErr w:type="spellStart"/>
      <w:r w:rsidR="00863D2D" w:rsidRPr="00123CEC">
        <w:t>contenu</w:t>
      </w:r>
      <w:proofErr w:type="spellEnd"/>
      <w:r w:rsidR="00863D2D" w:rsidRPr="00123CEC">
        <w:t xml:space="preserve"> des </w:t>
      </w:r>
      <w:proofErr w:type="spellStart"/>
      <w:r w:rsidR="00863D2D" w:rsidRPr="00123CEC">
        <w:t>obligations</w:t>
      </w:r>
      <w:proofErr w:type="spellEnd"/>
      <w:r w:rsidR="00863D2D" w:rsidRPr="00123CEC">
        <w:t xml:space="preserve"> </w:t>
      </w:r>
      <w:proofErr w:type="spellStart"/>
      <w:r w:rsidR="00863D2D" w:rsidRPr="00123CEC">
        <w:t>mutuelles</w:t>
      </w:r>
      <w:proofErr w:type="spellEnd"/>
      <w:r w:rsidR="00863D2D" w:rsidRPr="00123CEC">
        <w:t xml:space="preserve"> </w:t>
      </w:r>
      <w:proofErr w:type="spellStart"/>
      <w:r w:rsidR="00863D2D" w:rsidRPr="00123CEC">
        <w:t>exprimées</w:t>
      </w:r>
      <w:proofErr w:type="spellEnd"/>
      <w:r w:rsidR="00863D2D" w:rsidRPr="00123CEC">
        <w:t xml:space="preserve"> </w:t>
      </w:r>
      <w:proofErr w:type="spellStart"/>
      <w:r w:rsidR="00863D2D" w:rsidRPr="00123CEC">
        <w:t>dans</w:t>
      </w:r>
      <w:proofErr w:type="spellEnd"/>
      <w:r w:rsidR="00863D2D" w:rsidRPr="00123CEC">
        <w:t xml:space="preserve"> </w:t>
      </w:r>
      <w:proofErr w:type="spellStart"/>
      <w:r w:rsidR="00863D2D" w:rsidRPr="00123CEC">
        <w:t>l'annexe</w:t>
      </w:r>
      <w:proofErr w:type="spellEnd"/>
      <w:r w:rsidR="00863D2D" w:rsidRPr="00123CEC">
        <w:t xml:space="preserve"> </w:t>
      </w:r>
      <w:proofErr w:type="spellStart"/>
      <w:r w:rsidR="00863D2D" w:rsidRPr="00123CEC">
        <w:t>du</w:t>
      </w:r>
      <w:proofErr w:type="spellEnd"/>
      <w:r w:rsidR="00863D2D" w:rsidRPr="00123CEC">
        <w:t xml:space="preserve"> présent </w:t>
      </w:r>
      <w:proofErr w:type="spellStart"/>
      <w:r w:rsidR="00863D2D" w:rsidRPr="00123CEC">
        <w:t>contrat</w:t>
      </w:r>
      <w:proofErr w:type="spellEnd"/>
      <w:r w:rsidR="00863D2D" w:rsidRPr="00123CEC">
        <w:t xml:space="preserve">, </w:t>
      </w:r>
      <w:proofErr w:type="spellStart"/>
      <w:r w:rsidR="00863D2D" w:rsidRPr="00123CEC">
        <w:t>seront</w:t>
      </w:r>
      <w:proofErr w:type="spellEnd"/>
      <w:r w:rsidR="00863D2D" w:rsidRPr="00123CEC">
        <w:t xml:space="preserve"> </w:t>
      </w:r>
      <w:proofErr w:type="spellStart"/>
      <w:r w:rsidR="00863D2D" w:rsidRPr="00123CEC">
        <w:t>exécutées</w:t>
      </w:r>
      <w:proofErr w:type="spellEnd"/>
      <w:r w:rsidR="00863D2D" w:rsidRPr="00123CEC">
        <w:t xml:space="preserve"> </w:t>
      </w:r>
      <w:proofErr w:type="spellStart"/>
      <w:r w:rsidR="00863D2D" w:rsidRPr="00123CEC">
        <w:t>selon</w:t>
      </w:r>
      <w:proofErr w:type="spellEnd"/>
      <w:r w:rsidR="00863D2D" w:rsidRPr="00123CEC">
        <w:t xml:space="preserve"> les </w:t>
      </w:r>
      <w:proofErr w:type="spellStart"/>
      <w:r w:rsidR="00863D2D" w:rsidRPr="00123CEC">
        <w:t>termes</w:t>
      </w:r>
      <w:proofErr w:type="spellEnd"/>
      <w:r w:rsidR="00863D2D" w:rsidRPr="00123CEC">
        <w:t xml:space="preserve"> </w:t>
      </w:r>
      <w:proofErr w:type="spellStart"/>
      <w:r w:rsidR="00863D2D" w:rsidRPr="00123CEC">
        <w:t>convenus</w:t>
      </w:r>
      <w:proofErr w:type="spellEnd"/>
      <w:r w:rsidR="00863D2D" w:rsidRPr="00123CEC">
        <w:t>.</w:t>
      </w:r>
    </w:p>
    <w:p w14:paraId="7AD51615" w14:textId="58AE4BB2" w:rsidR="00863D2D" w:rsidRPr="00123CEC" w:rsidRDefault="00863D2D" w:rsidP="00123CEC">
      <w:pPr>
        <w:pStyle w:val="Odstavecseseznamem"/>
        <w:spacing w:after="120"/>
        <w:ind w:left="426" w:hanging="426"/>
        <w:jc w:val="both"/>
      </w:pPr>
      <w:r w:rsidRPr="00123CEC">
        <w:t xml:space="preserve">4. </w:t>
      </w:r>
      <w:r w:rsidR="00123CEC">
        <w:tab/>
      </w:r>
      <w:r w:rsidRPr="00123CEC">
        <w:t xml:space="preserve">La partie qui </w:t>
      </w:r>
      <w:proofErr w:type="spellStart"/>
      <w:r w:rsidRPr="00123CEC">
        <w:t>est</w:t>
      </w:r>
      <w:proofErr w:type="spellEnd"/>
      <w:r w:rsidRPr="00123CEC">
        <w:t xml:space="preserve"> </w:t>
      </w:r>
      <w:proofErr w:type="spellStart"/>
      <w:r w:rsidRPr="00123CEC">
        <w:t>l'entité</w:t>
      </w:r>
      <w:proofErr w:type="spellEnd"/>
      <w:r w:rsidRPr="00123CEC">
        <w:t xml:space="preserve"> </w:t>
      </w:r>
      <w:proofErr w:type="spellStart"/>
      <w:r w:rsidRPr="00123CEC">
        <w:t>obligée</w:t>
      </w:r>
      <w:proofErr w:type="spellEnd"/>
      <w:r w:rsidRPr="00123CEC">
        <w:t xml:space="preserve"> </w:t>
      </w:r>
      <w:proofErr w:type="spellStart"/>
      <w:r w:rsidRPr="00123CEC">
        <w:t>pour</w:t>
      </w:r>
      <w:proofErr w:type="spellEnd"/>
      <w:r w:rsidRPr="00123CEC">
        <w:t xml:space="preserve"> la </w:t>
      </w:r>
      <w:proofErr w:type="spellStart"/>
      <w:r w:rsidRPr="00123CEC">
        <w:t>publication</w:t>
      </w:r>
      <w:proofErr w:type="spellEnd"/>
      <w:r w:rsidRPr="00123CEC">
        <w:t xml:space="preserve"> </w:t>
      </w:r>
      <w:proofErr w:type="spellStart"/>
      <w:r w:rsidR="00123CEC">
        <w:t>dans</w:t>
      </w:r>
      <w:proofErr w:type="spellEnd"/>
      <w:r w:rsidR="00123CEC">
        <w:t xml:space="preserve"> </w:t>
      </w:r>
      <w:proofErr w:type="spellStart"/>
      <w:r w:rsidR="00123CEC">
        <w:t>le</w:t>
      </w:r>
      <w:proofErr w:type="spellEnd"/>
      <w:r w:rsidRPr="00123CEC">
        <w:t xml:space="preserve"> registre des </w:t>
      </w:r>
      <w:proofErr w:type="spellStart"/>
      <w:r w:rsidRPr="00123CEC">
        <w:t>contrats</w:t>
      </w:r>
      <w:proofErr w:type="spellEnd"/>
      <w:r w:rsidRPr="00123CEC">
        <w:t xml:space="preserve"> en </w:t>
      </w:r>
      <w:proofErr w:type="spellStart"/>
      <w:r w:rsidRPr="00123CEC">
        <w:t>vertu</w:t>
      </w:r>
      <w:proofErr w:type="spellEnd"/>
      <w:r w:rsidRPr="00123CEC">
        <w:t xml:space="preserve"> </w:t>
      </w:r>
      <w:proofErr w:type="spellStart"/>
      <w:r w:rsidRPr="00123CEC">
        <w:t>du</w:t>
      </w:r>
      <w:proofErr w:type="spellEnd"/>
      <w:r w:rsidRPr="00123CEC">
        <w:t xml:space="preserve"> </w:t>
      </w:r>
      <w:proofErr w:type="spellStart"/>
      <w:r w:rsidRPr="00123CEC">
        <w:t>contrat</w:t>
      </w:r>
      <w:proofErr w:type="spellEnd"/>
      <w:r w:rsidRPr="00123CEC">
        <w:t xml:space="preserve"> </w:t>
      </w:r>
      <w:proofErr w:type="spellStart"/>
      <w:r w:rsidRPr="00123CEC">
        <w:t>visé</w:t>
      </w:r>
      <w:proofErr w:type="spellEnd"/>
      <w:r w:rsidRPr="00123CEC">
        <w:t xml:space="preserve"> à </w:t>
      </w:r>
      <w:proofErr w:type="spellStart"/>
      <w:r w:rsidRPr="00123CEC">
        <w:t>l'article</w:t>
      </w:r>
      <w:proofErr w:type="spellEnd"/>
      <w:r w:rsidRPr="00123CEC">
        <w:t xml:space="preserve"> I, </w:t>
      </w:r>
      <w:proofErr w:type="spellStart"/>
      <w:r w:rsidRPr="00123CEC">
        <w:t>paragraphe</w:t>
      </w:r>
      <w:proofErr w:type="spellEnd"/>
      <w:r w:rsidRPr="00123CEC">
        <w:t xml:space="preserve"> 1, </w:t>
      </w:r>
      <w:proofErr w:type="spellStart"/>
      <w:r w:rsidRPr="00123CEC">
        <w:t>du</w:t>
      </w:r>
      <w:proofErr w:type="spellEnd"/>
      <w:r w:rsidRPr="00123CEC">
        <w:t xml:space="preserve"> présent </w:t>
      </w:r>
      <w:proofErr w:type="spellStart"/>
      <w:r w:rsidRPr="00123CEC">
        <w:t>contrat</w:t>
      </w:r>
      <w:proofErr w:type="spellEnd"/>
      <w:r w:rsidRPr="00123CEC">
        <w:t xml:space="preserve"> </w:t>
      </w:r>
      <w:proofErr w:type="spellStart"/>
      <w:r w:rsidRPr="00123CEC">
        <w:t>s'engage</w:t>
      </w:r>
      <w:proofErr w:type="spellEnd"/>
      <w:r w:rsidRPr="00123CEC">
        <w:t xml:space="preserve"> par la présente à </w:t>
      </w:r>
      <w:proofErr w:type="spellStart"/>
      <w:r w:rsidRPr="00123CEC">
        <w:t>publier</w:t>
      </w:r>
      <w:proofErr w:type="spellEnd"/>
      <w:r w:rsidRPr="00123CEC">
        <w:t xml:space="preserve"> </w:t>
      </w:r>
      <w:proofErr w:type="spellStart"/>
      <w:r w:rsidRPr="00123CEC">
        <w:t>sans</w:t>
      </w:r>
      <w:proofErr w:type="spellEnd"/>
      <w:r w:rsidRPr="00123CEC">
        <w:t xml:space="preserve"> </w:t>
      </w:r>
      <w:proofErr w:type="spellStart"/>
      <w:r w:rsidRPr="00123CEC">
        <w:t>délai</w:t>
      </w:r>
      <w:proofErr w:type="spellEnd"/>
      <w:r w:rsidRPr="00123CEC">
        <w:t xml:space="preserve"> </w:t>
      </w:r>
      <w:proofErr w:type="spellStart"/>
      <w:r w:rsidRPr="00123CEC">
        <w:t>le</w:t>
      </w:r>
      <w:proofErr w:type="spellEnd"/>
      <w:r w:rsidRPr="00123CEC">
        <w:t xml:space="preserve"> présent </w:t>
      </w:r>
      <w:proofErr w:type="spellStart"/>
      <w:r w:rsidRPr="00123CEC">
        <w:t>contrat</w:t>
      </w:r>
      <w:proofErr w:type="spellEnd"/>
      <w:r w:rsidRPr="00123CEC">
        <w:t xml:space="preserve"> et son </w:t>
      </w:r>
      <w:proofErr w:type="spellStart"/>
      <w:r w:rsidRPr="00123CEC">
        <w:t>annexe</w:t>
      </w:r>
      <w:proofErr w:type="spellEnd"/>
      <w:r w:rsidRPr="00123CEC">
        <w:t xml:space="preserve"> </w:t>
      </w:r>
      <w:proofErr w:type="spellStart"/>
      <w:r w:rsidRPr="00123CEC">
        <w:t>complète</w:t>
      </w:r>
      <w:proofErr w:type="spellEnd"/>
      <w:r w:rsidRPr="00123CEC">
        <w:t xml:space="preserve"> </w:t>
      </w:r>
      <w:proofErr w:type="spellStart"/>
      <w:r w:rsidR="00123CEC">
        <w:t>dans</w:t>
      </w:r>
      <w:proofErr w:type="spellEnd"/>
      <w:r w:rsidR="00123CEC">
        <w:t xml:space="preserve"> </w:t>
      </w:r>
      <w:proofErr w:type="spellStart"/>
      <w:r w:rsidR="00123CEC">
        <w:t>le</w:t>
      </w:r>
      <w:proofErr w:type="spellEnd"/>
      <w:r w:rsidRPr="00123CEC">
        <w:t xml:space="preserve"> registre des </w:t>
      </w:r>
      <w:proofErr w:type="spellStart"/>
      <w:r w:rsidRPr="00123CEC">
        <w:t>contrats</w:t>
      </w:r>
      <w:proofErr w:type="spellEnd"/>
      <w:r w:rsidRPr="00123CEC">
        <w:t xml:space="preserve">, </w:t>
      </w:r>
      <w:proofErr w:type="spellStart"/>
      <w:r w:rsidRPr="00123CEC">
        <w:t>conformément</w:t>
      </w:r>
      <w:proofErr w:type="spellEnd"/>
      <w:r w:rsidRPr="00123CEC">
        <w:t xml:space="preserve"> </w:t>
      </w:r>
      <w:proofErr w:type="spellStart"/>
      <w:r w:rsidRPr="00123CEC">
        <w:t>aux</w:t>
      </w:r>
      <w:proofErr w:type="spellEnd"/>
      <w:r w:rsidRPr="00123CEC">
        <w:t xml:space="preserve"> </w:t>
      </w:r>
      <w:proofErr w:type="spellStart"/>
      <w:r w:rsidRPr="00123CEC">
        <w:t>dispositions</w:t>
      </w:r>
      <w:proofErr w:type="spellEnd"/>
      <w:r w:rsidRPr="00123CEC">
        <w:t xml:space="preserve"> de </w:t>
      </w:r>
      <w:proofErr w:type="spellStart"/>
      <w:r w:rsidRPr="00123CEC">
        <w:t>l'article</w:t>
      </w:r>
      <w:proofErr w:type="spellEnd"/>
      <w:r w:rsidRPr="00123CEC">
        <w:t xml:space="preserve"> 5 de la </w:t>
      </w:r>
      <w:proofErr w:type="spellStart"/>
      <w:r w:rsidRPr="00123CEC">
        <w:t>loi</w:t>
      </w:r>
      <w:proofErr w:type="spellEnd"/>
      <w:r w:rsidRPr="00123CEC">
        <w:t xml:space="preserve"> </w:t>
      </w:r>
      <w:proofErr w:type="spellStart"/>
      <w:r w:rsidRPr="00123CEC">
        <w:t>sur</w:t>
      </w:r>
      <w:proofErr w:type="spellEnd"/>
      <w:r w:rsidRPr="00123CEC">
        <w:t xml:space="preserve"> la </w:t>
      </w:r>
      <w:proofErr w:type="spellStart"/>
      <w:r w:rsidRPr="00123CEC">
        <w:t>protection</w:t>
      </w:r>
      <w:proofErr w:type="spellEnd"/>
      <w:r w:rsidRPr="00123CEC">
        <w:t xml:space="preserve"> des </w:t>
      </w:r>
      <w:proofErr w:type="spellStart"/>
      <w:r w:rsidRPr="00123CEC">
        <w:t>consommateurs</w:t>
      </w:r>
      <w:proofErr w:type="spellEnd"/>
      <w:r w:rsidRPr="00123CEC">
        <w:t xml:space="preserve">. </w:t>
      </w:r>
    </w:p>
    <w:p w14:paraId="7F5713AD" w14:textId="77777777" w:rsidR="00863D2D" w:rsidRPr="00123CEC" w:rsidRDefault="00863D2D" w:rsidP="00123CEC">
      <w:pPr>
        <w:jc w:val="center"/>
        <w:rPr>
          <w:b/>
          <w:bCs/>
        </w:rPr>
      </w:pPr>
      <w:r w:rsidRPr="00123CEC">
        <w:rPr>
          <w:b/>
          <w:bCs/>
        </w:rPr>
        <w:t>III.</w:t>
      </w:r>
    </w:p>
    <w:p w14:paraId="4A9AE2A9" w14:textId="77777777" w:rsidR="00863D2D" w:rsidRPr="00123CEC" w:rsidRDefault="00863D2D" w:rsidP="00123CEC">
      <w:pPr>
        <w:jc w:val="center"/>
        <w:rPr>
          <w:b/>
          <w:bCs/>
        </w:rPr>
      </w:pPr>
      <w:r w:rsidRPr="00123CEC">
        <w:rPr>
          <w:b/>
          <w:bCs/>
        </w:rPr>
        <w:t>Dispositions finales</w:t>
      </w:r>
    </w:p>
    <w:p w14:paraId="32F64F54" w14:textId="1E188D17" w:rsidR="00863D2D" w:rsidRDefault="00123CEC" w:rsidP="00123CEC">
      <w:pPr>
        <w:pStyle w:val="Odstavecseseznamem"/>
        <w:spacing w:after="120"/>
        <w:ind w:left="426" w:hanging="426"/>
        <w:jc w:val="both"/>
      </w:pPr>
      <w:r>
        <w:t>1.</w:t>
      </w:r>
      <w:r>
        <w:tab/>
      </w:r>
      <w:proofErr w:type="spellStart"/>
      <w:r w:rsidR="00863D2D">
        <w:t>Le</w:t>
      </w:r>
      <w:proofErr w:type="spellEnd"/>
      <w:r w:rsidR="00863D2D">
        <w:t xml:space="preserve"> présent </w:t>
      </w:r>
      <w:proofErr w:type="spellStart"/>
      <w:r w:rsidR="00863D2D">
        <w:t>accord</w:t>
      </w:r>
      <w:proofErr w:type="spellEnd"/>
      <w:r w:rsidR="00863D2D">
        <w:t xml:space="preserve"> de </w:t>
      </w:r>
      <w:proofErr w:type="spellStart"/>
      <w:r w:rsidR="00863D2D">
        <w:t>règlement</w:t>
      </w:r>
      <w:proofErr w:type="spellEnd"/>
      <w:r w:rsidR="00863D2D">
        <w:t xml:space="preserve"> </w:t>
      </w:r>
      <w:proofErr w:type="spellStart"/>
      <w:r w:rsidR="00863D2D">
        <w:t>entre</w:t>
      </w:r>
      <w:proofErr w:type="spellEnd"/>
      <w:r w:rsidR="00863D2D">
        <w:t xml:space="preserve"> en </w:t>
      </w:r>
      <w:proofErr w:type="spellStart"/>
      <w:r w:rsidR="00863D2D">
        <w:t>vigueur</w:t>
      </w:r>
      <w:proofErr w:type="spellEnd"/>
      <w:r w:rsidR="00863D2D">
        <w:t xml:space="preserve"> à la </w:t>
      </w:r>
      <w:proofErr w:type="spellStart"/>
      <w:r w:rsidR="00863D2D">
        <w:t>date</w:t>
      </w:r>
      <w:proofErr w:type="spellEnd"/>
      <w:r w:rsidR="00863D2D">
        <w:t xml:space="preserve"> de </w:t>
      </w:r>
      <w:proofErr w:type="spellStart"/>
      <w:r w:rsidR="00863D2D">
        <w:t>sa</w:t>
      </w:r>
      <w:proofErr w:type="spellEnd"/>
      <w:r w:rsidR="00863D2D">
        <w:t xml:space="preserve"> </w:t>
      </w:r>
      <w:proofErr w:type="spellStart"/>
      <w:r w:rsidR="00863D2D">
        <w:t>publication</w:t>
      </w:r>
      <w:proofErr w:type="spellEnd"/>
      <w:r w:rsidR="00863D2D">
        <w:t xml:space="preserve"> </w:t>
      </w:r>
      <w:proofErr w:type="spellStart"/>
      <w:r>
        <w:t>dans</w:t>
      </w:r>
      <w:proofErr w:type="spellEnd"/>
      <w:r w:rsidR="00863D2D">
        <w:t xml:space="preserve"> registre des </w:t>
      </w:r>
      <w:proofErr w:type="spellStart"/>
      <w:r w:rsidR="00863D2D">
        <w:t>contrats</w:t>
      </w:r>
      <w:proofErr w:type="spellEnd"/>
      <w:r w:rsidR="00863D2D">
        <w:t>.</w:t>
      </w:r>
    </w:p>
    <w:p w14:paraId="2E4E0C81" w14:textId="77777777" w:rsidR="00863D2D" w:rsidRDefault="00863D2D" w:rsidP="00123CEC">
      <w:pPr>
        <w:pStyle w:val="Odstavecseseznamem"/>
        <w:spacing w:after="120"/>
        <w:ind w:left="426" w:hanging="426"/>
        <w:jc w:val="both"/>
      </w:pPr>
      <w:r>
        <w:t>2.</w:t>
      </w:r>
      <w:r>
        <w:tab/>
      </w:r>
      <w:proofErr w:type="spellStart"/>
      <w:r>
        <w:t>Le</w:t>
      </w:r>
      <w:proofErr w:type="spellEnd"/>
      <w:r>
        <w:t xml:space="preserve"> présent </w:t>
      </w:r>
      <w:proofErr w:type="spellStart"/>
      <w:r>
        <w:t>accord</w:t>
      </w:r>
      <w:proofErr w:type="spellEnd"/>
      <w:r>
        <w:t xml:space="preserve"> de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rédigé</w:t>
      </w:r>
      <w:proofErr w:type="spellEnd"/>
      <w:r>
        <w:t xml:space="preserve"> en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exemplaires</w:t>
      </w:r>
      <w:proofErr w:type="spellEnd"/>
      <w:r>
        <w:t xml:space="preserve"> en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tchèque</w:t>
      </w:r>
      <w:proofErr w:type="spellEnd"/>
      <w:r>
        <w:t xml:space="preserve">, </w:t>
      </w:r>
      <w:proofErr w:type="spellStart"/>
      <w:r>
        <w:t>chacun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la </w:t>
      </w:r>
      <w:proofErr w:type="spellStart"/>
      <w:r>
        <w:t>valeur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, </w:t>
      </w:r>
      <w:proofErr w:type="spellStart"/>
      <w:r>
        <w:t>chacune</w:t>
      </w:r>
      <w:proofErr w:type="spellEnd"/>
      <w:r>
        <w:t xml:space="preserve"> des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recevant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exemplaire</w:t>
      </w:r>
      <w:proofErr w:type="spellEnd"/>
      <w:r>
        <w:t xml:space="preserve">.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,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disposition</w:t>
      </w:r>
      <w:proofErr w:type="spellEnd"/>
      <w:r>
        <w:t xml:space="preserve"> ne </w:t>
      </w:r>
      <w:proofErr w:type="spellStart"/>
      <w:r>
        <w:t>s'applique</w:t>
      </w:r>
      <w:proofErr w:type="spellEnd"/>
      <w:r>
        <w:t xml:space="preserve"> pas.</w:t>
      </w:r>
    </w:p>
    <w:p w14:paraId="0342732E" w14:textId="73209C4F" w:rsidR="00863D2D" w:rsidRDefault="00123CEC" w:rsidP="00863D2D">
      <w:r>
        <w:t>A</w:t>
      </w:r>
      <w:r w:rsidR="00863D2D">
        <w:t xml:space="preserve"> Paris le </w:t>
      </w:r>
      <w:r>
        <w:tab/>
      </w:r>
      <w:r>
        <w:tab/>
      </w:r>
      <w:r>
        <w:tab/>
      </w:r>
      <w:r>
        <w:tab/>
      </w:r>
      <w:r>
        <w:tab/>
      </w:r>
      <w:r w:rsidR="00863D2D">
        <w:t xml:space="preserve">A Ostrava le </w:t>
      </w:r>
    </w:p>
    <w:p w14:paraId="274955AC" w14:textId="77777777" w:rsidR="00863D2D" w:rsidRDefault="00863D2D" w:rsidP="00863D2D"/>
    <w:p w14:paraId="43687689" w14:textId="77777777" w:rsidR="00863D2D" w:rsidRDefault="00863D2D" w:rsidP="00863D2D"/>
    <w:p w14:paraId="19984874" w14:textId="77777777" w:rsidR="00863D2D" w:rsidRDefault="00863D2D" w:rsidP="00863D2D">
      <w:r>
        <w:t>...........................................................</w:t>
      </w:r>
      <w:r>
        <w:tab/>
      </w:r>
      <w:r>
        <w:tab/>
        <w:t>......................................................</w:t>
      </w:r>
    </w:p>
    <w:p w14:paraId="02204616" w14:textId="52245E4A" w:rsidR="00863D2D" w:rsidRDefault="00863D2D" w:rsidP="00863D2D">
      <w:r>
        <w:t xml:space="preserve">EUROPA CINEMAS </w:t>
      </w:r>
      <w:r w:rsidR="00123CEC">
        <w:tab/>
      </w:r>
      <w:r w:rsidR="00123CEC">
        <w:tab/>
      </w:r>
      <w:r w:rsidR="00123CEC">
        <w:tab/>
      </w:r>
      <w:r w:rsidR="00123CEC">
        <w:tab/>
      </w:r>
      <w:r>
        <w:t xml:space="preserve">Mgr. Marcela </w:t>
      </w:r>
      <w:proofErr w:type="spellStart"/>
      <w:r>
        <w:t>Mrózková</w:t>
      </w:r>
      <w:proofErr w:type="spellEnd"/>
    </w:p>
    <w:p w14:paraId="2B2D7975" w14:textId="77777777" w:rsidR="00863D2D" w:rsidRDefault="00863D2D" w:rsidP="00863D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Directrice</w:t>
      </w:r>
      <w:proofErr w:type="spellEnd"/>
      <w:r>
        <w:t xml:space="preserve"> </w:t>
      </w:r>
    </w:p>
    <w:p w14:paraId="0A995194" w14:textId="77777777" w:rsidR="00863D2D" w:rsidRDefault="00863D2D" w:rsidP="00863D2D"/>
    <w:p w14:paraId="36DB5D9A" w14:textId="77777777" w:rsidR="00863D2D" w:rsidRDefault="00863D2D" w:rsidP="00863D2D">
      <w:r>
        <w:t xml:space="preserve">Annexe n° 1  </w:t>
      </w:r>
    </w:p>
    <w:p w14:paraId="18A2B7B0" w14:textId="77777777" w:rsidR="00863D2D" w:rsidRDefault="00863D2D" w:rsidP="00863D2D">
      <w:proofErr w:type="spellStart"/>
      <w:r>
        <w:t>Contrat</w:t>
      </w:r>
      <w:proofErr w:type="spellEnd"/>
      <w:r>
        <w:t xml:space="preserve"> n° ME 2020 CZ 014 du 26.6.2020</w:t>
      </w:r>
    </w:p>
    <w:p w14:paraId="356D8D24" w14:textId="77777777" w:rsidR="00863D2D" w:rsidRDefault="00863D2D" w:rsidP="00863D2D">
      <w:proofErr w:type="spellStart"/>
      <w:r>
        <w:t>Contrat</w:t>
      </w:r>
      <w:proofErr w:type="spellEnd"/>
      <w:r>
        <w:t xml:space="preserve"> n° ME 2021 CZ 014 du 18.3.2021</w:t>
      </w:r>
    </w:p>
    <w:p w14:paraId="46CC6C61" w14:textId="77777777" w:rsidR="00863D2D" w:rsidRDefault="00863D2D" w:rsidP="00863D2D">
      <w:proofErr w:type="spellStart"/>
      <w:r>
        <w:t>Contrat</w:t>
      </w:r>
      <w:proofErr w:type="spellEnd"/>
      <w:r>
        <w:t xml:space="preserve"> n° ME 2022 CZ 014 du 15.6.2022</w:t>
      </w:r>
    </w:p>
    <w:p w14:paraId="2B6697F6" w14:textId="77777777" w:rsidR="00863D2D" w:rsidRDefault="00863D2D" w:rsidP="00863D2D">
      <w:proofErr w:type="spellStart"/>
      <w:r>
        <w:t>Contrat</w:t>
      </w:r>
      <w:proofErr w:type="spellEnd"/>
      <w:r>
        <w:t xml:space="preserve"> n° ME 2023 CZ 014 du 22.5.2023</w:t>
      </w:r>
    </w:p>
    <w:p w14:paraId="6957CC29" w14:textId="19E0803A" w:rsidR="00E53A8E" w:rsidRPr="00863D2D" w:rsidRDefault="00863D2D" w:rsidP="00863D2D">
      <w:proofErr w:type="spellStart"/>
      <w:r>
        <w:t>Contrat</w:t>
      </w:r>
      <w:proofErr w:type="spellEnd"/>
      <w:r>
        <w:t xml:space="preserve"> n° ME 2024 CZ 015 du 8.4.2024</w:t>
      </w:r>
    </w:p>
    <w:sectPr w:rsidR="00E53A8E" w:rsidRPr="00863D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1B569" w14:textId="77777777" w:rsidR="00F5069B" w:rsidRDefault="00F5069B" w:rsidP="00C3306F">
      <w:pPr>
        <w:spacing w:after="0"/>
      </w:pPr>
      <w:r>
        <w:separator/>
      </w:r>
    </w:p>
  </w:endnote>
  <w:endnote w:type="continuationSeparator" w:id="0">
    <w:p w14:paraId="7C0CB42D" w14:textId="77777777" w:rsidR="00F5069B" w:rsidRDefault="00F5069B" w:rsidP="00C330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F246" w14:textId="77777777" w:rsidR="00F5069B" w:rsidRDefault="00F5069B" w:rsidP="00C3306F">
      <w:pPr>
        <w:spacing w:after="0"/>
      </w:pPr>
      <w:r>
        <w:separator/>
      </w:r>
    </w:p>
  </w:footnote>
  <w:footnote w:type="continuationSeparator" w:id="0">
    <w:p w14:paraId="67EBBA30" w14:textId="77777777" w:rsidR="00F5069B" w:rsidRDefault="00F5069B" w:rsidP="00C330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3440" w14:textId="3EFFEF96" w:rsidR="00C3306F" w:rsidRPr="00C3306F" w:rsidRDefault="00C3306F">
    <w:pPr>
      <w:pStyle w:val="Zhlav"/>
      <w:rPr>
        <w:lang w:val="cs-CZ"/>
      </w:rPr>
    </w:pPr>
    <w:r>
      <w:rPr>
        <w:lang w:val="cs-CZ"/>
      </w:rPr>
      <w:t>Překlad do francouzštiny/</w:t>
    </w:r>
    <w:proofErr w:type="spellStart"/>
    <w:r>
      <w:rPr>
        <w:lang w:val="cs-CZ"/>
      </w:rPr>
      <w:t>Traduction</w:t>
    </w:r>
    <w:proofErr w:type="spellEnd"/>
    <w:r>
      <w:rPr>
        <w:lang w:val="cs-CZ"/>
      </w:rPr>
      <w:t xml:space="preserve"> en </w:t>
    </w:r>
    <w:proofErr w:type="spellStart"/>
    <w:r>
      <w:rPr>
        <w:lang w:val="cs-CZ"/>
      </w:rPr>
      <w:t>français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A"/>
    <w:rsid w:val="00091633"/>
    <w:rsid w:val="000B5B47"/>
    <w:rsid w:val="000D3922"/>
    <w:rsid w:val="000F2D6D"/>
    <w:rsid w:val="00112894"/>
    <w:rsid w:val="0011521E"/>
    <w:rsid w:val="00117223"/>
    <w:rsid w:val="001211CC"/>
    <w:rsid w:val="00123CEC"/>
    <w:rsid w:val="00141C27"/>
    <w:rsid w:val="0015542C"/>
    <w:rsid w:val="00156490"/>
    <w:rsid w:val="00182C34"/>
    <w:rsid w:val="001E14FF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82D8B"/>
    <w:rsid w:val="00393716"/>
    <w:rsid w:val="003A1293"/>
    <w:rsid w:val="003F7F4A"/>
    <w:rsid w:val="00426E68"/>
    <w:rsid w:val="00462261"/>
    <w:rsid w:val="00474F1A"/>
    <w:rsid w:val="005042A5"/>
    <w:rsid w:val="0051225C"/>
    <w:rsid w:val="005A3A05"/>
    <w:rsid w:val="005A72B8"/>
    <w:rsid w:val="005C6FDE"/>
    <w:rsid w:val="005D0A71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3D2D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95BD1"/>
    <w:rsid w:val="009B0B72"/>
    <w:rsid w:val="009C5813"/>
    <w:rsid w:val="009E171C"/>
    <w:rsid w:val="009E2481"/>
    <w:rsid w:val="00A20602"/>
    <w:rsid w:val="00A34E7A"/>
    <w:rsid w:val="00A351B1"/>
    <w:rsid w:val="00A405C9"/>
    <w:rsid w:val="00A55F61"/>
    <w:rsid w:val="00A80D86"/>
    <w:rsid w:val="00A958F3"/>
    <w:rsid w:val="00AB7EC9"/>
    <w:rsid w:val="00AE194D"/>
    <w:rsid w:val="00B16F0B"/>
    <w:rsid w:val="00B628D3"/>
    <w:rsid w:val="00B67F84"/>
    <w:rsid w:val="00B737A5"/>
    <w:rsid w:val="00B75FD4"/>
    <w:rsid w:val="00BC66BB"/>
    <w:rsid w:val="00BD7247"/>
    <w:rsid w:val="00C3306F"/>
    <w:rsid w:val="00C5133C"/>
    <w:rsid w:val="00C56BDA"/>
    <w:rsid w:val="00CA1A98"/>
    <w:rsid w:val="00CA2234"/>
    <w:rsid w:val="00CA2C92"/>
    <w:rsid w:val="00CC1E47"/>
    <w:rsid w:val="00CE0356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EF16D1"/>
    <w:rsid w:val="00F03339"/>
    <w:rsid w:val="00F056F2"/>
    <w:rsid w:val="00F07637"/>
    <w:rsid w:val="00F165DE"/>
    <w:rsid w:val="00F248BF"/>
    <w:rsid w:val="00F30B81"/>
    <w:rsid w:val="00F5069B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A6A6"/>
  <w15:chartTrackingRefBased/>
  <w15:docId w15:val="{283EB3FB-2E38-4F1E-94EA-E8ACF133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30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3306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330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3306F"/>
    <w:rPr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123CEC"/>
    <w:pPr>
      <w:spacing w:after="200" w:line="276" w:lineRule="auto"/>
      <w:ind w:left="708"/>
      <w:jc w:val="left"/>
    </w:pPr>
    <w:rPr>
      <w:rFonts w:ascii="Times New Roman" w:eastAsia="Times New Roman" w:hAnsi="Times New Roman" w:cs="Times New Roman"/>
      <w:sz w:val="22"/>
      <w:szCs w:val="22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3CEC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Kateřina JUDr. Ph.D.</dc:creator>
  <cp:keywords/>
  <dc:description/>
  <cp:lastModifiedBy>Sekretariát CKV</cp:lastModifiedBy>
  <cp:revision>4</cp:revision>
  <dcterms:created xsi:type="dcterms:W3CDTF">2025-06-16T11:11:00Z</dcterms:created>
  <dcterms:modified xsi:type="dcterms:W3CDTF">2025-06-16T11:22:00Z</dcterms:modified>
</cp:coreProperties>
</file>