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8E35" w14:textId="079CF1A5" w:rsidR="0094386D" w:rsidRPr="00EE2DE9" w:rsidRDefault="0094386D" w:rsidP="0094386D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>
        <w:rPr>
          <w:sz w:val="22"/>
          <w:szCs w:val="24"/>
          <w:u w:val="single"/>
        </w:rPr>
        <w:t xml:space="preserve"> </w:t>
      </w:r>
    </w:p>
    <w:p w14:paraId="31A34A04" w14:textId="77777777" w:rsidR="0094386D" w:rsidRPr="00EE2DE9" w:rsidRDefault="0094386D" w:rsidP="0094386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05B4F39" w14:textId="77777777" w:rsidR="0094386D" w:rsidRPr="00EE2DE9" w:rsidRDefault="0094386D" w:rsidP="0094386D">
      <w:pPr>
        <w:pStyle w:val="Zkladntext"/>
        <w:spacing w:after="0"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9FB1A65" w14:textId="77777777" w:rsidR="0094386D" w:rsidRPr="00EE2DE9" w:rsidRDefault="0094386D" w:rsidP="0094386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58441DA4" w14:textId="120C1DDE" w:rsidR="0094386D" w:rsidRPr="004015D4" w:rsidRDefault="00E63CE1" w:rsidP="0094386D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4015D4">
        <w:rPr>
          <w:b/>
          <w:i/>
          <w:sz w:val="22"/>
          <w:szCs w:val="22"/>
        </w:rPr>
        <w:t>Koordinátor</w:t>
      </w:r>
    </w:p>
    <w:p w14:paraId="4C339DC5" w14:textId="77777777" w:rsidR="00BB14C5" w:rsidRPr="004015D4" w:rsidRDefault="00E63CE1" w:rsidP="00BB14C5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E63CE1">
        <w:rPr>
          <w:b/>
          <w:bCs/>
          <w:sz w:val="22"/>
          <w:szCs w:val="22"/>
        </w:rPr>
        <w:t>EUROPA CINEMAS</w:t>
      </w:r>
      <w:r w:rsidRPr="00E63CE1">
        <w:rPr>
          <w:sz w:val="22"/>
          <w:szCs w:val="22"/>
        </w:rPr>
        <w:t xml:space="preserve">, </w:t>
      </w:r>
      <w:r w:rsidR="00BB14C5" w:rsidRPr="004015D4">
        <w:rPr>
          <w:sz w:val="22"/>
          <w:szCs w:val="22"/>
        </w:rPr>
        <w:t>sdružení podle francouzského práva podléhající ustanovením zákona z 1. července 1901</w:t>
      </w:r>
      <w:r w:rsidRPr="00E63CE1">
        <w:rPr>
          <w:sz w:val="22"/>
          <w:szCs w:val="22"/>
        </w:rPr>
        <w:t>,</w:t>
      </w:r>
    </w:p>
    <w:p w14:paraId="20507840" w14:textId="77777777" w:rsidR="00BB14C5" w:rsidRPr="004015D4" w:rsidRDefault="00E63CE1" w:rsidP="00BB14C5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E63CE1">
        <w:rPr>
          <w:sz w:val="22"/>
          <w:szCs w:val="22"/>
        </w:rPr>
        <w:t>54</w:t>
      </w:r>
      <w:r w:rsidR="00BB14C5" w:rsidRPr="004015D4">
        <w:rPr>
          <w:sz w:val="22"/>
          <w:szCs w:val="22"/>
        </w:rPr>
        <w:t xml:space="preserve"> </w:t>
      </w:r>
      <w:r w:rsidRPr="00E63CE1">
        <w:rPr>
          <w:sz w:val="22"/>
          <w:szCs w:val="22"/>
        </w:rPr>
        <w:t xml:space="preserve">rue Beaubourg, F-75003 PARIS, </w:t>
      </w:r>
    </w:p>
    <w:p w14:paraId="4EA17783" w14:textId="1A8E6017" w:rsidR="00E63CE1" w:rsidRPr="00E63CE1" w:rsidRDefault="00BB14C5" w:rsidP="00BB14C5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015D4">
        <w:rPr>
          <w:sz w:val="22"/>
          <w:szCs w:val="22"/>
        </w:rPr>
        <w:t>Zastoupena:</w:t>
      </w:r>
      <w:r w:rsidR="00E63CE1" w:rsidRPr="00E63CE1">
        <w:rPr>
          <w:sz w:val="22"/>
          <w:szCs w:val="22"/>
        </w:rPr>
        <w:t xml:space="preserve"> Fatima Djoumer</w:t>
      </w:r>
    </w:p>
    <w:p w14:paraId="10889762" w14:textId="160301E0" w:rsidR="00E63CE1" w:rsidRPr="004015D4" w:rsidRDefault="00BB14C5" w:rsidP="00E63CE1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4015D4">
        <w:rPr>
          <w:sz w:val="22"/>
          <w:szCs w:val="22"/>
        </w:rPr>
        <w:t xml:space="preserve">Dále </w:t>
      </w:r>
      <w:r w:rsidR="00E63CE1" w:rsidRPr="004015D4">
        <w:rPr>
          <w:sz w:val="22"/>
          <w:szCs w:val="22"/>
        </w:rPr>
        <w:t>“EUROPA CINEMAS”</w:t>
      </w:r>
    </w:p>
    <w:p w14:paraId="4831F90A" w14:textId="77777777" w:rsidR="0094386D" w:rsidRPr="004015D4" w:rsidRDefault="0094386D" w:rsidP="0094386D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4015D4">
        <w:rPr>
          <w:sz w:val="22"/>
          <w:szCs w:val="22"/>
        </w:rPr>
        <w:t>a</w:t>
      </w:r>
    </w:p>
    <w:p w14:paraId="2EC115E6" w14:textId="77777777" w:rsidR="00BB14C5" w:rsidRPr="004015D4" w:rsidRDefault="00E63CE1" w:rsidP="00BB14C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2"/>
        </w:rPr>
      </w:pPr>
      <w:r w:rsidRPr="004015D4">
        <w:rPr>
          <w:b/>
          <w:i/>
          <w:sz w:val="22"/>
          <w:szCs w:val="22"/>
        </w:rPr>
        <w:t>Spolupříjemce</w:t>
      </w:r>
    </w:p>
    <w:p w14:paraId="36818343" w14:textId="77777777" w:rsidR="004015D4" w:rsidRPr="004015D4" w:rsidRDefault="00BB14C5" w:rsidP="00BB14C5">
      <w:pPr>
        <w:pStyle w:val="Pokraovnseznamu"/>
        <w:spacing w:after="0" w:line="276" w:lineRule="auto"/>
        <w:ind w:left="0"/>
        <w:jc w:val="both"/>
        <w:rPr>
          <w:b/>
          <w:sz w:val="22"/>
          <w:szCs w:val="22"/>
        </w:rPr>
      </w:pPr>
      <w:r w:rsidRPr="004015D4">
        <w:rPr>
          <w:b/>
          <w:sz w:val="22"/>
          <w:szCs w:val="22"/>
        </w:rPr>
        <w:t>Centrum kultury a vzdělávání Moravská Ostrava, p.o.</w:t>
      </w:r>
    </w:p>
    <w:p w14:paraId="3FBCEAE3" w14:textId="476EF017" w:rsidR="00BB14C5" w:rsidRPr="004015D4" w:rsidRDefault="00BB14C5" w:rsidP="00BB14C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2"/>
        </w:rPr>
      </w:pPr>
      <w:r w:rsidRPr="004015D4">
        <w:rPr>
          <w:sz w:val="22"/>
          <w:szCs w:val="22"/>
        </w:rPr>
        <w:t>Sokolská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tř.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175/26,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Moravská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Ostrava,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702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00</w:t>
      </w:r>
      <w:r w:rsidRPr="004015D4">
        <w:rPr>
          <w:spacing w:val="-6"/>
          <w:sz w:val="22"/>
          <w:szCs w:val="22"/>
        </w:rPr>
        <w:t xml:space="preserve"> </w:t>
      </w:r>
      <w:r w:rsidRPr="004015D4">
        <w:rPr>
          <w:sz w:val="22"/>
          <w:szCs w:val="22"/>
        </w:rPr>
        <w:t>Ostrava IČ: 68917066</w:t>
      </w:r>
    </w:p>
    <w:p w14:paraId="4D8BEF70" w14:textId="3CE85126" w:rsidR="00BB14C5" w:rsidRPr="004015D4" w:rsidRDefault="00BB14C5" w:rsidP="00BB14C5">
      <w:pPr>
        <w:pStyle w:val="Zkladntext"/>
        <w:spacing w:line="261" w:lineRule="auto"/>
        <w:jc w:val="both"/>
        <w:rPr>
          <w:sz w:val="22"/>
          <w:szCs w:val="22"/>
        </w:rPr>
      </w:pPr>
      <w:r w:rsidRPr="004015D4">
        <w:rPr>
          <w:sz w:val="22"/>
          <w:szCs w:val="22"/>
        </w:rPr>
        <w:t>DIČ: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CZ68917066,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nejsme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plátci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DPH,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jen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osoba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identif.</w:t>
      </w:r>
      <w:r w:rsidRPr="004015D4">
        <w:rPr>
          <w:spacing w:val="-4"/>
          <w:sz w:val="22"/>
          <w:szCs w:val="22"/>
        </w:rPr>
        <w:t xml:space="preserve"> </w:t>
      </w:r>
      <w:r w:rsidRPr="004015D4">
        <w:rPr>
          <w:sz w:val="22"/>
          <w:szCs w:val="22"/>
        </w:rPr>
        <w:t>k</w:t>
      </w:r>
      <w:r w:rsidRPr="004015D4">
        <w:rPr>
          <w:spacing w:val="-2"/>
          <w:sz w:val="22"/>
          <w:szCs w:val="22"/>
        </w:rPr>
        <w:t xml:space="preserve"> </w:t>
      </w:r>
      <w:r w:rsidRPr="004015D4">
        <w:rPr>
          <w:sz w:val="22"/>
          <w:szCs w:val="22"/>
        </w:rPr>
        <w:t xml:space="preserve">dani Bankovní spojení: </w:t>
      </w:r>
    </w:p>
    <w:p w14:paraId="0C6D87E3" w14:textId="77777777" w:rsidR="00BB14C5" w:rsidRPr="004015D4" w:rsidRDefault="00BB14C5" w:rsidP="00BB14C5">
      <w:pPr>
        <w:pStyle w:val="Zkladntext"/>
        <w:spacing w:line="259" w:lineRule="auto"/>
        <w:ind w:right="2474"/>
        <w:jc w:val="both"/>
        <w:rPr>
          <w:sz w:val="22"/>
          <w:szCs w:val="22"/>
        </w:rPr>
      </w:pPr>
      <w:r w:rsidRPr="004015D4">
        <w:rPr>
          <w:sz w:val="22"/>
          <w:szCs w:val="22"/>
        </w:rPr>
        <w:t>Zastoupení: Mgr. Marcela Mrózková</w:t>
      </w:r>
    </w:p>
    <w:p w14:paraId="6C71800E" w14:textId="30656EA2" w:rsidR="0094386D" w:rsidRPr="004015D4" w:rsidRDefault="00BB14C5" w:rsidP="00BB14C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2"/>
        </w:rPr>
      </w:pPr>
      <w:r w:rsidRPr="004015D4">
        <w:rPr>
          <w:sz w:val="22"/>
          <w:szCs w:val="22"/>
        </w:rPr>
        <w:t>Kontakt:</w:t>
      </w:r>
      <w:r w:rsidRPr="004015D4">
        <w:rPr>
          <w:spacing w:val="-8"/>
          <w:sz w:val="22"/>
          <w:szCs w:val="22"/>
        </w:rPr>
        <w:t xml:space="preserve"> </w:t>
      </w:r>
      <w:r w:rsidRPr="004015D4">
        <w:rPr>
          <w:sz w:val="22"/>
          <w:szCs w:val="22"/>
        </w:rPr>
        <w:t>tel.:</w:t>
      </w:r>
      <w:r w:rsidR="0094386D" w:rsidRPr="004015D4">
        <w:rPr>
          <w:b/>
          <w:sz w:val="22"/>
          <w:szCs w:val="22"/>
        </w:rPr>
        <w:t xml:space="preserve">                                        </w:t>
      </w:r>
    </w:p>
    <w:p w14:paraId="594A9AC9" w14:textId="77777777" w:rsidR="0094386D" w:rsidRDefault="0094386D" w:rsidP="0094386D">
      <w:pPr>
        <w:pStyle w:val="Pokraovnseznamu"/>
        <w:spacing w:after="0"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724BAFA8" w14:textId="77777777" w:rsidR="0094386D" w:rsidRPr="00EE2DE9" w:rsidRDefault="0094386D" w:rsidP="0094386D">
      <w:pPr>
        <w:spacing w:after="120"/>
        <w:jc w:val="center"/>
        <w:rPr>
          <w:b/>
          <w:szCs w:val="24"/>
        </w:rPr>
      </w:pPr>
      <w:r w:rsidRPr="00EE2DE9">
        <w:rPr>
          <w:b/>
          <w:szCs w:val="24"/>
        </w:rPr>
        <w:t>Popis skutkového stavu</w:t>
      </w:r>
    </w:p>
    <w:p w14:paraId="5C9EB7FD" w14:textId="230E5835" w:rsidR="0094386D" w:rsidRPr="005344BE" w:rsidRDefault="0094386D" w:rsidP="0094386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b/>
          <w:szCs w:val="24"/>
        </w:rPr>
      </w:pPr>
      <w:r w:rsidRPr="00EE2DE9">
        <w:rPr>
          <w:szCs w:val="24"/>
        </w:rPr>
        <w:t xml:space="preserve">Smluvní strany uzavřely dne </w:t>
      </w:r>
      <w:r w:rsidR="004015D4">
        <w:rPr>
          <w:szCs w:val="24"/>
        </w:rPr>
        <w:t>26.6</w:t>
      </w:r>
      <w:r w:rsidRPr="00EE2DE9">
        <w:rPr>
          <w:szCs w:val="24"/>
        </w:rPr>
        <w:t>.</w:t>
      </w:r>
      <w:r w:rsidR="004015D4">
        <w:rPr>
          <w:szCs w:val="24"/>
        </w:rPr>
        <w:t>2020, 18.3.2021, 15.6.2022, 22.5.2023 a 8.4.2024</w:t>
      </w:r>
      <w:r w:rsidRPr="00EE2DE9">
        <w:rPr>
          <w:szCs w:val="24"/>
        </w:rPr>
        <w:t xml:space="preserve"> smlouv</w:t>
      </w:r>
      <w:r w:rsidR="004015D4">
        <w:rPr>
          <w:szCs w:val="24"/>
        </w:rPr>
        <w:t>y</w:t>
      </w:r>
      <w:r w:rsidRPr="00EE2DE9">
        <w:rPr>
          <w:szCs w:val="24"/>
        </w:rPr>
        <w:t xml:space="preserve"> </w:t>
      </w:r>
      <w:r w:rsidR="004015D4">
        <w:rPr>
          <w:szCs w:val="24"/>
        </w:rPr>
        <w:t>EUROPA CINEMAS MEDIA AGREEMENT</w:t>
      </w:r>
      <w:r w:rsidRPr="00EE2DE9">
        <w:rPr>
          <w:szCs w:val="24"/>
        </w:rPr>
        <w:t>, jej</w:t>
      </w:r>
      <w:r w:rsidR="00661837">
        <w:rPr>
          <w:szCs w:val="24"/>
        </w:rPr>
        <w:t xml:space="preserve">ichž </w:t>
      </w:r>
      <w:r w:rsidRPr="00EE2DE9">
        <w:rPr>
          <w:szCs w:val="24"/>
        </w:rPr>
        <w:t>předmětem bylo</w:t>
      </w:r>
      <w:r w:rsidR="00661837">
        <w:rPr>
          <w:szCs w:val="24"/>
        </w:rPr>
        <w:t xml:space="preserve"> definovat opatření pro provádění cílů smlouvy s Evropskou </w:t>
      </w:r>
      <w:r w:rsidR="0079730A">
        <w:rPr>
          <w:szCs w:val="24"/>
        </w:rPr>
        <w:t>komisí a vyplácení odpovídajících finančních prostředků spolupříjemci v souladu s kritérii stanovenými v pokynech pro dané roky (viz. internetové stránky Europa Cinemas)</w:t>
      </w:r>
    </w:p>
    <w:p w14:paraId="50055DC5" w14:textId="49DC2558" w:rsidR="0094386D" w:rsidRPr="00EE2DE9" w:rsidRDefault="00661837" w:rsidP="0094386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Centrum kultury a vzdělávání</w:t>
      </w:r>
      <w:r w:rsidR="0094386D" w:rsidRPr="00EE2DE9">
        <w:rPr>
          <w:szCs w:val="24"/>
        </w:rPr>
        <w:t xml:space="preserve"> je povinným subjektem pro zveřejňování v registru smluv dle sml</w:t>
      </w:r>
      <w:r>
        <w:rPr>
          <w:szCs w:val="24"/>
        </w:rPr>
        <w:t>uv</w:t>
      </w:r>
      <w:r w:rsidR="0094386D" w:rsidRPr="00EE2DE9">
        <w:rPr>
          <w:szCs w:val="24"/>
        </w:rPr>
        <w:t xml:space="preserve"> uveden</w:t>
      </w:r>
      <w:r>
        <w:rPr>
          <w:szCs w:val="24"/>
        </w:rPr>
        <w:t>ýc</w:t>
      </w:r>
      <w:r w:rsidR="0079730A">
        <w:rPr>
          <w:szCs w:val="24"/>
        </w:rPr>
        <w:t>h</w:t>
      </w:r>
      <w:r w:rsidR="0094386D" w:rsidRPr="00EE2DE9">
        <w:rPr>
          <w:szCs w:val="24"/>
        </w:rPr>
        <w:t xml:space="preserve"> v ustanovení odst. 1. tohoto článku a má povinnost uzavřen</w:t>
      </w:r>
      <w:r>
        <w:rPr>
          <w:szCs w:val="24"/>
        </w:rPr>
        <w:t>é</w:t>
      </w:r>
      <w:r w:rsidR="0094386D" w:rsidRPr="00EE2DE9">
        <w:rPr>
          <w:szCs w:val="24"/>
        </w:rPr>
        <w:t xml:space="preserve"> smlouv</w:t>
      </w:r>
      <w:r>
        <w:rPr>
          <w:szCs w:val="24"/>
        </w:rPr>
        <w:t>y</w:t>
      </w:r>
      <w:r w:rsidR="0094386D" w:rsidRPr="00EE2DE9">
        <w:rPr>
          <w:szCs w:val="24"/>
        </w:rPr>
        <w:t xml:space="preserve"> zveřejnit postupem podle zákona č. 340/2015 Sb., zákon o registru smluv</w:t>
      </w:r>
      <w:r w:rsidR="0094386D">
        <w:rPr>
          <w:szCs w:val="24"/>
        </w:rPr>
        <w:t>, ve znění pozdějších předpisů.</w:t>
      </w:r>
      <w:r w:rsidR="0094386D" w:rsidRPr="00EE2DE9">
        <w:rPr>
          <w:szCs w:val="24"/>
        </w:rPr>
        <w:t xml:space="preserve"> </w:t>
      </w:r>
    </w:p>
    <w:p w14:paraId="78EB27E1" w14:textId="71895FC3" w:rsidR="0094386D" w:rsidRPr="00EE2DE9" w:rsidRDefault="0094386D" w:rsidP="0094386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Cs w:val="24"/>
        </w:rPr>
      </w:pPr>
      <w:r w:rsidRPr="00EE2DE9">
        <w:rPr>
          <w:szCs w:val="24"/>
        </w:rPr>
        <w:t>Obě smluvní strany shodně konstatují, že do okamžiku sjednání této smlouvy nedošlo k uveřejnění sml</w:t>
      </w:r>
      <w:r w:rsidR="00661837">
        <w:rPr>
          <w:szCs w:val="24"/>
        </w:rPr>
        <w:t>uv</w:t>
      </w:r>
      <w:r w:rsidRPr="00EE2DE9">
        <w:rPr>
          <w:szCs w:val="24"/>
        </w:rPr>
        <w:t xml:space="preserve"> uvedené v odst. 1 tohoto článku v registru smluv, a že jsou si vědomy právních následků s tím spojených.</w:t>
      </w:r>
    </w:p>
    <w:p w14:paraId="7065D05B" w14:textId="7378AA2E" w:rsidR="0094386D" w:rsidRDefault="0094386D" w:rsidP="0094386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Cs w:val="24"/>
        </w:rPr>
      </w:pPr>
      <w:r w:rsidRPr="00EE2DE9">
        <w:rPr>
          <w:szCs w:val="24"/>
        </w:rPr>
        <w:t>V zájmu úpravy vzájemných práv a povinností vyplývajících z původně sjednan</w:t>
      </w:r>
      <w:r w:rsidR="00661837">
        <w:rPr>
          <w:szCs w:val="24"/>
        </w:rPr>
        <w:t>ých</w:t>
      </w:r>
      <w:r w:rsidRPr="00EE2DE9">
        <w:rPr>
          <w:szCs w:val="24"/>
        </w:rPr>
        <w:t xml:space="preserve"> sml</w:t>
      </w:r>
      <w:r w:rsidR="00661837">
        <w:rPr>
          <w:szCs w:val="24"/>
        </w:rPr>
        <w:t>uv</w:t>
      </w:r>
      <w:r w:rsidRPr="00EE2DE9">
        <w:rPr>
          <w:szCs w:val="24"/>
        </w:rPr>
        <w:t>, s ohledem na skutečnost, že obě strany jednaly s vědomím závaznosti uzavřen</w:t>
      </w:r>
      <w:r w:rsidR="00661837">
        <w:rPr>
          <w:szCs w:val="24"/>
        </w:rPr>
        <w:t>ých</w:t>
      </w:r>
      <w:r w:rsidRPr="00EE2DE9">
        <w:rPr>
          <w:szCs w:val="24"/>
        </w:rPr>
        <w:t xml:space="preserve"> sml</w:t>
      </w:r>
      <w:r w:rsidR="00661837">
        <w:rPr>
          <w:szCs w:val="24"/>
        </w:rPr>
        <w:t>uv</w:t>
      </w:r>
      <w:r w:rsidRPr="00EE2DE9">
        <w:rPr>
          <w:szCs w:val="24"/>
        </w:rPr>
        <w:t xml:space="preserve"> a v souladu s jejím obsahem plnily, co si vzájemně ujednaly, a ve snaze napravit stav vzniklý v důsledku neuveřejnění sml</w:t>
      </w:r>
      <w:r w:rsidR="00661837">
        <w:rPr>
          <w:szCs w:val="24"/>
        </w:rPr>
        <w:t>uv</w:t>
      </w:r>
      <w:r w:rsidRPr="00EE2DE9">
        <w:rPr>
          <w:szCs w:val="24"/>
        </w:rPr>
        <w:t xml:space="preserve"> v registru smluv, sjednávají smluvní strany tuto novou smlouvu ve znění, jak je dále uvedeno.</w:t>
      </w:r>
    </w:p>
    <w:p w14:paraId="0CF72960" w14:textId="77777777" w:rsidR="0094386D" w:rsidRPr="00EE2DE9" w:rsidRDefault="0094386D" w:rsidP="0094386D">
      <w:pPr>
        <w:spacing w:after="120"/>
        <w:jc w:val="center"/>
        <w:rPr>
          <w:b/>
          <w:szCs w:val="24"/>
        </w:rPr>
      </w:pPr>
      <w:r w:rsidRPr="00EE2DE9">
        <w:rPr>
          <w:b/>
          <w:szCs w:val="24"/>
        </w:rPr>
        <w:t>II.</w:t>
      </w:r>
    </w:p>
    <w:p w14:paraId="00FAF429" w14:textId="77777777" w:rsidR="0094386D" w:rsidRPr="00EE2DE9" w:rsidRDefault="0094386D" w:rsidP="0094386D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 xml:space="preserve">Práva a závazky </w:t>
      </w:r>
      <w:r w:rsidRPr="00EE2DE9">
        <w:rPr>
          <w:b/>
          <w:szCs w:val="24"/>
        </w:rPr>
        <w:t>smluvních stran</w:t>
      </w:r>
    </w:p>
    <w:p w14:paraId="367589C9" w14:textId="5A4074B8" w:rsidR="0094386D" w:rsidRPr="00EE2DE9" w:rsidRDefault="0094386D" w:rsidP="0094386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strike/>
          <w:szCs w:val="24"/>
        </w:rPr>
      </w:pPr>
      <w:r w:rsidRPr="00EE2DE9">
        <w:rPr>
          <w:szCs w:val="24"/>
        </w:rPr>
        <w:t>Smluvní strany si tímto ujednáním vzájemně stvrzují, že obsah vzájemných práv a povinností, který touto smlouvou nově sjednávají, je zcela a beze zbytku vyjádřen textem původně sjednan</w:t>
      </w:r>
      <w:r w:rsidR="0025155D">
        <w:rPr>
          <w:szCs w:val="24"/>
        </w:rPr>
        <w:t>ých</w:t>
      </w:r>
      <w:r w:rsidRPr="00EE2DE9">
        <w:rPr>
          <w:szCs w:val="24"/>
        </w:rPr>
        <w:t xml:space="preserve"> sml</w:t>
      </w:r>
      <w:r w:rsidR="0025155D">
        <w:rPr>
          <w:szCs w:val="24"/>
        </w:rPr>
        <w:t>uv</w:t>
      </w:r>
      <w:r w:rsidR="003168BF">
        <w:rPr>
          <w:szCs w:val="24"/>
        </w:rPr>
        <w:t xml:space="preserve">, </w:t>
      </w:r>
      <w:r w:rsidRPr="005344BE">
        <w:rPr>
          <w:b/>
          <w:szCs w:val="24"/>
        </w:rPr>
        <w:t>kter</w:t>
      </w:r>
      <w:r w:rsidR="0025155D">
        <w:rPr>
          <w:b/>
          <w:szCs w:val="24"/>
        </w:rPr>
        <w:t>é</w:t>
      </w:r>
      <w:r w:rsidRPr="005344BE">
        <w:rPr>
          <w:b/>
          <w:szCs w:val="24"/>
        </w:rPr>
        <w:t xml:space="preserve"> tvoří </w:t>
      </w:r>
      <w:r w:rsidRPr="005344BE">
        <w:rPr>
          <w:b/>
          <w:szCs w:val="24"/>
        </w:rPr>
        <w:lastRenderedPageBreak/>
        <w:t>pro tyto účely příloh</w:t>
      </w:r>
      <w:r w:rsidR="0025155D">
        <w:rPr>
          <w:b/>
          <w:szCs w:val="24"/>
        </w:rPr>
        <w:t>y</w:t>
      </w:r>
      <w:r w:rsidRPr="005344BE">
        <w:rPr>
          <w:b/>
          <w:szCs w:val="24"/>
        </w:rPr>
        <w:t xml:space="preserve"> této smlouvy</w:t>
      </w:r>
      <w:r w:rsidRPr="00EE2DE9">
        <w:rPr>
          <w:szCs w:val="24"/>
        </w:rPr>
        <w:t>. Lhůty se rovněž řídí původně sjednan</w:t>
      </w:r>
      <w:r w:rsidR="0025155D">
        <w:rPr>
          <w:szCs w:val="24"/>
        </w:rPr>
        <w:t>ými</w:t>
      </w:r>
      <w:r w:rsidRPr="00EE2DE9">
        <w:rPr>
          <w:szCs w:val="24"/>
        </w:rPr>
        <w:t xml:space="preserve"> smlouv</w:t>
      </w:r>
      <w:r w:rsidR="0025155D">
        <w:rPr>
          <w:szCs w:val="24"/>
        </w:rPr>
        <w:t>ami</w:t>
      </w:r>
      <w:r w:rsidRPr="00EE2DE9">
        <w:rPr>
          <w:szCs w:val="24"/>
        </w:rPr>
        <w:t xml:space="preserve"> a počítají se od uplynutí 31 dnů od data jejího uzavření</w:t>
      </w:r>
      <w:r>
        <w:rPr>
          <w:szCs w:val="24"/>
        </w:rPr>
        <w:t>.</w:t>
      </w:r>
    </w:p>
    <w:p w14:paraId="5633A309" w14:textId="2688262D" w:rsidR="0094386D" w:rsidRPr="00EE2DE9" w:rsidRDefault="0094386D" w:rsidP="0094386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szCs w:val="24"/>
        </w:rPr>
      </w:pPr>
      <w:r w:rsidRPr="00EE2DE9">
        <w:rPr>
          <w:szCs w:val="24"/>
        </w:rPr>
        <w:t>Smluvní strany prohlašují, že veškerá vzájemně poskytnutá plnění na základě původně sjednan</w:t>
      </w:r>
      <w:r w:rsidR="0025155D">
        <w:rPr>
          <w:szCs w:val="24"/>
        </w:rPr>
        <w:t>ých</w:t>
      </w:r>
      <w:r w:rsidRPr="00EE2DE9">
        <w:rPr>
          <w:szCs w:val="24"/>
        </w:rPr>
        <w:t xml:space="preserve"> sml</w:t>
      </w:r>
      <w:r w:rsidR="0025155D">
        <w:rPr>
          <w:szCs w:val="24"/>
        </w:rPr>
        <w:t>uv</w:t>
      </w:r>
      <w:r w:rsidR="003168BF">
        <w:rPr>
          <w:szCs w:val="24"/>
        </w:rPr>
        <w:t>,</w:t>
      </w:r>
      <w:r w:rsidRPr="00EE2DE9">
        <w:rPr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16026C5C" w14:textId="6ED38872" w:rsidR="0094386D" w:rsidRPr="00EE2DE9" w:rsidRDefault="0094386D" w:rsidP="0094386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szCs w:val="24"/>
        </w:rPr>
      </w:pPr>
      <w:r w:rsidRPr="00EE2DE9">
        <w:rPr>
          <w:szCs w:val="24"/>
        </w:rPr>
        <w:t>Smluvní strany prohlašují, že veškerá budoucí plnění z t</w:t>
      </w:r>
      <w:r w:rsidR="0025155D">
        <w:rPr>
          <w:szCs w:val="24"/>
        </w:rPr>
        <w:t>ěchto</w:t>
      </w:r>
      <w:r w:rsidRPr="00EE2DE9">
        <w:rPr>
          <w:szCs w:val="24"/>
        </w:rPr>
        <w:t xml:space="preserve"> sml</w:t>
      </w:r>
      <w:r w:rsidR="0025155D">
        <w:rPr>
          <w:szCs w:val="24"/>
        </w:rPr>
        <w:t>uv</w:t>
      </w:r>
      <w:r w:rsidRPr="00EE2DE9">
        <w:rPr>
          <w:szCs w:val="24"/>
        </w:rPr>
        <w:t>, která mají být od</w:t>
      </w:r>
      <w:r>
        <w:rPr>
          <w:szCs w:val="24"/>
        </w:rPr>
        <w:t xml:space="preserve"> okamžiku jejího uveřejnění v registru smluv</w:t>
      </w:r>
      <w:r w:rsidRPr="00EE2DE9">
        <w:rPr>
          <w:szCs w:val="24"/>
        </w:rPr>
        <w:t xml:space="preserve"> plněna v souladu s obsahem vzájemných závazků vyjádřeným v příloze této smlouvy, budou splněna podle sjednaných podmínek.</w:t>
      </w:r>
    </w:p>
    <w:p w14:paraId="7603C1F6" w14:textId="77777777" w:rsidR="0094386D" w:rsidRPr="00EE2DE9" w:rsidRDefault="0094386D" w:rsidP="0094386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szCs w:val="24"/>
        </w:rPr>
      </w:pPr>
      <w:r w:rsidRPr="00EE2DE9">
        <w:rPr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szCs w:val="24"/>
        </w:rPr>
        <w:t xml:space="preserve">luv v souladu s ustanovením </w:t>
      </w:r>
      <w:r>
        <w:rPr>
          <w:szCs w:val="24"/>
        </w:rPr>
        <w:br/>
        <w:t>§ 5 zákona o registru smluv</w:t>
      </w:r>
      <w:r w:rsidRPr="00EE2DE9">
        <w:rPr>
          <w:szCs w:val="24"/>
        </w:rPr>
        <w:t>.</w:t>
      </w:r>
    </w:p>
    <w:p w14:paraId="4F24944E" w14:textId="77777777" w:rsidR="0094386D" w:rsidRPr="00EE2DE9" w:rsidRDefault="0094386D" w:rsidP="0094386D">
      <w:pPr>
        <w:spacing w:after="120"/>
        <w:jc w:val="center"/>
        <w:rPr>
          <w:b/>
          <w:szCs w:val="24"/>
        </w:rPr>
      </w:pPr>
      <w:r w:rsidRPr="00EE2DE9">
        <w:rPr>
          <w:b/>
          <w:szCs w:val="24"/>
        </w:rPr>
        <w:t>III.</w:t>
      </w:r>
    </w:p>
    <w:p w14:paraId="495A507F" w14:textId="77777777" w:rsidR="0094386D" w:rsidRPr="00EE2DE9" w:rsidRDefault="0094386D" w:rsidP="0094386D">
      <w:pPr>
        <w:spacing w:after="120"/>
        <w:jc w:val="center"/>
        <w:rPr>
          <w:b/>
          <w:szCs w:val="24"/>
        </w:rPr>
      </w:pPr>
      <w:r w:rsidRPr="00EE2DE9">
        <w:rPr>
          <w:b/>
          <w:szCs w:val="24"/>
        </w:rPr>
        <w:t>Závěrečná ustanovení</w:t>
      </w:r>
    </w:p>
    <w:p w14:paraId="28CF0203" w14:textId="77777777" w:rsidR="0094386D" w:rsidRPr="00EE2DE9" w:rsidRDefault="0094386D" w:rsidP="0094386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szCs w:val="24"/>
        </w:rPr>
      </w:pPr>
      <w:r w:rsidRPr="00EE2DE9">
        <w:rPr>
          <w:szCs w:val="24"/>
        </w:rPr>
        <w:t xml:space="preserve">Tato smlouva o vypořádání závazků nabývá účinnosti dnem </w:t>
      </w:r>
      <w:r>
        <w:rPr>
          <w:szCs w:val="24"/>
        </w:rPr>
        <w:t>uveřejnění v r</w:t>
      </w:r>
      <w:r w:rsidRPr="00EE2DE9">
        <w:rPr>
          <w:szCs w:val="24"/>
        </w:rPr>
        <w:t>egistru smluv.</w:t>
      </w:r>
    </w:p>
    <w:p w14:paraId="288CF9D1" w14:textId="0C2C7E81" w:rsidR="0094386D" w:rsidRPr="00EE2DE9" w:rsidRDefault="0094386D" w:rsidP="0094386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EE2DE9">
        <w:rPr>
          <w:szCs w:val="24"/>
        </w:rPr>
        <w:t>Tato smlouva o vypořádání závazků je vyhotovena ve dvou</w:t>
      </w:r>
      <w:r>
        <w:rPr>
          <w:szCs w:val="24"/>
        </w:rPr>
        <w:t xml:space="preserve"> stejnopisech</w:t>
      </w:r>
      <w:r w:rsidR="00C3679F">
        <w:rPr>
          <w:szCs w:val="24"/>
        </w:rPr>
        <w:t xml:space="preserve"> a dvou jazykových mutacích,</w:t>
      </w:r>
      <w:r>
        <w:rPr>
          <w:szCs w:val="24"/>
        </w:rPr>
        <w:t xml:space="preserve"> každ</w:t>
      </w:r>
      <w:r w:rsidR="00C3679F">
        <w:rPr>
          <w:szCs w:val="24"/>
        </w:rPr>
        <w:t>á</w:t>
      </w:r>
      <w:r>
        <w:rPr>
          <w:szCs w:val="24"/>
        </w:rPr>
        <w:t xml:space="preserve"> s hodnotou </w:t>
      </w:r>
      <w:r w:rsidRPr="00EE2DE9">
        <w:rPr>
          <w:szCs w:val="24"/>
        </w:rPr>
        <w:t>originálu, přičemž každá ze smluvních stran obdrží jeden stejnopis.</w:t>
      </w:r>
    </w:p>
    <w:p w14:paraId="2E73CFB1" w14:textId="77777777" w:rsidR="00601AAA" w:rsidRDefault="00601AAA" w:rsidP="0094386D">
      <w:pPr>
        <w:spacing w:after="120"/>
        <w:jc w:val="both"/>
        <w:rPr>
          <w:szCs w:val="24"/>
        </w:rPr>
      </w:pPr>
    </w:p>
    <w:p w14:paraId="395B0985" w14:textId="026F9A28" w:rsidR="00601AAA" w:rsidRDefault="00601AAA" w:rsidP="0094386D">
      <w:pPr>
        <w:spacing w:after="120"/>
        <w:jc w:val="both"/>
        <w:rPr>
          <w:szCs w:val="24"/>
        </w:rPr>
      </w:pPr>
      <w:r>
        <w:rPr>
          <w:szCs w:val="24"/>
        </w:rPr>
        <w:t xml:space="preserve">V Paríži dne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 Ostravě dne </w:t>
      </w:r>
    </w:p>
    <w:p w14:paraId="580AB4B7" w14:textId="77777777" w:rsidR="00601AAA" w:rsidRDefault="00601AAA" w:rsidP="0094386D">
      <w:pPr>
        <w:spacing w:after="120"/>
        <w:jc w:val="both"/>
        <w:rPr>
          <w:szCs w:val="24"/>
        </w:rPr>
      </w:pPr>
    </w:p>
    <w:p w14:paraId="68CFB258" w14:textId="77777777" w:rsidR="00601AAA" w:rsidRDefault="00601AAA" w:rsidP="0094386D">
      <w:pPr>
        <w:spacing w:after="120"/>
        <w:jc w:val="both"/>
        <w:rPr>
          <w:szCs w:val="24"/>
        </w:rPr>
      </w:pPr>
    </w:p>
    <w:p w14:paraId="412615DA" w14:textId="2C278FB3" w:rsidR="00601AAA" w:rsidRDefault="00601AAA" w:rsidP="0094386D">
      <w:pPr>
        <w:spacing w:after="120"/>
        <w:jc w:val="both"/>
        <w:rPr>
          <w:szCs w:val="24"/>
        </w:rPr>
      </w:pPr>
      <w:r>
        <w:rPr>
          <w:szCs w:val="24"/>
        </w:rPr>
        <w:t>…………………………………………………..</w:t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</w:t>
      </w:r>
    </w:p>
    <w:p w14:paraId="4A0D338F" w14:textId="52D8C457" w:rsidR="00601AAA" w:rsidRDefault="00601AAA" w:rsidP="0094386D">
      <w:pPr>
        <w:spacing w:after="120"/>
        <w:jc w:val="both"/>
        <w:rPr>
          <w:szCs w:val="24"/>
        </w:rPr>
      </w:pPr>
      <w:r>
        <w:rPr>
          <w:szCs w:val="24"/>
        </w:rPr>
        <w:t>EUROPA CINEMAS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91DC1">
        <w:rPr>
          <w:szCs w:val="24"/>
        </w:rPr>
        <w:t>Mgr. Marcela Mrózková</w:t>
      </w:r>
    </w:p>
    <w:p w14:paraId="6C4EDE7E" w14:textId="52EE040C" w:rsidR="00601AAA" w:rsidRPr="00EE2DE9" w:rsidRDefault="00191DC1" w:rsidP="0094386D">
      <w:pPr>
        <w:spacing w:after="1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ředitelka </w:t>
      </w:r>
    </w:p>
    <w:p w14:paraId="28ECB62F" w14:textId="1C15F1FB" w:rsidR="00E90929" w:rsidRDefault="0094386D" w:rsidP="0094386D">
      <w:pPr>
        <w:spacing w:after="120"/>
        <w:jc w:val="both"/>
        <w:rPr>
          <w:b/>
          <w:szCs w:val="24"/>
        </w:rPr>
      </w:pPr>
      <w:r w:rsidRPr="005344BE">
        <w:rPr>
          <w:b/>
          <w:szCs w:val="24"/>
        </w:rPr>
        <w:t xml:space="preserve">Příloha č. 1  </w:t>
      </w:r>
    </w:p>
    <w:p w14:paraId="280DAD97" w14:textId="27A2BB00" w:rsidR="00E90929" w:rsidRDefault="0094386D" w:rsidP="0094386D">
      <w:pPr>
        <w:spacing w:after="120"/>
        <w:jc w:val="both"/>
        <w:rPr>
          <w:b/>
          <w:szCs w:val="24"/>
        </w:rPr>
      </w:pPr>
      <w:bookmarkStart w:id="0" w:name="_Hlk199235866"/>
      <w:r w:rsidRPr="005344BE">
        <w:rPr>
          <w:b/>
          <w:szCs w:val="24"/>
        </w:rPr>
        <w:t xml:space="preserve">Smlouva č. </w:t>
      </w:r>
      <w:r w:rsidR="00E90929">
        <w:rPr>
          <w:b/>
          <w:szCs w:val="24"/>
        </w:rPr>
        <w:t xml:space="preserve">ME 2020 CZ 014 </w:t>
      </w:r>
      <w:r w:rsidRPr="005344BE">
        <w:rPr>
          <w:b/>
          <w:szCs w:val="24"/>
        </w:rPr>
        <w:t>ze dne</w:t>
      </w:r>
      <w:r w:rsidR="00E90929">
        <w:rPr>
          <w:b/>
          <w:szCs w:val="24"/>
        </w:rPr>
        <w:t xml:space="preserve"> 26.6.2020</w:t>
      </w:r>
    </w:p>
    <w:bookmarkEnd w:id="0"/>
    <w:p w14:paraId="730596F6" w14:textId="32DD9325" w:rsidR="00E90929" w:rsidRDefault="00E90929" w:rsidP="00E90929">
      <w:pPr>
        <w:spacing w:after="120"/>
        <w:jc w:val="both"/>
        <w:rPr>
          <w:b/>
          <w:szCs w:val="24"/>
        </w:rPr>
      </w:pPr>
      <w:r w:rsidRPr="005344BE">
        <w:rPr>
          <w:b/>
          <w:szCs w:val="24"/>
        </w:rPr>
        <w:t xml:space="preserve">Smlouva č. </w:t>
      </w:r>
      <w:r>
        <w:rPr>
          <w:b/>
          <w:szCs w:val="24"/>
        </w:rPr>
        <w:t xml:space="preserve">ME 2021 CZ 014 </w:t>
      </w:r>
      <w:r w:rsidRPr="005344BE">
        <w:rPr>
          <w:b/>
          <w:szCs w:val="24"/>
        </w:rPr>
        <w:t>ze dne</w:t>
      </w:r>
      <w:r>
        <w:rPr>
          <w:b/>
          <w:szCs w:val="24"/>
        </w:rPr>
        <w:t xml:space="preserve"> 18.3.2021</w:t>
      </w:r>
    </w:p>
    <w:p w14:paraId="387D5FB1" w14:textId="0769120C" w:rsidR="00E90929" w:rsidRDefault="00E90929" w:rsidP="00E90929">
      <w:pPr>
        <w:spacing w:after="120"/>
        <w:jc w:val="both"/>
        <w:rPr>
          <w:b/>
          <w:szCs w:val="24"/>
        </w:rPr>
      </w:pPr>
      <w:r w:rsidRPr="005344BE">
        <w:rPr>
          <w:b/>
          <w:szCs w:val="24"/>
        </w:rPr>
        <w:t xml:space="preserve">Smlouva č. </w:t>
      </w:r>
      <w:r>
        <w:rPr>
          <w:b/>
          <w:szCs w:val="24"/>
        </w:rPr>
        <w:t xml:space="preserve">ME 2022 CZ 014 </w:t>
      </w:r>
      <w:r w:rsidRPr="005344BE">
        <w:rPr>
          <w:b/>
          <w:szCs w:val="24"/>
        </w:rPr>
        <w:t>ze dne</w:t>
      </w:r>
      <w:r>
        <w:rPr>
          <w:b/>
          <w:szCs w:val="24"/>
        </w:rPr>
        <w:t xml:space="preserve"> 15.6.2022</w:t>
      </w:r>
    </w:p>
    <w:p w14:paraId="3CCCDAC0" w14:textId="464836F0" w:rsidR="00E90929" w:rsidRDefault="00E90929" w:rsidP="00E90929">
      <w:pPr>
        <w:spacing w:after="120"/>
        <w:jc w:val="both"/>
        <w:rPr>
          <w:b/>
          <w:szCs w:val="24"/>
        </w:rPr>
      </w:pPr>
      <w:r w:rsidRPr="005344BE">
        <w:rPr>
          <w:b/>
          <w:szCs w:val="24"/>
        </w:rPr>
        <w:t xml:space="preserve">Smlouva č. </w:t>
      </w:r>
      <w:r>
        <w:rPr>
          <w:b/>
          <w:szCs w:val="24"/>
        </w:rPr>
        <w:t xml:space="preserve">ME 2023 CZ 014 </w:t>
      </w:r>
      <w:r w:rsidRPr="005344BE">
        <w:rPr>
          <w:b/>
          <w:szCs w:val="24"/>
        </w:rPr>
        <w:t>ze dne</w:t>
      </w:r>
      <w:r>
        <w:rPr>
          <w:b/>
          <w:szCs w:val="24"/>
        </w:rPr>
        <w:t xml:space="preserve"> 22.5.2023</w:t>
      </w:r>
    </w:p>
    <w:p w14:paraId="19F0BC3D" w14:textId="73291B23" w:rsidR="00E90929" w:rsidRDefault="00E90929" w:rsidP="00E90929">
      <w:pPr>
        <w:spacing w:after="120"/>
        <w:jc w:val="both"/>
        <w:rPr>
          <w:b/>
          <w:szCs w:val="24"/>
        </w:rPr>
      </w:pPr>
      <w:r w:rsidRPr="005344BE">
        <w:rPr>
          <w:b/>
          <w:szCs w:val="24"/>
        </w:rPr>
        <w:t xml:space="preserve">Smlouva č. </w:t>
      </w:r>
      <w:r>
        <w:rPr>
          <w:b/>
          <w:szCs w:val="24"/>
        </w:rPr>
        <w:t xml:space="preserve">ME 2024 CZ 015 </w:t>
      </w:r>
      <w:r w:rsidRPr="005344BE">
        <w:rPr>
          <w:b/>
          <w:szCs w:val="24"/>
        </w:rPr>
        <w:t>ze dne</w:t>
      </w:r>
      <w:r>
        <w:rPr>
          <w:b/>
          <w:szCs w:val="24"/>
        </w:rPr>
        <w:t xml:space="preserve"> 8.4.2024</w:t>
      </w:r>
    </w:p>
    <w:p w14:paraId="3A1C50E0" w14:textId="6D1F50DD" w:rsidR="0094386D" w:rsidRDefault="0094386D" w:rsidP="0094386D">
      <w:pPr>
        <w:spacing w:after="120"/>
        <w:jc w:val="both"/>
        <w:rPr>
          <w:b/>
          <w:szCs w:val="24"/>
        </w:rPr>
      </w:pPr>
    </w:p>
    <w:p w14:paraId="1D9FBC6B" w14:textId="398B7D2F" w:rsidR="009D3C4F" w:rsidRPr="0068775B" w:rsidRDefault="009D3C4F">
      <w:pPr>
        <w:rPr>
          <w:sz w:val="32"/>
          <w:szCs w:val="32"/>
        </w:rPr>
      </w:pPr>
    </w:p>
    <w:sectPr w:rsidR="009D3C4F" w:rsidRPr="0068775B" w:rsidSect="008C72E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BD18" w14:textId="77777777" w:rsidR="00E7339A" w:rsidRDefault="00E7339A" w:rsidP="00C843DC">
      <w:pPr>
        <w:spacing w:after="0" w:line="240" w:lineRule="auto"/>
      </w:pPr>
      <w:r>
        <w:separator/>
      </w:r>
    </w:p>
  </w:endnote>
  <w:endnote w:type="continuationSeparator" w:id="0">
    <w:p w14:paraId="0D67D6F6" w14:textId="77777777" w:rsidR="00E7339A" w:rsidRDefault="00E7339A" w:rsidP="00C8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BD59" w14:textId="33395B0A" w:rsidR="00C843DC" w:rsidRDefault="0068775B">
    <w:pPr>
      <w:pStyle w:val="Zpat"/>
    </w:pPr>
    <w:r>
      <w:rPr>
        <w:noProof/>
      </w:rPr>
      <w:drawing>
        <wp:inline distT="0" distB="0" distL="0" distR="0" wp14:anchorId="3A666C25" wp14:editId="6A618190">
          <wp:extent cx="6120130" cy="927735"/>
          <wp:effectExtent l="0" t="0" r="0" b="5715"/>
          <wp:docPr id="22868806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688064" name="Obrázek 228688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6D92" w14:textId="77777777" w:rsidR="00E7339A" w:rsidRDefault="00E7339A" w:rsidP="00C843DC">
      <w:pPr>
        <w:spacing w:after="0" w:line="240" w:lineRule="auto"/>
      </w:pPr>
      <w:r>
        <w:separator/>
      </w:r>
    </w:p>
  </w:footnote>
  <w:footnote w:type="continuationSeparator" w:id="0">
    <w:p w14:paraId="7E3863CA" w14:textId="77777777" w:rsidR="00E7339A" w:rsidRDefault="00E7339A" w:rsidP="00C8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D584" w14:textId="0E475D07" w:rsidR="00C843DC" w:rsidRDefault="0068775B">
    <w:pPr>
      <w:pStyle w:val="Zhlav"/>
    </w:pPr>
    <w:r>
      <w:rPr>
        <w:noProof/>
      </w:rPr>
      <w:drawing>
        <wp:inline distT="0" distB="0" distL="0" distR="0" wp14:anchorId="62C8966E" wp14:editId="32C3C5D5">
          <wp:extent cx="6120130" cy="779780"/>
          <wp:effectExtent l="0" t="0" r="0" b="1270"/>
          <wp:docPr id="12405143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774048" name="Obrázek 1940774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298">
    <w:abstractNumId w:val="1"/>
  </w:num>
  <w:num w:numId="2" w16cid:durableId="1906792657">
    <w:abstractNumId w:val="2"/>
  </w:num>
  <w:num w:numId="3" w16cid:durableId="6982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F"/>
    <w:rsid w:val="000462E6"/>
    <w:rsid w:val="00191DC1"/>
    <w:rsid w:val="0025155D"/>
    <w:rsid w:val="002568F3"/>
    <w:rsid w:val="003168BF"/>
    <w:rsid w:val="004015D4"/>
    <w:rsid w:val="005025F8"/>
    <w:rsid w:val="005A4281"/>
    <w:rsid w:val="00601AAA"/>
    <w:rsid w:val="00661837"/>
    <w:rsid w:val="0068775B"/>
    <w:rsid w:val="0079730A"/>
    <w:rsid w:val="008620A6"/>
    <w:rsid w:val="008C72E6"/>
    <w:rsid w:val="009066DC"/>
    <w:rsid w:val="0094386D"/>
    <w:rsid w:val="009D3C4F"/>
    <w:rsid w:val="00A1260F"/>
    <w:rsid w:val="00B7427E"/>
    <w:rsid w:val="00B86DBD"/>
    <w:rsid w:val="00BB14C5"/>
    <w:rsid w:val="00BB3186"/>
    <w:rsid w:val="00BB73E1"/>
    <w:rsid w:val="00C118B5"/>
    <w:rsid w:val="00C3679F"/>
    <w:rsid w:val="00C843DC"/>
    <w:rsid w:val="00C86F59"/>
    <w:rsid w:val="00D46D64"/>
    <w:rsid w:val="00D94859"/>
    <w:rsid w:val="00E63CE1"/>
    <w:rsid w:val="00E7339A"/>
    <w:rsid w:val="00E90509"/>
    <w:rsid w:val="00E90929"/>
    <w:rsid w:val="00EA1D4A"/>
    <w:rsid w:val="00EE5E63"/>
    <w:rsid w:val="00F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E964D"/>
  <w15:chartTrackingRefBased/>
  <w15:docId w15:val="{3DC68858-0F0A-4FA2-B4E6-74C6D49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86D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3DC"/>
  </w:style>
  <w:style w:type="paragraph" w:styleId="Zpat">
    <w:name w:val="footer"/>
    <w:basedOn w:val="Normln"/>
    <w:link w:val="ZpatChar"/>
    <w:uiPriority w:val="99"/>
    <w:unhideWhenUsed/>
    <w:rsid w:val="00C84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3DC"/>
  </w:style>
  <w:style w:type="paragraph" w:styleId="Odstavecseseznamem">
    <w:name w:val="List Paragraph"/>
    <w:basedOn w:val="Normln"/>
    <w:link w:val="OdstavecseseznamemChar"/>
    <w:uiPriority w:val="34"/>
    <w:qFormat/>
    <w:rsid w:val="0094386D"/>
    <w:pPr>
      <w:ind w:left="708"/>
    </w:pPr>
  </w:style>
  <w:style w:type="paragraph" w:styleId="Nzev">
    <w:name w:val="Title"/>
    <w:basedOn w:val="Normln"/>
    <w:link w:val="NzevChar"/>
    <w:qFormat/>
    <w:rsid w:val="0094386D"/>
    <w:pPr>
      <w:spacing w:after="0" w:line="240" w:lineRule="auto"/>
      <w:jc w:val="center"/>
    </w:pPr>
    <w:rPr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386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94386D"/>
    <w:pPr>
      <w:spacing w:after="120" w:line="240" w:lineRule="auto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386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94386D"/>
    <w:pPr>
      <w:spacing w:after="120" w:line="240" w:lineRule="auto"/>
      <w:ind w:left="283"/>
    </w:pPr>
    <w:rPr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4386D"/>
    <w:rPr>
      <w:rFonts w:ascii="Times New Roman" w:eastAsia="Times New Roman" w:hAnsi="Times New Roman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94386D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386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94386D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B14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B14C5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90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</dc:creator>
  <cp:keywords/>
  <dc:description/>
  <cp:lastModifiedBy>Sekretariát CKV</cp:lastModifiedBy>
  <cp:revision>4</cp:revision>
  <cp:lastPrinted>2024-03-05T12:22:00Z</cp:lastPrinted>
  <dcterms:created xsi:type="dcterms:W3CDTF">2025-06-16T11:10:00Z</dcterms:created>
  <dcterms:modified xsi:type="dcterms:W3CDTF">2025-06-16T11:22:00Z</dcterms:modified>
</cp:coreProperties>
</file>