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B01B" w14:textId="77777777" w:rsidR="006F64A7" w:rsidRDefault="00266718">
      <w:pPr>
        <w:pStyle w:val="Row2"/>
      </w:pPr>
      <w:r>
        <w:rPr>
          <w:noProof/>
          <w:lang w:val="cs-CZ" w:eastAsia="cs-CZ"/>
        </w:rPr>
        <w:pict w14:anchorId="460BB0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4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4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4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60BB01C" w14:textId="77777777" w:rsidR="006F64A7" w:rsidRDefault="00266718">
      <w:pPr>
        <w:pStyle w:val="Row3"/>
      </w:pPr>
      <w:r>
        <w:rPr>
          <w:noProof/>
          <w:lang w:val="cs-CZ" w:eastAsia="cs-CZ"/>
        </w:rPr>
        <w:pict w14:anchorId="460BB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- 2317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2317/2025</w:t>
      </w:r>
    </w:p>
    <w:p w14:paraId="460BB01D" w14:textId="77777777" w:rsidR="006F64A7" w:rsidRDefault="00266718">
      <w:pPr>
        <w:pStyle w:val="Row4"/>
      </w:pPr>
      <w:r>
        <w:rPr>
          <w:noProof/>
          <w:lang w:val="cs-CZ" w:eastAsia="cs-CZ"/>
        </w:rPr>
        <w:pict w14:anchorId="460BB04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60BB01E" w14:textId="77777777" w:rsidR="006F64A7" w:rsidRDefault="00266718">
      <w:pPr>
        <w:pStyle w:val="Row5"/>
      </w:pPr>
      <w:r>
        <w:rPr>
          <w:noProof/>
          <w:lang w:val="cs-CZ" w:eastAsia="cs-CZ"/>
        </w:rPr>
        <w:pict w14:anchorId="460BB04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60BB06E" w14:textId="77777777" w:rsidR="006F64A7" w:rsidRDefault="0026671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Stěhování pro lidi s.r.o.</w:t>
      </w:r>
    </w:p>
    <w:p w14:paraId="460BB01F" w14:textId="77777777" w:rsidR="006F64A7" w:rsidRDefault="00266718">
      <w:pPr>
        <w:pStyle w:val="Row6"/>
      </w:pPr>
      <w:r>
        <w:rPr>
          <w:noProof/>
          <w:lang w:val="cs-CZ" w:eastAsia="cs-CZ"/>
        </w:rPr>
        <w:pict w14:anchorId="460BB049">
          <v:shape id="_x0000_s18" type="#_x0000_t202" style="position:absolute;margin-left:271pt;margin-top:11pt;width:62pt;height:11pt;z-index:251644928;mso-wrap-style:tight;mso-position-vertical-relative:line" stroked="f">
            <v:fill opacity="0" o:opacity2="100"/>
            <v:textbox inset="0,0,0,0">
              <w:txbxContent>
                <w:p w14:paraId="460BB06F" w14:textId="77777777" w:rsidR="006F64A7" w:rsidRDefault="0026671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Kamencová 58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60BB020" w14:textId="77777777" w:rsidR="006F64A7" w:rsidRDefault="00266718">
      <w:pPr>
        <w:pStyle w:val="Row7"/>
      </w:pPr>
      <w:r>
        <w:rPr>
          <w:noProof/>
          <w:lang w:val="cs-CZ" w:eastAsia="cs-CZ"/>
        </w:rPr>
        <w:pict w14:anchorId="460BB04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60BB070" w14:textId="77777777" w:rsidR="006F64A7" w:rsidRDefault="0026671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198 00  Praha 14</w:t>
      </w:r>
    </w:p>
    <w:p w14:paraId="460BB021" w14:textId="77777777" w:rsidR="006F64A7" w:rsidRDefault="00266718" w:rsidP="0026671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60BB022" w14:textId="77777777" w:rsidR="006F64A7" w:rsidRDefault="006F64A7">
      <w:pPr>
        <w:pStyle w:val="Row9"/>
      </w:pPr>
    </w:p>
    <w:p w14:paraId="460BB023" w14:textId="77777777" w:rsidR="006F64A7" w:rsidRDefault="006F64A7">
      <w:pPr>
        <w:pStyle w:val="Row9"/>
      </w:pPr>
    </w:p>
    <w:p w14:paraId="460BB024" w14:textId="77777777" w:rsidR="006F64A7" w:rsidRDefault="00266718">
      <w:pPr>
        <w:pStyle w:val="Row10"/>
      </w:pPr>
      <w:r>
        <w:rPr>
          <w:noProof/>
          <w:lang w:val="cs-CZ" w:eastAsia="cs-CZ"/>
        </w:rPr>
        <w:pict w14:anchorId="460BB04B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4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0BB04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24178152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CZ24178152</w:t>
      </w:r>
    </w:p>
    <w:p w14:paraId="460BB025" w14:textId="77777777" w:rsidR="006F64A7" w:rsidRDefault="00266718">
      <w:pPr>
        <w:pStyle w:val="Row11"/>
      </w:pPr>
      <w:r>
        <w:rPr>
          <w:noProof/>
          <w:lang w:val="cs-CZ" w:eastAsia="cs-CZ"/>
        </w:rPr>
        <w:pict w14:anchorId="460BB04E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0BB04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10.06.2025</w:t>
      </w:r>
      <w:r>
        <w:tab/>
      </w:r>
      <w:r>
        <w:rPr>
          <w:rStyle w:val="Text2"/>
        </w:rPr>
        <w:t>Číslo jednací</w:t>
      </w:r>
    </w:p>
    <w:p w14:paraId="460BB026" w14:textId="77777777" w:rsidR="006F64A7" w:rsidRDefault="00266718">
      <w:pPr>
        <w:pStyle w:val="Row12"/>
      </w:pPr>
      <w:r>
        <w:rPr>
          <w:noProof/>
          <w:lang w:val="cs-CZ" w:eastAsia="cs-CZ"/>
        </w:rPr>
        <w:pict w14:anchorId="460BB050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0BB051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</w:rPr>
        <w:t>10.06.2025</w: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60BB027" w14:textId="77777777" w:rsidR="006F64A7" w:rsidRDefault="00266718">
      <w:pPr>
        <w:pStyle w:val="Row13"/>
      </w:pPr>
      <w:r>
        <w:rPr>
          <w:noProof/>
          <w:lang w:val="cs-CZ" w:eastAsia="cs-CZ"/>
        </w:rPr>
        <w:pict w14:anchorId="460BB052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60BB028" w14:textId="77777777" w:rsidR="006F64A7" w:rsidRDefault="00266718">
      <w:pPr>
        <w:pStyle w:val="Row14"/>
      </w:pPr>
      <w:r>
        <w:rPr>
          <w:noProof/>
          <w:lang w:val="cs-CZ" w:eastAsia="cs-CZ"/>
        </w:rPr>
        <w:pict w14:anchorId="460BB053">
          <v:shape id="_x0000_s52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0BB054">
          <v:shape id="_x0000_s53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23.06.2025</w:t>
      </w:r>
      <w:r>
        <w:tab/>
      </w:r>
      <w:r>
        <w:tab/>
      </w:r>
      <w:r>
        <w:rPr>
          <w:rStyle w:val="Text3"/>
        </w:rPr>
        <w:t>31.08.2025</w:t>
      </w:r>
    </w:p>
    <w:p w14:paraId="460BB029" w14:textId="77777777" w:rsidR="006F64A7" w:rsidRDefault="00266718">
      <w:pPr>
        <w:pStyle w:val="Row15"/>
      </w:pPr>
      <w:r>
        <w:rPr>
          <w:noProof/>
          <w:lang w:val="cs-CZ" w:eastAsia="cs-CZ"/>
        </w:rPr>
        <w:pict w14:anchorId="460BB055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60BB02A" w14:textId="77777777" w:rsidR="006F64A7" w:rsidRDefault="00266718">
      <w:pPr>
        <w:pStyle w:val="Row16"/>
      </w:pPr>
      <w:r>
        <w:rPr>
          <w:noProof/>
          <w:lang w:val="cs-CZ" w:eastAsia="cs-CZ"/>
        </w:rPr>
        <w:pict w14:anchorId="460BB056">
          <v:shape id="_x0000_s60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60BB02B" w14:textId="77777777" w:rsidR="006F64A7" w:rsidRDefault="00266718">
      <w:pPr>
        <w:pStyle w:val="Row17"/>
      </w:pPr>
      <w:r>
        <w:rPr>
          <w:noProof/>
          <w:lang w:val="cs-CZ" w:eastAsia="cs-CZ"/>
        </w:rPr>
        <w:pict w14:anchorId="460BB057">
          <v:shape id="_x0000_s63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58">
          <v:shape id="_x0000_s64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59">
          <v:shape id="_x0000_s65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60BB02C" w14:textId="77777777" w:rsidR="006F64A7" w:rsidRDefault="00266718">
      <w:pPr>
        <w:pStyle w:val="Row18"/>
      </w:pPr>
      <w:r>
        <w:tab/>
      </w:r>
      <w:r>
        <w:rPr>
          <w:rStyle w:val="Text3"/>
        </w:rPr>
        <w:t>Objednáváme u Vás</w:t>
      </w:r>
    </w:p>
    <w:p w14:paraId="460BB02D" w14:textId="77777777" w:rsidR="006F64A7" w:rsidRDefault="00266718">
      <w:pPr>
        <w:pStyle w:val="Row19"/>
      </w:pPr>
      <w:r>
        <w:rPr>
          <w:noProof/>
          <w:lang w:val="cs-CZ" w:eastAsia="cs-CZ"/>
        </w:rPr>
        <w:pict w14:anchorId="460BB05A">
          <v:rect id="_x0000_s7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0BB05B">
          <v:shape id="_x0000_s72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5C">
          <v:shape id="_x0000_s73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5D">
          <v:shape id="_x0000_s74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60BB02E" w14:textId="77777777" w:rsidR="006F64A7" w:rsidRDefault="00266718">
      <w:pPr>
        <w:pStyle w:val="Row20"/>
      </w:pPr>
      <w:r>
        <w:rPr>
          <w:noProof/>
          <w:lang w:val="cs-CZ" w:eastAsia="cs-CZ"/>
        </w:rPr>
        <w:pict w14:anchorId="460BB05E">
          <v:shape id="_x0000_s82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5F">
          <v:shape id="_x0000_s83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60">
          <v:shape id="_x0000_s84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61">
          <v:shape id="_x0000_s85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62">
          <v:shape id="_x0000_s86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PK- stěhování prostor zadní trakt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48 500.00</w:t>
      </w:r>
      <w:r>
        <w:tab/>
      </w:r>
      <w:r>
        <w:rPr>
          <w:rStyle w:val="Text3"/>
        </w:rPr>
        <w:t>10 185.00</w:t>
      </w:r>
      <w:r>
        <w:tab/>
      </w:r>
      <w:r>
        <w:rPr>
          <w:rStyle w:val="Text3"/>
        </w:rPr>
        <w:t>58 685.00</w:t>
      </w:r>
    </w:p>
    <w:p w14:paraId="460BB02F" w14:textId="77777777" w:rsidR="006F64A7" w:rsidRDefault="00266718">
      <w:pPr>
        <w:pStyle w:val="Row21"/>
      </w:pPr>
      <w:r>
        <w:rPr>
          <w:noProof/>
          <w:lang w:val="cs-CZ" w:eastAsia="cs-CZ"/>
        </w:rPr>
        <w:pict w14:anchorId="460BB063">
          <v:shape id="_x0000_s93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58 685.00</w:t>
      </w:r>
      <w:r>
        <w:tab/>
      </w:r>
      <w:r>
        <w:rPr>
          <w:rStyle w:val="Text2"/>
        </w:rPr>
        <w:t>Kč</w:t>
      </w:r>
    </w:p>
    <w:p w14:paraId="460BB031" w14:textId="15AC9D55" w:rsidR="006F64A7" w:rsidRDefault="00266718" w:rsidP="00266718">
      <w:pPr>
        <w:pStyle w:val="Row22"/>
      </w:pPr>
      <w:r>
        <w:rPr>
          <w:noProof/>
          <w:lang w:val="cs-CZ" w:eastAsia="cs-CZ"/>
        </w:rPr>
        <w:pict w14:anchorId="460BB064">
          <v:shape id="_x0000_s98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</w:t>
      </w:r>
      <w:proofErr w:type="spellEnd"/>
    </w:p>
    <w:p w14:paraId="460BB032" w14:textId="6E7D3D9E" w:rsidR="006F64A7" w:rsidRDefault="00266718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</w:t>
      </w:r>
      <w:proofErr w:type="spellEnd"/>
    </w:p>
    <w:p w14:paraId="460BB033" w14:textId="77777777" w:rsidR="006F64A7" w:rsidRDefault="006F64A7">
      <w:pPr>
        <w:pStyle w:val="Row9"/>
      </w:pPr>
    </w:p>
    <w:p w14:paraId="460BB034" w14:textId="77777777" w:rsidR="006F64A7" w:rsidRDefault="006F64A7">
      <w:pPr>
        <w:pStyle w:val="Row9"/>
      </w:pPr>
    </w:p>
    <w:p w14:paraId="460BB035" w14:textId="77777777" w:rsidR="006F64A7" w:rsidRDefault="00266718">
      <w:pPr>
        <w:pStyle w:val="Row24"/>
      </w:pPr>
      <w:r>
        <w:rPr>
          <w:noProof/>
          <w:lang w:val="cs-CZ" w:eastAsia="cs-CZ"/>
        </w:rPr>
        <w:pict w14:anchorId="460BB065">
          <v:shape id="_x0000_s101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0BB066">
          <v:shape id="_x0000_s102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0BB067">
          <v:shape id="_x0000_s103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0BB068">
          <v:shape id="_x0000_s104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60BB036" w14:textId="77777777" w:rsidR="006F64A7" w:rsidRDefault="00266718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60BB037" w14:textId="77777777" w:rsidR="006F64A7" w:rsidRDefault="00266718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60BB038" w14:textId="77777777" w:rsidR="006F64A7" w:rsidRDefault="00266718">
      <w:pPr>
        <w:pStyle w:val="Row26"/>
      </w:pPr>
      <w:r>
        <w:tab/>
      </w:r>
    </w:p>
    <w:p w14:paraId="460BB039" w14:textId="77777777" w:rsidR="006F64A7" w:rsidRDefault="00266718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60BB03A" w14:textId="77777777" w:rsidR="006F64A7" w:rsidRDefault="00266718">
      <w:pPr>
        <w:pStyle w:val="Row26"/>
      </w:pPr>
      <w:r>
        <w:tab/>
      </w:r>
    </w:p>
    <w:p w14:paraId="460BB03B" w14:textId="77777777" w:rsidR="006F64A7" w:rsidRDefault="00266718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60BB03C" w14:textId="77777777" w:rsidR="006F64A7" w:rsidRDefault="00266718">
      <w:pPr>
        <w:pStyle w:val="Row26"/>
      </w:pPr>
      <w:r>
        <w:tab/>
      </w:r>
    </w:p>
    <w:p w14:paraId="460BB03D" w14:textId="008F1161" w:rsidR="006F64A7" w:rsidRDefault="00266718">
      <w:pPr>
        <w:pStyle w:val="Row26"/>
      </w:pPr>
      <w:r>
        <w:tab/>
      </w:r>
      <w:r>
        <w:rPr>
          <w:rStyle w:val="Text3"/>
        </w:rPr>
        <w:t>Datum:  12.6.2025</w:t>
      </w:r>
      <w:r>
        <w:rPr>
          <w:rStyle w:val="Text3"/>
        </w:rPr>
        <w:t xml:space="preserve">                                                                        Podpis:  </w:t>
      </w:r>
      <w:proofErr w:type="spellStart"/>
      <w:r>
        <w:rPr>
          <w:rStyle w:val="Text3"/>
        </w:rPr>
        <w:t>xxxxxxxxxxxxx</w:t>
      </w:r>
      <w:proofErr w:type="spellEnd"/>
    </w:p>
    <w:p w14:paraId="460BB03E" w14:textId="77777777" w:rsidR="006F64A7" w:rsidRDefault="00266718">
      <w:pPr>
        <w:pStyle w:val="Row27"/>
      </w:pPr>
      <w:r>
        <w:rPr>
          <w:noProof/>
          <w:lang w:val="cs-CZ" w:eastAsia="cs-CZ"/>
        </w:rPr>
        <w:pict w14:anchorId="460BB069">
          <v:shape id="_x0000_s114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60BB03F" w14:textId="052640B0" w:rsidR="006F64A7" w:rsidRDefault="00266718">
      <w:pPr>
        <w:pStyle w:val="Row22"/>
      </w:pPr>
      <w:r>
        <w:tab/>
      </w:r>
      <w:r>
        <w:rPr>
          <w:rStyle w:val="Text3"/>
        </w:rPr>
        <w:t>11.06.2025 16:18:55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60BB040" w14:textId="1D723C42" w:rsidR="006F64A7" w:rsidRDefault="00266718">
      <w:pPr>
        <w:pStyle w:val="Row26"/>
      </w:pPr>
      <w:r>
        <w:tab/>
      </w:r>
      <w:r>
        <w:rPr>
          <w:rStyle w:val="Text3"/>
        </w:rPr>
        <w:t>12.06.2025 09:31:51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6F64A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B071" w14:textId="77777777" w:rsidR="00266718" w:rsidRDefault="00266718">
      <w:pPr>
        <w:spacing w:after="0" w:line="240" w:lineRule="auto"/>
      </w:pPr>
      <w:r>
        <w:separator/>
      </w:r>
    </w:p>
  </w:endnote>
  <w:endnote w:type="continuationSeparator" w:id="0">
    <w:p w14:paraId="460BB073" w14:textId="77777777" w:rsidR="00266718" w:rsidRDefault="0026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B06B" w14:textId="77777777" w:rsidR="006F64A7" w:rsidRDefault="00266718">
    <w:pPr>
      <w:pStyle w:val="Row28"/>
    </w:pPr>
    <w:r>
      <w:rPr>
        <w:noProof/>
        <w:lang w:val="cs-CZ" w:eastAsia="cs-CZ"/>
      </w:rPr>
      <w:pict w14:anchorId="460BB06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2317/2025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60BB06C" w14:textId="77777777" w:rsidR="006F64A7" w:rsidRDefault="006F64A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B06D" w14:textId="77777777" w:rsidR="00266718" w:rsidRDefault="00266718">
      <w:pPr>
        <w:spacing w:after="0" w:line="240" w:lineRule="auto"/>
      </w:pPr>
      <w:r>
        <w:separator/>
      </w:r>
    </w:p>
  </w:footnote>
  <w:footnote w:type="continuationSeparator" w:id="0">
    <w:p w14:paraId="460BB06F" w14:textId="77777777" w:rsidR="00266718" w:rsidRDefault="0026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B06A" w14:textId="77777777" w:rsidR="006F64A7" w:rsidRDefault="006F64A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66718"/>
    <w:rsid w:val="006F64A7"/>
    <w:rsid w:val="009107EA"/>
    <w:rsid w:val="009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50"/>
        <o:r id="V:Rule13" type="connector" idref="#_x0000_s52"/>
        <o:r id="V:Rule14" type="connector" idref="#_x0000_s53"/>
        <o:r id="V:Rule15" type="connector" idref="#_x0000_s58"/>
        <o:r id="V:Rule16" type="connector" idref="#_x0000_s60"/>
        <o:r id="V:Rule17" type="connector" idref="#_x0000_s63"/>
        <o:r id="V:Rule18" type="connector" idref="#_x0000_s64"/>
        <o:r id="V:Rule19" type="connector" idref="#_x0000_s65"/>
        <o:r id="V:Rule20" type="connector" idref="#_x0000_s72"/>
        <o:r id="V:Rule21" type="connector" idref="#_x0000_s73"/>
        <o:r id="V:Rule22" type="connector" idref="#_x0000_s74"/>
        <o:r id="V:Rule23" type="connector" idref="#_x0000_s82"/>
        <o:r id="V:Rule24" type="connector" idref="#_x0000_s83"/>
        <o:r id="V:Rule25" type="connector" idref="#_x0000_s84"/>
        <o:r id="V:Rule26" type="connector" idref="#_x0000_s85"/>
        <o:r id="V:Rule27" type="connector" idref="#_x0000_s86"/>
        <o:r id="V:Rule28" type="connector" idref="#_x0000_s93"/>
        <o:r id="V:Rule29" type="connector" idref="#_x0000_s98"/>
        <o:r id="V:Rule30" type="connector" idref="#_x0000_s101"/>
        <o:r id="V:Rule31" type="connector" idref="#_x0000_s102"/>
        <o:r id="V:Rule32" type="connector" idref="#_x0000_s103"/>
        <o:r id="V:Rule33" type="connector" idref="#_x0000_s104"/>
        <o:r id="V:Rule34" type="connector" idref="#_x0000_s114"/>
      </o:rules>
    </o:shapelayout>
  </w:shapeDefaults>
  <w:decimalSymbol w:val=","/>
  <w:listSeparator w:val=";"/>
  <w14:docId w14:val="460BB01B"/>
  <w15:docId w15:val="{9EB2B11A-E378-459B-899A-3DA9FCA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  <w:tab w:val="left" w:pos="7005"/>
        <w:tab w:val="left" w:pos="8055"/>
        <w:tab w:val="left" w:pos="9285"/>
      </w:tabs>
      <w:spacing w:before="10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1323</Characters>
  <Application>Microsoft Office Word</Application>
  <DocSecurity>0</DocSecurity>
  <Lines>11</Lines>
  <Paragraphs>3</Paragraphs>
  <ScaleCrop>false</ScaleCrop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2025-06-16T12:25:00Z</dcterms:created>
  <dcterms:modified xsi:type="dcterms:W3CDTF">2025-06-16T12:26:00Z</dcterms:modified>
  <cp:category/>
</cp:coreProperties>
</file>