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3D9234B" w:rsidR="002708D3" w:rsidRPr="00B5184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5184F">
        <w:rPr>
          <w:rFonts w:ascii="Arial" w:hAnsi="Arial" w:cs="Arial"/>
          <w:sz w:val="22"/>
          <w:szCs w:val="22"/>
        </w:rPr>
        <w:t xml:space="preserve">Č.j.: </w:t>
      </w:r>
      <w:r w:rsidR="00B5184F" w:rsidRPr="00B5184F">
        <w:rPr>
          <w:rFonts w:ascii="Arial" w:hAnsi="Arial" w:cs="Arial"/>
          <w:sz w:val="22"/>
          <w:szCs w:val="22"/>
        </w:rPr>
        <w:t>SPU 208784/2025/523203/Rác</w:t>
      </w:r>
    </w:p>
    <w:p w14:paraId="237CBBF2" w14:textId="08B263C1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5184F">
        <w:rPr>
          <w:rFonts w:ascii="Arial" w:hAnsi="Arial" w:cs="Arial"/>
          <w:sz w:val="22"/>
          <w:szCs w:val="22"/>
        </w:rPr>
        <w:tab/>
        <w:t>UID</w:t>
      </w:r>
      <w:r w:rsidR="00B5184F">
        <w:rPr>
          <w:rFonts w:ascii="Arial" w:hAnsi="Arial" w:cs="Arial"/>
          <w:sz w:val="22"/>
          <w:szCs w:val="22"/>
        </w:rPr>
        <w:t>:</w:t>
      </w:r>
      <w:r w:rsidR="00B5184F" w:rsidRPr="00B5184F">
        <w:t xml:space="preserve"> </w:t>
      </w:r>
      <w:r w:rsidR="00B5184F" w:rsidRPr="00B5184F">
        <w:rPr>
          <w:rFonts w:ascii="Arial" w:hAnsi="Arial" w:cs="Arial"/>
          <w:sz w:val="22"/>
          <w:szCs w:val="22"/>
        </w:rPr>
        <w:t>spuess980113f9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A914D5E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B518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F89F400" w14:textId="60F9753B" w:rsidR="00B5184F" w:rsidRDefault="006B18D3" w:rsidP="0067751D">
      <w:pPr>
        <w:rPr>
          <w:rFonts w:ascii="Arial" w:hAnsi="Arial" w:cs="Arial"/>
          <w:sz w:val="22"/>
          <w:szCs w:val="22"/>
        </w:rPr>
      </w:pPr>
      <w:r w:rsidRPr="00B518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Zabloudil Miroslav</w:t>
      </w:r>
      <w:r w:rsidR="0067751D" w:rsidRPr="00B5184F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367A5F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 w:rsidR="00B5184F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367A5F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367A5F">
        <w:rPr>
          <w:rFonts w:ascii="Arial" w:hAnsi="Arial" w:cs="Arial"/>
          <w:snapToGrid w:val="0"/>
          <w:color w:val="000000"/>
          <w:sz w:val="22"/>
          <w:szCs w:val="22"/>
        </w:rPr>
        <w:t>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367A5F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367A5F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Popice, </w:t>
      </w:r>
      <w:r w:rsidR="00367A5F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48868442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52E0BB37" w14:textId="696E42DD" w:rsidR="00A36D26" w:rsidRPr="0087119A" w:rsidRDefault="0067751D" w:rsidP="00B5184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367A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 xxxxx, 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367A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</w:t>
      </w:r>
      <w:r w:rsidR="00367A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</w:t>
      </w:r>
      <w:r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103N25/59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6C78663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Příloha č. 1 je </w:t>
      </w:r>
      <w:r w:rsidR="00B630FF">
        <w:rPr>
          <w:rFonts w:ascii="Arial" w:hAnsi="Arial" w:cs="Arial"/>
          <w:sz w:val="22"/>
          <w:szCs w:val="22"/>
        </w:rPr>
        <w:t xml:space="preserve">spolu s výpisy z katastru nemovitostí, grafickými přílohami a přílohou č. 2- výpočet alikvotní části ročního pachtovného, </w:t>
      </w:r>
      <w:r w:rsidRPr="0087119A">
        <w:rPr>
          <w:rFonts w:ascii="Arial" w:hAnsi="Arial" w:cs="Arial"/>
          <w:sz w:val="22"/>
          <w:szCs w:val="22"/>
        </w:rPr>
        <w:t>nedílnou součástí této smlouvy.</w:t>
      </w:r>
      <w:r w:rsidR="00B630FF">
        <w:rPr>
          <w:rFonts w:ascii="Arial" w:hAnsi="Arial" w:cs="Arial"/>
          <w:sz w:val="22"/>
          <w:szCs w:val="22"/>
        </w:rPr>
        <w:t xml:space="preserve"> Výměry částí pozemku byly určeny přibližně, odměřením z dostupných mapových podkladů. Předmět pachtovní smlouvy byl předmětem nájemní smlouvy č. 94N04/59 a pachtovní smlouvy č. 20N15/59.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1E373211" w14:textId="77777777" w:rsidR="00B630FF" w:rsidRPr="006E561D" w:rsidRDefault="00B630F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630F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630FF">
        <w:rPr>
          <w:rFonts w:ascii="Arial" w:hAnsi="Arial" w:cs="Arial"/>
          <w:iCs/>
          <w:sz w:val="22"/>
          <w:szCs w:val="22"/>
        </w:rPr>
        <w:t>hospodařit na něm způsobem</w:t>
      </w:r>
      <w:r w:rsidR="00AF39CE" w:rsidRPr="00B630FF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F39CE" w:rsidRPr="00B630FF">
        <w:rPr>
          <w:rFonts w:ascii="Arial" w:hAnsi="Arial" w:cs="Arial"/>
          <w:iCs/>
          <w:sz w:val="22"/>
          <w:szCs w:val="22"/>
        </w:rPr>
        <w:t xml:space="preserve">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B630F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630F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630F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630F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630F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630FF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B630FF">
        <w:rPr>
          <w:rFonts w:ascii="Arial" w:hAnsi="Arial" w:cs="Arial"/>
          <w:sz w:val="22"/>
          <w:szCs w:val="22"/>
        </w:rPr>
        <w:t xml:space="preserve"> vstupem na pozem</w:t>
      </w:r>
      <w:r w:rsidRPr="00B630FF">
        <w:rPr>
          <w:rFonts w:ascii="Arial" w:hAnsi="Arial" w:cs="Arial"/>
          <w:sz w:val="22"/>
          <w:szCs w:val="22"/>
        </w:rPr>
        <w:t>k</w:t>
      </w:r>
      <w:r w:rsidR="00561A83" w:rsidRPr="00B630FF">
        <w:rPr>
          <w:rFonts w:ascii="Arial" w:hAnsi="Arial" w:cs="Arial"/>
          <w:sz w:val="22"/>
          <w:szCs w:val="22"/>
        </w:rPr>
        <w:t>y</w:t>
      </w:r>
      <w:r w:rsidRPr="00B630F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630F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630F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 xml:space="preserve">e) </w:t>
      </w:r>
      <w:r w:rsidRPr="00B630FF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B630F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630F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 xml:space="preserve">f) </w:t>
      </w:r>
      <w:r w:rsidRPr="00B630FF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B630F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630F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B630FF">
        <w:rPr>
          <w:rFonts w:ascii="Arial" w:hAnsi="Arial" w:cs="Arial"/>
          <w:b/>
          <w:bCs/>
          <w:sz w:val="22"/>
          <w:szCs w:val="22"/>
        </w:rPr>
        <w:t>g) vyžádat si písemný souhlas propachtovatele při realizaci zúrodňovacích opatření, likvidaci a zaklá</w:t>
      </w:r>
      <w:r w:rsidR="00561A83" w:rsidRPr="00B630FF">
        <w:rPr>
          <w:rFonts w:ascii="Arial" w:hAnsi="Arial" w:cs="Arial"/>
          <w:b/>
          <w:bCs/>
          <w:sz w:val="22"/>
          <w:szCs w:val="22"/>
        </w:rPr>
        <w:t>dání trvalých porostů na pozemcích</w:t>
      </w:r>
      <w:r w:rsidRPr="00B630FF">
        <w:rPr>
          <w:rFonts w:ascii="Arial" w:hAnsi="Arial" w:cs="Arial"/>
          <w:b/>
          <w:bCs/>
          <w:sz w:val="22"/>
          <w:szCs w:val="22"/>
        </w:rPr>
        <w:t xml:space="preserve"> nebo př</w:t>
      </w:r>
      <w:r w:rsidR="000E1E95" w:rsidRPr="00B630FF">
        <w:rPr>
          <w:rFonts w:ascii="Arial" w:hAnsi="Arial" w:cs="Arial"/>
          <w:b/>
          <w:bCs/>
          <w:sz w:val="22"/>
          <w:szCs w:val="22"/>
        </w:rPr>
        <w:t>i provádění změny druhu pozemku</w:t>
      </w:r>
      <w:r w:rsidR="006D4291" w:rsidRPr="00B630FF">
        <w:rPr>
          <w:rFonts w:ascii="Arial" w:hAnsi="Arial" w:cs="Arial"/>
          <w:b/>
          <w:bCs/>
          <w:sz w:val="22"/>
          <w:szCs w:val="22"/>
        </w:rPr>
        <w:t xml:space="preserve"> či změny využití území,</w:t>
      </w:r>
    </w:p>
    <w:p w14:paraId="15DDC7DC" w14:textId="77777777" w:rsidR="00AF39CE" w:rsidRPr="00B630F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630F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>h) trpět věcná břemena, resp</w:t>
      </w:r>
      <w:r w:rsidR="00561A83" w:rsidRPr="00B630FF">
        <w:rPr>
          <w:rFonts w:ascii="Arial" w:hAnsi="Arial" w:cs="Arial"/>
          <w:sz w:val="22"/>
          <w:szCs w:val="22"/>
        </w:rPr>
        <w:t>. služebnosti spojené s pozemky, jež jsou</w:t>
      </w:r>
      <w:r w:rsidRPr="00B630F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630F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630F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630FF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B630FF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B630FF">
        <w:rPr>
          <w:rFonts w:ascii="Arial" w:hAnsi="Arial" w:cs="Arial"/>
          <w:b/>
          <w:bCs/>
          <w:sz w:val="22"/>
          <w:szCs w:val="22"/>
        </w:rPr>
        <w:t>k</w:t>
      </w:r>
      <w:r w:rsidR="00561A83" w:rsidRPr="00B630FF">
        <w:rPr>
          <w:rFonts w:ascii="Arial" w:hAnsi="Arial" w:cs="Arial"/>
          <w:b/>
          <w:bCs/>
          <w:sz w:val="22"/>
          <w:szCs w:val="22"/>
        </w:rPr>
        <w:t>y</w:t>
      </w:r>
      <w:r w:rsidRPr="00B630FF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B630F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31827E6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B630FF">
        <w:rPr>
          <w:rFonts w:ascii="Arial" w:hAnsi="Arial" w:cs="Arial"/>
          <w:sz w:val="22"/>
          <w:szCs w:val="22"/>
        </w:rPr>
        <w:t>j)</w:t>
      </w:r>
      <w:r w:rsidR="00B630FF">
        <w:rPr>
          <w:rFonts w:ascii="Arial" w:hAnsi="Arial" w:cs="Arial"/>
          <w:sz w:val="22"/>
          <w:szCs w:val="22"/>
        </w:rPr>
        <w:t xml:space="preserve"> </w:t>
      </w:r>
      <w:r w:rsidRPr="00B630F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B630FF">
        <w:rPr>
          <w:rFonts w:ascii="Arial" w:hAnsi="Arial" w:cs="Arial"/>
          <w:sz w:val="22"/>
          <w:szCs w:val="22"/>
        </w:rPr>
        <w:t>ek</w:t>
      </w:r>
      <w:r w:rsidRPr="00B630FF">
        <w:rPr>
          <w:rFonts w:ascii="Arial" w:hAnsi="Arial" w:cs="Arial"/>
          <w:sz w:val="22"/>
          <w:szCs w:val="22"/>
        </w:rPr>
        <w:t xml:space="preserve"> geodetického bodu zřízen</w:t>
      </w:r>
      <w:r w:rsidR="00B630FF">
        <w:rPr>
          <w:rFonts w:ascii="Arial" w:hAnsi="Arial" w:cs="Arial"/>
          <w:sz w:val="22"/>
          <w:szCs w:val="22"/>
        </w:rPr>
        <w:t>ých</w:t>
      </w:r>
      <w:r w:rsidR="00561A83" w:rsidRPr="00B630F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630FF">
        <w:rPr>
          <w:rFonts w:ascii="Arial" w:hAnsi="Arial" w:cs="Arial"/>
          <w:sz w:val="22"/>
          <w:szCs w:val="22"/>
        </w:rPr>
        <w:t xml:space="preserve"> předmětem pachtu</w:t>
      </w:r>
      <w:r w:rsidR="00B630FF">
        <w:rPr>
          <w:rFonts w:ascii="Arial" w:hAnsi="Arial" w:cs="Arial"/>
          <w:sz w:val="22"/>
          <w:szCs w:val="22"/>
        </w:rPr>
        <w:t>, pokud se na nich nacházejí</w:t>
      </w:r>
      <w:r w:rsidRPr="00B630FF">
        <w:rPr>
          <w:rFonts w:ascii="Arial" w:hAnsi="Arial" w:cs="Arial"/>
          <w:sz w:val="22"/>
          <w:szCs w:val="22"/>
        </w:rPr>
        <w:t xml:space="preserve">. </w:t>
      </w:r>
      <w:r w:rsidRPr="00B630FF">
        <w:rPr>
          <w:rFonts w:ascii="Arial" w:hAnsi="Arial" w:cs="Arial"/>
          <w:bCs/>
          <w:sz w:val="22"/>
          <w:szCs w:val="22"/>
        </w:rPr>
        <w:t>Informace o znač</w:t>
      </w:r>
      <w:r w:rsidR="00B630FF">
        <w:rPr>
          <w:rFonts w:ascii="Arial" w:hAnsi="Arial" w:cs="Arial"/>
          <w:bCs/>
          <w:sz w:val="22"/>
          <w:szCs w:val="22"/>
        </w:rPr>
        <w:t>kách</w:t>
      </w:r>
      <w:r w:rsidRPr="00B630FF">
        <w:rPr>
          <w:rFonts w:ascii="Arial" w:hAnsi="Arial" w:cs="Arial"/>
          <w:bCs/>
          <w:sz w:val="22"/>
          <w:szCs w:val="22"/>
        </w:rPr>
        <w:t xml:space="preserve"> a poloze bod</w:t>
      </w:r>
      <w:r w:rsidR="00B630FF">
        <w:rPr>
          <w:rFonts w:ascii="Arial" w:hAnsi="Arial" w:cs="Arial"/>
          <w:bCs/>
          <w:sz w:val="22"/>
          <w:szCs w:val="22"/>
        </w:rPr>
        <w:t>ů</w:t>
      </w:r>
      <w:r w:rsidRPr="00B630F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630FF">
        <w:rPr>
          <w:rFonts w:ascii="Arial" w:hAnsi="Arial" w:cs="Arial"/>
          <w:b/>
          <w:bCs/>
          <w:sz w:val="22"/>
          <w:szCs w:val="22"/>
        </w:rPr>
        <w:t>od 16.06.2025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DA5C96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14 811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osm set jedenáct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B630FF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1F3D924" w:rsidR="0060635F" w:rsidRPr="00B630FF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C95D21" w:rsidRPr="00C95D21">
        <w:rPr>
          <w:rFonts w:ascii="Arial" w:hAnsi="Arial" w:cs="Arial"/>
          <w:b/>
          <w:bCs/>
          <w:sz w:val="22"/>
          <w:szCs w:val="22"/>
        </w:rPr>
        <w:t>4 342 Kč</w:t>
      </w:r>
      <w:r w:rsidR="00B630FF" w:rsidRPr="00B630FF">
        <w:rPr>
          <w:rFonts w:ascii="Arial" w:hAnsi="Arial" w:cs="Arial"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 tisíce tři sta čtyřicet dvě koruny české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B630FF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B630FF">
        <w:rPr>
          <w:rFonts w:ascii="Arial" w:hAnsi="Arial" w:cs="Arial"/>
          <w:b/>
          <w:sz w:val="22"/>
          <w:szCs w:val="22"/>
        </w:rPr>
        <w:t>k 1.</w:t>
      </w:r>
      <w:r w:rsidR="002551DC" w:rsidRPr="00B630FF">
        <w:rPr>
          <w:rFonts w:ascii="Arial" w:hAnsi="Arial" w:cs="Arial"/>
          <w:b/>
          <w:sz w:val="22"/>
          <w:szCs w:val="22"/>
        </w:rPr>
        <w:t xml:space="preserve"> </w:t>
      </w:r>
      <w:r w:rsidR="00EF37F3" w:rsidRPr="00B630FF">
        <w:rPr>
          <w:rFonts w:ascii="Arial" w:hAnsi="Arial" w:cs="Arial"/>
          <w:b/>
          <w:sz w:val="22"/>
          <w:szCs w:val="22"/>
        </w:rPr>
        <w:t xml:space="preserve">10. </w:t>
      </w:r>
      <w:r w:rsidRPr="00B630FF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B630FF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B630FF">
        <w:rPr>
          <w:rFonts w:ascii="Arial" w:hAnsi="Arial" w:cs="Arial"/>
          <w:bCs/>
          <w:sz w:val="22"/>
          <w:szCs w:val="22"/>
        </w:rPr>
        <w:t>10312559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10312559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lastRenderedPageBreak/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630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630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630F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630F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630FF">
        <w:rPr>
          <w:rFonts w:ascii="Arial" w:hAnsi="Arial" w:cs="Arial"/>
          <w:sz w:val="22"/>
          <w:szCs w:val="22"/>
        </w:rPr>
        <w:t>ům</w:t>
      </w:r>
      <w:r w:rsidRPr="00B630FF">
        <w:rPr>
          <w:rFonts w:ascii="Arial" w:hAnsi="Arial" w:cs="Arial"/>
          <w:i/>
          <w:sz w:val="22"/>
          <w:szCs w:val="22"/>
        </w:rPr>
        <w:t>,</w:t>
      </w:r>
      <w:r w:rsidR="00D65B28" w:rsidRPr="00B630FF">
        <w:rPr>
          <w:rFonts w:ascii="Arial" w:hAnsi="Arial" w:cs="Arial"/>
          <w:sz w:val="22"/>
          <w:szCs w:val="22"/>
        </w:rPr>
        <w:t xml:space="preserve"> které jsou</w:t>
      </w:r>
      <w:r w:rsidRPr="00B630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7D43B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B630FF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B630F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630F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630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630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630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630F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630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630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71E16D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F2251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67A5F">
        <w:rPr>
          <w:rFonts w:ascii="Arial" w:hAnsi="Arial" w:cs="Arial"/>
          <w:sz w:val="22"/>
          <w:szCs w:val="22"/>
        </w:rPr>
        <w:t>16.6.2025</w:t>
      </w:r>
      <w:r w:rsidR="00BF2251">
        <w:rPr>
          <w:rFonts w:ascii="Arial" w:hAnsi="Arial" w:cs="Arial"/>
          <w:sz w:val="22"/>
          <w:szCs w:val="22"/>
        </w:rPr>
        <w:tab/>
      </w:r>
      <w:r w:rsidR="00BF2251">
        <w:rPr>
          <w:rFonts w:ascii="Arial" w:hAnsi="Arial" w:cs="Arial"/>
          <w:sz w:val="22"/>
          <w:szCs w:val="22"/>
        </w:rPr>
        <w:tab/>
      </w:r>
      <w:r w:rsidR="00BF2251">
        <w:rPr>
          <w:rFonts w:ascii="Arial" w:hAnsi="Arial" w:cs="Arial"/>
          <w:sz w:val="22"/>
          <w:szCs w:val="22"/>
        </w:rPr>
        <w:tab/>
      </w:r>
      <w:r w:rsidR="00BF2251">
        <w:rPr>
          <w:rFonts w:ascii="Arial" w:hAnsi="Arial" w:cs="Arial"/>
          <w:sz w:val="22"/>
          <w:szCs w:val="22"/>
        </w:rPr>
        <w:tab/>
        <w:t xml:space="preserve">V Popicích </w:t>
      </w:r>
      <w:r w:rsidR="00367A5F">
        <w:rPr>
          <w:rFonts w:ascii="Arial" w:hAnsi="Arial" w:cs="Arial"/>
          <w:sz w:val="22"/>
          <w:szCs w:val="22"/>
        </w:rPr>
        <w:t>11.6.2025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342B908" w14:textId="77777777" w:rsidR="00BF2251" w:rsidRDefault="00BF2251" w:rsidP="00AF39CE">
      <w:pPr>
        <w:jc w:val="both"/>
        <w:rPr>
          <w:rFonts w:ascii="Arial" w:hAnsi="Arial" w:cs="Arial"/>
          <w:sz w:val="22"/>
          <w:szCs w:val="22"/>
        </w:rPr>
      </w:pPr>
    </w:p>
    <w:p w14:paraId="427C1A96" w14:textId="77777777" w:rsidR="00BF2251" w:rsidRDefault="00BF2251" w:rsidP="00AF39CE">
      <w:pPr>
        <w:jc w:val="both"/>
        <w:rPr>
          <w:rFonts w:ascii="Arial" w:hAnsi="Arial" w:cs="Arial"/>
          <w:sz w:val="22"/>
          <w:szCs w:val="22"/>
        </w:rPr>
      </w:pPr>
    </w:p>
    <w:p w14:paraId="6F626D07" w14:textId="77777777" w:rsidR="00BF2251" w:rsidRDefault="00BF2251" w:rsidP="00AF39CE">
      <w:pPr>
        <w:jc w:val="both"/>
        <w:rPr>
          <w:rFonts w:ascii="Arial" w:hAnsi="Arial" w:cs="Arial"/>
          <w:sz w:val="22"/>
          <w:szCs w:val="22"/>
        </w:rPr>
      </w:pPr>
    </w:p>
    <w:p w14:paraId="775C1BAA" w14:textId="77777777" w:rsidR="00BF2251" w:rsidRDefault="00BF2251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BF2251" w:rsidRDefault="00BF2251" w:rsidP="00AF39CE">
      <w:pPr>
        <w:jc w:val="both"/>
        <w:rPr>
          <w:rFonts w:ascii="Arial" w:hAnsi="Arial" w:cs="Arial"/>
          <w:sz w:val="22"/>
          <w:szCs w:val="22"/>
        </w:rPr>
        <w:sectPr w:rsidR="00BF2251" w:rsidSect="00B5184F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389F8C2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BF225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Zabloudil Miroslav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BF225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2251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2251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2251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2251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37DC1A3" w14:textId="77777777" w:rsidR="00BF2251" w:rsidRPr="00BF2251" w:rsidRDefault="00BF2251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BF225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2251">
        <w:rPr>
          <w:rFonts w:ascii="Arial" w:hAnsi="Arial" w:cs="Arial"/>
          <w:sz w:val="22"/>
          <w:szCs w:val="22"/>
        </w:rPr>
        <w:t>V ……………….. dne ……………..</w:t>
      </w:r>
      <w:r w:rsidRPr="00BF2251">
        <w:rPr>
          <w:rFonts w:ascii="Arial" w:hAnsi="Arial" w:cs="Arial"/>
          <w:sz w:val="22"/>
          <w:szCs w:val="22"/>
        </w:rPr>
        <w:tab/>
      </w:r>
      <w:r w:rsidRPr="00BF2251">
        <w:rPr>
          <w:rFonts w:ascii="Arial" w:hAnsi="Arial" w:cs="Arial"/>
          <w:sz w:val="22"/>
          <w:szCs w:val="22"/>
        </w:rPr>
        <w:tab/>
      </w:r>
      <w:r w:rsidRPr="00BF225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2251">
        <w:rPr>
          <w:rFonts w:ascii="Arial" w:hAnsi="Arial" w:cs="Arial"/>
          <w:sz w:val="22"/>
          <w:szCs w:val="22"/>
        </w:rPr>
        <w:tab/>
      </w:r>
      <w:r w:rsidRPr="00BF2251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Default="005A3547" w:rsidP="00AF39CE">
      <w:pPr>
        <w:rPr>
          <w:rStyle w:val="Siln"/>
          <w:b w:val="0"/>
          <w:bCs w:val="0"/>
        </w:rPr>
      </w:pPr>
    </w:p>
    <w:p w14:paraId="048FC1CF" w14:textId="77777777" w:rsidR="00BF2251" w:rsidRPr="00AF39CE" w:rsidRDefault="00BF2251" w:rsidP="00AF39CE">
      <w:pPr>
        <w:rPr>
          <w:rStyle w:val="Siln"/>
          <w:b w:val="0"/>
          <w:bCs w:val="0"/>
        </w:rPr>
      </w:pPr>
    </w:p>
    <w:sectPr w:rsidR="00BF2251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52ABB7C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52ABB7C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4D27B06B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06A7D26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06A7D26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5184F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64F4F3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64F4F3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3AF31223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3AF31223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57926">
    <w:abstractNumId w:val="14"/>
  </w:num>
  <w:num w:numId="2" w16cid:durableId="1022248561">
    <w:abstractNumId w:val="1"/>
  </w:num>
  <w:num w:numId="3" w16cid:durableId="191505166">
    <w:abstractNumId w:val="10"/>
  </w:num>
  <w:num w:numId="4" w16cid:durableId="1600066851">
    <w:abstractNumId w:val="6"/>
  </w:num>
  <w:num w:numId="5" w16cid:durableId="1247880877">
    <w:abstractNumId w:val="3"/>
  </w:num>
  <w:num w:numId="6" w16cid:durableId="260309104">
    <w:abstractNumId w:val="8"/>
  </w:num>
  <w:num w:numId="7" w16cid:durableId="673993182">
    <w:abstractNumId w:val="9"/>
  </w:num>
  <w:num w:numId="8" w16cid:durableId="1603222423">
    <w:abstractNumId w:val="0"/>
  </w:num>
  <w:num w:numId="9" w16cid:durableId="1093821863">
    <w:abstractNumId w:val="11"/>
  </w:num>
  <w:num w:numId="10" w16cid:durableId="865023441">
    <w:abstractNumId w:val="15"/>
  </w:num>
  <w:num w:numId="11" w16cid:durableId="645353396">
    <w:abstractNumId w:val="12"/>
  </w:num>
  <w:num w:numId="12" w16cid:durableId="1405756251">
    <w:abstractNumId w:val="7"/>
  </w:num>
  <w:num w:numId="13" w16cid:durableId="454258666">
    <w:abstractNumId w:val="4"/>
  </w:num>
  <w:num w:numId="14" w16cid:durableId="3434024">
    <w:abstractNumId w:val="2"/>
  </w:num>
  <w:num w:numId="15" w16cid:durableId="617177631">
    <w:abstractNumId w:val="5"/>
  </w:num>
  <w:num w:numId="16" w16cid:durableId="1955866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67A5F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0AF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1F4D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84F"/>
    <w:rsid w:val="00B51C2A"/>
    <w:rsid w:val="00B57C49"/>
    <w:rsid w:val="00B630FF"/>
    <w:rsid w:val="00B63A10"/>
    <w:rsid w:val="00B67A62"/>
    <w:rsid w:val="00B72570"/>
    <w:rsid w:val="00B75CCE"/>
    <w:rsid w:val="00B85318"/>
    <w:rsid w:val="00B9084E"/>
    <w:rsid w:val="00BA6E93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2251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95D21"/>
    <w:rsid w:val="00CA0947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412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6836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1678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2025-05-26T08:51:00Z</cp:lastPrinted>
  <dcterms:created xsi:type="dcterms:W3CDTF">2025-06-16T10:40:00Z</dcterms:created>
  <dcterms:modified xsi:type="dcterms:W3CDTF">2025-06-16T10:46:00Z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