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EAB3" w14:textId="77777777" w:rsidR="00B43D21" w:rsidRDefault="00B43D21" w:rsidP="008072FE"/>
    <w:p w14:paraId="0B1AA56E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4D2141" wp14:editId="74019067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B0DBECB" wp14:editId="595D69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18491C9E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47DBA0F4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4FBA9C63" w14:textId="59492009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9B0D91">
        <w:t>1</w:t>
      </w:r>
      <w:r w:rsidR="00265A10">
        <w:t>92</w:t>
      </w:r>
      <w:r w:rsidR="00D968B4">
        <w:t>/</w:t>
      </w:r>
      <w:r>
        <w:t>00873489/202</w:t>
      </w:r>
      <w:r w:rsidR="009B0D91">
        <w:t>5</w:t>
      </w:r>
    </w:p>
    <w:p w14:paraId="450E6372" w14:textId="77777777"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5409F251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1CA1E877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0A5FEB4F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1CD2F384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4E33D1C6" w14:textId="77777777" w:rsidR="005E0877" w:rsidRDefault="007F3594" w:rsidP="00870276">
      <w:pPr>
        <w:spacing w:after="0" w:line="240" w:lineRule="auto"/>
      </w:pPr>
      <w:r>
        <w:t>K</w:t>
      </w:r>
      <w:r w:rsidR="00870276">
        <w:t xml:space="preserve">ontaktní osoba: </w:t>
      </w:r>
      <w:r w:rsidR="005E0877">
        <w:t>XXXXX</w:t>
      </w:r>
    </w:p>
    <w:p w14:paraId="791BEF1D" w14:textId="61412C79" w:rsidR="00DA3C3A" w:rsidRPr="00DA3C3A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5E0877">
        <w:rPr>
          <w:rFonts w:ascii="Calibri" w:hAnsi="Calibri" w:cs="Calibri"/>
          <w:szCs w:val="24"/>
        </w:rPr>
        <w:t>XXXXX</w:t>
      </w:r>
    </w:p>
    <w:p w14:paraId="3FB12D76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0B29E083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6096B07E" w14:textId="77777777" w:rsidR="006F6646" w:rsidRDefault="000D3D2C" w:rsidP="006F6646">
      <w:pPr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6B0363AA" w14:textId="585BDE47" w:rsidR="00402F6C" w:rsidRPr="00402F6C" w:rsidRDefault="00402F6C" w:rsidP="00EE73B2">
      <w:pPr>
        <w:spacing w:after="0"/>
        <w:rPr>
          <w:rFonts w:cstheme="minorHAnsi"/>
          <w:b/>
        </w:rPr>
      </w:pPr>
      <w:bookmarkStart w:id="0" w:name="_Hlk197931957"/>
      <w:r w:rsidRPr="00402F6C">
        <w:rPr>
          <w:rFonts w:cstheme="minorHAnsi"/>
          <w:b/>
        </w:rPr>
        <w:t>DECASPORT s.r.o.</w:t>
      </w:r>
    </w:p>
    <w:p w14:paraId="576B2940" w14:textId="74BF6C67" w:rsidR="00402F6C" w:rsidRPr="00402F6C" w:rsidRDefault="00402F6C" w:rsidP="00EE73B2">
      <w:pPr>
        <w:spacing w:after="0"/>
        <w:rPr>
          <w:rFonts w:cstheme="minorHAnsi"/>
          <w:b/>
        </w:rPr>
      </w:pPr>
      <w:r w:rsidRPr="00402F6C">
        <w:rPr>
          <w:rFonts w:cstheme="minorHAnsi"/>
          <w:b/>
        </w:rPr>
        <w:t>28972350</w:t>
      </w:r>
    </w:p>
    <w:p w14:paraId="6EAEA074" w14:textId="2A2A7020" w:rsidR="00402F6C" w:rsidRPr="00402F6C" w:rsidRDefault="00402F6C" w:rsidP="00EE73B2">
      <w:pPr>
        <w:spacing w:after="0"/>
        <w:rPr>
          <w:rFonts w:eastAsia="Times New Roman" w:cstheme="minorHAnsi"/>
          <w:b/>
          <w:bCs/>
          <w:lang w:eastAsia="cs-CZ"/>
        </w:rPr>
      </w:pPr>
      <w:proofErr w:type="spellStart"/>
      <w:r w:rsidRPr="00402F6C">
        <w:rPr>
          <w:rFonts w:cstheme="minorHAnsi"/>
          <w:b/>
        </w:rPr>
        <w:t>Türkova</w:t>
      </w:r>
      <w:proofErr w:type="spellEnd"/>
      <w:r w:rsidRPr="00402F6C">
        <w:rPr>
          <w:rFonts w:cstheme="minorHAnsi"/>
          <w:b/>
        </w:rPr>
        <w:t xml:space="preserve"> 1272/7, Chodov, 14900 Praha 4</w:t>
      </w:r>
    </w:p>
    <w:bookmarkEnd w:id="0"/>
    <w:p w14:paraId="618EC2A5" w14:textId="070902FE" w:rsidR="005E0877" w:rsidRDefault="009D5A05" w:rsidP="00E555A9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1B46A4">
        <w:rPr>
          <w:rFonts w:cstheme="minorHAnsi"/>
          <w:bCs/>
        </w:rPr>
        <w:t>Telefon:</w:t>
      </w:r>
      <w:r w:rsidR="00A125AB" w:rsidRPr="001B46A4">
        <w:rPr>
          <w:rFonts w:cstheme="minorHAnsi"/>
          <w:bCs/>
        </w:rPr>
        <w:t xml:space="preserve"> </w:t>
      </w:r>
      <w:r w:rsidR="005E0877">
        <w:rPr>
          <w:rFonts w:cstheme="minorHAnsi"/>
          <w:bCs/>
        </w:rPr>
        <w:t>XXXXX</w:t>
      </w:r>
    </w:p>
    <w:p w14:paraId="329CE374" w14:textId="0B308B35" w:rsidR="005E0877" w:rsidRDefault="00CB0C1C" w:rsidP="0030127A">
      <w:pPr>
        <w:shd w:val="clear" w:color="auto" w:fill="FFFFFF"/>
        <w:spacing w:after="0" w:line="240" w:lineRule="auto"/>
      </w:pPr>
      <w:r w:rsidRPr="0001746D">
        <w:t>Webové stránky:</w:t>
      </w:r>
      <w:r w:rsidR="00567720">
        <w:t xml:space="preserve"> </w:t>
      </w:r>
      <w:r w:rsidR="005E0877">
        <w:t>XXXX</w:t>
      </w:r>
    </w:p>
    <w:p w14:paraId="566092BE" w14:textId="3D71001F" w:rsidR="005E0877" w:rsidRDefault="00567720" w:rsidP="0030127A">
      <w:pPr>
        <w:shd w:val="clear" w:color="auto" w:fill="FFFFFF"/>
        <w:spacing w:after="0" w:line="240" w:lineRule="auto"/>
      </w:pPr>
      <w:r>
        <w:t>Kontaktní osoba:</w:t>
      </w:r>
      <w:r w:rsidR="00925238">
        <w:t xml:space="preserve"> </w:t>
      </w:r>
      <w:r w:rsidR="005E0877">
        <w:t>XXXX</w:t>
      </w:r>
    </w:p>
    <w:p w14:paraId="3407EA7D" w14:textId="06F74283" w:rsidR="00925238" w:rsidRPr="00E56E67" w:rsidRDefault="00CB0C1C" w:rsidP="00392330">
      <w:pPr>
        <w:spacing w:after="0" w:line="240" w:lineRule="auto"/>
        <w:jc w:val="both"/>
        <w:rPr>
          <w:rFonts w:ascii="Calibri" w:hAnsi="Calibri" w:cs="Calibri"/>
        </w:rPr>
      </w:pPr>
      <w:r w:rsidRPr="00884B1E">
        <w:t>Bankovní spojení zapsané v evidenci finanční správy:</w:t>
      </w:r>
      <w:r w:rsidR="004F52E9">
        <w:t xml:space="preserve"> </w:t>
      </w:r>
      <w:r w:rsidR="005E0877">
        <w:t>XXXXX</w:t>
      </w:r>
      <w:bookmarkStart w:id="1" w:name="_GoBack"/>
      <w:bookmarkEnd w:id="1"/>
    </w:p>
    <w:p w14:paraId="25521CFA" w14:textId="77777777"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0BDFC24C" w14:textId="77777777" w:rsidTr="00650489">
        <w:tc>
          <w:tcPr>
            <w:tcW w:w="1129" w:type="dxa"/>
          </w:tcPr>
          <w:p w14:paraId="5A2E7C6F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44689174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7AA0F4E4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265A10" w14:paraId="1BACE18C" w14:textId="77777777" w:rsidTr="00650489">
        <w:tc>
          <w:tcPr>
            <w:tcW w:w="1129" w:type="dxa"/>
          </w:tcPr>
          <w:p w14:paraId="222D8DA4" w14:textId="77777777" w:rsidR="00265A10" w:rsidRDefault="00265A10" w:rsidP="00265A10"/>
          <w:p w14:paraId="489F909D" w14:textId="50A25915" w:rsidR="00265A10" w:rsidRDefault="00E56E67" w:rsidP="00265A10">
            <w:r>
              <w:t>81 ks</w:t>
            </w:r>
          </w:p>
        </w:tc>
        <w:tc>
          <w:tcPr>
            <w:tcW w:w="6096" w:type="dxa"/>
          </w:tcPr>
          <w:p w14:paraId="345BBF30" w14:textId="77777777" w:rsidR="00E56E67" w:rsidRDefault="00E56E67" w:rsidP="00265A10"/>
          <w:p w14:paraId="0624C50C" w14:textId="77129B7D" w:rsidR="00E56E67" w:rsidRDefault="00265A10" w:rsidP="0065560C">
            <w:pPr>
              <w:jc w:val="both"/>
            </w:pPr>
            <w:r w:rsidRPr="009E396B">
              <w:t>Objednáváme</w:t>
            </w:r>
            <w:r>
              <w:t xml:space="preserve"> dodávku </w:t>
            </w:r>
            <w:r w:rsidR="00E56E67">
              <w:t>81 ks elektronických dárkových karet</w:t>
            </w:r>
            <w:r w:rsidR="00A739C9">
              <w:t xml:space="preserve"> pro zaměstnance příspěvkové organizace, jako benefitu – možný dárek pro každou příležitost:</w:t>
            </w:r>
          </w:p>
          <w:p w14:paraId="1FE40359" w14:textId="1D4287C0" w:rsidR="00A739C9" w:rsidRPr="00C81741" w:rsidRDefault="00C81741" w:rsidP="0065560C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C81741">
              <w:rPr>
                <w:b/>
              </w:rPr>
              <w:t xml:space="preserve">81 x </w:t>
            </w:r>
            <w:r w:rsidR="00A739C9" w:rsidRPr="00C81741">
              <w:rPr>
                <w:b/>
              </w:rPr>
              <w:t>dárkové karty v hodnotě 1.000,-kč</w:t>
            </w:r>
          </w:p>
          <w:p w14:paraId="64FC1D75" w14:textId="77777777" w:rsidR="005534E4" w:rsidRDefault="005534E4" w:rsidP="00265A10">
            <w:pPr>
              <w:jc w:val="both"/>
              <w:rPr>
                <w:sz w:val="24"/>
                <w:szCs w:val="24"/>
              </w:rPr>
            </w:pPr>
          </w:p>
          <w:p w14:paraId="1DD47ECA" w14:textId="3BBD3737" w:rsidR="0065560C" w:rsidRDefault="00C81741" w:rsidP="00265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</w:t>
            </w:r>
            <w:r w:rsidR="00265A10" w:rsidRPr="000173C2">
              <w:rPr>
                <w:sz w:val="24"/>
                <w:szCs w:val="24"/>
              </w:rPr>
              <w:t xml:space="preserve">kládaná cena: </w:t>
            </w:r>
            <w:r w:rsidR="00A739C9">
              <w:rPr>
                <w:sz w:val="24"/>
                <w:szCs w:val="24"/>
              </w:rPr>
              <w:t>81.</w:t>
            </w:r>
            <w:r w:rsidR="00E56455">
              <w:rPr>
                <w:sz w:val="24"/>
                <w:szCs w:val="24"/>
              </w:rPr>
              <w:t>000,-</w:t>
            </w:r>
            <w:r w:rsidR="00265A10">
              <w:rPr>
                <w:sz w:val="24"/>
                <w:szCs w:val="24"/>
              </w:rPr>
              <w:t xml:space="preserve"> </w:t>
            </w:r>
            <w:r w:rsidR="00265A10" w:rsidRPr="000173C2">
              <w:rPr>
                <w:sz w:val="24"/>
                <w:szCs w:val="24"/>
              </w:rPr>
              <w:t>Kč bez DPH</w:t>
            </w:r>
            <w:r w:rsidR="0065560C">
              <w:rPr>
                <w:sz w:val="24"/>
                <w:szCs w:val="24"/>
              </w:rPr>
              <w:t>.</w:t>
            </w:r>
          </w:p>
          <w:p w14:paraId="09611A3C" w14:textId="77777777" w:rsidR="005534E4" w:rsidRDefault="005534E4" w:rsidP="00265A10">
            <w:pPr>
              <w:jc w:val="both"/>
              <w:rPr>
                <w:sz w:val="24"/>
                <w:szCs w:val="24"/>
              </w:rPr>
            </w:pPr>
          </w:p>
          <w:p w14:paraId="6B140445" w14:textId="37030199" w:rsidR="00265A10" w:rsidRDefault="00265A10" w:rsidP="00265A10">
            <w:pPr>
              <w:jc w:val="both"/>
              <w:rPr>
                <w:sz w:val="24"/>
                <w:szCs w:val="24"/>
              </w:rPr>
            </w:pPr>
            <w:r w:rsidRPr="002C137E">
              <w:rPr>
                <w:sz w:val="24"/>
                <w:szCs w:val="24"/>
              </w:rPr>
              <w:t xml:space="preserve">Místo plnění: </w:t>
            </w:r>
            <w:r>
              <w:rPr>
                <w:sz w:val="24"/>
                <w:szCs w:val="24"/>
              </w:rPr>
              <w:t>Pod Šachtami 335, Příbram IV,</w:t>
            </w:r>
            <w:r w:rsidRPr="002C137E">
              <w:rPr>
                <w:sz w:val="24"/>
                <w:szCs w:val="24"/>
              </w:rPr>
              <w:t xml:space="preserve"> 261 01</w:t>
            </w:r>
            <w:r>
              <w:rPr>
                <w:sz w:val="24"/>
                <w:szCs w:val="24"/>
              </w:rPr>
              <w:t>.</w:t>
            </w:r>
          </w:p>
          <w:p w14:paraId="1E29A08B" w14:textId="77777777" w:rsidR="005534E4" w:rsidRDefault="005534E4" w:rsidP="008256AC">
            <w:pPr>
              <w:jc w:val="both"/>
              <w:rPr>
                <w:sz w:val="24"/>
                <w:szCs w:val="24"/>
              </w:rPr>
            </w:pPr>
          </w:p>
          <w:p w14:paraId="6E3FF102" w14:textId="6D38267E" w:rsidR="00265A10" w:rsidRDefault="008256AC" w:rsidP="008256AC">
            <w:pPr>
              <w:jc w:val="both"/>
            </w:pPr>
            <w:r>
              <w:rPr>
                <w:sz w:val="24"/>
                <w:szCs w:val="24"/>
              </w:rPr>
              <w:t>Děkuji velice za spolupráci.</w:t>
            </w:r>
          </w:p>
        </w:tc>
        <w:tc>
          <w:tcPr>
            <w:tcW w:w="1837" w:type="dxa"/>
          </w:tcPr>
          <w:p w14:paraId="260DD270" w14:textId="17BB1D5D" w:rsidR="00265A10" w:rsidRDefault="00265A10" w:rsidP="00265A10">
            <w:r>
              <w:t>06/2025</w:t>
            </w:r>
          </w:p>
          <w:p w14:paraId="7B4EDE23" w14:textId="77777777" w:rsidR="00265A10" w:rsidRDefault="00265A10" w:rsidP="00265A10">
            <w:r>
              <w:t xml:space="preserve"> </w:t>
            </w:r>
          </w:p>
        </w:tc>
      </w:tr>
      <w:tr w:rsidR="00265A10" w14:paraId="3FC8845B" w14:textId="77777777" w:rsidTr="00650489">
        <w:tc>
          <w:tcPr>
            <w:tcW w:w="1129" w:type="dxa"/>
          </w:tcPr>
          <w:p w14:paraId="52558303" w14:textId="77777777" w:rsidR="00265A10" w:rsidRPr="00FB283E" w:rsidRDefault="00265A10" w:rsidP="00265A10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358FEB0C" w14:textId="77777777" w:rsidR="00265A10" w:rsidRDefault="00265A10" w:rsidP="00265A10">
            <w:r>
              <w:t>Kateřina Havelková</w:t>
            </w:r>
          </w:p>
        </w:tc>
        <w:tc>
          <w:tcPr>
            <w:tcW w:w="1837" w:type="dxa"/>
          </w:tcPr>
          <w:p w14:paraId="6D3906D8" w14:textId="77777777" w:rsidR="00265A10" w:rsidRDefault="00265A10" w:rsidP="00265A10"/>
        </w:tc>
      </w:tr>
    </w:tbl>
    <w:p w14:paraId="0A8A6284" w14:textId="77777777" w:rsidR="00780AF3" w:rsidRDefault="00780AF3" w:rsidP="00780AF3">
      <w:pPr>
        <w:spacing w:after="0" w:line="240" w:lineRule="auto"/>
      </w:pPr>
    </w:p>
    <w:p w14:paraId="79F2120E" w14:textId="426E07EE" w:rsidR="002F5DF9" w:rsidRDefault="00780AF3" w:rsidP="00780AF3">
      <w:pPr>
        <w:spacing w:after="0" w:line="240" w:lineRule="auto"/>
      </w:pPr>
      <w:r>
        <w:t xml:space="preserve">Dne: </w:t>
      </w:r>
      <w:r w:rsidR="008770F9">
        <w:t>1</w:t>
      </w:r>
      <w:r w:rsidR="008256AC">
        <w:t>6</w:t>
      </w:r>
      <w:r w:rsidR="002F5DF9">
        <w:t>.</w:t>
      </w:r>
      <w:r w:rsidR="00783726">
        <w:t>0</w:t>
      </w:r>
      <w:r w:rsidR="008256AC">
        <w:t>6</w:t>
      </w:r>
      <w:r w:rsidR="002F5DF9">
        <w:t>.202</w:t>
      </w:r>
      <w:r w:rsidR="0060721E">
        <w:t>5</w:t>
      </w:r>
    </w:p>
    <w:p w14:paraId="55D29675" w14:textId="77777777" w:rsidR="0065560C" w:rsidRDefault="0065560C" w:rsidP="008256AC">
      <w:pPr>
        <w:spacing w:after="0" w:line="240" w:lineRule="auto"/>
      </w:pPr>
    </w:p>
    <w:p w14:paraId="76971B03" w14:textId="578CF652" w:rsidR="008256AC" w:rsidRDefault="00052137" w:rsidP="008256AC">
      <w:pPr>
        <w:spacing w:after="0" w:line="240" w:lineRule="auto"/>
      </w:pPr>
      <w:r>
        <w:t>S</w:t>
      </w:r>
      <w:r w:rsidR="00A7066A">
        <w:t>chvaluje:</w:t>
      </w:r>
      <w:r w:rsidR="003A6AD3">
        <w:t xml:space="preserve"> </w:t>
      </w:r>
      <w:r w:rsidR="0055305B">
        <w:t>Mgr. Pavlína Caisová, MBA, ředitelka školy</w:t>
      </w:r>
      <w:r w:rsidR="008256AC">
        <w:t xml:space="preserve"> </w:t>
      </w:r>
    </w:p>
    <w:p w14:paraId="3E662EE4" w14:textId="77777777" w:rsidR="0065560C" w:rsidRDefault="0065560C" w:rsidP="008256AC">
      <w:pPr>
        <w:spacing w:after="0" w:line="240" w:lineRule="auto"/>
        <w:rPr>
          <w:b/>
        </w:rPr>
      </w:pPr>
    </w:p>
    <w:p w14:paraId="0E579DCB" w14:textId="0AE2EB36" w:rsidR="0016482F" w:rsidRPr="00780AF3" w:rsidRDefault="00052137" w:rsidP="008256AC">
      <w:pPr>
        <w:spacing w:after="0" w:line="240" w:lineRule="auto"/>
      </w:pPr>
      <w:r>
        <w:rPr>
          <w:b/>
        </w:rPr>
        <w:t>Na faktuře bude vždy uveden odkaz na číslo objednávky.</w:t>
      </w:r>
      <w:r>
        <w:t xml:space="preserve">                                         </w:t>
      </w:r>
      <w:r w:rsidR="00780AF3">
        <w:t xml:space="preserve">                                                                                  </w:t>
      </w:r>
      <w:r w:rsidR="00780AF3">
        <w:tab/>
      </w:r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573A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5586CFFA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2920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300E6EAD" wp14:editId="34B8B5DF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17C5A225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13EA200A" w14:textId="25D3B1AF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60721E" w:rsidRPr="00E478AC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17DBD4C2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677DE7FF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4F2D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0C0B2B5A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0AD0" w14:textId="3A0F885A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9B0D91">
      <w:rPr>
        <w:i/>
        <w:sz w:val="24"/>
        <w:szCs w:val="24"/>
      </w:rPr>
      <w:t>1</w:t>
    </w:r>
    <w:r w:rsidR="00265A10">
      <w:rPr>
        <w:i/>
        <w:sz w:val="24"/>
        <w:szCs w:val="24"/>
      </w:rPr>
      <w:t>92</w:t>
    </w:r>
    <w:r w:rsidR="00EC4455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9B0D91">
      <w:rPr>
        <w:i/>
        <w:sz w:val="24"/>
        <w:szCs w:val="24"/>
      </w:rPr>
      <w:t>5</w:t>
    </w:r>
  </w:p>
  <w:p w14:paraId="4FF88A07" w14:textId="77777777"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0CD41ECA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7CD7"/>
    <w:multiLevelType w:val="hybridMultilevel"/>
    <w:tmpl w:val="171ABC36"/>
    <w:lvl w:ilvl="0" w:tplc="4E6E519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4EF4"/>
    <w:multiLevelType w:val="hybridMultilevel"/>
    <w:tmpl w:val="76EC9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45BE"/>
    <w:rsid w:val="000266A3"/>
    <w:rsid w:val="00026972"/>
    <w:rsid w:val="00035247"/>
    <w:rsid w:val="00037368"/>
    <w:rsid w:val="0004173E"/>
    <w:rsid w:val="00043C65"/>
    <w:rsid w:val="00050026"/>
    <w:rsid w:val="00052137"/>
    <w:rsid w:val="00052FA3"/>
    <w:rsid w:val="000748C0"/>
    <w:rsid w:val="0007583F"/>
    <w:rsid w:val="00081B41"/>
    <w:rsid w:val="00082552"/>
    <w:rsid w:val="00082A9B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67D97"/>
    <w:rsid w:val="001759C0"/>
    <w:rsid w:val="0018280D"/>
    <w:rsid w:val="00182A35"/>
    <w:rsid w:val="00187FB1"/>
    <w:rsid w:val="001B46A4"/>
    <w:rsid w:val="001C228D"/>
    <w:rsid w:val="001D3DB7"/>
    <w:rsid w:val="001F1E52"/>
    <w:rsid w:val="00200B98"/>
    <w:rsid w:val="00237EC3"/>
    <w:rsid w:val="002530A9"/>
    <w:rsid w:val="00254E86"/>
    <w:rsid w:val="00265A10"/>
    <w:rsid w:val="002675F6"/>
    <w:rsid w:val="0029177D"/>
    <w:rsid w:val="00293B83"/>
    <w:rsid w:val="002B098E"/>
    <w:rsid w:val="002B3A56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3C09"/>
    <w:rsid w:val="00304929"/>
    <w:rsid w:val="003059BF"/>
    <w:rsid w:val="0031562B"/>
    <w:rsid w:val="00320BE2"/>
    <w:rsid w:val="003254C7"/>
    <w:rsid w:val="00332307"/>
    <w:rsid w:val="00332B6A"/>
    <w:rsid w:val="00342B59"/>
    <w:rsid w:val="003462CF"/>
    <w:rsid w:val="003601FE"/>
    <w:rsid w:val="00380A97"/>
    <w:rsid w:val="00384AB7"/>
    <w:rsid w:val="00392330"/>
    <w:rsid w:val="003A6AD3"/>
    <w:rsid w:val="003C50F8"/>
    <w:rsid w:val="003D005D"/>
    <w:rsid w:val="003D6D04"/>
    <w:rsid w:val="003E13FD"/>
    <w:rsid w:val="003E7371"/>
    <w:rsid w:val="003F34C1"/>
    <w:rsid w:val="003F665A"/>
    <w:rsid w:val="00402424"/>
    <w:rsid w:val="00402F6C"/>
    <w:rsid w:val="00406355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A63D6"/>
    <w:rsid w:val="004B1646"/>
    <w:rsid w:val="004B4A8E"/>
    <w:rsid w:val="004C3610"/>
    <w:rsid w:val="004C48DD"/>
    <w:rsid w:val="004C4F75"/>
    <w:rsid w:val="004D6D99"/>
    <w:rsid w:val="004F52E9"/>
    <w:rsid w:val="005030D3"/>
    <w:rsid w:val="005141BF"/>
    <w:rsid w:val="0051759D"/>
    <w:rsid w:val="005239F7"/>
    <w:rsid w:val="0053241A"/>
    <w:rsid w:val="0055305B"/>
    <w:rsid w:val="005534E4"/>
    <w:rsid w:val="00560551"/>
    <w:rsid w:val="00562E73"/>
    <w:rsid w:val="00567720"/>
    <w:rsid w:val="0057096E"/>
    <w:rsid w:val="005738AE"/>
    <w:rsid w:val="005A3BF5"/>
    <w:rsid w:val="005C5710"/>
    <w:rsid w:val="005C5AB3"/>
    <w:rsid w:val="005D4656"/>
    <w:rsid w:val="005E0877"/>
    <w:rsid w:val="00601142"/>
    <w:rsid w:val="0060721E"/>
    <w:rsid w:val="00625E7D"/>
    <w:rsid w:val="006263F8"/>
    <w:rsid w:val="00642BF2"/>
    <w:rsid w:val="00643E61"/>
    <w:rsid w:val="00647B07"/>
    <w:rsid w:val="00650489"/>
    <w:rsid w:val="0065560C"/>
    <w:rsid w:val="00685E09"/>
    <w:rsid w:val="00690696"/>
    <w:rsid w:val="006B1A4A"/>
    <w:rsid w:val="006B2C46"/>
    <w:rsid w:val="006C40D7"/>
    <w:rsid w:val="006C6F30"/>
    <w:rsid w:val="006D2B0E"/>
    <w:rsid w:val="006D7FEE"/>
    <w:rsid w:val="006E4AC1"/>
    <w:rsid w:val="006F6646"/>
    <w:rsid w:val="00705724"/>
    <w:rsid w:val="00705DC7"/>
    <w:rsid w:val="007108B8"/>
    <w:rsid w:val="007117CE"/>
    <w:rsid w:val="00714147"/>
    <w:rsid w:val="0072249E"/>
    <w:rsid w:val="00724FB4"/>
    <w:rsid w:val="0073225A"/>
    <w:rsid w:val="00736652"/>
    <w:rsid w:val="0075140A"/>
    <w:rsid w:val="00756A36"/>
    <w:rsid w:val="00766085"/>
    <w:rsid w:val="007660C4"/>
    <w:rsid w:val="00780AF3"/>
    <w:rsid w:val="00783726"/>
    <w:rsid w:val="007A1EDD"/>
    <w:rsid w:val="007A2ADB"/>
    <w:rsid w:val="007B17AD"/>
    <w:rsid w:val="007C1832"/>
    <w:rsid w:val="007D2B91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56AC"/>
    <w:rsid w:val="00826256"/>
    <w:rsid w:val="00835EA0"/>
    <w:rsid w:val="0084049A"/>
    <w:rsid w:val="00846B06"/>
    <w:rsid w:val="00870276"/>
    <w:rsid w:val="00871BE4"/>
    <w:rsid w:val="008750E0"/>
    <w:rsid w:val="008770F9"/>
    <w:rsid w:val="00896337"/>
    <w:rsid w:val="008A7914"/>
    <w:rsid w:val="008D3477"/>
    <w:rsid w:val="00902DCA"/>
    <w:rsid w:val="00907EB5"/>
    <w:rsid w:val="00925238"/>
    <w:rsid w:val="00926CF9"/>
    <w:rsid w:val="00932770"/>
    <w:rsid w:val="00966136"/>
    <w:rsid w:val="00980B96"/>
    <w:rsid w:val="009A0429"/>
    <w:rsid w:val="009B0D91"/>
    <w:rsid w:val="009C0D68"/>
    <w:rsid w:val="009C7FEA"/>
    <w:rsid w:val="009D5A05"/>
    <w:rsid w:val="009E07FE"/>
    <w:rsid w:val="009E0B97"/>
    <w:rsid w:val="009E396B"/>
    <w:rsid w:val="009E495F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39C9"/>
    <w:rsid w:val="00A74AD3"/>
    <w:rsid w:val="00A92D82"/>
    <w:rsid w:val="00A97EBF"/>
    <w:rsid w:val="00AA6C8A"/>
    <w:rsid w:val="00AB2BAA"/>
    <w:rsid w:val="00AB525D"/>
    <w:rsid w:val="00AB56AA"/>
    <w:rsid w:val="00AB6AD1"/>
    <w:rsid w:val="00AC18CC"/>
    <w:rsid w:val="00AD28E2"/>
    <w:rsid w:val="00AD5470"/>
    <w:rsid w:val="00AE3B66"/>
    <w:rsid w:val="00AF01C0"/>
    <w:rsid w:val="00AF1BE4"/>
    <w:rsid w:val="00B05EE2"/>
    <w:rsid w:val="00B07628"/>
    <w:rsid w:val="00B10AAC"/>
    <w:rsid w:val="00B30AD6"/>
    <w:rsid w:val="00B43D21"/>
    <w:rsid w:val="00B47C53"/>
    <w:rsid w:val="00B5334C"/>
    <w:rsid w:val="00B56C2B"/>
    <w:rsid w:val="00B578E4"/>
    <w:rsid w:val="00B76D25"/>
    <w:rsid w:val="00B77924"/>
    <w:rsid w:val="00B83DD3"/>
    <w:rsid w:val="00B975CD"/>
    <w:rsid w:val="00BC2B2B"/>
    <w:rsid w:val="00BC38B3"/>
    <w:rsid w:val="00BC77C3"/>
    <w:rsid w:val="00BD3863"/>
    <w:rsid w:val="00BE0420"/>
    <w:rsid w:val="00BF33D1"/>
    <w:rsid w:val="00C11962"/>
    <w:rsid w:val="00C12824"/>
    <w:rsid w:val="00C13746"/>
    <w:rsid w:val="00C16407"/>
    <w:rsid w:val="00C20303"/>
    <w:rsid w:val="00C25730"/>
    <w:rsid w:val="00C26788"/>
    <w:rsid w:val="00C359EF"/>
    <w:rsid w:val="00C4651D"/>
    <w:rsid w:val="00C51977"/>
    <w:rsid w:val="00C65EC7"/>
    <w:rsid w:val="00C6668A"/>
    <w:rsid w:val="00C75D96"/>
    <w:rsid w:val="00C81741"/>
    <w:rsid w:val="00CA0FB3"/>
    <w:rsid w:val="00CA2949"/>
    <w:rsid w:val="00CB0C1C"/>
    <w:rsid w:val="00CB248B"/>
    <w:rsid w:val="00CB2EFA"/>
    <w:rsid w:val="00CB61A3"/>
    <w:rsid w:val="00CB74FA"/>
    <w:rsid w:val="00CC631D"/>
    <w:rsid w:val="00CD31B7"/>
    <w:rsid w:val="00D50A54"/>
    <w:rsid w:val="00D53EEF"/>
    <w:rsid w:val="00D65FE8"/>
    <w:rsid w:val="00D67613"/>
    <w:rsid w:val="00D851D1"/>
    <w:rsid w:val="00D878C8"/>
    <w:rsid w:val="00D94F42"/>
    <w:rsid w:val="00D957B9"/>
    <w:rsid w:val="00D95BE1"/>
    <w:rsid w:val="00D968B4"/>
    <w:rsid w:val="00DA1501"/>
    <w:rsid w:val="00DA3C3A"/>
    <w:rsid w:val="00DA4827"/>
    <w:rsid w:val="00DB564C"/>
    <w:rsid w:val="00DD7B62"/>
    <w:rsid w:val="00DE4F76"/>
    <w:rsid w:val="00DE7026"/>
    <w:rsid w:val="00DF3E8C"/>
    <w:rsid w:val="00DF6038"/>
    <w:rsid w:val="00DF6222"/>
    <w:rsid w:val="00E13703"/>
    <w:rsid w:val="00E1703B"/>
    <w:rsid w:val="00E238B8"/>
    <w:rsid w:val="00E34236"/>
    <w:rsid w:val="00E372FE"/>
    <w:rsid w:val="00E43F92"/>
    <w:rsid w:val="00E555A9"/>
    <w:rsid w:val="00E56455"/>
    <w:rsid w:val="00E56CF1"/>
    <w:rsid w:val="00E56E67"/>
    <w:rsid w:val="00E6693D"/>
    <w:rsid w:val="00E6784E"/>
    <w:rsid w:val="00E85246"/>
    <w:rsid w:val="00E85CC7"/>
    <w:rsid w:val="00E874A4"/>
    <w:rsid w:val="00EB1123"/>
    <w:rsid w:val="00EC4455"/>
    <w:rsid w:val="00EC735F"/>
    <w:rsid w:val="00EE73B2"/>
    <w:rsid w:val="00F00001"/>
    <w:rsid w:val="00F0027D"/>
    <w:rsid w:val="00F007CC"/>
    <w:rsid w:val="00F0327D"/>
    <w:rsid w:val="00F03FE2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9590C"/>
    <w:rsid w:val="00FA3487"/>
    <w:rsid w:val="00FA45C2"/>
    <w:rsid w:val="00FB167F"/>
    <w:rsid w:val="00FB283E"/>
    <w:rsid w:val="00FB6DD7"/>
    <w:rsid w:val="00FC1D9B"/>
    <w:rsid w:val="00FC35E7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6FF03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6DE1-4CAD-4218-9D2E-AEBDBAE4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obedy </cp:lastModifiedBy>
  <cp:revision>3</cp:revision>
  <cp:lastPrinted>2025-05-12T06:40:00Z</cp:lastPrinted>
  <dcterms:created xsi:type="dcterms:W3CDTF">2025-06-16T10:43:00Z</dcterms:created>
  <dcterms:modified xsi:type="dcterms:W3CDTF">2025-06-16T10:47:00Z</dcterms:modified>
</cp:coreProperties>
</file>