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EFB6" w14:textId="77777777" w:rsidR="002260EE" w:rsidRDefault="00000000">
      <w:pPr>
        <w:pStyle w:val="Bodytext20"/>
      </w:pPr>
      <w:r>
        <w:rPr>
          <w:noProof/>
        </w:rPr>
        <w:drawing>
          <wp:anchor distT="0" distB="160020" distL="128270" distR="114300" simplePos="0" relativeHeight="125829378" behindDoc="0" locked="0" layoutInCell="1" allowOverlap="1" wp14:anchorId="7B6D23B8" wp14:editId="250045B4">
            <wp:simplePos x="0" y="0"/>
            <wp:positionH relativeFrom="page">
              <wp:posOffset>415925</wp:posOffset>
            </wp:positionH>
            <wp:positionV relativeFrom="paragraph">
              <wp:posOffset>12700</wp:posOffset>
            </wp:positionV>
            <wp:extent cx="341630" cy="3657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16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67EC79C" wp14:editId="18BC6E83">
                <wp:simplePos x="0" y="0"/>
                <wp:positionH relativeFrom="page">
                  <wp:posOffset>401955</wp:posOffset>
                </wp:positionH>
                <wp:positionV relativeFrom="paragraph">
                  <wp:posOffset>378460</wp:posOffset>
                </wp:positionV>
                <wp:extent cx="347345" cy="1600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24B0FB" w14:textId="77777777" w:rsidR="002260EE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4CA673E9" w14:textId="77777777" w:rsidR="002260EE" w:rsidRDefault="00000000">
                            <w:pPr>
                              <w:pStyle w:val="Picturecaption1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1"/>
                                <w:szCs w:val="11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7EC79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.65pt;margin-top:29.8pt;width:27.35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mKbwEAANkCAAAOAAAAZHJzL2Uyb0RvYy54bWysUstOwzAQvCPxD5bv1OmDgqImlVBVhIQA&#10;CfgAx7GbSLHXsk2T/j1r07QIbojLZrxrz87OZrUedEf20vkWTEGnk4wSaQTUrdkV9P1te3VLiQ/c&#10;1LwDIwt6kJ6uy8uLVW9zOYMGulo6giTG570taBOCzRnzopGa+wlYabCowGke8Oh2rHa8R3bdsVmW&#10;LVkPrrYOhPQes5uvIi0Tv1JShGelvAykKyhqCym6FKsYWbni+c5x27TiKIP/QYXmrcGmJ6oND5x8&#10;uPYXlW6FAw8qTARoBkq1QqYZcJpp9mOa14ZbmWZBc7w92eT/j1Y87V/tiyNhuIMBFxgN6a3PPSbj&#10;PINyOn5RKcE6Wng42SaHQAQm54ub+eKaEoGl6TLLZslWdn5snQ/3EjSJoKAOt5LM4vtHH7AhXh2v&#10;xF4Gtm3XxfxZSURhqIajvArqA6ruHgx6Efc6AjeC6ghGGvQvNTruOi7o+zk1O/+R5ScAAAD//wMA&#10;UEsDBBQABgAIAAAAIQBY6j1U3gAAAAgBAAAPAAAAZHJzL2Rvd25yZXYueG1sTI/BTsMwEETvSPyD&#10;tUjcqFMKURqyqSoEJyREGg4cnXibWI3XIXbb8Pe4JziOZjTzptjMdhAnmrxxjLBcJCCIW6cNdwif&#10;9etdBsIHxVoNjgnhhzxsyuurQuXanbmi0y50IpawzxVCH8KYS+nbnqzyCzcSR2/vJqtClFMn9aTO&#10;sdwO8j5JUmmV4bjQq5Gee2oPu6NF2H5x9WK+35uPal+Zul4n/JYeEG9v5u0TiEBz+AvDBT+iQxmZ&#10;Gndk7cWAkK5WMYnwuE5BXPxlFr81CNlDBrIs5P8D5S8AAAD//wMAUEsBAi0AFAAGAAgAAAAhALaD&#10;OJL+AAAA4QEAABMAAAAAAAAAAAAAAAAAAAAAAFtDb250ZW50X1R5cGVzXS54bWxQSwECLQAUAAYA&#10;CAAAACEAOP0h/9YAAACUAQAACwAAAAAAAAAAAAAAAAAvAQAAX3JlbHMvLnJlbHNQSwECLQAUAAYA&#10;CAAAACEAsTUpim8BAADZAgAADgAAAAAAAAAAAAAAAAAuAgAAZHJzL2Uyb0RvYy54bWxQSwECLQAU&#10;AAYACAAAACEAWOo9VN4AAAAIAQAADwAAAAAAAAAAAAAAAADJAwAAZHJzL2Rvd25yZXYueG1sUEsF&#10;BgAAAAAEAAQA8wAAANQEAAAAAA==&#10;" filled="f" stroked="f">
                <v:textbox inset="0,0,0,0">
                  <w:txbxContent>
                    <w:p w14:paraId="5A24B0FB" w14:textId="77777777" w:rsidR="002260EE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4CA673E9" w14:textId="77777777" w:rsidR="002260EE" w:rsidRDefault="00000000">
                      <w:pPr>
                        <w:pStyle w:val="Picturecaption1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1"/>
                          <w:szCs w:val="11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2025PT00074</w:t>
      </w:r>
    </w:p>
    <w:p w14:paraId="0B69F8A7" w14:textId="77777777" w:rsidR="002260EE" w:rsidRDefault="00000000">
      <w:pPr>
        <w:pStyle w:val="Bodytext10"/>
        <w:spacing w:after="9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FE84BF8" wp14:editId="5DB71B4B">
                <wp:simplePos x="0" y="0"/>
                <wp:positionH relativeFrom="page">
                  <wp:posOffset>5906135</wp:posOffset>
                </wp:positionH>
                <wp:positionV relativeFrom="paragraph">
                  <wp:posOffset>9499600</wp:posOffset>
                </wp:positionV>
                <wp:extent cx="1403350" cy="1416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5403C7" w14:textId="77777777" w:rsidR="002260EE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E84BF8" id="Shape 5" o:spid="_x0000_s1027" type="#_x0000_t202" style="position:absolute;left:0;text-align:left;margin-left:465.05pt;margin-top:748pt;width:110.5pt;height:11.1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otdwEAAO0CAAAOAAAAZHJzL2Uyb0RvYy54bWysUl1rwyAUfR/sP4jva5J+MUKTwigdg7EN&#10;tv0AY7QRolfUNem/3zVt2rK9jb1cr14999xzXK173ZK9cF6BKWg2SSkRhkOtzK6gnx/bu3tKfGCm&#10;Zi0YUdCD8HRd3t6sOpuLKTTQ1sIRBDE+72xBmxBsniSeN0IzPwErDBYlOM0Cbt0uqR3rEF23yTRN&#10;l0kHrrYOuPAeTzfHIi0HfCkFD69SehFIW1DkFobohljFmJQrlu8cs43iJxrsDyw0UwabnqE2LDDy&#10;5dQvKK24Aw8yTDjoBKRUXAwz4DRZ+mOa94ZZMcyC4nh7lsn/Hyx/2b/bN0dC/wA9GhgF6azPPR7G&#10;eXrpdFyRKcE6Sng4yyb6QHh8NE9nswWWONayebZMFxEmuby2zodHAZrEpKAObRnUYvtnH45Xxyux&#10;mYGtatt4fqESs9BXPVH1Fc0K6gOy79DAghr8YZS0Twb1iV6PiRuT6pSMyKjpQPPkfzTtej/0v/zS&#10;8hsAAP//AwBQSwMEFAAGAAgAAAAhAJqN7rPgAAAADgEAAA8AAABkcnMvZG93bnJldi54bWxMj8FO&#10;wzAQRO9I/IO1SNyobUqrNMSpEIIjlVq4cHPibZI2tiPbacPfd3sqt92d0eybYj3Znp0wxM47BXIm&#10;gKGrvelco+Dn+/MpAxaTdkb33qGCP4ywLu/vCp0bf3ZbPO1SwyjExVwraFMacs5j3aLVceYHdKTt&#10;fbA60RoaboI+U7jt+bMQS2515+hDqwd8b7E+7karYP+1OR4+xq04NCLDXxlwquRGqceH6e0VWMIp&#10;3cxwxSd0KImp8qMzkfUKVnMhyUrCy2pJra4WuZB0q2hayGwOvCz4/xrlBQAA//8DAFBLAQItABQA&#10;BgAIAAAAIQC2gziS/gAAAOEBAAATAAAAAAAAAAAAAAAAAAAAAABbQ29udGVudF9UeXBlc10ueG1s&#10;UEsBAi0AFAAGAAgAAAAhADj9If/WAAAAlAEAAAsAAAAAAAAAAAAAAAAALwEAAF9yZWxzLy5yZWxz&#10;UEsBAi0AFAAGAAgAAAAhANaP2i13AQAA7QIAAA4AAAAAAAAAAAAAAAAALgIAAGRycy9lMm9Eb2Mu&#10;eG1sUEsBAi0AFAAGAAgAAAAhAJqN7rPgAAAADgEAAA8AAAAAAAAAAAAAAAAA0QMAAGRycy9kb3du&#10;cmV2LnhtbFBLBQYAAAAABAAEAPMAAADeBAAAAAA=&#10;" filled="f" stroked="f">
                <v:textbox inset="0,0,0,0">
                  <w:txbxContent>
                    <w:p w14:paraId="715403C7" w14:textId="77777777" w:rsidR="002260EE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>Strana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2765"/>
      </w:tblGrid>
      <w:tr w:rsidR="002260EE" w14:paraId="0BA531E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3708" w:type="dxa"/>
            <w:tcBorders>
              <w:top w:val="single" w:sz="4" w:space="0" w:color="auto"/>
            </w:tcBorders>
            <w:shd w:val="clear" w:color="auto" w:fill="auto"/>
          </w:tcPr>
          <w:p w14:paraId="7B74E8D8" w14:textId="77777777" w:rsidR="002260EE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</w:tcPr>
          <w:p w14:paraId="4F159FED" w14:textId="77777777" w:rsidR="002260EE" w:rsidRDefault="00000000">
            <w:pPr>
              <w:pStyle w:val="Other10"/>
              <w:ind w:left="1420"/>
            </w:pPr>
            <w:r>
              <w:rPr>
                <w:rStyle w:val="Other1"/>
              </w:rPr>
              <w:t>Dodavatel</w:t>
            </w:r>
          </w:p>
        </w:tc>
      </w:tr>
      <w:tr w:rsidR="002260EE" w14:paraId="61512E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708" w:type="dxa"/>
            <w:shd w:val="clear" w:color="auto" w:fill="auto"/>
          </w:tcPr>
          <w:p w14:paraId="5B770BA1" w14:textId="77777777" w:rsidR="002260EE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b/>
                <w:bCs/>
              </w:rPr>
              <w:t>Havířov,p.o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proofErr w:type="gramEnd"/>
          </w:p>
        </w:tc>
        <w:tc>
          <w:tcPr>
            <w:tcW w:w="2765" w:type="dxa"/>
            <w:shd w:val="clear" w:color="auto" w:fill="auto"/>
          </w:tcPr>
          <w:p w14:paraId="0106149B" w14:textId="77777777" w:rsidR="002260EE" w:rsidRDefault="00000000">
            <w:pPr>
              <w:pStyle w:val="Other10"/>
              <w:ind w:left="1420"/>
            </w:pPr>
            <w:r>
              <w:rPr>
                <w:rStyle w:val="Other1"/>
                <w:b/>
                <w:bCs/>
              </w:rPr>
              <w:t>DZ-ZARU s.r.o.</w:t>
            </w:r>
          </w:p>
        </w:tc>
      </w:tr>
      <w:tr w:rsidR="002260EE" w14:paraId="006FAEC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708" w:type="dxa"/>
            <w:shd w:val="clear" w:color="auto" w:fill="auto"/>
          </w:tcPr>
          <w:p w14:paraId="0262E409" w14:textId="77777777" w:rsidR="002260EE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2765" w:type="dxa"/>
            <w:shd w:val="clear" w:color="auto" w:fill="auto"/>
          </w:tcPr>
          <w:p w14:paraId="26D2CF83" w14:textId="77777777" w:rsidR="002260EE" w:rsidRDefault="00000000">
            <w:pPr>
              <w:pStyle w:val="Other10"/>
              <w:ind w:left="1420"/>
            </w:pPr>
            <w:r>
              <w:rPr>
                <w:rStyle w:val="Other1"/>
              </w:rPr>
              <w:t>Kaštanová 435</w:t>
            </w:r>
          </w:p>
        </w:tc>
      </w:tr>
      <w:tr w:rsidR="002260EE" w14:paraId="543A2CA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08" w:type="dxa"/>
            <w:shd w:val="clear" w:color="auto" w:fill="auto"/>
            <w:vAlign w:val="bottom"/>
          </w:tcPr>
          <w:p w14:paraId="5791F9FD" w14:textId="77777777" w:rsidR="002260EE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63040FF" w14:textId="77777777" w:rsidR="002260EE" w:rsidRDefault="00000000">
            <w:pPr>
              <w:pStyle w:val="Other10"/>
              <w:ind w:left="1420"/>
            </w:pPr>
            <w:r>
              <w:rPr>
                <w:rStyle w:val="Other1"/>
              </w:rPr>
              <w:t xml:space="preserve">Dolní </w:t>
            </w:r>
            <w:proofErr w:type="spellStart"/>
            <w:r>
              <w:rPr>
                <w:rStyle w:val="Other1"/>
              </w:rPr>
              <w:t>Líštná</w:t>
            </w:r>
            <w:proofErr w:type="spellEnd"/>
          </w:p>
        </w:tc>
      </w:tr>
      <w:tr w:rsidR="002260EE" w14:paraId="6E405D0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708" w:type="dxa"/>
            <w:shd w:val="clear" w:color="auto" w:fill="auto"/>
            <w:vAlign w:val="bottom"/>
          </w:tcPr>
          <w:p w14:paraId="56D027CF" w14:textId="77777777" w:rsidR="002260EE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A9416EE" w14:textId="77777777" w:rsidR="002260EE" w:rsidRDefault="00000000">
            <w:pPr>
              <w:pStyle w:val="Other10"/>
              <w:ind w:left="1420"/>
            </w:pPr>
            <w:r>
              <w:rPr>
                <w:rStyle w:val="Other1"/>
              </w:rPr>
              <w:t>739 61 Třinec</w:t>
            </w:r>
          </w:p>
        </w:tc>
      </w:tr>
      <w:tr w:rsidR="002260EE" w14:paraId="7D8E1A3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708" w:type="dxa"/>
            <w:shd w:val="clear" w:color="auto" w:fill="auto"/>
            <w:vAlign w:val="bottom"/>
          </w:tcPr>
          <w:p w14:paraId="363EF5EC" w14:textId="77777777" w:rsidR="002260EE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86D20BF" w14:textId="77777777" w:rsidR="002260EE" w:rsidRDefault="00000000">
            <w:pPr>
              <w:pStyle w:val="Other10"/>
              <w:ind w:left="1420"/>
            </w:pPr>
            <w:r>
              <w:rPr>
                <w:rStyle w:val="Other1"/>
              </w:rPr>
              <w:t>Česká republika</w:t>
            </w:r>
          </w:p>
        </w:tc>
      </w:tr>
    </w:tbl>
    <w:p w14:paraId="4F8FF60F" w14:textId="77777777" w:rsidR="002260EE" w:rsidRDefault="002260EE">
      <w:pPr>
        <w:spacing w:after="499" w:line="1" w:lineRule="exact"/>
      </w:pPr>
    </w:p>
    <w:p w14:paraId="60DF8E11" w14:textId="77777777" w:rsidR="002260EE" w:rsidRDefault="002260E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0"/>
        <w:gridCol w:w="6005"/>
      </w:tblGrid>
      <w:tr w:rsidR="002260EE" w14:paraId="6DD999F5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4910" w:type="dxa"/>
            <w:shd w:val="clear" w:color="auto" w:fill="auto"/>
          </w:tcPr>
          <w:p w14:paraId="7B59FC3C" w14:textId="77777777" w:rsidR="002260EE" w:rsidRDefault="00000000">
            <w:pPr>
              <w:pStyle w:val="Other10"/>
              <w:tabs>
                <w:tab w:val="left" w:pos="1915"/>
              </w:tabs>
              <w:spacing w:after="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462E96BD" w14:textId="77777777" w:rsidR="002260EE" w:rsidRDefault="00000000">
            <w:pPr>
              <w:pStyle w:val="Other10"/>
              <w:tabs>
                <w:tab w:val="left" w:pos="1915"/>
              </w:tabs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6005" w:type="dxa"/>
            <w:shd w:val="clear" w:color="auto" w:fill="auto"/>
          </w:tcPr>
          <w:p w14:paraId="04599DC4" w14:textId="77777777" w:rsidR="002260EE" w:rsidRDefault="00000000">
            <w:pPr>
              <w:pStyle w:val="Other10"/>
              <w:tabs>
                <w:tab w:val="left" w:pos="2218"/>
              </w:tabs>
              <w:spacing w:after="60"/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CZ27811964</w:t>
            </w:r>
          </w:p>
          <w:p w14:paraId="7D061827" w14:textId="77777777" w:rsidR="002260EE" w:rsidRDefault="00000000">
            <w:pPr>
              <w:pStyle w:val="Other10"/>
              <w:tabs>
                <w:tab w:val="left" w:pos="2211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27811964</w:t>
            </w:r>
          </w:p>
        </w:tc>
      </w:tr>
      <w:tr w:rsidR="002260EE" w14:paraId="7AF5A92B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F44DB4" w14:textId="71CC2B87" w:rsidR="002260EE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</w:tc>
        <w:tc>
          <w:tcPr>
            <w:tcW w:w="60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55DC69" w14:textId="77777777" w:rsidR="002260EE" w:rsidRDefault="00000000">
            <w:pPr>
              <w:pStyle w:val="Other10"/>
              <w:ind w:firstLine="260"/>
            </w:pPr>
            <w:r>
              <w:rPr>
                <w:rStyle w:val="Other1"/>
              </w:rPr>
              <w:t>Číslo bankovního účtu</w:t>
            </w:r>
          </w:p>
        </w:tc>
      </w:tr>
      <w:tr w:rsidR="002260EE" w14:paraId="3A245F7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10" w:type="dxa"/>
            <w:shd w:val="clear" w:color="auto" w:fill="auto"/>
            <w:vAlign w:val="bottom"/>
          </w:tcPr>
          <w:p w14:paraId="3D67CE95" w14:textId="0C345473" w:rsidR="002260EE" w:rsidRDefault="00000000">
            <w:pPr>
              <w:pStyle w:val="Other10"/>
              <w:tabs>
                <w:tab w:val="left" w:pos="1951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</w:tc>
        <w:tc>
          <w:tcPr>
            <w:tcW w:w="6005" w:type="dxa"/>
            <w:shd w:val="clear" w:color="auto" w:fill="auto"/>
            <w:vAlign w:val="bottom"/>
          </w:tcPr>
          <w:p w14:paraId="526CFCA0" w14:textId="77777777" w:rsidR="002260EE" w:rsidRDefault="00000000">
            <w:pPr>
              <w:pStyle w:val="Other10"/>
              <w:ind w:firstLine="260"/>
            </w:pPr>
            <w:r>
              <w:rPr>
                <w:rStyle w:val="Other1"/>
              </w:rPr>
              <w:t>IBAN</w:t>
            </w:r>
          </w:p>
        </w:tc>
      </w:tr>
      <w:tr w:rsidR="002260EE" w14:paraId="795AE20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0" w:type="dxa"/>
            <w:shd w:val="clear" w:color="auto" w:fill="auto"/>
            <w:vAlign w:val="bottom"/>
          </w:tcPr>
          <w:p w14:paraId="206E394F" w14:textId="4E988A1B" w:rsidR="002260EE" w:rsidRDefault="00000000">
            <w:pPr>
              <w:pStyle w:val="Other10"/>
              <w:tabs>
                <w:tab w:val="left" w:pos="1980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</w:r>
          </w:p>
        </w:tc>
        <w:tc>
          <w:tcPr>
            <w:tcW w:w="6005" w:type="dxa"/>
            <w:shd w:val="clear" w:color="auto" w:fill="auto"/>
            <w:vAlign w:val="bottom"/>
          </w:tcPr>
          <w:p w14:paraId="3F995B93" w14:textId="77777777" w:rsidR="002260E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Kód SWIFT</w:t>
            </w:r>
          </w:p>
        </w:tc>
      </w:tr>
      <w:tr w:rsidR="002260EE" w14:paraId="391AD64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910" w:type="dxa"/>
            <w:shd w:val="clear" w:color="auto" w:fill="auto"/>
          </w:tcPr>
          <w:p w14:paraId="2E9D24C5" w14:textId="77777777" w:rsidR="002260EE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6005" w:type="dxa"/>
            <w:shd w:val="clear" w:color="auto" w:fill="auto"/>
          </w:tcPr>
          <w:p w14:paraId="5D985C53" w14:textId="77777777" w:rsidR="002260EE" w:rsidRDefault="00000000">
            <w:pPr>
              <w:pStyle w:val="Other10"/>
              <w:ind w:firstLine="260"/>
            </w:pPr>
            <w:r>
              <w:rPr>
                <w:rStyle w:val="Other1"/>
              </w:rPr>
              <w:t>Platební podmínky</w:t>
            </w:r>
          </w:p>
        </w:tc>
      </w:tr>
      <w:tr w:rsidR="002260EE" w14:paraId="47B640F4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9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9B8B34" w14:textId="77777777" w:rsidR="002260EE" w:rsidRDefault="00000000">
            <w:pPr>
              <w:pStyle w:val="Other10"/>
              <w:tabs>
                <w:tab w:val="left" w:pos="1973"/>
              </w:tabs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23.05.25</w:t>
            </w:r>
          </w:p>
        </w:tc>
        <w:tc>
          <w:tcPr>
            <w:tcW w:w="60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383E2E" w14:textId="77777777" w:rsidR="002260E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Příjemce</w:t>
            </w:r>
          </w:p>
        </w:tc>
      </w:tr>
      <w:tr w:rsidR="002260EE" w14:paraId="2032B0A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10" w:type="dxa"/>
            <w:shd w:val="clear" w:color="auto" w:fill="auto"/>
            <w:vAlign w:val="bottom"/>
          </w:tcPr>
          <w:p w14:paraId="35E6AD1A" w14:textId="77777777" w:rsidR="002260EE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6005" w:type="dxa"/>
            <w:shd w:val="clear" w:color="auto" w:fill="auto"/>
            <w:vAlign w:val="bottom"/>
          </w:tcPr>
          <w:p w14:paraId="6D8B9DD4" w14:textId="77777777" w:rsidR="002260E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2260EE" w14:paraId="29AF429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10" w:type="dxa"/>
            <w:shd w:val="clear" w:color="auto" w:fill="auto"/>
          </w:tcPr>
          <w:p w14:paraId="53AE9F19" w14:textId="77777777" w:rsidR="002260EE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6005" w:type="dxa"/>
            <w:shd w:val="clear" w:color="auto" w:fill="auto"/>
          </w:tcPr>
          <w:p w14:paraId="6D1A6C07" w14:textId="77777777" w:rsidR="002260E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Dělnická 1132/24</w:t>
            </w:r>
          </w:p>
        </w:tc>
      </w:tr>
      <w:tr w:rsidR="002260EE" w14:paraId="60B0989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910" w:type="dxa"/>
            <w:shd w:val="clear" w:color="auto" w:fill="auto"/>
          </w:tcPr>
          <w:p w14:paraId="439AE3BD" w14:textId="77777777" w:rsidR="002260EE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6005" w:type="dxa"/>
            <w:shd w:val="clear" w:color="auto" w:fill="auto"/>
          </w:tcPr>
          <w:p w14:paraId="281FA2AD" w14:textId="77777777" w:rsidR="002260EE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736 01 Havířov</w:t>
            </w:r>
          </w:p>
        </w:tc>
      </w:tr>
      <w:tr w:rsidR="002260EE" w14:paraId="61A707CE" w14:textId="77777777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4910" w:type="dxa"/>
            <w:shd w:val="clear" w:color="auto" w:fill="auto"/>
          </w:tcPr>
          <w:p w14:paraId="71DADF93" w14:textId="71B0D1B6" w:rsidR="00BD5C7E" w:rsidRDefault="00000000" w:rsidP="00BD5C7E">
            <w:pPr>
              <w:pStyle w:val="Other10"/>
              <w:tabs>
                <w:tab w:val="left" w:pos="1973"/>
              </w:tabs>
              <w:spacing w:after="60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  <w:p w14:paraId="04080938" w14:textId="4CF70ED7" w:rsidR="002260EE" w:rsidRDefault="002260EE">
            <w:pPr>
              <w:pStyle w:val="Other10"/>
              <w:spacing w:after="60"/>
              <w:ind w:left="2040"/>
            </w:pPr>
          </w:p>
        </w:tc>
        <w:tc>
          <w:tcPr>
            <w:tcW w:w="6005" w:type="dxa"/>
            <w:shd w:val="clear" w:color="auto" w:fill="auto"/>
          </w:tcPr>
          <w:p w14:paraId="4356527B" w14:textId="77777777" w:rsidR="002260EE" w:rsidRDefault="002260EE">
            <w:pPr>
              <w:rPr>
                <w:sz w:val="10"/>
                <w:szCs w:val="10"/>
              </w:rPr>
            </w:pPr>
          </w:p>
        </w:tc>
      </w:tr>
      <w:tr w:rsidR="002260EE" w14:paraId="02160A5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E362D8" w14:textId="77777777" w:rsidR="002260EE" w:rsidRDefault="00000000">
            <w:pPr>
              <w:pStyle w:val="Other10"/>
              <w:tabs>
                <w:tab w:val="left" w:pos="1411"/>
                <w:tab w:val="left" w:pos="3002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3DFB9" w14:textId="77777777" w:rsidR="002260EE" w:rsidRDefault="00000000">
            <w:pPr>
              <w:pStyle w:val="Other10"/>
              <w:tabs>
                <w:tab w:val="left" w:pos="1750"/>
              </w:tabs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79BA7B38" w14:textId="77777777" w:rsidR="002260EE" w:rsidRDefault="00000000">
            <w:pPr>
              <w:pStyle w:val="Other10"/>
              <w:tabs>
                <w:tab w:val="left" w:pos="2030"/>
              </w:tabs>
              <w:jc w:val="center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22972371" w14:textId="77777777" w:rsidR="002260EE" w:rsidRDefault="002260EE">
      <w:pPr>
        <w:spacing w:after="339" w:line="1" w:lineRule="exact"/>
      </w:pPr>
    </w:p>
    <w:p w14:paraId="1B376140" w14:textId="77777777" w:rsidR="002260EE" w:rsidRDefault="002260EE">
      <w:pPr>
        <w:spacing w:line="1" w:lineRule="exact"/>
      </w:pPr>
    </w:p>
    <w:p w14:paraId="369A8B66" w14:textId="77777777" w:rsidR="002260EE" w:rsidRDefault="00000000">
      <w:pPr>
        <w:pStyle w:val="Tablecaption10"/>
      </w:pPr>
      <w:r>
        <w:rPr>
          <w:rStyle w:val="Tablecaption1"/>
        </w:rPr>
        <w:t xml:space="preserve">Objednáváme u vaší společnosti níže uvedené, určené pro ortopedickou ambulanci a koordinátora ortopedického </w:t>
      </w:r>
      <w:proofErr w:type="gramStart"/>
      <w:r>
        <w:rPr>
          <w:rStyle w:val="Tablecaption1"/>
        </w:rPr>
        <w:t>programu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3578"/>
        <w:gridCol w:w="1318"/>
      </w:tblGrid>
      <w:tr w:rsidR="002260EE" w14:paraId="6A222CA1" w14:textId="77777777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2830" w:type="dxa"/>
            <w:shd w:val="clear" w:color="auto" w:fill="auto"/>
          </w:tcPr>
          <w:p w14:paraId="61E295E7" w14:textId="77777777" w:rsidR="002260EE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 xml:space="preserve">Výroba, dodávka a instalace atypického </w:t>
            </w:r>
            <w:proofErr w:type="gramStart"/>
            <w:r>
              <w:rPr>
                <w:rStyle w:val="Other1"/>
              </w:rPr>
              <w:t>nábytku - dle</w:t>
            </w:r>
            <w:proofErr w:type="gramEnd"/>
            <w:r>
              <w:rPr>
                <w:rStyle w:val="Other1"/>
              </w:rPr>
              <w:t xml:space="preserve"> ON č. 83/2025 ze dne 20.5.2025</w:t>
            </w:r>
          </w:p>
        </w:tc>
        <w:tc>
          <w:tcPr>
            <w:tcW w:w="3578" w:type="dxa"/>
            <w:shd w:val="clear" w:color="auto" w:fill="auto"/>
          </w:tcPr>
          <w:p w14:paraId="4C9DB48E" w14:textId="77777777" w:rsidR="002260EE" w:rsidRDefault="00000000">
            <w:pPr>
              <w:pStyle w:val="Other10"/>
              <w:ind w:left="1320"/>
            </w:pPr>
            <w:r>
              <w:rPr>
                <w:rStyle w:val="Other1"/>
              </w:rPr>
              <w:t>1 kus 63 560,00</w:t>
            </w:r>
          </w:p>
        </w:tc>
        <w:tc>
          <w:tcPr>
            <w:tcW w:w="1318" w:type="dxa"/>
            <w:shd w:val="clear" w:color="auto" w:fill="auto"/>
          </w:tcPr>
          <w:p w14:paraId="59248C2B" w14:textId="77777777" w:rsidR="002260EE" w:rsidRDefault="00000000">
            <w:pPr>
              <w:pStyle w:val="Other10"/>
              <w:jc w:val="right"/>
            </w:pPr>
            <w:r>
              <w:rPr>
                <w:rStyle w:val="Other1"/>
              </w:rPr>
              <w:t>63 560,00</w:t>
            </w:r>
          </w:p>
        </w:tc>
      </w:tr>
      <w:tr w:rsidR="002260EE" w14:paraId="07310C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30" w:type="dxa"/>
            <w:shd w:val="clear" w:color="auto" w:fill="auto"/>
          </w:tcPr>
          <w:p w14:paraId="3C17029E" w14:textId="77777777" w:rsidR="002260EE" w:rsidRDefault="002260EE">
            <w:pPr>
              <w:rPr>
                <w:sz w:val="10"/>
                <w:szCs w:val="10"/>
              </w:rPr>
            </w:pPr>
          </w:p>
        </w:tc>
        <w:tc>
          <w:tcPr>
            <w:tcW w:w="3578" w:type="dxa"/>
            <w:shd w:val="clear" w:color="auto" w:fill="auto"/>
          </w:tcPr>
          <w:p w14:paraId="59CC30FA" w14:textId="77777777" w:rsidR="002260EE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318" w:type="dxa"/>
            <w:shd w:val="clear" w:color="auto" w:fill="auto"/>
          </w:tcPr>
          <w:p w14:paraId="097FCEE6" w14:textId="77777777" w:rsidR="002260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63 560,00</w:t>
            </w:r>
          </w:p>
        </w:tc>
      </w:tr>
      <w:tr w:rsidR="002260EE" w14:paraId="11E6D58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30" w:type="dxa"/>
            <w:shd w:val="clear" w:color="auto" w:fill="auto"/>
          </w:tcPr>
          <w:p w14:paraId="7FB92DCA" w14:textId="77777777" w:rsidR="002260EE" w:rsidRDefault="002260EE">
            <w:pPr>
              <w:rPr>
                <w:sz w:val="10"/>
                <w:szCs w:val="10"/>
              </w:rPr>
            </w:pPr>
          </w:p>
        </w:tc>
        <w:tc>
          <w:tcPr>
            <w:tcW w:w="3578" w:type="dxa"/>
            <w:shd w:val="clear" w:color="auto" w:fill="auto"/>
          </w:tcPr>
          <w:p w14:paraId="7E1E8D6C" w14:textId="77777777" w:rsidR="002260EE" w:rsidRDefault="00000000">
            <w:pPr>
              <w:pStyle w:val="Other10"/>
              <w:ind w:firstLine="34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318" w:type="dxa"/>
            <w:shd w:val="clear" w:color="auto" w:fill="auto"/>
          </w:tcPr>
          <w:p w14:paraId="75246FED" w14:textId="77777777" w:rsidR="002260EE" w:rsidRDefault="00000000">
            <w:pPr>
              <w:pStyle w:val="Other10"/>
              <w:jc w:val="right"/>
            </w:pPr>
            <w:r>
              <w:rPr>
                <w:rStyle w:val="Other1"/>
              </w:rPr>
              <w:t>13 347,60</w:t>
            </w:r>
          </w:p>
        </w:tc>
      </w:tr>
      <w:tr w:rsidR="002260EE" w14:paraId="4AC22EE8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830" w:type="dxa"/>
            <w:shd w:val="clear" w:color="auto" w:fill="auto"/>
          </w:tcPr>
          <w:p w14:paraId="5F9979D2" w14:textId="77777777" w:rsidR="002260EE" w:rsidRDefault="002260EE">
            <w:pPr>
              <w:rPr>
                <w:sz w:val="10"/>
                <w:szCs w:val="10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E363D4" w14:textId="77777777" w:rsidR="002260EE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318" w:type="dxa"/>
            <w:shd w:val="clear" w:color="auto" w:fill="auto"/>
            <w:vAlign w:val="bottom"/>
          </w:tcPr>
          <w:p w14:paraId="37797D21" w14:textId="77777777" w:rsidR="002260EE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76 907,60</w:t>
            </w:r>
          </w:p>
        </w:tc>
      </w:tr>
    </w:tbl>
    <w:p w14:paraId="168E64E8" w14:textId="77777777" w:rsidR="002260EE" w:rsidRDefault="002260EE">
      <w:pPr>
        <w:spacing w:after="4539" w:line="1" w:lineRule="exact"/>
      </w:pPr>
    </w:p>
    <w:p w14:paraId="6FC1DDF6" w14:textId="276A254F" w:rsidR="002260EE" w:rsidRDefault="00000000">
      <w:pPr>
        <w:pStyle w:val="Bodytext10"/>
        <w:spacing w:after="0"/>
      </w:pPr>
      <w:r>
        <w:rPr>
          <w:rStyle w:val="Bodytext1"/>
          <w:lang w:val="cs-CZ" w:eastAsia="cs-CZ" w:bidi="cs-CZ"/>
        </w:rPr>
        <w:t xml:space="preserve">Vytiskl: </w:t>
      </w:r>
    </w:p>
    <w:sectPr w:rsidR="002260EE">
      <w:pgSz w:w="11900" w:h="16840"/>
      <w:pgMar w:top="572" w:right="359" w:bottom="372" w:left="625" w:header="14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50C8" w14:textId="77777777" w:rsidR="00666855" w:rsidRDefault="00666855">
      <w:r>
        <w:separator/>
      </w:r>
    </w:p>
  </w:endnote>
  <w:endnote w:type="continuationSeparator" w:id="0">
    <w:p w14:paraId="2DCAD18E" w14:textId="77777777" w:rsidR="00666855" w:rsidRDefault="0066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4062" w14:textId="77777777" w:rsidR="00666855" w:rsidRDefault="00666855"/>
  </w:footnote>
  <w:footnote w:type="continuationSeparator" w:id="0">
    <w:p w14:paraId="41360704" w14:textId="77777777" w:rsidR="00666855" w:rsidRDefault="006668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EE"/>
    <w:rsid w:val="002260EE"/>
    <w:rsid w:val="00536F55"/>
    <w:rsid w:val="00666855"/>
    <w:rsid w:val="00BD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1266"/>
  <w15:docId w15:val="{33BC55C3-1387-4A1E-82EE-A5AC23BF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480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pacing w:line="343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2025-06-16T10:28:00Z</dcterms:created>
  <dcterms:modified xsi:type="dcterms:W3CDTF">2025-06-16T10:28:00Z</dcterms:modified>
</cp:coreProperties>
</file>