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83346" w14:textId="77777777" w:rsidR="00D1030E" w:rsidRDefault="00C07F49">
      <w:pPr>
        <w:pStyle w:val="Heading10"/>
        <w:keepNext/>
        <w:keepLines/>
        <w:spacing w:after="580"/>
      </w:pPr>
      <w:bookmarkStart w:id="0" w:name="bookmark0"/>
      <w:r>
        <w:rPr>
          <w:rStyle w:val="Heading1"/>
          <w:b/>
          <w:bCs/>
          <w:lang w:val="en-US" w:eastAsia="en-US"/>
        </w:rPr>
        <w:t>R</w:t>
      </w:r>
      <w:bookmarkEnd w:id="0"/>
    </w:p>
    <w:p w14:paraId="65D3EEAD" w14:textId="77777777" w:rsidR="00D1030E" w:rsidRDefault="00C07F49">
      <w:pPr>
        <w:pStyle w:val="Heading20"/>
        <w:keepNext/>
        <w:keepLines/>
        <w:rPr>
          <w:sz w:val="32"/>
          <w:szCs w:val="32"/>
        </w:rPr>
      </w:pPr>
      <w:bookmarkStart w:id="1" w:name="bookmark2"/>
      <w:r>
        <w:rPr>
          <w:rStyle w:val="Heading2"/>
          <w:b/>
          <w:bCs/>
          <w:sz w:val="32"/>
          <w:szCs w:val="32"/>
        </w:rPr>
        <w:t>ZÁVAZNÉ PARAMETRY ŘEŠENÍ PROJEKTU</w:t>
      </w:r>
      <w:bookmarkEnd w:id="1"/>
    </w:p>
    <w:p w14:paraId="0E785292" w14:textId="77777777" w:rsidR="00D1030E" w:rsidRDefault="00C07F49">
      <w:pPr>
        <w:pStyle w:val="Zkladntext"/>
        <w:spacing w:after="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TS02020242</w:t>
      </w:r>
    </w:p>
    <w:p w14:paraId="390457D9" w14:textId="77777777" w:rsidR="00D1030E" w:rsidRDefault="00C07F49">
      <w:pPr>
        <w:pStyle w:val="Zkladntext"/>
        <w:spacing w:after="0"/>
      </w:pPr>
      <w:r>
        <w:rPr>
          <w:rStyle w:val="ZkladntextChar"/>
        </w:rPr>
        <w:t>Rozhodný den pro uznatelnost nákladů dle této verze závazných parametrů:</w:t>
      </w:r>
    </w:p>
    <w:p w14:paraId="76AAEB22" w14:textId="77777777" w:rsidR="00D1030E" w:rsidRDefault="00C07F49">
      <w:pPr>
        <w:pStyle w:val="Zkladntext"/>
        <w:spacing w:after="28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160B6640" w14:textId="7A1677C8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06"/>
        </w:tabs>
      </w:pPr>
      <w:bookmarkStart w:id="2" w:name="bookmark4"/>
      <w:r>
        <w:rPr>
          <w:rStyle w:val="Heading2"/>
          <w:b/>
          <w:bCs/>
        </w:rPr>
        <w:t xml:space="preserve">Název </w:t>
      </w:r>
      <w:r>
        <w:rPr>
          <w:rStyle w:val="Heading2"/>
          <w:b/>
          <w:bCs/>
        </w:rPr>
        <w:t>projektu v českém jazyce</w:t>
      </w:r>
      <w:bookmarkEnd w:id="2"/>
    </w:p>
    <w:p w14:paraId="4E5E5222" w14:textId="77777777" w:rsidR="00D1030E" w:rsidRDefault="00C07F49">
      <w:pPr>
        <w:pStyle w:val="Zkladntext"/>
        <w:ind w:firstLine="560"/>
      </w:pPr>
      <w:r>
        <w:rPr>
          <w:rStyle w:val="ZkladntextChar"/>
        </w:rPr>
        <w:t xml:space="preserve">Chytrý </w:t>
      </w:r>
      <w:r>
        <w:rPr>
          <w:rStyle w:val="ZkladntextChar"/>
        </w:rPr>
        <w:t>elektrolyzér pro infrastrukturní optimalizaci obnovitelných zdrojů</w:t>
      </w:r>
    </w:p>
    <w:p w14:paraId="1381B4A0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11"/>
        </w:tabs>
      </w:pPr>
      <w:bookmarkStart w:id="3" w:name="bookmark6"/>
      <w:r>
        <w:rPr>
          <w:rStyle w:val="Heading2"/>
          <w:b/>
          <w:bCs/>
        </w:rPr>
        <w:t>Datum zahájení a ukončení projektu</w:t>
      </w:r>
      <w:bookmarkEnd w:id="3"/>
    </w:p>
    <w:p w14:paraId="71FB2288" w14:textId="77777777" w:rsidR="00D1030E" w:rsidRDefault="00C07F49">
      <w:pPr>
        <w:pStyle w:val="Zkladntext"/>
        <w:ind w:firstLine="560"/>
      </w:pPr>
      <w:r>
        <w:rPr>
          <w:rStyle w:val="ZkladntextChar"/>
        </w:rPr>
        <w:t>05/2025-08/2026</w:t>
      </w:r>
    </w:p>
    <w:p w14:paraId="4A68B564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06"/>
        </w:tabs>
      </w:pPr>
      <w:bookmarkStart w:id="4" w:name="bookmark8"/>
      <w:r>
        <w:rPr>
          <w:rStyle w:val="Heading2"/>
          <w:b/>
          <w:bCs/>
        </w:rPr>
        <w:t>Cíl projektu</w:t>
      </w:r>
      <w:bookmarkEnd w:id="4"/>
    </w:p>
    <w:p w14:paraId="2E038C14" w14:textId="77777777" w:rsidR="00D1030E" w:rsidRDefault="00C07F49">
      <w:pPr>
        <w:pStyle w:val="Zkladntext"/>
        <w:spacing w:line="271" w:lineRule="auto"/>
        <w:ind w:left="560" w:firstLine="0"/>
      </w:pPr>
      <w:r>
        <w:rPr>
          <w:rStyle w:val="ZkladntextChar"/>
        </w:rPr>
        <w:t>Cílem je do 8/2026 vyvinout a zkonstruovat "chytrý" elektrolyzér zeleného vodíku s optimalizací provozu za pomocí umělé intel</w:t>
      </w:r>
      <w:r>
        <w:rPr>
          <w:rStyle w:val="ZkladntextChar"/>
        </w:rPr>
        <w:t>igence a přilehlých komponent o příkonu ÍMW umožňující variabilní zátěž technologie za účelem optimalizace dlouhodobého využití zdrojů obnovitelné energie a jejich vysoce měnícího se výkonu a jejich souladu s energetickou infrastrukturou.</w:t>
      </w:r>
    </w:p>
    <w:p w14:paraId="5921B16F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21"/>
        </w:tabs>
      </w:pPr>
      <w:bookmarkStart w:id="5" w:name="bookmark10"/>
      <w:r>
        <w:rPr>
          <w:rStyle w:val="Heading2"/>
          <w:b/>
          <w:bCs/>
        </w:rPr>
        <w:t>Řešitel — Klíčová</w:t>
      </w:r>
      <w:r>
        <w:rPr>
          <w:rStyle w:val="Heading2"/>
          <w:b/>
          <w:bCs/>
        </w:rPr>
        <w:t xml:space="preserve"> osoba řešitelského týmu</w:t>
      </w:r>
      <w:bookmarkEnd w:id="5"/>
    </w:p>
    <w:p w14:paraId="7CA0C4D0" w14:textId="457ED156" w:rsidR="00D1030E" w:rsidRDefault="00C07F49">
      <w:pPr>
        <w:pStyle w:val="Zkladntext"/>
        <w:spacing w:after="220"/>
        <w:ind w:firstLine="560"/>
      </w:pPr>
      <w:proofErr w:type="spellStart"/>
      <w:r>
        <w:rPr>
          <w:rStyle w:val="ZkladntextChar"/>
        </w:rPr>
        <w:t>xxxxxxxxxxxxxx</w:t>
      </w:r>
      <w:proofErr w:type="spellEnd"/>
      <w:r>
        <w:br w:type="page"/>
      </w:r>
    </w:p>
    <w:p w14:paraId="3EAB696E" w14:textId="77777777" w:rsidR="00D1030E" w:rsidRDefault="00C07F49">
      <w:pPr>
        <w:pStyle w:val="Heading10"/>
        <w:keepNext/>
        <w:keepLines/>
        <w:spacing w:after="480"/>
      </w:pPr>
      <w:bookmarkStart w:id="6" w:name="bookmark12"/>
      <w:r>
        <w:rPr>
          <w:rStyle w:val="Heading1"/>
          <w:b/>
          <w:bCs/>
        </w:rPr>
        <w:lastRenderedPageBreak/>
        <w:t>R</w:t>
      </w:r>
      <w:bookmarkEnd w:id="6"/>
    </w:p>
    <w:p w14:paraId="50F88331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06"/>
        </w:tabs>
        <w:spacing w:after="420"/>
      </w:pPr>
      <w:bookmarkStart w:id="7" w:name="bookmark14"/>
      <w:r>
        <w:rPr>
          <w:rStyle w:val="Heading2"/>
          <w:b/>
          <w:bCs/>
        </w:rPr>
        <w:t>Plánované výsledky projektu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7339"/>
      </w:tblGrid>
      <w:tr w:rsidR="00D1030E" w14:paraId="7972A790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DCDA8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3A57A496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</w:rPr>
              <w:t>TS02020242-</w:t>
            </w:r>
          </w:p>
          <w:p w14:paraId="4F51E050" w14:textId="77777777" w:rsidR="00D1030E" w:rsidRDefault="00C07F49">
            <w:pPr>
              <w:pStyle w:val="Other0"/>
              <w:spacing w:after="60"/>
              <w:ind w:firstLine="140"/>
            </w:pPr>
            <w:r>
              <w:rPr>
                <w:rStyle w:val="Other"/>
              </w:rPr>
              <w:t>VI</w:t>
            </w:r>
          </w:p>
        </w:tc>
        <w:tc>
          <w:tcPr>
            <w:tcW w:w="7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4464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7EA7764F" w14:textId="672B4438" w:rsidR="00D1030E" w:rsidRDefault="00C07F49">
            <w:pPr>
              <w:pStyle w:val="Other0"/>
              <w:spacing w:line="269" w:lineRule="auto"/>
              <w:ind w:left="140"/>
            </w:pPr>
            <w:r>
              <w:rPr>
                <w:rStyle w:val="Other"/>
              </w:rPr>
              <w:t>Patentování systému řízení zdrojů a řídícího systému za pomocí umělé</w:t>
            </w:r>
            <w:r>
              <w:rPr>
                <w:rStyle w:val="Other"/>
              </w:rPr>
              <w:t xml:space="preserve"> inteligence</w:t>
            </w:r>
          </w:p>
        </w:tc>
      </w:tr>
      <w:tr w:rsidR="00D1030E" w14:paraId="645DC1C7" w14:textId="77777777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60A7" w14:textId="0C5D421F" w:rsidR="00D1030E" w:rsidRDefault="00C07F49">
            <w:pPr>
              <w:pStyle w:val="Other0"/>
              <w:spacing w:line="269" w:lineRule="auto"/>
              <w:ind w:firstLine="140"/>
              <w:jc w:val="both"/>
            </w:pPr>
            <w:proofErr w:type="spellStart"/>
            <w:r>
              <w:rPr>
                <w:rStyle w:val="Other"/>
                <w:sz w:val="16"/>
                <w:szCs w:val="16"/>
              </w:rPr>
              <w:t>xxxxxxxxxxxx</w:t>
            </w:r>
            <w:proofErr w:type="spellEnd"/>
          </w:p>
        </w:tc>
      </w:tr>
      <w:tr w:rsidR="00D1030E" w14:paraId="583BB516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AB2" w14:textId="77777777" w:rsidR="00D1030E" w:rsidRDefault="00C07F49">
            <w:pPr>
              <w:pStyle w:val="Other0"/>
              <w:spacing w:line="379" w:lineRule="auto"/>
              <w:ind w:firstLine="140"/>
              <w:jc w:val="both"/>
            </w:pPr>
            <w:r>
              <w:rPr>
                <w:rStyle w:val="Other"/>
                <w:sz w:val="16"/>
                <w:szCs w:val="16"/>
              </w:rPr>
              <w:t>Druh výsledku pod</w:t>
            </w:r>
            <w:r>
              <w:rPr>
                <w:rStyle w:val="Other"/>
                <w:sz w:val="16"/>
                <w:szCs w:val="16"/>
              </w:rPr>
              <w:t xml:space="preserve">le struktury databáze RIV </w:t>
            </w:r>
            <w:r>
              <w:rPr>
                <w:rStyle w:val="Other"/>
              </w:rPr>
              <w:t>0 - Ostatní výsledky</w:t>
            </w:r>
          </w:p>
        </w:tc>
      </w:tr>
    </w:tbl>
    <w:p w14:paraId="059EE1BD" w14:textId="77777777" w:rsidR="00D1030E" w:rsidRDefault="00D1030E">
      <w:pPr>
        <w:spacing w:after="4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0"/>
        <w:gridCol w:w="6514"/>
      </w:tblGrid>
      <w:tr w:rsidR="00D1030E" w14:paraId="01984EA3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6D3D8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2739EA8D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</w:rPr>
              <w:t>TS02020242-V2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D7F8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20554081" w14:textId="77777777" w:rsidR="00D1030E" w:rsidRDefault="00C07F49">
            <w:pPr>
              <w:pStyle w:val="Other0"/>
            </w:pPr>
            <w:r>
              <w:rPr>
                <w:rStyle w:val="Other"/>
              </w:rPr>
              <w:t>konstrukce a chod 1MW chytrého elektrolyzéru</w:t>
            </w:r>
          </w:p>
        </w:tc>
      </w:tr>
      <w:tr w:rsidR="00D1030E" w14:paraId="1F69F9CC" w14:textId="77777777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786A" w14:textId="77777777" w:rsidR="00D1030E" w:rsidRDefault="00C07F49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5ED152FF" w14:textId="175DA56F" w:rsidR="00D1030E" w:rsidRDefault="00C07F49">
            <w:pPr>
              <w:pStyle w:val="Other0"/>
              <w:spacing w:line="271" w:lineRule="auto"/>
              <w:ind w:firstLine="140"/>
              <w:jc w:val="both"/>
            </w:pPr>
            <w:proofErr w:type="spellStart"/>
            <w:r>
              <w:rPr>
                <w:rStyle w:val="Other"/>
              </w:rPr>
              <w:t>xxxxxxxxxxxxxxxx</w:t>
            </w:r>
            <w:proofErr w:type="spellEnd"/>
          </w:p>
        </w:tc>
      </w:tr>
      <w:tr w:rsidR="00D1030E" w14:paraId="5316C4BD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D5EF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183C0EF6" w14:textId="77777777" w:rsidR="00D1030E" w:rsidRDefault="00C07F49">
            <w:pPr>
              <w:pStyle w:val="Other0"/>
            </w:pPr>
            <w:r>
              <w:rPr>
                <w:rStyle w:val="Other"/>
              </w:rPr>
              <w:t>Gprot - Prototyp</w:t>
            </w:r>
          </w:p>
        </w:tc>
      </w:tr>
    </w:tbl>
    <w:p w14:paraId="2B866A8B" w14:textId="77777777" w:rsidR="00D1030E" w:rsidRDefault="00C07F49">
      <w:pPr>
        <w:spacing w:line="1" w:lineRule="exact"/>
        <w:rPr>
          <w:sz w:val="2"/>
          <w:szCs w:val="2"/>
        </w:rPr>
      </w:pPr>
      <w:r>
        <w:br w:type="page"/>
      </w:r>
    </w:p>
    <w:p w14:paraId="5EB20ED7" w14:textId="77777777" w:rsidR="00D1030E" w:rsidRDefault="00C07F49">
      <w:pPr>
        <w:pStyle w:val="Heading10"/>
        <w:keepNext/>
        <w:keepLines/>
        <w:spacing w:after="480"/>
      </w:pPr>
      <w:bookmarkStart w:id="8" w:name="bookmark16"/>
      <w:r>
        <w:rPr>
          <w:rStyle w:val="Heading1"/>
          <w:b/>
          <w:bCs/>
          <w:lang w:val="en-US" w:eastAsia="en-US"/>
        </w:rPr>
        <w:lastRenderedPageBreak/>
        <w:t>R</w:t>
      </w:r>
      <w:bookmarkEnd w:id="8"/>
    </w:p>
    <w:p w14:paraId="6FF03EB8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11"/>
        </w:tabs>
        <w:spacing w:after="340"/>
      </w:pPr>
      <w:bookmarkStart w:id="9" w:name="bookmark18"/>
      <w:r>
        <w:rPr>
          <w:rStyle w:val="Heading2"/>
          <w:b/>
          <w:bCs/>
        </w:rPr>
        <w:t>Identifikační údaje účastníků</w:t>
      </w:r>
      <w:bookmarkEnd w:id="9"/>
    </w:p>
    <w:p w14:paraId="6EA31945" w14:textId="77777777" w:rsidR="00D1030E" w:rsidRDefault="00C07F49">
      <w:pPr>
        <w:pStyle w:val="Tablecaption0"/>
      </w:pPr>
      <w:r>
        <w:rPr>
          <w:rStyle w:val="Tablecaption"/>
          <w:b/>
          <w:bCs/>
        </w:rPr>
        <w:t xml:space="preserve">Hlavní příjemce - [P] </w:t>
      </w:r>
      <w:r>
        <w:rPr>
          <w:rStyle w:val="Tablecaption"/>
          <w:b/>
          <w:bCs/>
          <w:lang w:val="es-ES" w:eastAsia="es-ES"/>
        </w:rPr>
        <w:t xml:space="preserve">NANO </w:t>
      </w:r>
      <w:r>
        <w:rPr>
          <w:rStyle w:val="Tablecaption"/>
          <w:b/>
          <w:bCs/>
        </w:rPr>
        <w:t>Advanced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2"/>
        <w:gridCol w:w="4882"/>
      </w:tblGrid>
      <w:tr w:rsidR="00D1030E" w14:paraId="101A3513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0D52CC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542E10C8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</w:rPr>
              <w:t>26949211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BD1A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62D13CE6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  <w:lang w:val="es-ES" w:eastAsia="es-ES"/>
              </w:rPr>
              <w:t xml:space="preserve">NANO </w:t>
            </w:r>
            <w:r>
              <w:rPr>
                <w:rStyle w:val="Other"/>
              </w:rPr>
              <w:t>Advanced s.r.o.</w:t>
            </w:r>
          </w:p>
        </w:tc>
      </w:tr>
      <w:tr w:rsidR="00D1030E" w14:paraId="1618B6A6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2D47F" w14:textId="77777777" w:rsidR="00D1030E" w:rsidRDefault="00C07F49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Kód </w:t>
            </w:r>
            <w:r>
              <w:rPr>
                <w:rStyle w:val="Other"/>
                <w:sz w:val="16"/>
                <w:szCs w:val="16"/>
              </w:rPr>
              <w:t>organizační jednotky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E7A0" w14:textId="77777777" w:rsidR="00D1030E" w:rsidRDefault="00C07F49">
            <w:pPr>
              <w:pStyle w:val="Other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</w:tc>
      </w:tr>
      <w:tr w:rsidR="00D1030E" w14:paraId="255827EB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C9C2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70FFEDF1" w14:textId="77777777" w:rsidR="00D1030E" w:rsidRDefault="00C07F49">
            <w:pPr>
              <w:pStyle w:val="Other0"/>
              <w:spacing w:line="269" w:lineRule="auto"/>
              <w:ind w:firstLine="140"/>
            </w:pPr>
            <w:r>
              <w:rPr>
                <w:rStyle w:val="Other"/>
              </w:rPr>
              <w:t>P00 - Právnická osoba zapsaná v obchodním rejstříku (zákon č. 304/2013 Sb., o veřejných rejstřících právnických a fyzických osob]</w:t>
            </w:r>
          </w:p>
        </w:tc>
      </w:tr>
      <w:tr w:rsidR="00D1030E" w14:paraId="0A00771E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3577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1D1000EE" w14:textId="77777777" w:rsidR="00D1030E" w:rsidRDefault="00C07F49">
            <w:pPr>
              <w:pStyle w:val="Other0"/>
            </w:pPr>
            <w:r>
              <w:rPr>
                <w:rStyle w:val="Other"/>
              </w:rPr>
              <w:t>VP - Velký podnik</w:t>
            </w:r>
          </w:p>
        </w:tc>
      </w:tr>
    </w:tbl>
    <w:p w14:paraId="4EE66668" w14:textId="77777777" w:rsidR="00D1030E" w:rsidRDefault="00D1030E">
      <w:pPr>
        <w:spacing w:after="339" w:line="1" w:lineRule="exact"/>
      </w:pPr>
    </w:p>
    <w:p w14:paraId="77F37992" w14:textId="77777777" w:rsidR="00D1030E" w:rsidRDefault="00C07F49">
      <w:pPr>
        <w:pStyle w:val="Tablecaption0"/>
      </w:pPr>
      <w:r>
        <w:rPr>
          <w:rStyle w:val="Tablecaption"/>
          <w:b/>
          <w:bCs/>
        </w:rPr>
        <w:t xml:space="preserve">Další účastník - [D] Vysoká </w:t>
      </w:r>
      <w:r>
        <w:rPr>
          <w:rStyle w:val="Tablecaption"/>
          <w:b/>
          <w:bCs/>
        </w:rPr>
        <w:t>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1"/>
        <w:gridCol w:w="6293"/>
      </w:tblGrid>
      <w:tr w:rsidR="00D1030E" w14:paraId="3587E842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BD56B" w14:textId="77777777" w:rsidR="00D1030E" w:rsidRDefault="00C07F49">
            <w:pPr>
              <w:pStyle w:val="Other0"/>
              <w:spacing w:after="80"/>
              <w:ind w:firstLine="140"/>
            </w:pPr>
            <w:r>
              <w:rPr>
                <w:rStyle w:val="Other"/>
              </w:rPr>
              <w:t>IČ</w:t>
            </w:r>
          </w:p>
          <w:p w14:paraId="59873B9E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</w:rPr>
              <w:t>60461373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FCC2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0B1B6896" w14:textId="77777777" w:rsidR="00D1030E" w:rsidRDefault="00C07F49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D1030E" w14:paraId="2A52F7B9" w14:textId="77777777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E5F46F" w14:textId="77777777" w:rsidR="00D1030E" w:rsidRDefault="00C07F49">
            <w:pPr>
              <w:pStyle w:val="Other0"/>
              <w:spacing w:after="100"/>
              <w:ind w:firstLine="14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  <w:p w14:paraId="45DF129A" w14:textId="77777777" w:rsidR="00D1030E" w:rsidRDefault="00C07F49">
            <w:pPr>
              <w:pStyle w:val="Other0"/>
              <w:ind w:firstLine="140"/>
            </w:pPr>
            <w:r>
              <w:rPr>
                <w:rStyle w:val="Other"/>
              </w:rPr>
              <w:t>22310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7457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  <w:p w14:paraId="4650F1A4" w14:textId="77777777" w:rsidR="00D1030E" w:rsidRDefault="00C07F49">
            <w:pPr>
              <w:pStyle w:val="Other0"/>
            </w:pPr>
            <w:r>
              <w:rPr>
                <w:rStyle w:val="Other"/>
              </w:rPr>
              <w:t>Fakulta chemické technologie</w:t>
            </w:r>
          </w:p>
        </w:tc>
      </w:tr>
      <w:tr w:rsidR="00D1030E" w14:paraId="70E57063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3133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3ECA45D2" w14:textId="77777777" w:rsidR="00D1030E" w:rsidRDefault="00C07F49">
            <w:pPr>
              <w:pStyle w:val="Other0"/>
              <w:spacing w:line="269" w:lineRule="auto"/>
              <w:ind w:firstLine="140"/>
            </w:pPr>
            <w:r>
              <w:rPr>
                <w:rStyle w:val="Other"/>
              </w:rPr>
              <w:t xml:space="preserve">WS - Veřejná nebo státní vysoká škola (zákon č. </w:t>
            </w:r>
            <w:r>
              <w:rPr>
                <w:rStyle w:val="Other"/>
              </w:rPr>
              <w:t>111/1998 Sb., o vysokých školách a o změně a doplnění dalších zákonů]</w:t>
            </w:r>
          </w:p>
        </w:tc>
      </w:tr>
      <w:tr w:rsidR="00D1030E" w14:paraId="48134701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83C5" w14:textId="77777777" w:rsidR="00D1030E" w:rsidRDefault="00C07F49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2D6CF582" w14:textId="77777777" w:rsidR="00D1030E" w:rsidRDefault="00C07F49">
            <w:pPr>
              <w:pStyle w:val="Other0"/>
            </w:pPr>
            <w:r>
              <w:rPr>
                <w:rStyle w:val="Other"/>
              </w:rPr>
              <w:t>VO - Výzkumná organizace</w:t>
            </w:r>
          </w:p>
        </w:tc>
      </w:tr>
    </w:tbl>
    <w:p w14:paraId="2697D5D8" w14:textId="77777777" w:rsidR="00D1030E" w:rsidRDefault="00C07F49">
      <w:pPr>
        <w:spacing w:line="1" w:lineRule="exact"/>
        <w:rPr>
          <w:sz w:val="2"/>
          <w:szCs w:val="2"/>
        </w:rPr>
      </w:pPr>
      <w:r>
        <w:br w:type="page"/>
      </w:r>
    </w:p>
    <w:p w14:paraId="29F38933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406"/>
        </w:tabs>
        <w:spacing w:after="120"/>
      </w:pPr>
      <w:bookmarkStart w:id="10" w:name="bookmark20"/>
      <w:r>
        <w:rPr>
          <w:rStyle w:val="Heading2"/>
          <w:b/>
          <w:bCs/>
        </w:rPr>
        <w:lastRenderedPageBreak/>
        <w:t>Náklady</w:t>
      </w:r>
      <w:bookmarkEnd w:id="10"/>
    </w:p>
    <w:p w14:paraId="7EE3392C" w14:textId="77777777" w:rsidR="00D1030E" w:rsidRDefault="00C07F49">
      <w:pPr>
        <w:pStyle w:val="Zkladntext"/>
        <w:spacing w:after="340"/>
      </w:pPr>
      <w:r>
        <w:rPr>
          <w:rStyle w:val="ZkladntextChar"/>
        </w:rPr>
        <w:t>(uvedené údaje jsou v Kč, závazné parametry tučně v rámečku]</w:t>
      </w:r>
    </w:p>
    <w:p w14:paraId="6E155068" w14:textId="77777777" w:rsidR="00D1030E" w:rsidRDefault="00C07F49">
      <w:pPr>
        <w:pStyle w:val="Tablecaption0"/>
      </w:pPr>
      <w:r>
        <w:rPr>
          <w:rStyle w:val="Tablecaption"/>
          <w:b/>
          <w:bCs/>
        </w:rPr>
        <w:t>Projekt — TS02020242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34"/>
        <w:gridCol w:w="2424"/>
        <w:gridCol w:w="1757"/>
      </w:tblGrid>
      <w:tr w:rsidR="00D1030E" w14:paraId="4C1EE65C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42BA96B3" w14:textId="77777777" w:rsidR="00D1030E" w:rsidRDefault="00C07F49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0B3420AE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69D669E8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5D4"/>
            <w:vAlign w:val="bottom"/>
          </w:tcPr>
          <w:p w14:paraId="61A9DA0C" w14:textId="77777777" w:rsidR="00D1030E" w:rsidRDefault="00C07F49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1030E" w14:paraId="55D8F58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835C1" w14:textId="77777777" w:rsidR="00D1030E" w:rsidRDefault="00C07F49">
            <w:pPr>
              <w:pStyle w:val="Other0"/>
              <w:spacing w:line="264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32141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color w:val="686565"/>
              </w:rPr>
              <w:t>30 319 152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0F82EB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color w:val="686565"/>
              </w:rPr>
              <w:t>19 954 205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E5612" w14:textId="77777777" w:rsidR="00D1030E" w:rsidRDefault="00C07F49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50 273 357</w:t>
            </w:r>
          </w:p>
        </w:tc>
      </w:tr>
      <w:tr w:rsidR="00D1030E" w14:paraId="03E0C21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50727D" w14:textId="77777777" w:rsidR="00D1030E" w:rsidRDefault="00C07F4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4530ED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15 031 547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72D655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10 367 319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5335F" w14:textId="77777777" w:rsidR="00D1030E" w:rsidRDefault="00C07F49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2 5 398 866</w:t>
            </w:r>
          </w:p>
        </w:tc>
      </w:tr>
      <w:tr w:rsidR="00D1030E" w14:paraId="0C048B9C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81D812" w14:textId="77777777" w:rsidR="00D1030E" w:rsidRDefault="00C07F49">
            <w:pPr>
              <w:pStyle w:val="Other0"/>
              <w:spacing w:line="269" w:lineRule="auto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18D5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60%</w:t>
            </w:r>
          </w:p>
        </w:tc>
      </w:tr>
    </w:tbl>
    <w:p w14:paraId="256C8643" w14:textId="77777777" w:rsidR="00D1030E" w:rsidRDefault="00D1030E">
      <w:pPr>
        <w:spacing w:after="439" w:line="1" w:lineRule="exact"/>
      </w:pPr>
    </w:p>
    <w:p w14:paraId="4F6780B8" w14:textId="77777777" w:rsidR="00D1030E" w:rsidRDefault="00C07F49">
      <w:pPr>
        <w:pStyle w:val="Tablecaption0"/>
      </w:pPr>
      <w:r>
        <w:rPr>
          <w:rStyle w:val="Tablecaption"/>
          <w:b/>
          <w:bCs/>
        </w:rPr>
        <w:t xml:space="preserve">Hlavní příjemce — [P] </w:t>
      </w:r>
      <w:r>
        <w:rPr>
          <w:rStyle w:val="Tablecaption"/>
          <w:b/>
          <w:bCs/>
          <w:lang w:val="es-ES" w:eastAsia="es-ES"/>
        </w:rPr>
        <w:t xml:space="preserve">NANO </w:t>
      </w:r>
      <w:r>
        <w:rPr>
          <w:rStyle w:val="Tablecaption"/>
          <w:b/>
          <w:bCs/>
        </w:rPr>
        <w:t>Advanced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91"/>
        <w:gridCol w:w="2366"/>
        <w:gridCol w:w="1757"/>
      </w:tblGrid>
      <w:tr w:rsidR="00D1030E" w14:paraId="13C92C8B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50C1FE84" w14:textId="77777777" w:rsidR="00D1030E" w:rsidRDefault="00C07F49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3D4DE878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70DC0740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5D4"/>
            <w:vAlign w:val="bottom"/>
          </w:tcPr>
          <w:p w14:paraId="440F2347" w14:textId="77777777" w:rsidR="00D1030E" w:rsidRDefault="00C07F49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1030E" w14:paraId="4E406D2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BE8A7E" w14:textId="77777777" w:rsidR="00D1030E" w:rsidRDefault="00C07F49">
            <w:pPr>
              <w:pStyle w:val="Other0"/>
            </w:pPr>
            <w:r>
              <w:rPr>
                <w:rStyle w:val="Other"/>
              </w:rPr>
              <w:t xml:space="preserve">Osobní </w:t>
            </w:r>
            <w:r>
              <w:rPr>
                <w:rStyle w:val="Other"/>
              </w:rPr>
              <w:t>náklady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D3CDE0" w14:textId="65787BC4" w:rsidR="00D1030E" w:rsidRDefault="00D1030E">
            <w:pPr>
              <w:pStyle w:val="Other0"/>
              <w:ind w:left="144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8DFCDD" w14:textId="7EA044B3" w:rsidR="00D1030E" w:rsidRDefault="00D1030E">
            <w:pPr>
              <w:pStyle w:val="Other0"/>
              <w:ind w:left="130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991C" w14:textId="77777777" w:rsidR="00D1030E" w:rsidRDefault="00C07F49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6 002 401</w:t>
            </w:r>
          </w:p>
        </w:tc>
      </w:tr>
      <w:tr w:rsidR="00D1030E" w14:paraId="440C5D8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A89B42" w14:textId="77777777" w:rsidR="00D1030E" w:rsidRDefault="00C07F4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58F2E5" w14:textId="2142BFAC" w:rsidR="00D1030E" w:rsidRDefault="00D1030E">
            <w:pPr>
              <w:pStyle w:val="Other0"/>
              <w:ind w:left="144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6AEC58" w14:textId="5A30E80A" w:rsidR="00D1030E" w:rsidRDefault="00D1030E">
            <w:pPr>
              <w:pStyle w:val="Other0"/>
              <w:ind w:left="130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CBCE" w14:textId="77777777" w:rsidR="00D1030E" w:rsidRDefault="00C07F49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4 000 000</w:t>
            </w:r>
          </w:p>
        </w:tc>
      </w:tr>
      <w:tr w:rsidR="00D1030E" w14:paraId="0A7AC41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6CC6A9" w14:textId="77777777" w:rsidR="00D1030E" w:rsidRDefault="00C07F4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0DF7DE" w14:textId="137B5BD1" w:rsidR="00D1030E" w:rsidRDefault="00D1030E">
            <w:pPr>
              <w:pStyle w:val="Other0"/>
              <w:ind w:left="132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ADB83" w14:textId="18BFDC83" w:rsidR="00D1030E" w:rsidRDefault="00D1030E">
            <w:pPr>
              <w:pStyle w:val="Other0"/>
              <w:ind w:left="130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3FE96" w14:textId="77777777" w:rsidR="00D1030E" w:rsidRDefault="00C07F49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30 036 000</w:t>
            </w:r>
          </w:p>
        </w:tc>
      </w:tr>
      <w:tr w:rsidR="00D1030E" w14:paraId="1B78D49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C09885" w14:textId="77777777" w:rsidR="00D1030E" w:rsidRDefault="00C07F4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7DFB6" w14:textId="4984DB30" w:rsidR="00D1030E" w:rsidRDefault="00D1030E">
            <w:pPr>
              <w:pStyle w:val="Other0"/>
              <w:ind w:left="144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3E2834" w14:textId="7E7E2CAD" w:rsidR="00D1030E" w:rsidRDefault="00D1030E">
            <w:pPr>
              <w:pStyle w:val="Other0"/>
              <w:ind w:left="1300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9199F" w14:textId="77777777" w:rsidR="00D1030E" w:rsidRDefault="00C07F49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5 187 948</w:t>
            </w:r>
          </w:p>
        </w:tc>
      </w:tr>
      <w:tr w:rsidR="00D1030E" w14:paraId="399BEF32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804095" w14:textId="77777777" w:rsidR="00D1030E" w:rsidRDefault="00C07F49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A4F8D" w14:textId="20145B0D" w:rsidR="00D1030E" w:rsidRDefault="00D1030E">
            <w:pPr>
              <w:pStyle w:val="Other0"/>
              <w:ind w:left="1320"/>
              <w:jc w:val="both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A8945" w14:textId="08D9A179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0CFB" w14:textId="77777777" w:rsidR="00D1030E" w:rsidRDefault="00C07F49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45 226 349</w:t>
            </w:r>
          </w:p>
        </w:tc>
      </w:tr>
      <w:tr w:rsidR="00D1030E" w14:paraId="727DD5BF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342E4D" w14:textId="77777777" w:rsidR="00D1030E" w:rsidRDefault="00C07F49">
            <w:pPr>
              <w:pStyle w:val="Other0"/>
            </w:pPr>
            <w:r>
              <w:rPr>
                <w:rStyle w:val="Other"/>
              </w:rPr>
              <w:t xml:space="preserve">Výše </w:t>
            </w:r>
            <w:r>
              <w:rPr>
                <w:rStyle w:val="Other"/>
              </w:rPr>
              <w:t>podpory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11159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12 508 043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6340D9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7 843 815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BA38B" w14:textId="77777777" w:rsidR="00D1030E" w:rsidRDefault="00C07F49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20 351 858</w:t>
            </w:r>
          </w:p>
        </w:tc>
      </w:tr>
      <w:tr w:rsidR="00D1030E" w14:paraId="4DB47BD8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7E00D0" w14:textId="77777777" w:rsidR="00D1030E" w:rsidRDefault="00C07F49">
            <w:pPr>
              <w:pStyle w:val="Other0"/>
              <w:spacing w:line="264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2124A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25%</w:t>
            </w:r>
          </w:p>
        </w:tc>
      </w:tr>
    </w:tbl>
    <w:p w14:paraId="1FFFFAF1" w14:textId="77777777" w:rsidR="00D1030E" w:rsidRDefault="00D1030E">
      <w:pPr>
        <w:sectPr w:rsidR="00D1030E">
          <w:headerReference w:type="default" r:id="rId7"/>
          <w:footerReference w:type="default" r:id="rId8"/>
          <w:pgSz w:w="11900" w:h="16840"/>
          <w:pgMar w:top="1974" w:right="1092" w:bottom="4940" w:left="1322" w:header="0" w:footer="3" w:gutter="0"/>
          <w:pgNumType w:start="1"/>
          <w:cols w:space="720"/>
          <w:noEndnote/>
          <w:docGrid w:linePitch="360"/>
        </w:sectPr>
      </w:pPr>
    </w:p>
    <w:p w14:paraId="3A4AB17D" w14:textId="77777777" w:rsidR="00D1030E" w:rsidRDefault="00C07F49">
      <w:pPr>
        <w:pStyle w:val="Tablecaption0"/>
      </w:pPr>
      <w:r>
        <w:rPr>
          <w:rStyle w:val="Tablecaption"/>
          <w:b/>
          <w:bCs/>
        </w:rPr>
        <w:lastRenderedPageBreak/>
        <w:t>Další 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34"/>
        <w:gridCol w:w="2424"/>
        <w:gridCol w:w="1757"/>
      </w:tblGrid>
      <w:tr w:rsidR="00D1030E" w14:paraId="4F08776D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5E87DC41" w14:textId="77777777" w:rsidR="00D1030E" w:rsidRDefault="00C07F49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1D198D45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D7D5D4"/>
            <w:vAlign w:val="center"/>
          </w:tcPr>
          <w:p w14:paraId="784D59DE" w14:textId="77777777" w:rsidR="00D1030E" w:rsidRDefault="00C07F49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D5D4"/>
            <w:vAlign w:val="bottom"/>
          </w:tcPr>
          <w:p w14:paraId="4A7D96A1" w14:textId="77777777" w:rsidR="00D1030E" w:rsidRDefault="00C07F49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D1030E" w14:paraId="78DDE7F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DA81BE" w14:textId="77777777" w:rsidR="00D1030E" w:rsidRDefault="00C07F49">
            <w:pPr>
              <w:pStyle w:val="Other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01423" w14:textId="3C17CA74" w:rsidR="00D1030E" w:rsidRDefault="00D1030E">
            <w:pPr>
              <w:pStyle w:val="Other0"/>
              <w:jc w:val="righ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0172CE" w14:textId="47F5CF20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E3ED9" w14:textId="77777777" w:rsidR="00D1030E" w:rsidRDefault="00C07F49">
            <w:pPr>
              <w:pStyle w:val="Other0"/>
              <w:ind w:firstLine="620"/>
            </w:pPr>
            <w:r>
              <w:rPr>
                <w:rStyle w:val="Other"/>
                <w:b/>
                <w:bCs/>
              </w:rPr>
              <w:t xml:space="preserve">2 965 </w:t>
            </w:r>
            <w:r>
              <w:rPr>
                <w:rStyle w:val="Other"/>
                <w:b/>
                <w:bCs/>
              </w:rPr>
              <w:t>008</w:t>
            </w:r>
          </w:p>
        </w:tc>
      </w:tr>
      <w:tr w:rsidR="00D1030E" w14:paraId="3614624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18E677" w14:textId="77777777" w:rsidR="00D1030E" w:rsidRDefault="00C07F49">
            <w:pPr>
              <w:pStyle w:val="Other0"/>
            </w:pPr>
            <w:r>
              <w:rPr>
                <w:rStyle w:val="Other"/>
              </w:rPr>
              <w:t>Subdodávky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E4742" w14:textId="65B703C0" w:rsidR="00D1030E" w:rsidRDefault="00D1030E">
            <w:pPr>
              <w:pStyle w:val="Other0"/>
              <w:jc w:val="righ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109BB3" w14:textId="77BE9715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1EB16" w14:textId="1841D231" w:rsidR="00D1030E" w:rsidRDefault="00D1030E">
            <w:pPr>
              <w:pStyle w:val="Other0"/>
              <w:jc w:val="right"/>
            </w:pPr>
          </w:p>
        </w:tc>
      </w:tr>
      <w:tr w:rsidR="00D1030E" w14:paraId="7D86DE7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B8CAB" w14:textId="77777777" w:rsidR="00D1030E" w:rsidRDefault="00C07F49">
            <w:pPr>
              <w:pStyle w:val="Other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06985" w14:textId="62CC5696" w:rsidR="00D1030E" w:rsidRDefault="00D1030E">
            <w:pPr>
              <w:pStyle w:val="Other0"/>
              <w:ind w:left="156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CCE48" w14:textId="3917D828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9E7D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640 000</w:t>
            </w:r>
          </w:p>
        </w:tc>
      </w:tr>
      <w:tr w:rsidR="00D1030E" w14:paraId="2689D39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11C995" w14:textId="77777777" w:rsidR="00D1030E" w:rsidRDefault="00C07F49">
            <w:pPr>
              <w:pStyle w:val="Other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6F3C42" w14:textId="524B1F63" w:rsidR="00D1030E" w:rsidRDefault="00D1030E">
            <w:pPr>
              <w:pStyle w:val="Other0"/>
              <w:ind w:left="1560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6795BA" w14:textId="5422B373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F409" w14:textId="77777777" w:rsidR="00D1030E" w:rsidRDefault="00C07F49">
            <w:pPr>
              <w:pStyle w:val="Other0"/>
              <w:ind w:firstLine="620"/>
            </w:pPr>
            <w:r>
              <w:rPr>
                <w:rStyle w:val="Other"/>
                <w:b/>
                <w:bCs/>
              </w:rPr>
              <w:t>1 442 000</w:t>
            </w:r>
          </w:p>
        </w:tc>
      </w:tr>
      <w:tr w:rsidR="00D1030E" w14:paraId="4B326153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8704ED" w14:textId="77777777" w:rsidR="00D1030E" w:rsidRDefault="00C07F49">
            <w:pPr>
              <w:pStyle w:val="Other0"/>
              <w:spacing w:line="269" w:lineRule="auto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4AD00" w14:textId="46FDF8E2" w:rsidR="00D1030E" w:rsidRDefault="00D1030E">
            <w:pPr>
              <w:pStyle w:val="Other0"/>
              <w:jc w:val="right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D959E" w14:textId="27000649" w:rsidR="00D1030E" w:rsidRDefault="00D1030E">
            <w:pPr>
              <w:pStyle w:val="Other0"/>
              <w:jc w:val="right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1A636" w14:textId="77777777" w:rsidR="00D1030E" w:rsidRDefault="00C07F49">
            <w:pPr>
              <w:pStyle w:val="Other0"/>
              <w:ind w:firstLine="620"/>
            </w:pPr>
            <w:r>
              <w:rPr>
                <w:rStyle w:val="Other"/>
                <w:b/>
                <w:bCs/>
              </w:rPr>
              <w:t>5 047 008</w:t>
            </w:r>
          </w:p>
        </w:tc>
      </w:tr>
      <w:tr w:rsidR="00D1030E" w14:paraId="0C8EC20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CC82B8" w14:textId="77777777" w:rsidR="00D1030E" w:rsidRDefault="00C07F49">
            <w:pPr>
              <w:pStyle w:val="Other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BFB751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2 523 504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E87C8A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2 523 504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E7302" w14:textId="77777777" w:rsidR="00D1030E" w:rsidRDefault="00C07F49">
            <w:pPr>
              <w:pStyle w:val="Other0"/>
              <w:ind w:firstLine="620"/>
            </w:pPr>
            <w:r>
              <w:rPr>
                <w:rStyle w:val="Other"/>
                <w:b/>
                <w:bCs/>
              </w:rPr>
              <w:t>5 047 008</w:t>
            </w:r>
          </w:p>
        </w:tc>
      </w:tr>
      <w:tr w:rsidR="00D1030E" w14:paraId="5CE221A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B6907C" w14:textId="77777777" w:rsidR="00D1030E" w:rsidRDefault="00C07F49">
            <w:pPr>
              <w:pStyle w:val="Other0"/>
              <w:spacing w:line="269" w:lineRule="auto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CE40" w14:textId="77777777" w:rsidR="00D1030E" w:rsidRDefault="00C07F49">
            <w:pPr>
              <w:pStyle w:val="Other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Full </w:t>
            </w:r>
            <w:r>
              <w:rPr>
                <w:rStyle w:val="Other"/>
                <w:b/>
                <w:bCs/>
                <w:lang w:val="en-US" w:eastAsia="en-US"/>
              </w:rPr>
              <w:t>cost</w:t>
            </w:r>
          </w:p>
        </w:tc>
      </w:tr>
    </w:tbl>
    <w:p w14:paraId="6A30CFB0" w14:textId="77777777" w:rsidR="00D1030E" w:rsidRDefault="00D1030E">
      <w:pPr>
        <w:sectPr w:rsidR="00D1030E">
          <w:headerReference w:type="default" r:id="rId9"/>
          <w:footerReference w:type="default" r:id="rId10"/>
          <w:pgSz w:w="11900" w:h="16840"/>
          <w:pgMar w:top="1974" w:right="1092" w:bottom="4940" w:left="1322" w:header="0" w:footer="3" w:gutter="0"/>
          <w:cols w:space="720"/>
          <w:noEndnote/>
          <w:docGrid w:linePitch="360"/>
        </w:sectPr>
      </w:pPr>
    </w:p>
    <w:p w14:paraId="6D9C8799" w14:textId="77777777" w:rsidR="00D1030E" w:rsidRDefault="00C07F49">
      <w:pPr>
        <w:pStyle w:val="Heading20"/>
        <w:keepNext/>
        <w:keepLines/>
        <w:spacing w:after="0"/>
      </w:pPr>
      <w:bookmarkStart w:id="11" w:name="bookmark22"/>
      <w:r>
        <w:rPr>
          <w:rStyle w:val="Heading2"/>
          <w:b/>
          <w:bCs/>
          <w:color w:val="EE243E"/>
        </w:rPr>
        <w:lastRenderedPageBreak/>
        <w:t>V</w:t>
      </w:r>
      <w:bookmarkEnd w:id="11"/>
    </w:p>
    <w:p w14:paraId="290AF1AB" w14:textId="77777777" w:rsidR="00D1030E" w:rsidRDefault="00C07F49">
      <w:pPr>
        <w:pStyle w:val="Heading10"/>
        <w:keepNext/>
        <w:keepLines/>
        <w:spacing w:after="500" w:line="180" w:lineRule="auto"/>
        <w:ind w:firstLine="0"/>
      </w:pPr>
      <w:bookmarkStart w:id="12" w:name="bookmark24"/>
      <w:r>
        <w:rPr>
          <w:rStyle w:val="Heading1"/>
          <w:b/>
          <w:bCs/>
        </w:rPr>
        <w:t>C R</w:t>
      </w:r>
      <w:bookmarkEnd w:id="12"/>
    </w:p>
    <w:p w14:paraId="23E5F4FB" w14:textId="77777777" w:rsidR="00D1030E" w:rsidRDefault="00C07F49">
      <w:pPr>
        <w:pStyle w:val="Heading20"/>
        <w:keepNext/>
        <w:keepLines/>
        <w:numPr>
          <w:ilvl w:val="0"/>
          <w:numId w:val="1"/>
        </w:numPr>
        <w:tabs>
          <w:tab w:val="left" w:pos="631"/>
        </w:tabs>
        <w:spacing w:after="0"/>
        <w:ind w:firstLine="220"/>
      </w:pPr>
      <w:bookmarkStart w:id="13" w:name="bookmark26"/>
      <w:r>
        <w:rPr>
          <w:rStyle w:val="Heading2"/>
          <w:b/>
          <w:bCs/>
        </w:rPr>
        <w:t xml:space="preserve">Další </w:t>
      </w:r>
      <w:r>
        <w:rPr>
          <w:rStyle w:val="Heading2"/>
          <w:b/>
          <w:bCs/>
        </w:rPr>
        <w:t>závazné parametry projektu</w:t>
      </w:r>
      <w:bookmarkEnd w:id="13"/>
    </w:p>
    <w:sectPr w:rsidR="00D1030E">
      <w:pgSz w:w="11900" w:h="16840"/>
      <w:pgMar w:top="1882" w:right="5573" w:bottom="1882" w:left="11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5546" w14:textId="77777777" w:rsidR="00000000" w:rsidRDefault="00C07F49">
      <w:r>
        <w:separator/>
      </w:r>
    </w:p>
  </w:endnote>
  <w:endnote w:type="continuationSeparator" w:id="0">
    <w:p w14:paraId="3888F5EF" w14:textId="77777777" w:rsidR="00000000" w:rsidRDefault="00C0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1ADD" w14:textId="77777777" w:rsidR="00D1030E" w:rsidRDefault="00C07F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C25DE57" wp14:editId="23CF731E">
              <wp:simplePos x="0" y="0"/>
              <wp:positionH relativeFrom="page">
                <wp:posOffset>5515610</wp:posOffset>
              </wp:positionH>
              <wp:positionV relativeFrom="page">
                <wp:posOffset>9891395</wp:posOffset>
              </wp:positionV>
              <wp:extent cx="1319530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DB2C7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14:paraId="7560316A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14:paraId="0654A766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5DE5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4.3pt;margin-top:778.85pt;width:103.9pt;height:26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" filled="f" stroked="f">
              <v:textbox style="mso-fit-shape-to-text:t" inset="0,0,0,0">
                <w:txbxContent>
                  <w:p w14:paraId="131DB2C7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F-372, verze 4, revize 240510</w:t>
                    </w:r>
                  </w:p>
                  <w:p w14:paraId="7560316A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Veřejný</w:t>
                    </w:r>
                  </w:p>
                  <w:p w14:paraId="0654A766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880129F" wp14:editId="14575DF8">
              <wp:simplePos x="0" y="0"/>
              <wp:positionH relativeFrom="page">
                <wp:posOffset>1970405</wp:posOffset>
              </wp:positionH>
              <wp:positionV relativeFrom="page">
                <wp:posOffset>9906635</wp:posOffset>
              </wp:positionV>
              <wp:extent cx="1353185" cy="2927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DF6E9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6</w:t>
                          </w:r>
                        </w:p>
                        <w:p w14:paraId="0C0613CD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*420 234 611 111</w:t>
                          </w:r>
                        </w:p>
                        <w:p w14:paraId="60325A11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80129F" id="Shape 5" o:spid="_x0000_s1028" type="#_x0000_t202" style="position:absolute;margin-left:155.15pt;margin-top:780.05pt;width:106.55pt;height:23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" filled="f" stroked="f">
              <v:textbox style="mso-fit-shape-to-text:t" inset="0,0,0,0">
                <w:txbxContent>
                  <w:p w14:paraId="2A4DF6E9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6</w:t>
                    </w:r>
                  </w:p>
                  <w:p w14:paraId="0C0613CD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*420 234 611 111</w:t>
                    </w:r>
                  </w:p>
                  <w:p w14:paraId="60325A11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6BC9E66" wp14:editId="3D15AECF">
              <wp:simplePos x="0" y="0"/>
              <wp:positionH relativeFrom="page">
                <wp:posOffset>769620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36048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0391759D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7E59B823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BC9E66" id="Shape 7" o:spid="_x0000_s1029" type="#_x0000_t202" style="position:absolute;margin-left:60.6pt;margin-top:780.3pt;width:54.25pt;height:23.3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" filled="f" stroked="f">
              <v:textbox style="mso-fit-shape-to-text:t" inset="0,0,0,0">
                <w:txbxContent>
                  <w:p w14:paraId="13036048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0391759D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7E59B823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9234" w14:textId="77777777" w:rsidR="00D1030E" w:rsidRDefault="00C07F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E67C090" wp14:editId="4D533592">
              <wp:simplePos x="0" y="0"/>
              <wp:positionH relativeFrom="page">
                <wp:posOffset>5518150</wp:posOffset>
              </wp:positionH>
              <wp:positionV relativeFrom="page">
                <wp:posOffset>9891395</wp:posOffset>
              </wp:positionV>
              <wp:extent cx="1319530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53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8A7EF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14:paraId="3B7F4EB2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14:paraId="1DFAD876" w14:textId="77777777" w:rsidR="00D1030E" w:rsidRDefault="00C07F49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6"/>
                              <w:szCs w:val="16"/>
                            </w:rPr>
                            <w:t>/6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7C090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434.5pt;margin-top:778.85pt;width:103.9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" filled="f" stroked="f">
              <v:textbox style="mso-fit-shape-to-text:t" inset="0,0,0,0">
                <w:txbxContent>
                  <w:p w14:paraId="1FE8A7EF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F-372, verze 4, revize 240510</w:t>
                    </w:r>
                  </w:p>
                  <w:p w14:paraId="3B7F4EB2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>Veřejný</w:t>
                    </w:r>
                  </w:p>
                  <w:p w14:paraId="1DFAD876" w14:textId="77777777" w:rsidR="00D1030E" w:rsidRDefault="00C07F49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sz w:val="16"/>
                        <w:szCs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C3AF30A" wp14:editId="4C8A87AC">
              <wp:simplePos x="0" y="0"/>
              <wp:positionH relativeFrom="page">
                <wp:posOffset>1973580</wp:posOffset>
              </wp:positionH>
              <wp:positionV relativeFrom="page">
                <wp:posOffset>9906635</wp:posOffset>
              </wp:positionV>
              <wp:extent cx="1353185" cy="29273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927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B9510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6</w:t>
                          </w:r>
                        </w:p>
                        <w:p w14:paraId="0092672D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*420 234 611 111</w:t>
                          </w:r>
                        </w:p>
                        <w:p w14:paraId="0B8CCD18" w14:textId="77777777" w:rsidR="00D1030E" w:rsidRDefault="00C07F49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AF30A" id="Shape 13" o:spid="_x0000_s1032" type="#_x0000_t202" style="position:absolute;margin-left:155.4pt;margin-top:780.05pt;width:106.55pt;height:23.0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" filled="f" stroked="f">
              <v:textbox style="mso-fit-shape-to-text:t" inset="0,0,0,0">
                <w:txbxContent>
                  <w:p w14:paraId="5AFB9510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6</w:t>
                    </w:r>
                  </w:p>
                  <w:p w14:paraId="0092672D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*420 234 611 111</w:t>
                    </w:r>
                  </w:p>
                  <w:p w14:paraId="0B8CCD18" w14:textId="77777777" w:rsidR="00D1030E" w:rsidRDefault="00C07F49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79839E6F" wp14:editId="4961F711">
              <wp:simplePos x="0" y="0"/>
              <wp:positionH relativeFrom="page">
                <wp:posOffset>772795</wp:posOffset>
              </wp:positionH>
              <wp:positionV relativeFrom="page">
                <wp:posOffset>9909810</wp:posOffset>
              </wp:positionV>
              <wp:extent cx="688975" cy="2959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FE401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4F7AD54A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6554EA7" w14:textId="77777777" w:rsidR="00D1030E" w:rsidRDefault="00C07F49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839E6F" id="Shape 15" o:spid="_x0000_s1033" type="#_x0000_t202" style="position:absolute;margin-left:60.85pt;margin-top:780.3pt;width:54.25pt;height:23.3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" filled="f" stroked="f">
              <v:textbox style="mso-fit-shape-to-text:t" inset="0,0,0,0">
                <w:txbxContent>
                  <w:p w14:paraId="511FE401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4F7AD54A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36554EA7" w14:textId="77777777" w:rsidR="00D1030E" w:rsidRDefault="00C07F49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3FC14" w14:textId="77777777" w:rsidR="00D1030E" w:rsidRDefault="00D1030E"/>
  </w:footnote>
  <w:footnote w:type="continuationSeparator" w:id="0">
    <w:p w14:paraId="6C525DBD" w14:textId="77777777" w:rsidR="00D1030E" w:rsidRDefault="00D10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00F" w14:textId="77777777" w:rsidR="00D1030E" w:rsidRDefault="00C07F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591787" wp14:editId="74E83AD4">
              <wp:simplePos x="0" y="0"/>
              <wp:positionH relativeFrom="page">
                <wp:posOffset>1266190</wp:posOffset>
              </wp:positionH>
              <wp:positionV relativeFrom="page">
                <wp:posOffset>704850</wp:posOffset>
              </wp:positionV>
              <wp:extent cx="189230" cy="18288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5032FF" w14:textId="77777777" w:rsidR="00D1030E" w:rsidRDefault="00C07F4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91787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99.7pt;margin-top:55.5pt;width:14.9pt;height:14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" filled="f" stroked="f">
              <v:textbox style="mso-fit-shape-to-text:t" inset="0,0,0,0">
                <w:txbxContent>
                  <w:p w14:paraId="4E5032FF" w14:textId="77777777" w:rsidR="00D1030E" w:rsidRDefault="00C07F49">
                    <w:pPr>
                      <w:pStyle w:val="Headerorfooter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4594" w14:textId="77777777" w:rsidR="00D1030E" w:rsidRDefault="00C07F4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3E00981" wp14:editId="44D94639">
              <wp:simplePos x="0" y="0"/>
              <wp:positionH relativeFrom="page">
                <wp:posOffset>720725</wp:posOffset>
              </wp:positionH>
              <wp:positionV relativeFrom="page">
                <wp:posOffset>704850</wp:posOffset>
              </wp:positionV>
              <wp:extent cx="731520" cy="1828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" cy="182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4E0B9" w14:textId="77777777" w:rsidR="00D1030E" w:rsidRDefault="00C07F49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43E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00981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56.75pt;margin-top:55.5pt;width:57.6pt;height:14.4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" filled="f" stroked="f">
              <v:textbox style="mso-fit-shape-to-text:t" inset="0,0,0,0">
                <w:txbxContent>
                  <w:p w14:paraId="5D14E0B9" w14:textId="77777777" w:rsidR="00D1030E" w:rsidRDefault="00C07F49">
                    <w:pPr>
                      <w:pStyle w:val="Headerorfooter20"/>
                      <w:rPr>
                        <w:sz w:val="40"/>
                        <w:szCs w:val="40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43E"/>
                        <w:sz w:val="40"/>
                        <w:szCs w:val="40"/>
                        <w:lang w:val="en-US" w:eastAsia="en-US"/>
                      </w:rPr>
                      <w:t>T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CD"/>
    <w:multiLevelType w:val="multilevel"/>
    <w:tmpl w:val="07989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0E"/>
    <w:rsid w:val="00C07F49"/>
    <w:rsid w:val="00D1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0E9C"/>
  <w15:docId w15:val="{11731D08-7E24-4487-9A27-E5F05B5E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EE243E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ln"/>
    <w:link w:val="Heading1"/>
    <w:pPr>
      <w:spacing w:after="490"/>
      <w:ind w:firstLine="700"/>
      <w:outlineLvl w:val="0"/>
    </w:pPr>
    <w:rPr>
      <w:rFonts w:ascii="Arial" w:eastAsia="Arial" w:hAnsi="Arial" w:cs="Arial"/>
      <w:b/>
      <w:bCs/>
      <w:color w:val="EE243E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Normln"/>
    <w:link w:val="Heading2"/>
    <w:pPr>
      <w:spacing w:after="22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Zkladntext">
    <w:name w:val="Body Text"/>
    <w:basedOn w:val="Normln"/>
    <w:link w:val="ZkladntextChar"/>
    <w:qFormat/>
    <w:pPr>
      <w:spacing w:after="40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ln"/>
    <w:link w:val="Other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435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TS02020242-S-ZP (5).pdf</dc:title>
  <dc:subject/>
  <dc:creator/>
  <cp:keywords/>
  <cp:lastModifiedBy>Pospisilova Iveta</cp:lastModifiedBy>
  <cp:revision>2</cp:revision>
  <dcterms:created xsi:type="dcterms:W3CDTF">2025-06-16T09:32:00Z</dcterms:created>
  <dcterms:modified xsi:type="dcterms:W3CDTF">2025-06-16T09:33:00Z</dcterms:modified>
</cp:coreProperties>
</file>