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FAF7B" w14:textId="6B5B0FA5" w:rsidR="00B26C94" w:rsidRDefault="00B26C94" w:rsidP="00234254">
      <w:pPr>
        <w:spacing w:after="0" w:line="240" w:lineRule="auto"/>
        <w:rPr>
          <w:rFonts w:ascii="Calibri" w:eastAsia="Times New Roman" w:hAnsi="Calibri" w:cs="Calibri"/>
          <w:b/>
          <w:bCs/>
          <w:caps/>
          <w:color w:val="000000"/>
          <w:lang w:eastAsia="cs-CZ"/>
        </w:rPr>
      </w:pPr>
    </w:p>
    <w:p w14:paraId="607A6BFB" w14:textId="77777777" w:rsidR="00B26C94" w:rsidRDefault="00B26C94" w:rsidP="00234254">
      <w:pPr>
        <w:spacing w:after="0" w:line="240" w:lineRule="auto"/>
        <w:rPr>
          <w:rFonts w:ascii="Calibri" w:eastAsia="Times New Roman" w:hAnsi="Calibri" w:cs="Calibri"/>
          <w:b/>
          <w:bCs/>
          <w:caps/>
          <w:color w:val="000000"/>
          <w:lang w:eastAsia="cs-CZ"/>
        </w:rPr>
      </w:pPr>
    </w:p>
    <w:p w14:paraId="3283EF31" w14:textId="7A8BCE68" w:rsidR="00234254" w:rsidRDefault="00B26C94" w:rsidP="0023425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aps/>
          <w:color w:val="000000"/>
          <w:lang w:eastAsia="cs-CZ"/>
        </w:rPr>
        <w:t xml:space="preserve">Král PM Centrum 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>s.r.o.</w:t>
      </w:r>
    </w:p>
    <w:p w14:paraId="6E74641F" w14:textId="46812749" w:rsidR="00B26C94" w:rsidRDefault="00B26C94" w:rsidP="0023425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>Chebská 79/23</w:t>
      </w:r>
    </w:p>
    <w:p w14:paraId="63CCF150" w14:textId="508841EA" w:rsidR="00B26C94" w:rsidRDefault="00B26C94" w:rsidP="0023425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>322 00 Plzeň</w:t>
      </w:r>
    </w:p>
    <w:p w14:paraId="5E29381B" w14:textId="538D744B" w:rsidR="00B26C94" w:rsidRDefault="00B26C94" w:rsidP="0023425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>IČ: 25220799</w:t>
      </w:r>
    </w:p>
    <w:p w14:paraId="74B3419A" w14:textId="1BE8A16A" w:rsidR="00B26C94" w:rsidRDefault="00B26C94" w:rsidP="0023425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46852BB6" w14:textId="7DEAB48A" w:rsidR="00B26C94" w:rsidRDefault="00B26C94" w:rsidP="0023425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301D00A7" w14:textId="63AEDD82" w:rsidR="00B26C94" w:rsidRDefault="00B26C94" w:rsidP="0023425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4674B212" w14:textId="2F819B24" w:rsidR="00B26C94" w:rsidRPr="00016E5A" w:rsidRDefault="00B26C94" w:rsidP="00234254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016E5A">
        <w:rPr>
          <w:rFonts w:ascii="Calibri" w:eastAsia="Times New Roman" w:hAnsi="Calibri" w:cs="Calibri"/>
          <w:color w:val="000000"/>
          <w:lang w:eastAsia="cs-CZ"/>
        </w:rPr>
        <w:t xml:space="preserve">Kralovice </w:t>
      </w:r>
      <w:r w:rsidR="00623BB7">
        <w:rPr>
          <w:rFonts w:ascii="Calibri" w:eastAsia="Times New Roman" w:hAnsi="Calibri" w:cs="Calibri"/>
          <w:color w:val="000000"/>
          <w:lang w:eastAsia="cs-CZ"/>
        </w:rPr>
        <w:t>2. 6.</w:t>
      </w:r>
      <w:r w:rsidR="003C1B25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623BB7">
        <w:rPr>
          <w:rFonts w:ascii="Calibri" w:eastAsia="Times New Roman" w:hAnsi="Calibri" w:cs="Calibri"/>
          <w:color w:val="000000"/>
          <w:lang w:eastAsia="cs-CZ"/>
        </w:rPr>
        <w:t>2025</w:t>
      </w:r>
    </w:p>
    <w:p w14:paraId="49159158" w14:textId="5B75C604" w:rsidR="00B26C94" w:rsidRDefault="00B26C94" w:rsidP="0023425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503A7A9E" w14:textId="6E7EE034" w:rsidR="00B26C94" w:rsidRDefault="00B26C94" w:rsidP="0023425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14:paraId="146C1ECF" w14:textId="331D7042" w:rsidR="00B26C94" w:rsidRDefault="00B26C94" w:rsidP="0023425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  <w:r w:rsidRPr="00B26C94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Objednávka </w:t>
      </w:r>
      <w:r w:rsidR="00F66AE6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likvidace únikového </w:t>
      </w:r>
      <w:r w:rsidR="00110414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venkovního</w:t>
      </w:r>
      <w:r w:rsidR="00F66AE6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 schodiště</w:t>
      </w:r>
    </w:p>
    <w:p w14:paraId="39C0B803" w14:textId="31601532" w:rsidR="00B26C94" w:rsidRDefault="00B26C94" w:rsidP="0023425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</w:p>
    <w:p w14:paraId="4E19EB4A" w14:textId="73118BA0" w:rsidR="00B26C94" w:rsidRDefault="00B26C94" w:rsidP="0023425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</w:p>
    <w:p w14:paraId="4E9C8C5B" w14:textId="77777777" w:rsidR="00F16F42" w:rsidRDefault="00B26C94" w:rsidP="004536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B26C94">
        <w:rPr>
          <w:rFonts w:ascii="Calibri" w:eastAsia="Times New Roman" w:hAnsi="Calibri" w:cs="Calibri"/>
          <w:color w:val="000000"/>
          <w:lang w:eastAsia="cs-CZ"/>
        </w:rPr>
        <w:t xml:space="preserve">Závazně objednáváme </w:t>
      </w:r>
      <w:r w:rsidR="00F66AE6">
        <w:rPr>
          <w:rFonts w:ascii="Calibri" w:eastAsia="Times New Roman" w:hAnsi="Calibri" w:cs="Calibri"/>
          <w:color w:val="000000"/>
          <w:lang w:eastAsia="cs-CZ"/>
        </w:rPr>
        <w:t>likvidaci</w:t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F66AE6">
        <w:rPr>
          <w:rFonts w:ascii="Calibri" w:eastAsia="Times New Roman" w:hAnsi="Calibri" w:cs="Calibri"/>
          <w:color w:val="000000"/>
          <w:lang w:eastAsia="cs-CZ"/>
        </w:rPr>
        <w:t>únikového venkovního schodiště</w:t>
      </w:r>
      <w:r w:rsidR="00FC0751">
        <w:rPr>
          <w:rFonts w:ascii="Calibri" w:eastAsia="Times New Roman" w:hAnsi="Calibri" w:cs="Calibri"/>
          <w:color w:val="000000"/>
          <w:lang w:eastAsia="cs-CZ"/>
        </w:rPr>
        <w:t xml:space="preserve">. </w:t>
      </w:r>
    </w:p>
    <w:p w14:paraId="486538A5" w14:textId="19CF4895" w:rsidR="00B26C94" w:rsidRDefault="00FC0751" w:rsidP="004536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C</w:t>
      </w:r>
      <w:r w:rsidR="00585AD2">
        <w:rPr>
          <w:rFonts w:ascii="Calibri" w:eastAsia="Times New Roman" w:hAnsi="Calibri" w:cs="Calibri"/>
          <w:color w:val="000000"/>
          <w:lang w:eastAsia="cs-CZ"/>
        </w:rPr>
        <w:t>elková c</w:t>
      </w:r>
      <w:r>
        <w:rPr>
          <w:rFonts w:ascii="Calibri" w:eastAsia="Times New Roman" w:hAnsi="Calibri" w:cs="Calibri"/>
          <w:color w:val="000000"/>
          <w:lang w:eastAsia="cs-CZ"/>
        </w:rPr>
        <w:t xml:space="preserve">ena za likvidaci je stanovena jako </w:t>
      </w:r>
      <w:r w:rsidR="00F16F42">
        <w:rPr>
          <w:rFonts w:ascii="Calibri" w:eastAsia="Times New Roman" w:hAnsi="Calibri" w:cs="Calibri"/>
          <w:color w:val="000000"/>
          <w:lang w:eastAsia="cs-CZ"/>
        </w:rPr>
        <w:t xml:space="preserve">rozdíl mezi </w:t>
      </w:r>
      <w:r>
        <w:rPr>
          <w:rFonts w:ascii="Calibri" w:eastAsia="Times New Roman" w:hAnsi="Calibri" w:cs="Calibri"/>
          <w:color w:val="000000"/>
          <w:lang w:eastAsia="cs-CZ"/>
        </w:rPr>
        <w:t>hodnot</w:t>
      </w:r>
      <w:r w:rsidR="00F16F42">
        <w:rPr>
          <w:rFonts w:ascii="Calibri" w:eastAsia="Times New Roman" w:hAnsi="Calibri" w:cs="Calibri"/>
          <w:color w:val="000000"/>
          <w:lang w:eastAsia="cs-CZ"/>
        </w:rPr>
        <w:t>ou</w:t>
      </w:r>
      <w:r>
        <w:rPr>
          <w:rFonts w:ascii="Calibri" w:eastAsia="Times New Roman" w:hAnsi="Calibri" w:cs="Calibri"/>
          <w:color w:val="000000"/>
          <w:lang w:eastAsia="cs-CZ"/>
        </w:rPr>
        <w:t xml:space="preserve"> materiálu schodiště</w:t>
      </w:r>
      <w:r w:rsidR="00F16F42">
        <w:rPr>
          <w:rFonts w:ascii="Calibri" w:eastAsia="Times New Roman" w:hAnsi="Calibri" w:cs="Calibri"/>
          <w:color w:val="000000"/>
          <w:lang w:eastAsia="cs-CZ"/>
        </w:rPr>
        <w:t xml:space="preserve"> a </w:t>
      </w:r>
      <w:r w:rsidR="004536E9">
        <w:rPr>
          <w:rFonts w:ascii="Calibri" w:eastAsia="Times New Roman" w:hAnsi="Calibri" w:cs="Calibri"/>
          <w:color w:val="000000"/>
          <w:lang w:eastAsia="cs-CZ"/>
        </w:rPr>
        <w:t>náklad</w:t>
      </w:r>
      <w:r w:rsidR="00F16F42">
        <w:rPr>
          <w:rFonts w:ascii="Calibri" w:eastAsia="Times New Roman" w:hAnsi="Calibri" w:cs="Calibri"/>
          <w:color w:val="000000"/>
          <w:lang w:eastAsia="cs-CZ"/>
        </w:rPr>
        <w:t>y</w:t>
      </w:r>
      <w:r w:rsidR="004536E9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34079C">
        <w:rPr>
          <w:rFonts w:ascii="Calibri" w:eastAsia="Times New Roman" w:hAnsi="Calibri" w:cs="Calibri"/>
          <w:color w:val="000000"/>
          <w:lang w:eastAsia="cs-CZ"/>
        </w:rPr>
        <w:br/>
      </w:r>
      <w:r w:rsidR="004536E9">
        <w:rPr>
          <w:rFonts w:ascii="Calibri" w:eastAsia="Times New Roman" w:hAnsi="Calibri" w:cs="Calibri"/>
          <w:color w:val="000000"/>
          <w:lang w:eastAsia="cs-CZ"/>
        </w:rPr>
        <w:t>za manipulaci a likvidaci schodiště.</w:t>
      </w:r>
      <w:r w:rsidR="00906C17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F16F42">
        <w:rPr>
          <w:rFonts w:ascii="Calibri" w:eastAsia="Times New Roman" w:hAnsi="Calibri" w:cs="Calibri"/>
          <w:color w:val="000000"/>
          <w:lang w:eastAsia="cs-CZ"/>
        </w:rPr>
        <w:t>Podle rozpočtu je h</w:t>
      </w:r>
      <w:r w:rsidR="004536E9">
        <w:rPr>
          <w:rFonts w:ascii="Calibri" w:eastAsia="Times New Roman" w:hAnsi="Calibri" w:cs="Calibri"/>
          <w:color w:val="000000"/>
          <w:lang w:eastAsia="cs-CZ"/>
        </w:rPr>
        <w:t xml:space="preserve">odnota </w:t>
      </w:r>
      <w:r w:rsidR="00F16F42">
        <w:rPr>
          <w:rFonts w:ascii="Calibri" w:eastAsia="Times New Roman" w:hAnsi="Calibri" w:cs="Calibri"/>
          <w:color w:val="000000"/>
          <w:lang w:eastAsia="cs-CZ"/>
        </w:rPr>
        <w:t xml:space="preserve">ocelového </w:t>
      </w:r>
      <w:r w:rsidR="004536E9">
        <w:rPr>
          <w:rFonts w:ascii="Calibri" w:eastAsia="Times New Roman" w:hAnsi="Calibri" w:cs="Calibri"/>
          <w:color w:val="000000"/>
          <w:lang w:eastAsia="cs-CZ"/>
        </w:rPr>
        <w:t xml:space="preserve">materiálu </w:t>
      </w:r>
      <w:r w:rsidR="00F16F42">
        <w:rPr>
          <w:rFonts w:ascii="Calibri" w:eastAsia="Times New Roman" w:hAnsi="Calibri" w:cs="Calibri"/>
          <w:color w:val="000000"/>
          <w:lang w:eastAsia="cs-CZ"/>
        </w:rPr>
        <w:t xml:space="preserve">vyšší </w:t>
      </w:r>
      <w:r w:rsidR="00906C17">
        <w:rPr>
          <w:rFonts w:ascii="Calibri" w:eastAsia="Times New Roman" w:hAnsi="Calibri" w:cs="Calibri"/>
          <w:color w:val="000000"/>
          <w:lang w:eastAsia="cs-CZ"/>
        </w:rPr>
        <w:t xml:space="preserve">o </w:t>
      </w:r>
      <w:r w:rsidR="00906C17" w:rsidRPr="004536E9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11 858 Kč </w:t>
      </w:r>
      <w:r w:rsidR="0034079C">
        <w:rPr>
          <w:rFonts w:ascii="Calibri" w:eastAsia="Times New Roman" w:hAnsi="Calibri" w:cs="Calibri"/>
          <w:b/>
          <w:bCs/>
          <w:color w:val="000000"/>
          <w:lang w:eastAsia="cs-CZ"/>
        </w:rPr>
        <w:t>(</w:t>
      </w:r>
      <w:r w:rsidR="00906C17" w:rsidRPr="004536E9">
        <w:rPr>
          <w:rFonts w:ascii="Calibri" w:eastAsia="Times New Roman" w:hAnsi="Calibri" w:cs="Calibri"/>
          <w:b/>
          <w:bCs/>
          <w:color w:val="000000"/>
          <w:lang w:eastAsia="cs-CZ"/>
        </w:rPr>
        <w:t>s DPH</w:t>
      </w:r>
      <w:r w:rsidR="0034079C">
        <w:rPr>
          <w:rFonts w:ascii="Calibri" w:eastAsia="Times New Roman" w:hAnsi="Calibri" w:cs="Calibri"/>
          <w:b/>
          <w:bCs/>
          <w:color w:val="000000"/>
          <w:lang w:eastAsia="cs-CZ"/>
        </w:rPr>
        <w:t>)</w:t>
      </w:r>
      <w:r w:rsidR="00906C17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F16F42">
        <w:rPr>
          <w:rFonts w:ascii="Calibri" w:eastAsia="Times New Roman" w:hAnsi="Calibri" w:cs="Calibri"/>
          <w:color w:val="000000"/>
          <w:lang w:eastAsia="cs-CZ"/>
        </w:rPr>
        <w:t xml:space="preserve">než </w:t>
      </w:r>
      <w:r w:rsidR="004536E9">
        <w:rPr>
          <w:rFonts w:ascii="Calibri" w:eastAsia="Times New Roman" w:hAnsi="Calibri" w:cs="Calibri"/>
          <w:color w:val="000000"/>
          <w:lang w:eastAsia="cs-CZ"/>
        </w:rPr>
        <w:t>náklad</w:t>
      </w:r>
      <w:r w:rsidR="00906C17">
        <w:rPr>
          <w:rFonts w:ascii="Calibri" w:eastAsia="Times New Roman" w:hAnsi="Calibri" w:cs="Calibri"/>
          <w:color w:val="000000"/>
          <w:lang w:eastAsia="cs-CZ"/>
        </w:rPr>
        <w:t>y</w:t>
      </w:r>
      <w:r w:rsidR="004536E9">
        <w:rPr>
          <w:rFonts w:ascii="Calibri" w:eastAsia="Times New Roman" w:hAnsi="Calibri" w:cs="Calibri"/>
          <w:color w:val="000000"/>
          <w:lang w:eastAsia="cs-CZ"/>
        </w:rPr>
        <w:t xml:space="preserve"> na likvidaci ve prospěch DSP Kralovice. </w:t>
      </w:r>
    </w:p>
    <w:p w14:paraId="6770F26F" w14:textId="77777777" w:rsidR="00B26C94" w:rsidRDefault="00B26C94" w:rsidP="00234254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1B1F46AC" w14:textId="6A922BDB" w:rsidR="00B26C94" w:rsidRDefault="00B26C94" w:rsidP="00234254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226"/>
        <w:gridCol w:w="1244"/>
        <w:gridCol w:w="3404"/>
        <w:gridCol w:w="524"/>
        <w:gridCol w:w="936"/>
        <w:gridCol w:w="1050"/>
        <w:gridCol w:w="1476"/>
      </w:tblGrid>
      <w:tr w:rsidR="00F66AE6" w:rsidRPr="00F66AE6" w14:paraId="5981A91F" w14:textId="77777777" w:rsidTr="00F66AE6">
        <w:trPr>
          <w:trHeight w:val="458"/>
        </w:trPr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B10A6" w14:textId="7D049C28" w:rsidR="00F66AE6" w:rsidRPr="00F66AE6" w:rsidRDefault="00F66AE6" w:rsidP="00F66AE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F66AE6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  <w:r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 xml:space="preserve"> (bez DPH)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A996E" w14:textId="77777777" w:rsidR="00F66AE6" w:rsidRPr="00F66AE6" w:rsidRDefault="00F66AE6" w:rsidP="00F66AE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E4CD" w14:textId="77777777" w:rsidR="00F66AE6" w:rsidRPr="00F66AE6" w:rsidRDefault="00F66AE6" w:rsidP="00F6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2967E" w14:textId="77777777" w:rsidR="00F66AE6" w:rsidRPr="00F66AE6" w:rsidRDefault="00F66AE6" w:rsidP="00F6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29BB" w14:textId="77777777" w:rsidR="00F66AE6" w:rsidRPr="00F66AE6" w:rsidRDefault="00F66AE6" w:rsidP="00F66AE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F66AE6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-9 800,00</w:t>
            </w:r>
          </w:p>
        </w:tc>
      </w:tr>
      <w:tr w:rsidR="00F66AE6" w:rsidRPr="00F66AE6" w14:paraId="7B9D599F" w14:textId="77777777" w:rsidTr="00F66AE6">
        <w:trPr>
          <w:trHeight w:val="518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0152" w14:textId="77777777" w:rsidR="00F66AE6" w:rsidRPr="00F66AE6" w:rsidRDefault="00F66AE6" w:rsidP="00F66AE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98AF" w14:textId="77777777" w:rsidR="00F66AE6" w:rsidRPr="00F66AE6" w:rsidRDefault="00F66AE6" w:rsidP="00F66AE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F66AE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28A6" w14:textId="77777777" w:rsidR="00F66AE6" w:rsidRPr="00F66AE6" w:rsidRDefault="00F66AE6" w:rsidP="00F66AE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F66AE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N00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2F2F" w14:textId="77777777" w:rsidR="00F66AE6" w:rsidRPr="00F66AE6" w:rsidRDefault="00F66AE6" w:rsidP="00F66AE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F66AE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Manipulace a likvidace ocelového schodiště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17D5" w14:textId="77777777" w:rsidR="00F66AE6" w:rsidRPr="00F66AE6" w:rsidRDefault="00F66AE6" w:rsidP="00F66AE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2696" w14:textId="77777777" w:rsidR="00F66AE6" w:rsidRPr="00F66AE6" w:rsidRDefault="00F66AE6" w:rsidP="00F6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2B06" w14:textId="77777777" w:rsidR="00F66AE6" w:rsidRPr="00F66AE6" w:rsidRDefault="00F66AE6" w:rsidP="00F66AE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F66AE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-9 800,00</w:t>
            </w:r>
          </w:p>
        </w:tc>
      </w:tr>
      <w:tr w:rsidR="00F66AE6" w:rsidRPr="00F66AE6" w14:paraId="70A589BB" w14:textId="77777777" w:rsidTr="00F66AE6">
        <w:trPr>
          <w:trHeight w:val="330"/>
        </w:trPr>
        <w:tc>
          <w:tcPr>
            <w:tcW w:w="22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841DCC" w14:textId="77777777" w:rsidR="00F66AE6" w:rsidRPr="00F66AE6" w:rsidRDefault="00F66AE6" w:rsidP="00F66A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66AE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7810D3" w14:textId="77777777" w:rsidR="00F66AE6" w:rsidRPr="00F66AE6" w:rsidRDefault="00F66AE6" w:rsidP="00F66A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66AE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2A2FD7" w14:textId="77777777" w:rsidR="00F66AE6" w:rsidRPr="00F66AE6" w:rsidRDefault="00F66AE6" w:rsidP="00F66AE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66AE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001</w:t>
            </w:r>
          </w:p>
        </w:tc>
        <w:tc>
          <w:tcPr>
            <w:tcW w:w="47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7A25FF" w14:textId="77777777" w:rsidR="00F66AE6" w:rsidRPr="00F66AE6" w:rsidRDefault="00F66AE6" w:rsidP="00F66AE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66AE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Manipulace strojem s hydraulickou rukou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1067C6" w14:textId="77777777" w:rsidR="00F66AE6" w:rsidRPr="00F66AE6" w:rsidRDefault="00F66AE6" w:rsidP="00F66A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66AE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6A0359" w14:textId="77777777" w:rsidR="00F66AE6" w:rsidRPr="00F66AE6" w:rsidRDefault="00F66AE6" w:rsidP="00F66AE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66AE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0F672A" w14:textId="77777777" w:rsidR="00F66AE6" w:rsidRPr="00F66AE6" w:rsidRDefault="00F66AE6" w:rsidP="00F66AE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66AE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10 250,00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F59D6F" w14:textId="77777777" w:rsidR="00F66AE6" w:rsidRPr="00F66AE6" w:rsidRDefault="00F66AE6" w:rsidP="00F66AE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66AE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10 250,00</w:t>
            </w:r>
          </w:p>
        </w:tc>
      </w:tr>
      <w:tr w:rsidR="00F66AE6" w:rsidRPr="00F66AE6" w14:paraId="4F8B35EB" w14:textId="77777777" w:rsidTr="00F66AE6">
        <w:trPr>
          <w:trHeight w:val="330"/>
        </w:trPr>
        <w:tc>
          <w:tcPr>
            <w:tcW w:w="22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A1C60B" w14:textId="77777777" w:rsidR="00F66AE6" w:rsidRPr="00F66AE6" w:rsidRDefault="00F66AE6" w:rsidP="00F66A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66AE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375841" w14:textId="77777777" w:rsidR="00F66AE6" w:rsidRPr="00F66AE6" w:rsidRDefault="00F66AE6" w:rsidP="00F66A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66AE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41A1A9" w14:textId="77777777" w:rsidR="00F66AE6" w:rsidRPr="00F66AE6" w:rsidRDefault="00F66AE6" w:rsidP="00F66AE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66AE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E3A789" w14:textId="77777777" w:rsidR="00F66AE6" w:rsidRPr="00F66AE6" w:rsidRDefault="00F66AE6" w:rsidP="00F66AE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66AE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Dělení materiálu plazmou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9F1620" w14:textId="77777777" w:rsidR="00F66AE6" w:rsidRPr="00F66AE6" w:rsidRDefault="00F66AE6" w:rsidP="00F66A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66AE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209DEC" w14:textId="77777777" w:rsidR="00F66AE6" w:rsidRPr="00F66AE6" w:rsidRDefault="00F66AE6" w:rsidP="00F66AE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66AE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572779" w14:textId="77777777" w:rsidR="00F66AE6" w:rsidRPr="00F66AE6" w:rsidRDefault="00F66AE6" w:rsidP="00F66AE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66AE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14 550,00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922466" w14:textId="77777777" w:rsidR="00F66AE6" w:rsidRPr="00F66AE6" w:rsidRDefault="00F66AE6" w:rsidP="00F66AE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66AE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14 550,00</w:t>
            </w:r>
          </w:p>
        </w:tc>
      </w:tr>
      <w:tr w:rsidR="00F66AE6" w:rsidRPr="00F66AE6" w14:paraId="6D5F670D" w14:textId="77777777" w:rsidTr="00F66AE6">
        <w:trPr>
          <w:trHeight w:val="330"/>
        </w:trPr>
        <w:tc>
          <w:tcPr>
            <w:tcW w:w="22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A0628C" w14:textId="77777777" w:rsidR="00F66AE6" w:rsidRPr="00F66AE6" w:rsidRDefault="00F66AE6" w:rsidP="00F66A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66AE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F15718" w14:textId="77777777" w:rsidR="00F66AE6" w:rsidRPr="00F66AE6" w:rsidRDefault="00F66AE6" w:rsidP="00F66A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66AE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A7236F" w14:textId="77777777" w:rsidR="00F66AE6" w:rsidRPr="00F66AE6" w:rsidRDefault="00F66AE6" w:rsidP="00F66AE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66AE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0752DD" w14:textId="77777777" w:rsidR="00F66AE6" w:rsidRPr="00F66AE6" w:rsidRDefault="00F66AE6" w:rsidP="00F66AE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66AE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Dělník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028D61" w14:textId="77777777" w:rsidR="00F66AE6" w:rsidRPr="00F66AE6" w:rsidRDefault="00F66AE6" w:rsidP="00F66A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F66AE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F67257" w14:textId="77777777" w:rsidR="00F66AE6" w:rsidRPr="00F66AE6" w:rsidRDefault="00F66AE6" w:rsidP="00F66AE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66AE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8D64FA" w14:textId="77777777" w:rsidR="00F66AE6" w:rsidRPr="00F66AE6" w:rsidRDefault="00F66AE6" w:rsidP="00F66AE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66AE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24 650,00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67777B" w14:textId="77777777" w:rsidR="00F66AE6" w:rsidRPr="00F66AE6" w:rsidRDefault="00F66AE6" w:rsidP="00F66AE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66AE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24 650,00</w:t>
            </w:r>
          </w:p>
        </w:tc>
      </w:tr>
      <w:tr w:rsidR="00F66AE6" w:rsidRPr="00F66AE6" w14:paraId="7803B56C" w14:textId="77777777" w:rsidTr="00F66AE6">
        <w:trPr>
          <w:trHeight w:val="330"/>
        </w:trPr>
        <w:tc>
          <w:tcPr>
            <w:tcW w:w="22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01457E" w14:textId="77777777" w:rsidR="00F66AE6" w:rsidRPr="00F66AE6" w:rsidRDefault="00F66AE6" w:rsidP="00F66A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66AE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D3ACFE" w14:textId="77777777" w:rsidR="00F66AE6" w:rsidRPr="00F66AE6" w:rsidRDefault="00F66AE6" w:rsidP="00F66A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66AE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A06B49" w14:textId="77777777" w:rsidR="00F66AE6" w:rsidRPr="00F66AE6" w:rsidRDefault="00F66AE6" w:rsidP="00F66AE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66AE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409D26" w14:textId="77777777" w:rsidR="00F66AE6" w:rsidRPr="00F66AE6" w:rsidRDefault="00F66AE6" w:rsidP="00F66AE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66AE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Nákladní automobil pro přesun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D9752C" w14:textId="77777777" w:rsidR="00F66AE6" w:rsidRPr="00F66AE6" w:rsidRDefault="00F66AE6" w:rsidP="00F66A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F66AE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7105EF" w14:textId="77777777" w:rsidR="00F66AE6" w:rsidRPr="00F66AE6" w:rsidRDefault="00F66AE6" w:rsidP="00F66AE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66AE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FD5959" w14:textId="77777777" w:rsidR="00F66AE6" w:rsidRPr="00F66AE6" w:rsidRDefault="00F66AE6" w:rsidP="00F66AE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66AE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12 410,00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5975A8" w14:textId="77777777" w:rsidR="00F66AE6" w:rsidRPr="00F66AE6" w:rsidRDefault="00F66AE6" w:rsidP="00F66AE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66AE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12 410,00</w:t>
            </w:r>
          </w:p>
        </w:tc>
      </w:tr>
      <w:tr w:rsidR="00F66AE6" w:rsidRPr="00F66AE6" w14:paraId="52CB4868" w14:textId="77777777" w:rsidTr="00F66AE6">
        <w:trPr>
          <w:trHeight w:val="330"/>
        </w:trPr>
        <w:tc>
          <w:tcPr>
            <w:tcW w:w="22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53F921" w14:textId="77777777" w:rsidR="00F66AE6" w:rsidRPr="00F66AE6" w:rsidRDefault="00F66AE6" w:rsidP="00F66A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66AE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893B6F" w14:textId="77777777" w:rsidR="00F66AE6" w:rsidRPr="00F66AE6" w:rsidRDefault="00F66AE6" w:rsidP="00F66A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66AE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B9E000" w14:textId="77777777" w:rsidR="00F66AE6" w:rsidRPr="00F66AE6" w:rsidRDefault="00F66AE6" w:rsidP="00F66AE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66AE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D32F34" w14:textId="77777777" w:rsidR="00F66AE6" w:rsidRPr="00F66AE6" w:rsidRDefault="00F66AE6" w:rsidP="00F66AE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66AE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Spotřební materiál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C69125" w14:textId="77777777" w:rsidR="00F66AE6" w:rsidRPr="00F66AE6" w:rsidRDefault="00F66AE6" w:rsidP="00F66A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F66AE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BAF536" w14:textId="77777777" w:rsidR="00F66AE6" w:rsidRPr="00F66AE6" w:rsidRDefault="00F66AE6" w:rsidP="00F66AE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66AE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5DD801" w14:textId="77777777" w:rsidR="00F66AE6" w:rsidRPr="00F66AE6" w:rsidRDefault="00F66AE6" w:rsidP="00F66AE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66AE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9 520,00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3491D4" w14:textId="77777777" w:rsidR="00F66AE6" w:rsidRPr="00F66AE6" w:rsidRDefault="00F66AE6" w:rsidP="00F66AE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66AE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9 520,00</w:t>
            </w:r>
          </w:p>
        </w:tc>
      </w:tr>
      <w:tr w:rsidR="00F66AE6" w:rsidRPr="00F66AE6" w14:paraId="3C90D9B4" w14:textId="77777777" w:rsidTr="00F66AE6">
        <w:trPr>
          <w:trHeight w:val="330"/>
        </w:trPr>
        <w:tc>
          <w:tcPr>
            <w:tcW w:w="22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A5A82E" w14:textId="77777777" w:rsidR="00F66AE6" w:rsidRPr="00F66AE6" w:rsidRDefault="00F66AE6" w:rsidP="00F66A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66AE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31C3D9" w14:textId="77777777" w:rsidR="00F66AE6" w:rsidRPr="00F66AE6" w:rsidRDefault="00F66AE6" w:rsidP="00F66A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66AE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33658C" w14:textId="77777777" w:rsidR="00F66AE6" w:rsidRPr="00F66AE6" w:rsidRDefault="00F66AE6" w:rsidP="00F66AE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66AE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CBA6AB" w14:textId="77777777" w:rsidR="00F66AE6" w:rsidRPr="00F66AE6" w:rsidRDefault="00F66AE6" w:rsidP="00F66AE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66AE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Hodnota ocelového materiálu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C5BCDE" w14:textId="77777777" w:rsidR="00F66AE6" w:rsidRPr="00F66AE6" w:rsidRDefault="00F66AE6" w:rsidP="00F66AE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F66AE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EB8D2F" w14:textId="77777777" w:rsidR="00F66AE6" w:rsidRPr="00F66AE6" w:rsidRDefault="00F66AE6" w:rsidP="00F66AE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66AE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93F35A" w14:textId="77777777" w:rsidR="00F66AE6" w:rsidRPr="00F66AE6" w:rsidRDefault="00F66AE6" w:rsidP="00F66AE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66AE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81 180,00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EBB524" w14:textId="77777777" w:rsidR="00F66AE6" w:rsidRPr="00F66AE6" w:rsidRDefault="00F66AE6" w:rsidP="00F66AE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66AE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-81 180,00</w:t>
            </w:r>
          </w:p>
        </w:tc>
      </w:tr>
    </w:tbl>
    <w:p w14:paraId="04A9714A" w14:textId="736BD99B" w:rsidR="00F66AE6" w:rsidRDefault="00F66AE6" w:rsidP="00234254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0B87F238" w14:textId="7963F8D3" w:rsidR="00F66AE6" w:rsidRDefault="00F66AE6" w:rsidP="00234254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0B4DB67C" w14:textId="3F5E6207" w:rsidR="00F66AE6" w:rsidRDefault="00F66AE6" w:rsidP="00234254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22E37C1D" w14:textId="77777777" w:rsidR="00F66AE6" w:rsidRDefault="00F66AE6" w:rsidP="00234254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1E1F9421" w14:textId="3C827FA5" w:rsidR="0052046A" w:rsidRDefault="0052046A" w:rsidP="00234254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7567A59E" w14:textId="77777777" w:rsidR="0052046A" w:rsidRDefault="0052046A" w:rsidP="00234254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28AD1916" w14:textId="16775D4B" w:rsidR="0052046A" w:rsidRDefault="0052046A" w:rsidP="00234254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S</w:t>
      </w:r>
      <w:r w:rsidR="00CF2660">
        <w:rPr>
          <w:rFonts w:ascii="Calibri" w:eastAsia="Times New Roman" w:hAnsi="Calibri" w:cs="Calibri"/>
          <w:color w:val="000000"/>
          <w:lang w:eastAsia="cs-CZ"/>
        </w:rPr>
        <w:t> </w:t>
      </w:r>
      <w:r>
        <w:rPr>
          <w:rFonts w:ascii="Calibri" w:eastAsia="Times New Roman" w:hAnsi="Calibri" w:cs="Calibri"/>
          <w:color w:val="000000"/>
          <w:lang w:eastAsia="cs-CZ"/>
        </w:rPr>
        <w:t>pozdravem</w:t>
      </w:r>
    </w:p>
    <w:p w14:paraId="61681DD4" w14:textId="7C42B692" w:rsidR="00CF2660" w:rsidRDefault="00CF2660" w:rsidP="00234254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4B48F502" w14:textId="2696C0B0" w:rsidR="00CF2660" w:rsidRPr="00CF2660" w:rsidRDefault="001B0FB1" w:rsidP="00CF2660">
      <w:pPr>
        <w:spacing w:after="0" w:line="240" w:lineRule="auto"/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t>xxxxxxxxxxxxxxxxxxxxxxxxxx</w:t>
      </w:r>
      <w:proofErr w:type="spellEnd"/>
    </w:p>
    <w:p w14:paraId="48EC3833" w14:textId="77777777" w:rsidR="00CF2660" w:rsidRPr="00CF2660" w:rsidRDefault="00CF2660" w:rsidP="00CF2660">
      <w:pPr>
        <w:spacing w:after="0" w:line="240" w:lineRule="auto"/>
        <w:rPr>
          <w:rFonts w:ascii="Calibri" w:hAnsi="Calibri"/>
          <w:b/>
          <w:bCs/>
        </w:rPr>
      </w:pPr>
      <w:r w:rsidRPr="00CF2660">
        <w:rPr>
          <w:rFonts w:ascii="Calibri" w:hAnsi="Calibri"/>
          <w:b/>
          <w:bCs/>
        </w:rPr>
        <w:t>ředitel</w:t>
      </w:r>
    </w:p>
    <w:p w14:paraId="6BB47E72" w14:textId="77777777" w:rsidR="00CF2660" w:rsidRPr="00CF2660" w:rsidRDefault="00CF2660" w:rsidP="00CF2660">
      <w:pPr>
        <w:spacing w:after="0" w:line="240" w:lineRule="auto"/>
        <w:rPr>
          <w:rFonts w:ascii="Calibri" w:hAnsi="Calibri"/>
          <w:b/>
          <w:bCs/>
          <w:sz w:val="24"/>
          <w:szCs w:val="24"/>
        </w:rPr>
      </w:pPr>
      <w:r w:rsidRPr="00CF2660">
        <w:rPr>
          <w:rFonts w:ascii="Calibri" w:hAnsi="Calibri"/>
          <w:b/>
          <w:bCs/>
        </w:rPr>
        <w:t>Dům sociální péče Kralovice, p. o.</w:t>
      </w:r>
    </w:p>
    <w:p w14:paraId="23344B5F" w14:textId="77777777" w:rsidR="00CF2660" w:rsidRPr="00B26C94" w:rsidRDefault="00CF2660" w:rsidP="00234254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sectPr w:rsidR="00CF2660" w:rsidRPr="00B26C94" w:rsidSect="001535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9CF94" w14:textId="77777777" w:rsidR="00FE62FC" w:rsidRDefault="00FE62FC" w:rsidP="005D2827">
      <w:pPr>
        <w:spacing w:after="0" w:line="240" w:lineRule="auto"/>
      </w:pPr>
      <w:r>
        <w:separator/>
      </w:r>
    </w:p>
  </w:endnote>
  <w:endnote w:type="continuationSeparator" w:id="0">
    <w:p w14:paraId="05C5B449" w14:textId="77777777" w:rsidR="00FE62FC" w:rsidRDefault="00FE62FC" w:rsidP="005D2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E6B40" w14:textId="77777777" w:rsidR="001B0FB1" w:rsidRDefault="001B0F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AB1A" w14:textId="77777777" w:rsidR="001B0FB1" w:rsidRDefault="001B0FB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50FEF" w14:textId="77777777" w:rsidR="001B0FB1" w:rsidRDefault="001B0F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B8B4C" w14:textId="77777777" w:rsidR="00FE62FC" w:rsidRDefault="00FE62FC" w:rsidP="005D2827">
      <w:pPr>
        <w:spacing w:after="0" w:line="240" w:lineRule="auto"/>
      </w:pPr>
      <w:r>
        <w:separator/>
      </w:r>
    </w:p>
  </w:footnote>
  <w:footnote w:type="continuationSeparator" w:id="0">
    <w:p w14:paraId="24E38F4F" w14:textId="77777777" w:rsidR="00FE62FC" w:rsidRDefault="00FE62FC" w:rsidP="005D2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EA4CF" w14:textId="77777777" w:rsidR="001B0FB1" w:rsidRDefault="001B0F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1C3CC" w14:textId="77777777" w:rsidR="00207943" w:rsidRPr="009456D7" w:rsidRDefault="00207943" w:rsidP="005D2827">
    <w:pPr>
      <w:keepNext/>
      <w:autoSpaceDE w:val="0"/>
      <w:autoSpaceDN w:val="0"/>
      <w:adjustRightInd w:val="0"/>
      <w:spacing w:after="0"/>
      <w:jc w:val="right"/>
      <w:outlineLvl w:val="3"/>
      <w:rPr>
        <w:b/>
        <w:bCs/>
        <w:color w:val="9A0000"/>
        <w:lang w:eastAsia="cs-CZ"/>
      </w:rPr>
    </w:pPr>
    <w:r w:rsidRPr="009456D7">
      <w:rPr>
        <w:b/>
        <w:bCs/>
        <w:noProof/>
        <w:color w:val="9A0000"/>
        <w:lang w:eastAsia="cs-CZ"/>
      </w:rPr>
      <w:drawing>
        <wp:anchor distT="0" distB="0" distL="114300" distR="114300" simplePos="0" relativeHeight="251658240" behindDoc="1" locked="0" layoutInCell="1" allowOverlap="1" wp14:anchorId="280E7264" wp14:editId="4D47342E">
          <wp:simplePos x="0" y="0"/>
          <wp:positionH relativeFrom="column">
            <wp:posOffset>-756920</wp:posOffset>
          </wp:positionH>
          <wp:positionV relativeFrom="paragraph">
            <wp:posOffset>-363855</wp:posOffset>
          </wp:positionV>
          <wp:extent cx="2298137" cy="1019175"/>
          <wp:effectExtent l="0" t="0" r="698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vrhy_loga_DSP_Kralovic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674" t="40225" r="40311" b="47848"/>
                  <a:stretch/>
                </pic:blipFill>
                <pic:spPr bwMode="auto">
                  <a:xfrm>
                    <a:off x="0" y="0"/>
                    <a:ext cx="2298137" cy="1019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456D7">
      <w:rPr>
        <w:b/>
        <w:bCs/>
        <w:color w:val="9A0000"/>
        <w:lang w:eastAsia="cs-CZ"/>
      </w:rPr>
      <w:t>DŮM SOCIÁLNÍ PÉČE KRALOVICE, p. o.</w:t>
    </w:r>
  </w:p>
  <w:p w14:paraId="132156CF" w14:textId="77777777" w:rsidR="00207943" w:rsidRPr="009456D7" w:rsidRDefault="00207943" w:rsidP="005D2827">
    <w:pPr>
      <w:autoSpaceDE w:val="0"/>
      <w:autoSpaceDN w:val="0"/>
      <w:adjustRightInd w:val="0"/>
      <w:spacing w:after="0"/>
      <w:jc w:val="right"/>
      <w:rPr>
        <w:b/>
        <w:color w:val="9A0000"/>
        <w:lang w:eastAsia="cs-CZ"/>
      </w:rPr>
    </w:pPr>
    <w:r w:rsidRPr="005D2827">
      <w:rPr>
        <w:rFonts w:ascii="Wingdings" w:hAnsi="Wingdings" w:cs="Wingdings"/>
        <w:b/>
        <w:color w:val="C00000"/>
        <w:lang w:eastAsia="cs-CZ"/>
      </w:rPr>
      <w:t></w:t>
    </w:r>
    <w:r>
      <w:rPr>
        <w:color w:val="000000"/>
        <w:lang w:eastAsia="cs-CZ"/>
      </w:rPr>
      <w:t xml:space="preserve">Plzeňská 345, 331 41 KRALOVICE, IČO 49748190, </w:t>
    </w:r>
    <w:r w:rsidRPr="009456D7">
      <w:rPr>
        <w:color w:val="9A0000"/>
        <w:u w:val="single"/>
        <w:lang w:eastAsia="cs-CZ"/>
      </w:rPr>
      <w:t>www.dspkralovice.cz</w:t>
    </w:r>
  </w:p>
  <w:p w14:paraId="010BF3AF" w14:textId="0E172854" w:rsidR="00207943" w:rsidRPr="009456D7" w:rsidRDefault="002B02E9" w:rsidP="005D2827">
    <w:pPr>
      <w:pStyle w:val="Zhlav"/>
      <w:jc w:val="right"/>
      <w:rPr>
        <w:color w:val="9A0000"/>
      </w:rPr>
    </w:pPr>
    <w:r>
      <w:rPr>
        <w:rFonts w:ascii="Wingdings" w:hAnsi="Wingdings" w:cs="Wingdings"/>
        <w:b/>
        <w:noProof/>
        <w:color w:val="C0000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A997FC" wp14:editId="3B704C44">
              <wp:simplePos x="0" y="0"/>
              <wp:positionH relativeFrom="column">
                <wp:posOffset>-785495</wp:posOffset>
              </wp:positionH>
              <wp:positionV relativeFrom="paragraph">
                <wp:posOffset>258445</wp:posOffset>
              </wp:positionV>
              <wp:extent cx="7229475" cy="9525"/>
              <wp:effectExtent l="0" t="19050" r="28575" b="28575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29475" cy="9525"/>
                      </a:xfrm>
                      <a:prstGeom prst="line">
                        <a:avLst/>
                      </a:prstGeom>
                      <a:ln w="47625" cmpd="thickThin">
                        <a:solidFill>
                          <a:srgbClr val="9A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088BB8B2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85pt,20.35pt" to="507.4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" strokecolor="#9a0000" strokeweight="3.75pt">
              <v:stroke linestyle="thickThin" joinstyle="miter"/>
              <o:lock v:ext="edit" shapetype="f"/>
            </v:line>
          </w:pict>
        </mc:Fallback>
      </mc:AlternateContent>
    </w:r>
    <w:r w:rsidR="00207943" w:rsidRPr="005D2827">
      <w:rPr>
        <w:rFonts w:ascii="Wingdings" w:hAnsi="Wingdings" w:cs="Wingdings"/>
        <w:b/>
        <w:color w:val="C00000"/>
        <w:lang w:eastAsia="cs-CZ"/>
      </w:rPr>
      <w:t></w:t>
    </w:r>
    <w:r w:rsidR="00207943">
      <w:rPr>
        <w:color w:val="000000"/>
        <w:lang w:eastAsia="cs-CZ"/>
      </w:rPr>
      <w:t xml:space="preserve">373 301 111, fax 373 301 112, e-mail: </w:t>
    </w:r>
    <w:r w:rsidR="001B0FB1">
      <w:rPr>
        <w:color w:val="9A0000"/>
        <w:u w:val="single"/>
        <w:lang w:eastAsia="cs-CZ"/>
      </w:rPr>
      <w:t>xxxxxxxxxxxx</w:t>
    </w:r>
  </w:p>
  <w:p w14:paraId="429021B1" w14:textId="77777777" w:rsidR="00207943" w:rsidRDefault="0020794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6D80" w14:textId="77777777" w:rsidR="001B0FB1" w:rsidRDefault="001B0F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3BB"/>
    <w:multiLevelType w:val="hybridMultilevel"/>
    <w:tmpl w:val="3FC8430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552AD"/>
    <w:multiLevelType w:val="hybridMultilevel"/>
    <w:tmpl w:val="42960260"/>
    <w:lvl w:ilvl="0" w:tplc="ECA2A5FC">
      <w:start w:val="518"/>
      <w:numFmt w:val="bullet"/>
      <w:lvlText w:val="–"/>
      <w:lvlJc w:val="left"/>
      <w:pPr>
        <w:ind w:left="91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696F2715"/>
    <w:multiLevelType w:val="hybridMultilevel"/>
    <w:tmpl w:val="00E232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27"/>
    <w:rsid w:val="00016E5A"/>
    <w:rsid w:val="000C0053"/>
    <w:rsid w:val="000C2616"/>
    <w:rsid w:val="00110414"/>
    <w:rsid w:val="00117720"/>
    <w:rsid w:val="00137B32"/>
    <w:rsid w:val="00153512"/>
    <w:rsid w:val="001817AA"/>
    <w:rsid w:val="00194595"/>
    <w:rsid w:val="001B0FB1"/>
    <w:rsid w:val="001D2330"/>
    <w:rsid w:val="001F7730"/>
    <w:rsid w:val="00207943"/>
    <w:rsid w:val="00220E1A"/>
    <w:rsid w:val="00234254"/>
    <w:rsid w:val="00247084"/>
    <w:rsid w:val="00270441"/>
    <w:rsid w:val="002B02E9"/>
    <w:rsid w:val="002D33B9"/>
    <w:rsid w:val="00301767"/>
    <w:rsid w:val="0034079C"/>
    <w:rsid w:val="00367A14"/>
    <w:rsid w:val="00371DF5"/>
    <w:rsid w:val="003A7734"/>
    <w:rsid w:val="003C1B25"/>
    <w:rsid w:val="004536E9"/>
    <w:rsid w:val="004B58D7"/>
    <w:rsid w:val="004D65F6"/>
    <w:rsid w:val="00504F1E"/>
    <w:rsid w:val="00510B27"/>
    <w:rsid w:val="0052046A"/>
    <w:rsid w:val="00544B6C"/>
    <w:rsid w:val="0056359A"/>
    <w:rsid w:val="00585AD2"/>
    <w:rsid w:val="005D2827"/>
    <w:rsid w:val="00612100"/>
    <w:rsid w:val="00623BB7"/>
    <w:rsid w:val="00662AA6"/>
    <w:rsid w:val="00663A26"/>
    <w:rsid w:val="006916DD"/>
    <w:rsid w:val="00776727"/>
    <w:rsid w:val="00784699"/>
    <w:rsid w:val="007C3CD7"/>
    <w:rsid w:val="007E1AAE"/>
    <w:rsid w:val="007E5D1A"/>
    <w:rsid w:val="00800C22"/>
    <w:rsid w:val="008A7FDB"/>
    <w:rsid w:val="008F559B"/>
    <w:rsid w:val="00906C17"/>
    <w:rsid w:val="00945101"/>
    <w:rsid w:val="009456D7"/>
    <w:rsid w:val="00987B2A"/>
    <w:rsid w:val="00A25648"/>
    <w:rsid w:val="00A36201"/>
    <w:rsid w:val="00A5122B"/>
    <w:rsid w:val="00A90D70"/>
    <w:rsid w:val="00B203F8"/>
    <w:rsid w:val="00B26C94"/>
    <w:rsid w:val="00B302BE"/>
    <w:rsid w:val="00B6676A"/>
    <w:rsid w:val="00C01116"/>
    <w:rsid w:val="00C4350F"/>
    <w:rsid w:val="00CD7918"/>
    <w:rsid w:val="00CF2660"/>
    <w:rsid w:val="00D05658"/>
    <w:rsid w:val="00D35E60"/>
    <w:rsid w:val="00D5273F"/>
    <w:rsid w:val="00DB2CF8"/>
    <w:rsid w:val="00E221BE"/>
    <w:rsid w:val="00E5510B"/>
    <w:rsid w:val="00EF4CC2"/>
    <w:rsid w:val="00F16F42"/>
    <w:rsid w:val="00F66AE6"/>
    <w:rsid w:val="00F9098C"/>
    <w:rsid w:val="00FA0A0A"/>
    <w:rsid w:val="00FC0751"/>
    <w:rsid w:val="00FC0897"/>
    <w:rsid w:val="00FC60B9"/>
    <w:rsid w:val="00FD5A08"/>
    <w:rsid w:val="00FE0398"/>
    <w:rsid w:val="00FE62FC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1F3FF"/>
  <w15:docId w15:val="{3CF4B6F7-6B89-405B-8048-6F4738E0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4B6C"/>
  </w:style>
  <w:style w:type="paragraph" w:styleId="Nadpis1">
    <w:name w:val="heading 1"/>
    <w:basedOn w:val="Normln"/>
    <w:link w:val="Nadpis1Char"/>
    <w:uiPriority w:val="9"/>
    <w:qFormat/>
    <w:rsid w:val="00784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2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2827"/>
  </w:style>
  <w:style w:type="paragraph" w:styleId="Zpat">
    <w:name w:val="footer"/>
    <w:basedOn w:val="Normln"/>
    <w:link w:val="ZpatChar"/>
    <w:uiPriority w:val="99"/>
    <w:unhideWhenUsed/>
    <w:rsid w:val="005D2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2827"/>
  </w:style>
  <w:style w:type="paragraph" w:styleId="Textbubliny">
    <w:name w:val="Balloon Text"/>
    <w:basedOn w:val="Normln"/>
    <w:link w:val="TextbublinyChar"/>
    <w:uiPriority w:val="99"/>
    <w:semiHidden/>
    <w:unhideWhenUsed/>
    <w:rsid w:val="005D2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282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DB2CF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00C22"/>
    <w:pPr>
      <w:ind w:left="720"/>
      <w:contextualSpacing/>
    </w:pPr>
  </w:style>
  <w:style w:type="table" w:styleId="Mkatabulky">
    <w:name w:val="Table Grid"/>
    <w:basedOn w:val="Normlntabulka"/>
    <w:uiPriority w:val="39"/>
    <w:rsid w:val="00510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78469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Formánek</dc:creator>
  <cp:lastModifiedBy>Jana Šuldová</cp:lastModifiedBy>
  <cp:revision>3</cp:revision>
  <cp:lastPrinted>2025-06-11T10:10:00Z</cp:lastPrinted>
  <dcterms:created xsi:type="dcterms:W3CDTF">2025-06-16T08:17:00Z</dcterms:created>
  <dcterms:modified xsi:type="dcterms:W3CDTF">2025-06-16T08:17:00Z</dcterms:modified>
</cp:coreProperties>
</file>