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6A6105DA" w:rsidR="00974600" w:rsidRPr="00774BF7" w:rsidRDefault="00974600" w:rsidP="00774BF7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774BF7">
        <w:rPr>
          <w:rFonts w:ascii="Arial" w:hAnsi="Arial" w:cs="Arial"/>
          <w:sz w:val="18"/>
          <w:szCs w:val="18"/>
        </w:rPr>
        <w:t xml:space="preserve">Č.j.: </w:t>
      </w:r>
      <w:r w:rsidR="00774BF7" w:rsidRPr="00774BF7">
        <w:rPr>
          <w:rFonts w:ascii="Arial" w:hAnsi="Arial" w:cs="Arial"/>
          <w:sz w:val="18"/>
          <w:szCs w:val="18"/>
        </w:rPr>
        <w:t>SPU 151415/2025/104/</w:t>
      </w:r>
      <w:proofErr w:type="spellStart"/>
      <w:r w:rsidR="00774BF7" w:rsidRPr="00774BF7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536B0463" w:rsidR="00974600" w:rsidRPr="00774BF7" w:rsidRDefault="00974600" w:rsidP="00774BF7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774BF7">
        <w:rPr>
          <w:rFonts w:ascii="Arial" w:hAnsi="Arial" w:cs="Arial"/>
          <w:sz w:val="18"/>
          <w:szCs w:val="18"/>
        </w:rPr>
        <w:tab/>
        <w:t>UID</w:t>
      </w:r>
      <w:r w:rsidR="00774BF7" w:rsidRPr="00774BF7">
        <w:rPr>
          <w:rFonts w:ascii="Arial" w:hAnsi="Arial" w:cs="Arial"/>
          <w:sz w:val="18"/>
          <w:szCs w:val="18"/>
        </w:rPr>
        <w:t xml:space="preserve"> spuess980036b8</w:t>
      </w:r>
    </w:p>
    <w:bookmarkEnd w:id="1"/>
    <w:p w14:paraId="2BD0B632" w14:textId="77777777" w:rsidR="009243F3" w:rsidRPr="00774BF7" w:rsidRDefault="009243F3" w:rsidP="009243F3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774BF7" w:rsidRDefault="009243F3" w:rsidP="009243F3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774BF7" w:rsidRDefault="0005762B" w:rsidP="009243F3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774BF7" w:rsidRDefault="009243F3" w:rsidP="009243F3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774BF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za kter</w:t>
      </w:r>
      <w:r w:rsidR="00DE0F70" w:rsidRPr="00774BF7">
        <w:rPr>
          <w:rFonts w:ascii="Arial" w:hAnsi="Arial" w:cs="Arial"/>
          <w:sz w:val="22"/>
          <w:szCs w:val="22"/>
        </w:rPr>
        <w:t>ou</w:t>
      </w:r>
      <w:r w:rsidRPr="00774BF7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774BF7">
        <w:rPr>
          <w:rFonts w:ascii="Arial" w:hAnsi="Arial" w:cs="Arial"/>
          <w:sz w:val="22"/>
          <w:szCs w:val="22"/>
        </w:rPr>
        <w:t xml:space="preserve"> </w:t>
      </w:r>
      <w:r w:rsidRPr="00774BF7">
        <w:rPr>
          <w:rFonts w:ascii="Arial" w:hAnsi="Arial" w:cs="Arial"/>
          <w:sz w:val="22"/>
          <w:szCs w:val="22"/>
        </w:rPr>
        <w:t>ředitel Krajského pozemkového úřadu</w:t>
      </w:r>
      <w:r w:rsidR="00FE25BD" w:rsidRPr="00774BF7">
        <w:rPr>
          <w:rFonts w:ascii="Arial" w:hAnsi="Arial" w:cs="Arial"/>
          <w:sz w:val="22"/>
          <w:szCs w:val="22"/>
        </w:rPr>
        <w:t xml:space="preserve"> </w:t>
      </w:r>
      <w:r w:rsidR="00AB78E5" w:rsidRPr="00774BF7">
        <w:rPr>
          <w:rFonts w:ascii="Arial" w:hAnsi="Arial" w:cs="Arial"/>
          <w:sz w:val="22"/>
        </w:rPr>
        <w:t xml:space="preserve">pro </w:t>
      </w:r>
      <w:r w:rsidRPr="00774BF7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774BF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774BF7">
        <w:rPr>
          <w:rFonts w:cs="Arial"/>
          <w:szCs w:val="22"/>
        </w:rPr>
        <w:t xml:space="preserve">, </w:t>
      </w:r>
      <w:r w:rsidRPr="00774BF7">
        <w:rPr>
          <w:rFonts w:ascii="Arial" w:hAnsi="Arial" w:cs="Arial"/>
          <w:sz w:val="22"/>
          <w:szCs w:val="22"/>
        </w:rPr>
        <w:t>32600</w:t>
      </w:r>
      <w:r w:rsidR="00FE25BD" w:rsidRPr="00774BF7">
        <w:rPr>
          <w:rFonts w:ascii="Arial" w:hAnsi="Arial" w:cs="Arial"/>
          <w:sz w:val="22"/>
          <w:szCs w:val="22"/>
        </w:rPr>
        <w:t xml:space="preserve"> </w:t>
      </w:r>
      <w:r w:rsidRPr="00774BF7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774BF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774BF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774BF7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číslo účtu: 40010-3723001</w:t>
      </w:r>
      <w:r w:rsidR="00FE25BD" w:rsidRPr="00774BF7">
        <w:rPr>
          <w:rFonts w:ascii="Arial" w:hAnsi="Arial" w:cs="Arial"/>
          <w:sz w:val="22"/>
          <w:szCs w:val="22"/>
        </w:rPr>
        <w:t>/</w:t>
      </w:r>
      <w:r w:rsidRPr="00774BF7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774BF7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774BF7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774BF7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>(dále jen „</w:t>
      </w:r>
      <w:r w:rsidR="00A02F5B" w:rsidRPr="00774BF7">
        <w:rPr>
          <w:rFonts w:ascii="Arial" w:hAnsi="Arial" w:cs="Arial"/>
          <w:bCs/>
          <w:sz w:val="22"/>
          <w:szCs w:val="22"/>
        </w:rPr>
        <w:t>p</w:t>
      </w:r>
      <w:r w:rsidRPr="00774BF7">
        <w:rPr>
          <w:rFonts w:ascii="Arial" w:hAnsi="Arial" w:cs="Arial"/>
          <w:bCs/>
          <w:sz w:val="22"/>
          <w:szCs w:val="22"/>
        </w:rPr>
        <w:t>ro</w:t>
      </w:r>
      <w:r w:rsidR="00432C9B" w:rsidRPr="00774BF7">
        <w:rPr>
          <w:rFonts w:ascii="Arial" w:hAnsi="Arial" w:cs="Arial"/>
          <w:bCs/>
          <w:sz w:val="22"/>
          <w:szCs w:val="22"/>
        </w:rPr>
        <w:t>pachtovatel</w:t>
      </w:r>
      <w:r w:rsidR="009243F3" w:rsidRPr="00774BF7">
        <w:rPr>
          <w:rFonts w:ascii="Arial" w:hAnsi="Arial" w:cs="Arial"/>
          <w:sz w:val="22"/>
          <w:szCs w:val="22"/>
        </w:rPr>
        <w:t>“)</w:t>
      </w:r>
    </w:p>
    <w:p w14:paraId="46240ECE" w14:textId="7E557389" w:rsidR="009243F3" w:rsidRPr="00774BF7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 </w:t>
      </w:r>
      <w:r w:rsidRPr="00774BF7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774BF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774BF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774BF7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774BF7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7CCF358" w14:textId="2C01C88B" w:rsidR="00324389" w:rsidRPr="00774BF7" w:rsidRDefault="009B533E" w:rsidP="00FE5E49">
      <w:pPr>
        <w:rPr>
          <w:rFonts w:ascii="Arial" w:hAnsi="Arial" w:cs="Arial"/>
          <w:b/>
          <w:bCs/>
          <w:sz w:val="22"/>
          <w:szCs w:val="22"/>
        </w:rPr>
      </w:pPr>
      <w:r w:rsidRPr="00774BF7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Žichlická zemědělská a. s.</w:t>
      </w:r>
    </w:p>
    <w:p w14:paraId="701BAF46" w14:textId="44B20A2D" w:rsidR="00324389" w:rsidRPr="00774BF7" w:rsidRDefault="00324389" w:rsidP="00FE5E49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iCs/>
          <w:sz w:val="22"/>
          <w:szCs w:val="22"/>
        </w:rPr>
        <w:t xml:space="preserve">sídlo: </w:t>
      </w:r>
      <w:r w:rsidRPr="00774BF7">
        <w:rPr>
          <w:rFonts w:ascii="Arial" w:hAnsi="Arial" w:cs="Arial"/>
          <w:iCs/>
          <w:snapToGrid w:val="0"/>
          <w:color w:val="000000"/>
          <w:sz w:val="22"/>
          <w:szCs w:val="22"/>
        </w:rPr>
        <w:t>Žichlice 85, Třemošná, 33011</w:t>
      </w:r>
      <w:r w:rsidR="00C4214D" w:rsidRPr="00774BF7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774BF7" w:rsidRDefault="00324389" w:rsidP="00FE5E49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iCs/>
          <w:sz w:val="22"/>
          <w:szCs w:val="22"/>
        </w:rPr>
        <w:t xml:space="preserve">IČO: </w:t>
      </w:r>
      <w:r w:rsidRPr="00774BF7">
        <w:rPr>
          <w:rFonts w:ascii="Arial" w:hAnsi="Arial" w:cs="Arial"/>
          <w:iCs/>
          <w:snapToGrid w:val="0"/>
          <w:color w:val="000000"/>
          <w:sz w:val="22"/>
          <w:szCs w:val="22"/>
        </w:rPr>
        <w:t>25202341</w:t>
      </w:r>
    </w:p>
    <w:p w14:paraId="02CAA1BC" w14:textId="77777777" w:rsidR="00FF3744" w:rsidRPr="00774BF7" w:rsidRDefault="00324389" w:rsidP="00FF3744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iCs/>
          <w:sz w:val="22"/>
          <w:szCs w:val="22"/>
        </w:rPr>
        <w:t xml:space="preserve">DIČ: </w:t>
      </w:r>
      <w:r w:rsidRPr="00774BF7">
        <w:rPr>
          <w:rFonts w:ascii="Arial" w:hAnsi="Arial" w:cs="Arial"/>
          <w:iCs/>
          <w:snapToGrid w:val="0"/>
          <w:color w:val="000000"/>
          <w:sz w:val="22"/>
          <w:szCs w:val="22"/>
        </w:rPr>
        <w:t>CZ 25202341</w:t>
      </w:r>
      <w:r w:rsidRPr="00774BF7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bookmarkStart w:id="2" w:name="_Hlk195607222"/>
      <w:r w:rsidR="00FF3744" w:rsidRPr="00774BF7">
        <w:rPr>
          <w:rFonts w:ascii="Arial" w:hAnsi="Arial" w:cs="Arial"/>
          <w:sz w:val="22"/>
          <w:szCs w:val="22"/>
        </w:rPr>
        <w:t>zapsán</w:t>
      </w:r>
      <w:r w:rsidR="00FF3744" w:rsidRPr="00774BF7">
        <w:rPr>
          <w:rFonts w:ascii="Arial" w:hAnsi="Arial" w:cs="Arial"/>
          <w:i/>
          <w:iCs/>
          <w:sz w:val="22"/>
          <w:szCs w:val="22"/>
        </w:rPr>
        <w:t>(a)</w:t>
      </w:r>
      <w:r w:rsidR="00FF3744" w:rsidRPr="00774BF7">
        <w:rPr>
          <w:rFonts w:ascii="Arial" w:hAnsi="Arial" w:cs="Arial"/>
          <w:sz w:val="22"/>
          <w:szCs w:val="22"/>
        </w:rPr>
        <w:t xml:space="preserve"> v obchodním rejstříku vedeném Krajským soudem v Plzni, oddíl B, vložka 546</w:t>
      </w:r>
      <w:bookmarkEnd w:id="2"/>
    </w:p>
    <w:p w14:paraId="15EFE856" w14:textId="3B869CAD" w:rsidR="00CE52A0" w:rsidRPr="00774BF7" w:rsidRDefault="00FF3744" w:rsidP="00FF3744">
      <w:pPr>
        <w:rPr>
          <w:rFonts w:ascii="Arial" w:hAnsi="Arial" w:cs="Arial"/>
          <w:iCs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 xml:space="preserve">osoba oprávněná jednat za právnickou osobu – </w:t>
      </w:r>
      <w:r w:rsidR="002E76BB" w:rsidRPr="000C2B31">
        <w:rPr>
          <w:rFonts w:ascii="Arial" w:hAnsi="Arial" w:cs="Arial"/>
          <w:sz w:val="22"/>
          <w:szCs w:val="22"/>
        </w:rPr>
        <w:t xml:space="preserve">Ing. </w:t>
      </w:r>
      <w:r w:rsidR="002E76BB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2E76BB">
        <w:rPr>
          <w:rFonts w:ascii="Arial" w:hAnsi="Arial" w:cs="Arial"/>
          <w:sz w:val="22"/>
          <w:szCs w:val="22"/>
        </w:rPr>
        <w:t>Švojgr</w:t>
      </w:r>
      <w:proofErr w:type="spellEnd"/>
      <w:r w:rsidR="002E76BB">
        <w:rPr>
          <w:rFonts w:ascii="Arial" w:hAnsi="Arial" w:cs="Arial"/>
          <w:sz w:val="22"/>
          <w:szCs w:val="22"/>
        </w:rPr>
        <w:t>, místo</w:t>
      </w:r>
      <w:r w:rsidR="002E76BB" w:rsidRPr="000C2B31">
        <w:rPr>
          <w:rFonts w:ascii="Arial" w:hAnsi="Arial" w:cs="Arial"/>
          <w:sz w:val="22"/>
          <w:szCs w:val="22"/>
        </w:rPr>
        <w:t>předseda představenstva</w:t>
      </w:r>
    </w:p>
    <w:p w14:paraId="3184F1B0" w14:textId="36D5C007" w:rsidR="00CE52A0" w:rsidRPr="00774BF7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774BF7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 xml:space="preserve">(dále jen </w:t>
      </w:r>
      <w:r w:rsidR="00B67EFE" w:rsidRPr="00774BF7">
        <w:rPr>
          <w:rFonts w:ascii="Arial" w:hAnsi="Arial" w:cs="Arial"/>
          <w:sz w:val="22"/>
          <w:szCs w:val="22"/>
        </w:rPr>
        <w:t>„</w:t>
      </w:r>
      <w:r w:rsidR="00432C9B" w:rsidRPr="00774BF7">
        <w:rPr>
          <w:rFonts w:ascii="Arial" w:hAnsi="Arial" w:cs="Arial"/>
          <w:sz w:val="22"/>
          <w:szCs w:val="22"/>
        </w:rPr>
        <w:t>pachtýř</w:t>
      </w:r>
      <w:r w:rsidR="00B67EFE" w:rsidRPr="00774BF7">
        <w:rPr>
          <w:rFonts w:ascii="Arial" w:hAnsi="Arial" w:cs="Arial"/>
          <w:sz w:val="22"/>
          <w:szCs w:val="22"/>
        </w:rPr>
        <w:t>“</w:t>
      </w:r>
      <w:r w:rsidRPr="00774BF7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774BF7" w:rsidRDefault="00481F46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774BF7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774BF7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774BF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774BF7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774BF7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774BF7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774BF7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774BF7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774BF7">
        <w:rPr>
          <w:rFonts w:ascii="Arial" w:hAnsi="Arial" w:cs="Arial"/>
          <w:sz w:val="28"/>
          <w:szCs w:val="28"/>
        </w:rPr>
        <w:t>pachtovní</w:t>
      </w:r>
      <w:r w:rsidRPr="00774BF7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774BF7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774BF7">
        <w:rPr>
          <w:rFonts w:ascii="Arial" w:hAnsi="Arial" w:cs="Arial"/>
          <w:b/>
          <w:bCs/>
          <w:sz w:val="28"/>
          <w:szCs w:val="28"/>
        </w:rPr>
        <w:t>č.</w:t>
      </w:r>
      <w:r w:rsidR="006D0513" w:rsidRPr="00774BF7">
        <w:rPr>
          <w:rFonts w:ascii="Arial" w:hAnsi="Arial" w:cs="Arial"/>
          <w:bCs/>
          <w:sz w:val="28"/>
          <w:szCs w:val="28"/>
        </w:rPr>
        <w:t xml:space="preserve"> </w:t>
      </w:r>
      <w:r w:rsidRPr="00774BF7">
        <w:rPr>
          <w:rFonts w:ascii="Arial" w:hAnsi="Arial" w:cs="Arial"/>
          <w:b/>
          <w:sz w:val="28"/>
          <w:szCs w:val="28"/>
        </w:rPr>
        <w:t>46N17/04</w:t>
      </w:r>
    </w:p>
    <w:p w14:paraId="45F6FA4B" w14:textId="77777777" w:rsidR="00481F46" w:rsidRPr="00774BF7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774BF7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74BF7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774BF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557ED913" w:rsidR="00481F46" w:rsidRPr="00774BF7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uzavřeli dne </w:t>
      </w:r>
      <w:r w:rsidRPr="00774BF7">
        <w:rPr>
          <w:rFonts w:ascii="Arial" w:hAnsi="Arial" w:cs="Arial"/>
          <w:bCs/>
          <w:sz w:val="22"/>
          <w:szCs w:val="22"/>
        </w:rPr>
        <w:t>30.06.2017</w:t>
      </w:r>
      <w:r w:rsidR="006D0513" w:rsidRPr="00774BF7">
        <w:rPr>
          <w:rFonts w:ascii="Arial" w:hAnsi="Arial" w:cs="Arial"/>
          <w:bCs/>
          <w:sz w:val="22"/>
          <w:szCs w:val="22"/>
        </w:rPr>
        <w:t xml:space="preserve"> </w:t>
      </w:r>
      <w:r w:rsidRPr="00774BF7">
        <w:rPr>
          <w:rFonts w:ascii="Arial" w:hAnsi="Arial" w:cs="Arial"/>
          <w:bCs/>
          <w:sz w:val="22"/>
          <w:szCs w:val="22"/>
        </w:rPr>
        <w:t>pachtovní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smlouvu č. </w:t>
      </w:r>
      <w:r w:rsidRPr="00774BF7">
        <w:rPr>
          <w:rFonts w:ascii="Arial" w:hAnsi="Arial" w:cs="Arial"/>
          <w:sz w:val="22"/>
          <w:szCs w:val="22"/>
        </w:rPr>
        <w:t>46N17/04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774BF7">
        <w:rPr>
          <w:rFonts w:ascii="Arial" w:hAnsi="Arial" w:cs="Arial"/>
          <w:bCs/>
          <w:sz w:val="22"/>
          <w:szCs w:val="22"/>
        </w:rPr>
        <w:t>„</w:t>
      </w:r>
      <w:r w:rsidR="00481F46" w:rsidRPr="00774BF7">
        <w:rPr>
          <w:rFonts w:ascii="Arial" w:hAnsi="Arial" w:cs="Arial"/>
          <w:bCs/>
          <w:sz w:val="22"/>
          <w:szCs w:val="22"/>
        </w:rPr>
        <w:t>smlouva</w:t>
      </w:r>
      <w:r w:rsidR="003476BD" w:rsidRPr="00774BF7">
        <w:rPr>
          <w:rFonts w:ascii="Arial" w:hAnsi="Arial" w:cs="Arial"/>
          <w:bCs/>
          <w:sz w:val="22"/>
          <w:szCs w:val="22"/>
        </w:rPr>
        <w:t>“</w:t>
      </w:r>
      <w:r w:rsidR="00481F46" w:rsidRPr="00774BF7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774BF7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774BF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774BF7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774BF7" w:rsidRDefault="00481F46" w:rsidP="00E134E1">
      <w:pPr>
        <w:rPr>
          <w:rFonts w:ascii="Arial" w:hAnsi="Arial" w:cs="Arial"/>
          <w:sz w:val="22"/>
          <w:szCs w:val="22"/>
        </w:rPr>
      </w:pPr>
    </w:p>
    <w:p w14:paraId="773306D3" w14:textId="2526118D" w:rsidR="00481F46" w:rsidRPr="00774BF7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774BF7">
        <w:rPr>
          <w:rFonts w:ascii="Arial" w:hAnsi="Arial" w:cs="Arial"/>
          <w:bCs/>
          <w:sz w:val="22"/>
          <w:szCs w:val="22"/>
        </w:rPr>
        <w:t>pachtovní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bookmarkStart w:id="3" w:name="_Hlk195607245"/>
      <w:r w:rsidR="00FF3744" w:rsidRPr="00774BF7">
        <w:rPr>
          <w:rFonts w:ascii="Arial" w:hAnsi="Arial" w:cs="Arial"/>
          <w:bCs/>
          <w:sz w:val="22"/>
          <w:szCs w:val="22"/>
        </w:rPr>
        <w:t>31.5.2025</w:t>
      </w:r>
      <w:bookmarkEnd w:id="3"/>
      <w:r w:rsidR="00FF3744" w:rsidRPr="00774BF7">
        <w:rPr>
          <w:rFonts w:ascii="Arial" w:hAnsi="Arial" w:cs="Arial"/>
          <w:bCs/>
          <w:sz w:val="22"/>
          <w:szCs w:val="22"/>
        </w:rPr>
        <w:t>.</w:t>
      </w:r>
    </w:p>
    <w:p w14:paraId="71F7EF13" w14:textId="77777777" w:rsidR="00FF3744" w:rsidRPr="00774BF7" w:rsidRDefault="00FF3744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294EF61D" w:rsidR="00481F46" w:rsidRPr="00774BF7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uzavřou novou </w:t>
      </w:r>
      <w:bookmarkStart w:id="4" w:name="_Hlk195607262"/>
      <w:r w:rsidRPr="00774BF7">
        <w:rPr>
          <w:rFonts w:ascii="Arial" w:hAnsi="Arial" w:cs="Arial"/>
          <w:bCs/>
          <w:sz w:val="22"/>
          <w:szCs w:val="22"/>
        </w:rPr>
        <w:t>pachtovní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smlouvu </w:t>
      </w:r>
      <w:r w:rsidR="00FF3744" w:rsidRPr="00774BF7">
        <w:rPr>
          <w:rFonts w:ascii="Arial" w:hAnsi="Arial" w:cs="Arial"/>
          <w:bCs/>
          <w:sz w:val="22"/>
          <w:szCs w:val="22"/>
        </w:rPr>
        <w:t xml:space="preserve">č. 45N25/04 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s datem účinnosti </w:t>
      </w:r>
      <w:r w:rsidR="00FF3744" w:rsidRPr="00774BF7">
        <w:rPr>
          <w:rFonts w:ascii="Arial" w:hAnsi="Arial" w:cs="Arial"/>
          <w:bCs/>
          <w:sz w:val="22"/>
          <w:szCs w:val="22"/>
        </w:rPr>
        <w:t>1.6.2025.</w:t>
      </w:r>
    </w:p>
    <w:bookmarkEnd w:id="4"/>
    <w:p w14:paraId="5B5C4DDE" w14:textId="77777777" w:rsidR="00481F46" w:rsidRPr="00774BF7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774BF7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774BF7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774BF7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36919C1B" w:rsidR="00481F46" w:rsidRPr="00774BF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774BF7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774BF7">
        <w:rPr>
          <w:rFonts w:ascii="Arial" w:hAnsi="Arial" w:cs="Arial"/>
          <w:bCs/>
          <w:sz w:val="22"/>
          <w:szCs w:val="22"/>
        </w:rPr>
        <w:t>smlouvy č. </w:t>
      </w:r>
      <w:r w:rsidRPr="00774BF7">
        <w:rPr>
          <w:rFonts w:ascii="Arial" w:hAnsi="Arial" w:cs="Arial"/>
          <w:sz w:val="22"/>
          <w:szCs w:val="22"/>
        </w:rPr>
        <w:t>46N17/04</w:t>
      </w:r>
      <w:r w:rsidR="006D0513" w:rsidRPr="00774BF7">
        <w:rPr>
          <w:rFonts w:ascii="Arial" w:hAnsi="Arial" w:cs="Arial"/>
          <w:bCs/>
          <w:sz w:val="22"/>
          <w:szCs w:val="22"/>
        </w:rPr>
        <w:t xml:space="preserve"> </w:t>
      </w:r>
      <w:r w:rsidRPr="00774BF7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774BF7" w:rsidRPr="00774BF7">
        <w:rPr>
          <w:rFonts w:ascii="Arial" w:hAnsi="Arial" w:cs="Arial"/>
          <w:bCs/>
          <w:sz w:val="22"/>
          <w:szCs w:val="22"/>
        </w:rPr>
        <w:t>23.891</w:t>
      </w:r>
      <w:r w:rsidRPr="00774BF7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774BF7" w:rsidRPr="00774BF7">
        <w:rPr>
          <w:rFonts w:ascii="Arial" w:hAnsi="Arial" w:cs="Arial"/>
          <w:bCs/>
          <w:sz w:val="22"/>
          <w:szCs w:val="22"/>
        </w:rPr>
        <w:t>dvacettřitisícosmsetdevadesátjedna</w:t>
      </w:r>
      <w:proofErr w:type="spellEnd"/>
      <w:r w:rsidR="00774BF7" w:rsidRPr="00774BF7">
        <w:rPr>
          <w:rFonts w:ascii="Arial" w:hAnsi="Arial" w:cs="Arial"/>
          <w:bCs/>
          <w:sz w:val="22"/>
          <w:szCs w:val="22"/>
        </w:rPr>
        <w:t xml:space="preserve"> </w:t>
      </w:r>
      <w:r w:rsidRPr="00774BF7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774BF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008D5AFD" w:rsidR="00481F46" w:rsidRPr="00774BF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774BF7">
        <w:rPr>
          <w:rFonts w:ascii="Arial" w:hAnsi="Arial" w:cs="Arial"/>
          <w:bCs/>
          <w:sz w:val="22"/>
          <w:szCs w:val="22"/>
        </w:rPr>
        <w:t>pachtýř</w:t>
      </w:r>
      <w:r w:rsidR="008E1B85" w:rsidRPr="00774BF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774BF7">
        <w:rPr>
          <w:rFonts w:ascii="Arial" w:hAnsi="Arial" w:cs="Arial"/>
          <w:bCs/>
          <w:sz w:val="22"/>
          <w:szCs w:val="22"/>
        </w:rPr>
        <w:t>a</w:t>
      </w:r>
      <w:r w:rsidR="008E1B85" w:rsidRPr="00774BF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774BF7">
        <w:rPr>
          <w:rFonts w:ascii="Arial" w:hAnsi="Arial" w:cs="Arial"/>
          <w:bCs/>
          <w:sz w:val="22"/>
          <w:szCs w:val="22"/>
        </w:rPr>
        <w:t xml:space="preserve">nejpozději do </w:t>
      </w:r>
      <w:r w:rsidR="00774BF7" w:rsidRPr="00774BF7">
        <w:rPr>
          <w:rFonts w:ascii="Arial" w:hAnsi="Arial" w:cs="Arial"/>
          <w:bCs/>
          <w:sz w:val="22"/>
          <w:szCs w:val="22"/>
        </w:rPr>
        <w:t>1.7.2025</w:t>
      </w:r>
      <w:r w:rsidRPr="00774BF7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774BF7">
        <w:rPr>
          <w:rFonts w:ascii="Arial" w:hAnsi="Arial" w:cs="Arial"/>
          <w:bCs/>
          <w:sz w:val="22"/>
          <w:szCs w:val="22"/>
        </w:rPr>
        <w:t>propachtovatele</w:t>
      </w:r>
      <w:r w:rsidRPr="00774BF7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774BF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774BF7">
        <w:rPr>
          <w:rFonts w:ascii="Arial" w:hAnsi="Arial" w:cs="Arial"/>
          <w:bCs/>
          <w:sz w:val="22"/>
          <w:szCs w:val="22"/>
        </w:rPr>
        <w:t xml:space="preserve"> číslo účtu </w:t>
      </w:r>
      <w:r w:rsidRPr="00774BF7">
        <w:rPr>
          <w:rFonts w:ascii="Arial" w:hAnsi="Arial" w:cs="Arial"/>
          <w:sz w:val="22"/>
          <w:szCs w:val="22"/>
        </w:rPr>
        <w:t>40010-3723001</w:t>
      </w:r>
      <w:r w:rsidR="006D0513" w:rsidRPr="00774BF7">
        <w:rPr>
          <w:rFonts w:ascii="Arial" w:hAnsi="Arial" w:cs="Arial"/>
          <w:sz w:val="22"/>
          <w:szCs w:val="22"/>
        </w:rPr>
        <w:t>/</w:t>
      </w:r>
      <w:r w:rsidRPr="00774BF7">
        <w:rPr>
          <w:rFonts w:ascii="Arial" w:hAnsi="Arial" w:cs="Arial"/>
          <w:sz w:val="22"/>
          <w:szCs w:val="22"/>
        </w:rPr>
        <w:t>0710</w:t>
      </w:r>
      <w:r w:rsidRPr="00774BF7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774BF7">
        <w:rPr>
          <w:rFonts w:ascii="Arial" w:hAnsi="Arial" w:cs="Arial"/>
          <w:sz w:val="22"/>
          <w:szCs w:val="22"/>
        </w:rPr>
        <w:t>4611704</w:t>
      </w:r>
      <w:r w:rsidR="008E1B85" w:rsidRPr="00774BF7">
        <w:rPr>
          <w:rFonts w:ascii="Arial" w:hAnsi="Arial" w:cs="Arial"/>
          <w:bCs/>
          <w:sz w:val="22"/>
          <w:szCs w:val="22"/>
        </w:rPr>
        <w:t>.</w:t>
      </w:r>
    </w:p>
    <w:p w14:paraId="5CC16E41" w14:textId="082DC05A" w:rsidR="00092861" w:rsidRPr="00774BF7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74BF7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2EEA3F7C" w14:textId="77777777" w:rsidR="00481F46" w:rsidRPr="00774BF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08648867" w:rsidR="00481F46" w:rsidRPr="00774BF7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774BF7" w:rsidRPr="00774BF7">
        <w:rPr>
          <w:rFonts w:ascii="Arial" w:hAnsi="Arial" w:cs="Arial"/>
          <w:bCs/>
          <w:sz w:val="22"/>
          <w:szCs w:val="22"/>
        </w:rPr>
        <w:t>2</w:t>
      </w:r>
      <w:r w:rsidRPr="00774BF7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774BF7" w:rsidRPr="00774BF7">
        <w:rPr>
          <w:rFonts w:ascii="Arial" w:hAnsi="Arial" w:cs="Arial"/>
          <w:bCs/>
          <w:sz w:val="22"/>
          <w:szCs w:val="22"/>
        </w:rPr>
        <w:t>1</w:t>
      </w:r>
      <w:r w:rsidRPr="00774BF7">
        <w:rPr>
          <w:rFonts w:ascii="Arial" w:hAnsi="Arial" w:cs="Arial"/>
          <w:bCs/>
          <w:sz w:val="22"/>
          <w:szCs w:val="22"/>
        </w:rPr>
        <w:t xml:space="preserve"> stejnopis</w:t>
      </w:r>
      <w:r w:rsidRPr="00774BF7">
        <w:rPr>
          <w:rFonts w:ascii="Arial" w:hAnsi="Arial" w:cs="Arial"/>
          <w:bCs/>
          <w:i/>
          <w:iCs/>
          <w:sz w:val="22"/>
          <w:szCs w:val="22"/>
        </w:rPr>
        <w:t>(y)</w:t>
      </w:r>
      <w:r w:rsidRPr="00774BF7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774BF7">
        <w:rPr>
          <w:rFonts w:ascii="Arial" w:hAnsi="Arial" w:cs="Arial"/>
          <w:bCs/>
          <w:sz w:val="22"/>
          <w:szCs w:val="22"/>
        </w:rPr>
        <w:t>pachtýř</w:t>
      </w:r>
      <w:r w:rsidRPr="00774BF7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774BF7">
        <w:rPr>
          <w:rFonts w:ascii="Arial" w:hAnsi="Arial" w:cs="Arial"/>
          <w:bCs/>
          <w:sz w:val="22"/>
          <w:szCs w:val="22"/>
        </w:rPr>
        <w:t>jeden je</w:t>
      </w:r>
      <w:r w:rsidRPr="00774BF7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774BF7">
        <w:rPr>
          <w:rFonts w:ascii="Arial" w:hAnsi="Arial" w:cs="Arial"/>
          <w:bCs/>
          <w:sz w:val="22"/>
          <w:szCs w:val="22"/>
        </w:rPr>
        <w:t xml:space="preserve">určen </w:t>
      </w:r>
      <w:r w:rsidRPr="00774BF7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774BF7">
        <w:rPr>
          <w:rFonts w:ascii="Arial" w:hAnsi="Arial" w:cs="Arial"/>
          <w:bCs/>
          <w:sz w:val="22"/>
          <w:szCs w:val="22"/>
        </w:rPr>
        <w:t>propachtovatele</w:t>
      </w:r>
      <w:r w:rsidRPr="00774BF7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774BF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774BF7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74BF7">
        <w:rPr>
          <w:rFonts w:ascii="Arial" w:hAnsi="Arial" w:cs="Arial"/>
          <w:bCs w:val="0"/>
          <w:sz w:val="22"/>
          <w:szCs w:val="22"/>
        </w:rPr>
        <w:t>Čl. V</w:t>
      </w:r>
      <w:r w:rsidR="00BF1B9E" w:rsidRPr="00774BF7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774BF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774BF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74BF7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774BF7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774BF7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774BF7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774BF7">
        <w:rPr>
          <w:rFonts w:ascii="Arial" w:hAnsi="Arial" w:cs="Arial"/>
          <w:b w:val="0"/>
          <w:sz w:val="22"/>
          <w:szCs w:val="22"/>
        </w:rPr>
        <w:t>nejdříve</w:t>
      </w:r>
      <w:r w:rsidR="00D46953" w:rsidRPr="00774BF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774BF7">
        <w:rPr>
          <w:rFonts w:ascii="Arial" w:hAnsi="Arial" w:cs="Arial"/>
          <w:b w:val="0"/>
          <w:sz w:val="22"/>
          <w:szCs w:val="22"/>
        </w:rPr>
        <w:t xml:space="preserve">však </w:t>
      </w:r>
      <w:r w:rsidRPr="00774BF7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774BF7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774BF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74BF7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774BF7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74BF7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774BF7">
        <w:rPr>
          <w:rFonts w:ascii="Arial" w:hAnsi="Arial" w:cs="Arial"/>
          <w:b w:val="0"/>
          <w:sz w:val="22"/>
          <w:szCs w:val="22"/>
        </w:rPr>
        <w:t>dohody</w:t>
      </w:r>
      <w:r w:rsidRPr="00774BF7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774BF7">
        <w:rPr>
          <w:rFonts w:ascii="Arial" w:hAnsi="Arial" w:cs="Arial"/>
          <w:b w:val="0"/>
          <w:sz w:val="22"/>
          <w:szCs w:val="22"/>
        </w:rPr>
        <w:t>propachtovatel</w:t>
      </w:r>
      <w:r w:rsidRPr="00774BF7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774BF7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774BF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774BF7">
        <w:rPr>
          <w:rFonts w:ascii="Arial" w:hAnsi="Arial" w:cs="Arial"/>
          <w:bCs w:val="0"/>
          <w:sz w:val="22"/>
          <w:szCs w:val="22"/>
        </w:rPr>
        <w:t>Čl. VI</w:t>
      </w:r>
      <w:r w:rsidR="00BF1B9E" w:rsidRPr="00774BF7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774BF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774BF7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>Smluvní strany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po přečtení</w:t>
      </w:r>
      <w:r w:rsidRPr="00774BF7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774BF7">
        <w:rPr>
          <w:rFonts w:ascii="Arial" w:hAnsi="Arial" w:cs="Arial"/>
          <w:bCs/>
          <w:sz w:val="22"/>
          <w:szCs w:val="22"/>
        </w:rPr>
        <w:t xml:space="preserve">této </w:t>
      </w:r>
      <w:r w:rsidRPr="00774BF7">
        <w:rPr>
          <w:rFonts w:ascii="Arial" w:hAnsi="Arial" w:cs="Arial"/>
          <w:bCs/>
          <w:sz w:val="22"/>
          <w:szCs w:val="22"/>
        </w:rPr>
        <w:t>dohody</w:t>
      </w:r>
      <w:r w:rsidR="00481F46" w:rsidRPr="00774BF7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774BF7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774BF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774BF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1105A9" w14:textId="67BA5BB6" w:rsidR="00774BF7" w:rsidRPr="00774BF7" w:rsidRDefault="00481F46" w:rsidP="00774BF7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 xml:space="preserve">V </w:t>
      </w:r>
      <w:bookmarkStart w:id="5" w:name="_Hlk195608588"/>
      <w:r w:rsidR="00774BF7" w:rsidRPr="00774BF7">
        <w:rPr>
          <w:rFonts w:ascii="Arial" w:hAnsi="Arial" w:cs="Arial"/>
          <w:sz w:val="22"/>
          <w:szCs w:val="22"/>
        </w:rPr>
        <w:t xml:space="preserve">Plzni dne </w:t>
      </w:r>
      <w:r w:rsidR="002E76BB">
        <w:rPr>
          <w:rFonts w:ascii="Arial" w:hAnsi="Arial" w:cs="Arial"/>
          <w:sz w:val="22"/>
          <w:szCs w:val="22"/>
        </w:rPr>
        <w:t>1.6.2025</w:t>
      </w:r>
    </w:p>
    <w:p w14:paraId="36131038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</w:pPr>
    </w:p>
    <w:p w14:paraId="1461F66F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</w:pPr>
    </w:p>
    <w:p w14:paraId="0D37BBBF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</w:pPr>
    </w:p>
    <w:p w14:paraId="2E2A4370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  <w:sectPr w:rsidR="00774BF7" w:rsidRPr="00774BF7" w:rsidSect="002E76B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851" w:right="991" w:bottom="1418" w:left="1418" w:header="709" w:footer="709" w:gutter="0"/>
          <w:cols w:space="708"/>
          <w:docGrid w:linePitch="360"/>
        </w:sectPr>
      </w:pPr>
    </w:p>
    <w:p w14:paraId="2669EA3E" w14:textId="77777777" w:rsidR="00774BF7" w:rsidRPr="00774BF7" w:rsidRDefault="00774BF7" w:rsidP="00774BF7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84C1C19" w14:textId="77777777" w:rsidR="00774BF7" w:rsidRPr="00774BF7" w:rsidRDefault="00774BF7" w:rsidP="00774BF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………………………………….</w:t>
      </w:r>
    </w:p>
    <w:p w14:paraId="2ADEC12D" w14:textId="77777777" w:rsidR="00774BF7" w:rsidRPr="00774BF7" w:rsidRDefault="00774BF7" w:rsidP="00774BF7">
      <w:pPr>
        <w:tabs>
          <w:tab w:val="left" w:pos="5664"/>
        </w:tabs>
        <w:rPr>
          <w:rFonts w:ascii="Arial" w:hAnsi="Arial" w:cs="Arial"/>
          <w:sz w:val="22"/>
        </w:rPr>
      </w:pPr>
      <w:r w:rsidRPr="00774BF7">
        <w:rPr>
          <w:rFonts w:ascii="Arial" w:hAnsi="Arial" w:cs="Arial"/>
          <w:sz w:val="22"/>
          <w:szCs w:val="22"/>
        </w:rPr>
        <w:t>Ing. Petr Trombik</w:t>
      </w:r>
      <w:r w:rsidRPr="00774BF7">
        <w:rPr>
          <w:rFonts w:ascii="Arial" w:hAnsi="Arial" w:cs="Arial"/>
          <w:sz w:val="22"/>
          <w:szCs w:val="22"/>
        </w:rPr>
        <w:br/>
        <w:t>vedoucí oddělení správy majetku státu</w:t>
      </w:r>
      <w:r w:rsidRPr="00774BF7">
        <w:rPr>
          <w:rFonts w:ascii="Arial" w:hAnsi="Arial" w:cs="Arial"/>
          <w:sz w:val="22"/>
        </w:rPr>
        <w:t xml:space="preserve"> Krajského pozemkového úřadu pro Plzeňský </w:t>
      </w:r>
    </w:p>
    <w:bookmarkEnd w:id="5"/>
    <w:p w14:paraId="0EBBB33B" w14:textId="3EA5A9DF" w:rsidR="00116769" w:rsidRPr="00774BF7" w:rsidRDefault="00116769" w:rsidP="00774BF7">
      <w:pPr>
        <w:tabs>
          <w:tab w:val="left" w:pos="568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Pr="00774BF7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 w:rsidRPr="00774BF7">
        <w:rPr>
          <w:rFonts w:ascii="Arial" w:hAnsi="Arial" w:cs="Arial"/>
          <w:iCs/>
          <w:sz w:val="22"/>
          <w:szCs w:val="22"/>
        </w:rPr>
        <w:t>p</w:t>
      </w:r>
      <w:r w:rsidR="00432C9B" w:rsidRPr="00774BF7">
        <w:rPr>
          <w:rFonts w:ascii="Arial" w:hAnsi="Arial" w:cs="Arial"/>
          <w:iCs/>
          <w:sz w:val="22"/>
          <w:szCs w:val="22"/>
        </w:rPr>
        <w:t>ropachtovatel</w:t>
      </w:r>
    </w:p>
    <w:p w14:paraId="4EF6F38B" w14:textId="77777777" w:rsidR="00774BF7" w:rsidRPr="00774BF7" w:rsidRDefault="00145902" w:rsidP="00774BF7">
      <w:pPr>
        <w:rPr>
          <w:rFonts w:ascii="Arial" w:hAnsi="Arial" w:cs="Arial"/>
          <w:iCs/>
          <w:sz w:val="22"/>
          <w:szCs w:val="22"/>
        </w:rPr>
      </w:pPr>
      <w:r w:rsidRPr="00774BF7">
        <w:rPr>
          <w:rFonts w:ascii="Arial" w:hAnsi="Arial" w:cs="Arial"/>
          <w:iCs/>
          <w:sz w:val="22"/>
          <w:szCs w:val="22"/>
        </w:rPr>
        <w:br w:type="column"/>
      </w:r>
    </w:p>
    <w:p w14:paraId="109ADAEC" w14:textId="77777777" w:rsidR="002E76BB" w:rsidRDefault="00760EE3" w:rsidP="002E76BB">
      <w:pPr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774BF7">
        <w:rPr>
          <w:rFonts w:ascii="Arial" w:hAnsi="Arial" w:cs="Arial"/>
          <w:sz w:val="22"/>
          <w:szCs w:val="22"/>
        </w:rPr>
        <w:t>…….</w:t>
      </w:r>
      <w:proofErr w:type="gramEnd"/>
      <w:r w:rsidRPr="00774BF7">
        <w:rPr>
          <w:rFonts w:ascii="Arial" w:hAnsi="Arial" w:cs="Arial"/>
          <w:sz w:val="22"/>
          <w:szCs w:val="22"/>
        </w:rPr>
        <w:br/>
      </w:r>
      <w:r w:rsidR="00145902" w:rsidRPr="00774BF7">
        <w:rPr>
          <w:rFonts w:ascii="Arial" w:hAnsi="Arial" w:cs="Arial"/>
          <w:sz w:val="22"/>
          <w:szCs w:val="22"/>
        </w:rPr>
        <w:t>Žichlická zemědělská a. s.</w:t>
      </w:r>
      <w:r w:rsidRPr="00774BF7">
        <w:rPr>
          <w:rFonts w:ascii="Arial" w:hAnsi="Arial" w:cs="Arial"/>
          <w:i/>
          <w:sz w:val="22"/>
          <w:szCs w:val="22"/>
        </w:rPr>
        <w:br/>
      </w:r>
      <w:r w:rsidR="002E76BB" w:rsidRPr="000C2B31">
        <w:rPr>
          <w:rFonts w:ascii="Arial" w:hAnsi="Arial" w:cs="Arial"/>
          <w:sz w:val="22"/>
          <w:szCs w:val="22"/>
        </w:rPr>
        <w:t xml:space="preserve">Ing. </w:t>
      </w:r>
      <w:r w:rsidR="002E76BB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2E76BB">
        <w:rPr>
          <w:rFonts w:ascii="Arial" w:hAnsi="Arial" w:cs="Arial"/>
          <w:sz w:val="22"/>
          <w:szCs w:val="22"/>
        </w:rPr>
        <w:t>Švojgr</w:t>
      </w:r>
      <w:proofErr w:type="spellEnd"/>
    </w:p>
    <w:p w14:paraId="38C60915" w14:textId="23E83A24" w:rsidR="00EF7198" w:rsidRPr="00774BF7" w:rsidRDefault="002E76BB" w:rsidP="002E76BB">
      <w:pPr>
        <w:rPr>
          <w:rFonts w:ascii="Arial" w:hAnsi="Arial" w:cs="Arial"/>
          <w:bCs/>
          <w:sz w:val="22"/>
          <w:szCs w:val="22"/>
        </w:rPr>
        <w:sectPr w:rsidR="00EF7198" w:rsidRPr="00774BF7" w:rsidSect="00152771">
          <w:footerReference w:type="default" r:id="rId15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místo</w:t>
      </w:r>
      <w:r w:rsidRPr="000C2B31">
        <w:rPr>
          <w:rFonts w:ascii="Arial" w:hAnsi="Arial" w:cs="Arial"/>
          <w:sz w:val="22"/>
          <w:szCs w:val="22"/>
        </w:rPr>
        <w:t>předseda představenstva</w:t>
      </w:r>
      <w:r w:rsidR="00774BF7" w:rsidRPr="00774BF7">
        <w:rPr>
          <w:rFonts w:ascii="Arial" w:hAnsi="Arial" w:cs="Arial"/>
          <w:sz w:val="22"/>
          <w:szCs w:val="22"/>
        </w:rPr>
        <w:br/>
      </w:r>
      <w:r w:rsidR="00760EE3" w:rsidRPr="00774BF7">
        <w:rPr>
          <w:rFonts w:ascii="Arial" w:hAnsi="Arial" w:cs="Arial"/>
          <w:color w:val="000000"/>
          <w:sz w:val="22"/>
          <w:szCs w:val="22"/>
        </w:rPr>
        <w:br/>
      </w:r>
      <w:r w:rsidR="00760EE3" w:rsidRPr="00774BF7">
        <w:rPr>
          <w:rFonts w:ascii="Arial" w:hAnsi="Arial" w:cs="Arial"/>
          <w:iCs/>
          <w:sz w:val="22"/>
          <w:szCs w:val="22"/>
        </w:rPr>
        <w:br/>
        <w:t>pachtýř</w:t>
      </w:r>
      <w:r w:rsidR="00760EE3" w:rsidRPr="00774BF7">
        <w:rPr>
          <w:rFonts w:ascii="Arial" w:hAnsi="Arial" w:cs="Arial"/>
          <w:iCs/>
          <w:sz w:val="22"/>
          <w:szCs w:val="22"/>
        </w:rPr>
        <w:br/>
      </w:r>
    </w:p>
    <w:p w14:paraId="29899D34" w14:textId="75D97AC9" w:rsidR="006075A2" w:rsidRPr="00774BF7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1F88EDD" w14:textId="25D3B5D1" w:rsidR="00C33ECF" w:rsidRPr="00774BF7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4BF7">
        <w:rPr>
          <w:rFonts w:ascii="Arial" w:hAnsi="Arial" w:cs="Arial"/>
          <w:bCs/>
          <w:sz w:val="22"/>
          <w:szCs w:val="22"/>
        </w:rPr>
        <w:t>Za správnost: Ing. Zuzana Blahovcová</w:t>
      </w:r>
    </w:p>
    <w:p w14:paraId="5948B912" w14:textId="77777777" w:rsidR="00F04335" w:rsidRPr="00774BF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5786A47" w14:textId="77777777" w:rsidR="00774BF7" w:rsidRPr="00774BF7" w:rsidRDefault="00774BF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Pr="00774BF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774BF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774BF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774BF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774BF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774BF7">
        <w:rPr>
          <w:rFonts w:ascii="Arial" w:hAnsi="Arial" w:cs="Arial"/>
          <w:sz w:val="22"/>
          <w:szCs w:val="22"/>
        </w:rPr>
        <w:t>, ve znění pozdějších předpisů</w:t>
      </w:r>
      <w:r w:rsidRPr="00774BF7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774BF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98EF7B0" w14:textId="77777777" w:rsidR="00774BF7" w:rsidRPr="00774BF7" w:rsidRDefault="00774BF7" w:rsidP="00774BF7">
      <w:pPr>
        <w:spacing w:before="60"/>
        <w:jc w:val="both"/>
        <w:rPr>
          <w:rFonts w:ascii="Arial" w:hAnsi="Arial" w:cs="Arial"/>
          <w:sz w:val="22"/>
          <w:szCs w:val="22"/>
        </w:rPr>
      </w:pPr>
      <w:bookmarkStart w:id="6" w:name="_Hlk195608614"/>
      <w:r w:rsidRPr="00774BF7">
        <w:rPr>
          <w:rFonts w:ascii="Arial" w:hAnsi="Arial" w:cs="Arial"/>
          <w:sz w:val="22"/>
          <w:szCs w:val="22"/>
        </w:rPr>
        <w:t>Datum registrace ………………………….</w:t>
      </w:r>
    </w:p>
    <w:p w14:paraId="1CC0CD71" w14:textId="77777777" w:rsidR="00774BF7" w:rsidRPr="00774BF7" w:rsidRDefault="00774BF7" w:rsidP="00774BF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774BF7">
        <w:rPr>
          <w:rFonts w:ascii="Arial" w:hAnsi="Arial" w:cs="Arial"/>
          <w:sz w:val="22"/>
          <w:szCs w:val="22"/>
        </w:rPr>
        <w:t>…….</w:t>
      </w:r>
      <w:proofErr w:type="gramEnd"/>
      <w:r w:rsidRPr="00774BF7">
        <w:rPr>
          <w:rFonts w:ascii="Arial" w:hAnsi="Arial" w:cs="Arial"/>
          <w:sz w:val="22"/>
          <w:szCs w:val="22"/>
        </w:rPr>
        <w:t>.</w:t>
      </w:r>
    </w:p>
    <w:p w14:paraId="2B962BDD" w14:textId="77777777" w:rsidR="00774BF7" w:rsidRPr="00774BF7" w:rsidRDefault="00774BF7" w:rsidP="00774BF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B1D7F86" w14:textId="77777777" w:rsidR="00774BF7" w:rsidRPr="00774BF7" w:rsidRDefault="00774BF7" w:rsidP="00774BF7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 xml:space="preserve">Registraci provedl </w:t>
      </w:r>
      <w:r w:rsidRPr="00774BF7">
        <w:rPr>
          <w:rFonts w:ascii="Arial" w:hAnsi="Arial" w:cs="Arial"/>
          <w:bCs/>
        </w:rPr>
        <w:t>Ing. Zuzana Blahovcová</w:t>
      </w:r>
    </w:p>
    <w:p w14:paraId="75B20108" w14:textId="77777777" w:rsidR="00774BF7" w:rsidRPr="00774BF7" w:rsidRDefault="00774BF7" w:rsidP="00774BF7">
      <w:pPr>
        <w:jc w:val="both"/>
        <w:rPr>
          <w:rFonts w:ascii="Arial" w:hAnsi="Arial" w:cs="Arial"/>
          <w:i/>
          <w:sz w:val="22"/>
          <w:szCs w:val="22"/>
        </w:rPr>
      </w:pPr>
    </w:p>
    <w:p w14:paraId="48DE8971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</w:pPr>
    </w:p>
    <w:p w14:paraId="1C4B7F82" w14:textId="77777777" w:rsidR="00774BF7" w:rsidRPr="00774BF7" w:rsidRDefault="00774BF7" w:rsidP="00774BF7">
      <w:pPr>
        <w:jc w:val="both"/>
        <w:rPr>
          <w:rFonts w:ascii="Arial" w:hAnsi="Arial" w:cs="Arial"/>
          <w:sz w:val="22"/>
          <w:szCs w:val="22"/>
        </w:rPr>
      </w:pPr>
      <w:r w:rsidRPr="00774BF7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774BF7">
        <w:rPr>
          <w:rFonts w:ascii="Arial" w:hAnsi="Arial" w:cs="Arial"/>
          <w:sz w:val="22"/>
          <w:szCs w:val="22"/>
        </w:rPr>
        <w:t>…….</w:t>
      </w:r>
      <w:proofErr w:type="gramEnd"/>
      <w:r w:rsidRPr="00774BF7">
        <w:rPr>
          <w:rFonts w:ascii="Arial" w:hAnsi="Arial" w:cs="Arial"/>
          <w:sz w:val="22"/>
          <w:szCs w:val="22"/>
        </w:rPr>
        <w:t>.</w:t>
      </w:r>
      <w:r w:rsidRPr="00774BF7">
        <w:rPr>
          <w:rFonts w:ascii="Arial" w:hAnsi="Arial" w:cs="Arial"/>
          <w:sz w:val="22"/>
          <w:szCs w:val="22"/>
        </w:rPr>
        <w:tab/>
      </w:r>
      <w:r w:rsidRPr="00774BF7">
        <w:rPr>
          <w:rFonts w:ascii="Arial" w:hAnsi="Arial" w:cs="Arial"/>
          <w:sz w:val="22"/>
          <w:szCs w:val="22"/>
        </w:rPr>
        <w:tab/>
      </w:r>
      <w:r w:rsidRPr="00774BF7">
        <w:rPr>
          <w:rFonts w:ascii="Arial" w:hAnsi="Arial" w:cs="Arial"/>
          <w:sz w:val="22"/>
          <w:szCs w:val="22"/>
        </w:rPr>
        <w:tab/>
      </w:r>
      <w:r w:rsidRPr="00774BF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7674E55" w14:textId="77777777" w:rsidR="00774BF7" w:rsidRPr="00D417EF" w:rsidRDefault="00774BF7" w:rsidP="00774BF7">
      <w:pPr>
        <w:tabs>
          <w:tab w:val="left" w:pos="4962"/>
        </w:tabs>
        <w:jc w:val="both"/>
      </w:pPr>
      <w:r w:rsidRPr="00774BF7">
        <w:rPr>
          <w:rFonts w:ascii="Arial" w:hAnsi="Arial" w:cs="Arial"/>
          <w:sz w:val="22"/>
          <w:szCs w:val="22"/>
        </w:rPr>
        <w:tab/>
      </w:r>
      <w:r w:rsidRPr="00774BF7">
        <w:rPr>
          <w:rFonts w:ascii="Arial" w:hAnsi="Arial" w:cs="Arial"/>
          <w:i/>
          <w:sz w:val="22"/>
          <w:szCs w:val="22"/>
        </w:rPr>
        <w:t>podpis odpovědného zaměstnance</w:t>
      </w:r>
    </w:p>
    <w:bookmarkEnd w:id="6"/>
    <w:p w14:paraId="353C019A" w14:textId="58DC6156" w:rsidR="00481F46" w:rsidRPr="000F20D3" w:rsidRDefault="00481F46" w:rsidP="00774BF7">
      <w:pPr>
        <w:jc w:val="both"/>
        <w:rPr>
          <w:sz w:val="24"/>
        </w:rPr>
      </w:pP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748B" w14:textId="77777777" w:rsidR="00774BF7" w:rsidRPr="00B14D38" w:rsidRDefault="00774BF7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F3A" w14:textId="77777777" w:rsidR="00774BF7" w:rsidRDefault="00774BF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BE44CF" wp14:editId="2C629C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2B7A2" w14:textId="77777777" w:rsidR="00774BF7" w:rsidRPr="0057467E" w:rsidRDefault="00774BF7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E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7472B7A2" w14:textId="77777777" w:rsidR="00774BF7" w:rsidRPr="0057467E" w:rsidRDefault="00774BF7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D9E6" w14:textId="77777777" w:rsidR="00774BF7" w:rsidRPr="00286918" w:rsidRDefault="00774BF7" w:rsidP="00693C8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4E6" w14:textId="77777777" w:rsidR="00774BF7" w:rsidRDefault="00774BF7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0E6886" wp14:editId="69CCD8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3F712" w14:textId="77777777" w:rsidR="00774BF7" w:rsidRPr="0057467E" w:rsidRDefault="00774BF7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E6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2983F712" w14:textId="77777777" w:rsidR="00774BF7" w:rsidRPr="0057467E" w:rsidRDefault="00774BF7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63313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E76BB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74BF7"/>
    <w:rsid w:val="007817DE"/>
    <w:rsid w:val="00784DD9"/>
    <w:rsid w:val="00785168"/>
    <w:rsid w:val="007A2FEE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DE3C6B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0D6D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74BF7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2025-04-15T07:26:00Z</cp:lastPrinted>
  <dcterms:created xsi:type="dcterms:W3CDTF">2025-06-16T07:08:00Z</dcterms:created>
  <dcterms:modified xsi:type="dcterms:W3CDTF">2025-06-16T07:08:00Z</dcterms:modified>
</cp:coreProperties>
</file>