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B69B6" w:rsidRPr="00CB4621" w:rsidRDefault="00B54D53">
      <w:pPr>
        <w:pStyle w:val="Nzev"/>
        <w:rPr>
          <w:rFonts w:ascii="Open Sans" w:eastAsia="Open Sans" w:hAnsi="Open Sans" w:cs="Open Sans"/>
          <w:sz w:val="44"/>
          <w:szCs w:val="44"/>
        </w:rPr>
      </w:pPr>
      <w:bookmarkStart w:id="0" w:name="_GoBack"/>
      <w:bookmarkEnd w:id="0"/>
      <w:r w:rsidRPr="00CB4621">
        <w:rPr>
          <w:rFonts w:ascii="Open Sans" w:eastAsia="Open Sans" w:hAnsi="Open Sans" w:cs="Open Sans"/>
          <w:sz w:val="44"/>
          <w:szCs w:val="44"/>
        </w:rPr>
        <w:t xml:space="preserve">Smlouva darovací </w:t>
      </w:r>
    </w:p>
    <w:p w14:paraId="00000002" w14:textId="4A599D8B" w:rsidR="00EB69B6" w:rsidRPr="00CB4621" w:rsidRDefault="00B54D53">
      <w:pPr>
        <w:pStyle w:val="Podnadpis"/>
        <w:rPr>
          <w:rFonts w:ascii="Open Sans" w:eastAsia="Open Sans" w:hAnsi="Open Sans" w:cs="Open Sans"/>
          <w:color w:val="FF0000"/>
          <w:sz w:val="20"/>
          <w:szCs w:val="20"/>
        </w:rPr>
      </w:pPr>
      <w:r w:rsidRPr="00CB4621">
        <w:rPr>
          <w:rFonts w:ascii="Open Sans" w:eastAsia="Open Sans" w:hAnsi="Open Sans" w:cs="Open Sans"/>
          <w:sz w:val="20"/>
          <w:szCs w:val="20"/>
        </w:rPr>
        <w:t xml:space="preserve">číslo smlouvy: </w:t>
      </w:r>
      <w:r w:rsidR="00CF6058">
        <w:rPr>
          <w:rFonts w:ascii="Open Sans" w:eastAsia="Open Sans" w:hAnsi="Open Sans" w:cs="Open Sans"/>
          <w:sz w:val="20"/>
          <w:szCs w:val="20"/>
        </w:rPr>
        <w:t>292/2025/SS</w:t>
      </w:r>
    </w:p>
    <w:p w14:paraId="00000003" w14:textId="77777777" w:rsidR="00EB69B6" w:rsidRPr="00CB4621" w:rsidRDefault="00B54D53">
      <w:pPr>
        <w:pStyle w:val="Podnadpis"/>
        <w:rPr>
          <w:rFonts w:ascii="Open Sans" w:eastAsia="Open Sans" w:hAnsi="Open Sans" w:cs="Open Sans"/>
          <w:sz w:val="20"/>
          <w:szCs w:val="20"/>
        </w:rPr>
      </w:pPr>
      <w:r w:rsidRPr="00CB4621">
        <w:rPr>
          <w:rFonts w:ascii="Open Sans" w:eastAsia="Open Sans" w:hAnsi="Open Sans" w:cs="Open Sans"/>
          <w:sz w:val="20"/>
          <w:szCs w:val="20"/>
        </w:rPr>
        <w:t>uzavřená dále uvedeného dne, měsíce a roku,</w:t>
      </w:r>
      <w:r w:rsidRPr="00CB4621">
        <w:rPr>
          <w:rFonts w:ascii="Open Sans" w:eastAsia="Open Sans" w:hAnsi="Open Sans" w:cs="Open Sans"/>
          <w:sz w:val="20"/>
          <w:szCs w:val="20"/>
        </w:rPr>
        <w:br/>
        <w:t>dle § 2055 zákona č. 89/2012 Sb., v platném znění, takto:</w:t>
      </w:r>
    </w:p>
    <w:p w14:paraId="00000004" w14:textId="77777777" w:rsidR="00EB69B6" w:rsidRPr="00CB4621" w:rsidRDefault="00B54D53">
      <w:pPr>
        <w:pStyle w:val="Nadpis1"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</w:rPr>
      </w:pPr>
      <w:r w:rsidRPr="00CB4621">
        <w:rPr>
          <w:rFonts w:ascii="Open Sans" w:eastAsia="Open Sans" w:hAnsi="Open Sans" w:cs="Open Sans"/>
          <w:sz w:val="22"/>
          <w:szCs w:val="22"/>
        </w:rPr>
        <w:t>Účastníci</w:t>
      </w:r>
    </w:p>
    <w:p w14:paraId="00000005" w14:textId="77777777" w:rsidR="00EB69B6" w:rsidRPr="00CB4621" w:rsidRDefault="00B54D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b/>
          <w:color w:val="000000"/>
          <w:sz w:val="20"/>
          <w:szCs w:val="20"/>
        </w:rPr>
        <w:t>Město Mělník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, se sídlem Městského úřadu náměstí Míru 1, 276 01 Mělník, 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br/>
        <w:t>identifikační číslo 002 37 051, daňové i. č. CZ00237051,</w:t>
      </w:r>
    </w:p>
    <w:p w14:paraId="599D1565" w14:textId="1BFD4153" w:rsidR="00691919" w:rsidRPr="00CB4621" w:rsidRDefault="0016232E" w:rsidP="0069191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="00B54D53" w:rsidRPr="00CB4621">
        <w:rPr>
          <w:rFonts w:ascii="Open Sans" w:eastAsia="Open Sans" w:hAnsi="Open Sans" w:cs="Open Sans"/>
          <w:color w:val="000000"/>
          <w:sz w:val="20"/>
          <w:szCs w:val="20"/>
        </w:rPr>
        <w:t>bankovní spojení Česká spořitelna, a. s., pobočka Mělník, číslo účtu 27-0460004379/0800</w:t>
      </w:r>
      <w:r w:rsidR="00B54D53" w:rsidRPr="00CB4621">
        <w:rPr>
          <w:rFonts w:ascii="Open Sans" w:eastAsia="Open Sans" w:hAnsi="Open Sans" w:cs="Open Sans"/>
          <w:color w:val="000000"/>
          <w:sz w:val="20"/>
          <w:szCs w:val="20"/>
        </w:rPr>
        <w:br/>
        <w:t>zastoupené</w:t>
      </w:r>
      <w:r w:rsidR="00FD36A9"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 Ing. Tomášem Martincem, Ph.D.</w:t>
      </w:r>
      <w:r w:rsidR="00B54D53" w:rsidRPr="00CB4621">
        <w:rPr>
          <w:rFonts w:ascii="Open Sans" w:eastAsia="Open Sans" w:hAnsi="Open Sans" w:cs="Open Sans"/>
          <w:color w:val="000000"/>
          <w:sz w:val="20"/>
          <w:szCs w:val="20"/>
        </w:rPr>
        <w:t>, starostou,</w:t>
      </w:r>
      <w:r w:rsidR="00B54D53" w:rsidRPr="00CB4621">
        <w:rPr>
          <w:rFonts w:ascii="Open Sans" w:eastAsia="Open Sans" w:hAnsi="Open Sans" w:cs="Open Sans"/>
          <w:color w:val="000000"/>
          <w:sz w:val="20"/>
          <w:szCs w:val="20"/>
        </w:rPr>
        <w:br/>
        <w:t>dále jen „</w:t>
      </w:r>
      <w:r w:rsidR="00E47776" w:rsidRPr="00CB4621">
        <w:rPr>
          <w:rFonts w:ascii="Open Sans" w:eastAsia="Open Sans" w:hAnsi="Open Sans" w:cs="Open Sans"/>
          <w:color w:val="000000"/>
          <w:sz w:val="20"/>
          <w:szCs w:val="20"/>
        </w:rPr>
        <w:t>obdarovaný</w:t>
      </w:r>
      <w:r w:rsidR="00B54D53" w:rsidRPr="00CB4621">
        <w:rPr>
          <w:rFonts w:ascii="Open Sans" w:eastAsia="Open Sans" w:hAnsi="Open Sans" w:cs="Open Sans"/>
          <w:color w:val="000000"/>
          <w:sz w:val="20"/>
          <w:szCs w:val="20"/>
        </w:rPr>
        <w:t>“</w:t>
      </w:r>
    </w:p>
    <w:p w14:paraId="1BA9DAA8" w14:textId="77777777" w:rsidR="00691919" w:rsidRPr="00CB4621" w:rsidRDefault="00691919" w:rsidP="0069191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9A17324" w14:textId="34B1F4AC" w:rsidR="00E47776" w:rsidRPr="00CB4621" w:rsidRDefault="00691919" w:rsidP="0069191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sz w:val="20"/>
          <w:szCs w:val="20"/>
        </w:rPr>
        <w:t>1.2.</w:t>
      </w:r>
      <w:r w:rsidRPr="00CB4621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CB4621">
        <w:rPr>
          <w:rFonts w:ascii="Open Sans" w:eastAsia="Open Sans" w:hAnsi="Open Sans" w:cs="Open Sans"/>
          <w:b/>
          <w:sz w:val="20"/>
          <w:szCs w:val="20"/>
        </w:rPr>
        <w:tab/>
      </w:r>
      <w:proofErr w:type="spellStart"/>
      <w:r w:rsidR="00E47776" w:rsidRPr="00CB4621">
        <w:rPr>
          <w:rFonts w:ascii="Open Sans" w:eastAsia="Open Sans" w:hAnsi="Open Sans" w:cs="Open Sans"/>
          <w:b/>
          <w:sz w:val="20"/>
          <w:szCs w:val="20"/>
        </w:rPr>
        <w:t>Skymed</w:t>
      </w:r>
      <w:proofErr w:type="spellEnd"/>
      <w:r w:rsidR="00E47776" w:rsidRPr="00CB4621">
        <w:rPr>
          <w:rFonts w:ascii="Open Sans" w:eastAsia="Open Sans" w:hAnsi="Open Sans" w:cs="Open Sans"/>
          <w:b/>
          <w:sz w:val="20"/>
          <w:szCs w:val="20"/>
        </w:rPr>
        <w:t xml:space="preserve"> s.r.o., adresa provozovny </w:t>
      </w:r>
      <w:proofErr w:type="spellStart"/>
      <w:r w:rsidR="00E47776" w:rsidRPr="00CB4621">
        <w:rPr>
          <w:rFonts w:ascii="Open Sans" w:eastAsia="Open Sans" w:hAnsi="Open Sans" w:cs="Open Sans"/>
          <w:b/>
          <w:sz w:val="20"/>
          <w:szCs w:val="20"/>
        </w:rPr>
        <w:t>Krombholcova</w:t>
      </w:r>
      <w:proofErr w:type="spellEnd"/>
      <w:r w:rsidR="00E47776" w:rsidRPr="00CB4621">
        <w:rPr>
          <w:rFonts w:ascii="Open Sans" w:eastAsia="Open Sans" w:hAnsi="Open Sans" w:cs="Open Sans"/>
          <w:b/>
          <w:sz w:val="20"/>
          <w:szCs w:val="20"/>
        </w:rPr>
        <w:t xml:space="preserve"> 4370</w:t>
      </w:r>
      <w:r w:rsidR="00B54D53" w:rsidRPr="00CB4621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="00E47776"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identifikační číslo 04357311zastoupena jednatelem MUDr. Markétou </w:t>
      </w:r>
      <w:proofErr w:type="spellStart"/>
      <w:r w:rsidR="00E47776" w:rsidRPr="00CB4621">
        <w:rPr>
          <w:rFonts w:ascii="Open Sans" w:eastAsia="Open Sans" w:hAnsi="Open Sans" w:cs="Open Sans"/>
          <w:color w:val="000000"/>
          <w:sz w:val="20"/>
          <w:szCs w:val="20"/>
        </w:rPr>
        <w:t>Dyrhonovou</w:t>
      </w:r>
      <w:proofErr w:type="spellEnd"/>
    </w:p>
    <w:p w14:paraId="0FF77168" w14:textId="286201A9" w:rsidR="007C0E5C" w:rsidRPr="00CB4621" w:rsidRDefault="00E47776" w:rsidP="0069191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sz w:val="20"/>
          <w:szCs w:val="20"/>
        </w:rPr>
        <w:tab/>
        <w:t>společnost zapsána v obchodním rejstříku Městského soudu v Praze, oddíl C, vložka 246248</w:t>
      </w:r>
      <w:r w:rsidR="00B54D53"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           </w:t>
      </w:r>
    </w:p>
    <w:p w14:paraId="170C23E4" w14:textId="6038CC0F" w:rsidR="0016232E" w:rsidRPr="00CB4621" w:rsidRDefault="0016232E" w:rsidP="001623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ab/>
        <w:t>dále jen „</w:t>
      </w:r>
      <w:r w:rsidR="00E47776" w:rsidRPr="00CB4621">
        <w:rPr>
          <w:rFonts w:ascii="Open Sans" w:eastAsia="Open Sans" w:hAnsi="Open Sans" w:cs="Open Sans"/>
          <w:color w:val="000000"/>
          <w:sz w:val="20"/>
          <w:szCs w:val="20"/>
        </w:rPr>
        <w:t>dárce</w:t>
      </w:r>
    </w:p>
    <w:p w14:paraId="00000009" w14:textId="19425FBB" w:rsidR="00EB69B6" w:rsidRPr="00CB4621" w:rsidRDefault="00B54D53" w:rsidP="00016E97">
      <w:pPr>
        <w:pStyle w:val="Nadpis1"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</w:rPr>
      </w:pPr>
      <w:bookmarkStart w:id="1" w:name="_gjdgxs" w:colFirst="0" w:colLast="0"/>
      <w:bookmarkEnd w:id="1"/>
      <w:r w:rsidRPr="00CB4621">
        <w:rPr>
          <w:rFonts w:ascii="Open Sans" w:eastAsia="Open Sans" w:hAnsi="Open Sans" w:cs="Open Sans"/>
          <w:sz w:val="22"/>
          <w:szCs w:val="22"/>
        </w:rPr>
        <w:t>Předmět smlouvy</w:t>
      </w:r>
    </w:p>
    <w:p w14:paraId="0000000A" w14:textId="43739385" w:rsidR="00EB69B6" w:rsidRPr="00B43103" w:rsidRDefault="00B54D53" w:rsidP="00B431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B43103">
        <w:rPr>
          <w:rFonts w:ascii="Open Sans" w:eastAsia="Open Sans" w:hAnsi="Open Sans" w:cs="Open Sans"/>
          <w:color w:val="000000"/>
          <w:sz w:val="20"/>
          <w:szCs w:val="20"/>
        </w:rPr>
        <w:t xml:space="preserve">Dárce touto smlouvou bezúplatně převádí obdarovanému částku </w:t>
      </w:r>
      <w:r w:rsidR="00FB5DD9" w:rsidRPr="00B43103">
        <w:rPr>
          <w:rFonts w:ascii="Open Sans" w:eastAsia="Open Sans" w:hAnsi="Open Sans" w:cs="Open Sans"/>
          <w:color w:val="000000"/>
          <w:sz w:val="20"/>
          <w:szCs w:val="20"/>
        </w:rPr>
        <w:t xml:space="preserve">250 000 </w:t>
      </w:r>
      <w:r w:rsidRPr="00B43103">
        <w:rPr>
          <w:rFonts w:ascii="Open Sans" w:eastAsia="Open Sans" w:hAnsi="Open Sans" w:cs="Open Sans"/>
          <w:color w:val="000000"/>
          <w:sz w:val="20"/>
          <w:szCs w:val="20"/>
        </w:rPr>
        <w:t>Kč, (</w:t>
      </w:r>
      <w:r w:rsidR="00FD36A9" w:rsidRPr="00B43103">
        <w:rPr>
          <w:rFonts w:ascii="Open Sans" w:eastAsia="Open Sans" w:hAnsi="Open Sans" w:cs="Open Sans"/>
          <w:color w:val="000000"/>
          <w:sz w:val="20"/>
          <w:szCs w:val="20"/>
        </w:rPr>
        <w:t xml:space="preserve">slovy </w:t>
      </w:r>
      <w:proofErr w:type="spellStart"/>
      <w:r w:rsidR="00FB5DD9" w:rsidRPr="00B43103">
        <w:rPr>
          <w:rFonts w:ascii="Open Sans" w:eastAsia="Open Sans" w:hAnsi="Open Sans" w:cs="Open Sans"/>
          <w:color w:val="000000"/>
          <w:sz w:val="20"/>
          <w:szCs w:val="20"/>
        </w:rPr>
        <w:t>dvěstěpadesát</w:t>
      </w:r>
      <w:proofErr w:type="spellEnd"/>
      <w:r w:rsidR="00FB5DD9" w:rsidRPr="00B43103">
        <w:rPr>
          <w:rFonts w:ascii="Open Sans" w:eastAsia="Open Sans" w:hAnsi="Open Sans" w:cs="Open Sans"/>
          <w:color w:val="000000"/>
          <w:sz w:val="20"/>
          <w:szCs w:val="20"/>
        </w:rPr>
        <w:t xml:space="preserve"> tisíc </w:t>
      </w:r>
      <w:r w:rsidR="00691919" w:rsidRPr="00B43103">
        <w:rPr>
          <w:rFonts w:ascii="Open Sans" w:eastAsia="Open Sans" w:hAnsi="Open Sans" w:cs="Open Sans"/>
          <w:color w:val="000000"/>
          <w:sz w:val="20"/>
          <w:szCs w:val="20"/>
        </w:rPr>
        <w:t>korun českých</w:t>
      </w:r>
      <w:r w:rsidRPr="00B43103">
        <w:rPr>
          <w:rFonts w:ascii="Open Sans" w:eastAsia="Open Sans" w:hAnsi="Open Sans" w:cs="Open Sans"/>
          <w:color w:val="000000"/>
          <w:sz w:val="20"/>
          <w:szCs w:val="20"/>
        </w:rPr>
        <w:t>) a obdarovaný tento dar s díky přijímá.</w:t>
      </w:r>
      <w:r w:rsidR="001E3DAC" w:rsidRPr="00B43103">
        <w:rPr>
          <w:rFonts w:ascii="Open Sans" w:eastAsia="Open Sans" w:hAnsi="Open Sans" w:cs="Open Sans"/>
          <w:color w:val="000000"/>
          <w:sz w:val="20"/>
          <w:szCs w:val="20"/>
        </w:rPr>
        <w:t xml:space="preserve"> Dar je poskytnut </w:t>
      </w:r>
      <w:r w:rsidR="00FB7AE7" w:rsidRPr="00B43103">
        <w:rPr>
          <w:rFonts w:ascii="Open Sans" w:eastAsia="Open Sans" w:hAnsi="Open Sans" w:cs="Open Sans"/>
          <w:color w:val="000000"/>
          <w:sz w:val="20"/>
          <w:szCs w:val="20"/>
        </w:rPr>
        <w:t>v souladu s čl. 5.2.1 plánovací smlouvy</w:t>
      </w:r>
      <w:r w:rsidR="00CB4621" w:rsidRPr="00B43103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FB5DD9" w:rsidRPr="00B43103">
        <w:rPr>
          <w:rFonts w:ascii="Open Sans" w:eastAsia="Open Sans" w:hAnsi="Open Sans" w:cs="Open Sans"/>
          <w:color w:val="000000"/>
          <w:sz w:val="20"/>
          <w:szCs w:val="20"/>
        </w:rPr>
        <w:t xml:space="preserve">č. 1461/2020/SS, </w:t>
      </w:r>
      <w:r w:rsidR="00FB7AE7" w:rsidRPr="00B43103">
        <w:rPr>
          <w:rFonts w:ascii="Open Sans" w:eastAsia="Open Sans" w:hAnsi="Open Sans" w:cs="Open Sans"/>
          <w:color w:val="000000"/>
          <w:sz w:val="20"/>
          <w:szCs w:val="20"/>
        </w:rPr>
        <w:t>za účelem vybudování</w:t>
      </w:r>
      <w:r w:rsidR="00B43103" w:rsidRPr="00B43103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B43103" w:rsidRPr="00B43103">
        <w:rPr>
          <w:rFonts w:ascii="Open Sans" w:eastAsia="Open Sans" w:hAnsi="Open Sans" w:cs="Open Sans"/>
          <w:bCs/>
          <w:color w:val="000000"/>
          <w:sz w:val="20"/>
          <w:szCs w:val="20"/>
        </w:rPr>
        <w:t xml:space="preserve">8 parkovacích míst pro osobní automobily v ulici U Cihelny, která budou označena jako vyhrazené parkování pro klienty ambulancí </w:t>
      </w:r>
      <w:proofErr w:type="spellStart"/>
      <w:r w:rsidR="00B43103" w:rsidRPr="00B43103">
        <w:rPr>
          <w:rFonts w:ascii="Open Sans" w:eastAsia="Open Sans" w:hAnsi="Open Sans" w:cs="Open Sans"/>
          <w:bCs/>
          <w:color w:val="000000"/>
          <w:sz w:val="20"/>
          <w:szCs w:val="20"/>
        </w:rPr>
        <w:t>Skymed</w:t>
      </w:r>
      <w:proofErr w:type="spellEnd"/>
      <w:r w:rsidR="00B43103" w:rsidRPr="00B43103">
        <w:rPr>
          <w:rFonts w:ascii="Open Sans" w:eastAsia="Open Sans" w:hAnsi="Open Sans" w:cs="Open Sans"/>
          <w:bCs/>
          <w:color w:val="000000"/>
          <w:sz w:val="20"/>
          <w:szCs w:val="20"/>
        </w:rPr>
        <w:t xml:space="preserve"> s.r.o. ve všední dny v čase od 7 do 16 hodin </w:t>
      </w:r>
      <w:r w:rsidR="00B43103" w:rsidRPr="00B43103">
        <w:rPr>
          <w:rFonts w:ascii="Open Sans" w:eastAsia="Open Sans" w:hAnsi="Open Sans" w:cs="Open Sans"/>
          <w:color w:val="000000"/>
          <w:sz w:val="20"/>
          <w:szCs w:val="20"/>
        </w:rPr>
        <w:t>dle bodu 6.1.</w:t>
      </w:r>
      <w:r w:rsidR="000A1676">
        <w:rPr>
          <w:rFonts w:ascii="Open Sans" w:eastAsia="Open Sans" w:hAnsi="Open Sans" w:cs="Open Sans"/>
          <w:color w:val="000000"/>
          <w:sz w:val="20"/>
          <w:szCs w:val="20"/>
        </w:rPr>
        <w:t>1 plánovací smlouvy č. 1461/202</w:t>
      </w:r>
      <w:r w:rsidR="00B43103" w:rsidRPr="00B43103">
        <w:rPr>
          <w:rFonts w:ascii="Open Sans" w:eastAsia="Open Sans" w:hAnsi="Open Sans" w:cs="Open Sans"/>
          <w:color w:val="000000"/>
          <w:sz w:val="20"/>
          <w:szCs w:val="20"/>
        </w:rPr>
        <w:t>2/SS (dále jen „Plánovací smlouva</w:t>
      </w:r>
      <w:r w:rsidR="00B43103" w:rsidRPr="00CB4621">
        <w:rPr>
          <w:rFonts w:ascii="Open Sans" w:eastAsia="Open Sans" w:hAnsi="Open Sans" w:cs="Open Sans"/>
          <w:color w:val="000000"/>
          <w:sz w:val="20"/>
          <w:szCs w:val="20"/>
        </w:rPr>
        <w:t>“).</w:t>
      </w:r>
    </w:p>
    <w:p w14:paraId="0000000B" w14:textId="77777777" w:rsidR="00EB69B6" w:rsidRPr="00CB4621" w:rsidRDefault="00B54D53" w:rsidP="00016E97">
      <w:pPr>
        <w:pStyle w:val="Nadpis1"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</w:rPr>
      </w:pPr>
      <w:r w:rsidRPr="00CB4621">
        <w:rPr>
          <w:rFonts w:ascii="Open Sans" w:eastAsia="Open Sans" w:hAnsi="Open Sans" w:cs="Open Sans"/>
          <w:sz w:val="22"/>
          <w:szCs w:val="22"/>
        </w:rPr>
        <w:t>Účel daru</w:t>
      </w:r>
    </w:p>
    <w:p w14:paraId="19322461" w14:textId="77777777" w:rsidR="00B43103" w:rsidRPr="00CB4621" w:rsidRDefault="00B43103" w:rsidP="00B431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Dar bude obdarovaným užit za účelem vybudování 8 parkovacích míst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pro osobní automobily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 v ul</w:t>
      </w:r>
      <w:r>
        <w:rPr>
          <w:rFonts w:ascii="Open Sans" w:eastAsia="Open Sans" w:hAnsi="Open Sans" w:cs="Open Sans"/>
          <w:color w:val="000000"/>
          <w:sz w:val="20"/>
          <w:szCs w:val="20"/>
        </w:rPr>
        <w:t>ici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 U Cihelny dle </w:t>
      </w:r>
      <w:r>
        <w:rPr>
          <w:rFonts w:ascii="Open Sans" w:eastAsia="Open Sans" w:hAnsi="Open Sans" w:cs="Open Sans"/>
          <w:color w:val="000000"/>
          <w:sz w:val="20"/>
          <w:szCs w:val="20"/>
        </w:rPr>
        <w:t>P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lánovací smlouvy.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Parkovací místa budou v době ordinačních hodin vyhrazena pro pacienty a návštěvy ambulancí </w:t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Skymed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s.r.o. Mimo ordinační hodiny budou tato parkovací místa k dispozici veškeré veřejnosti.</w:t>
      </w:r>
    </w:p>
    <w:p w14:paraId="6C0C29A6" w14:textId="6D8296CD" w:rsidR="00FB7AE7" w:rsidRPr="00CB4621" w:rsidRDefault="00FB7AE7" w:rsidP="00FD36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Město prohlašuje, že převedením peněžitého daru je splněna podmínka dle čl. 5.2.1. Plánovací smlouvy.</w:t>
      </w:r>
    </w:p>
    <w:p w14:paraId="0000000D" w14:textId="77777777" w:rsidR="00EB69B6" w:rsidRPr="00CB4621" w:rsidRDefault="00B54D53">
      <w:pPr>
        <w:pStyle w:val="Nadpis1"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</w:rPr>
      </w:pPr>
      <w:r w:rsidRPr="00CB4621">
        <w:rPr>
          <w:rFonts w:ascii="Open Sans" w:eastAsia="Open Sans" w:hAnsi="Open Sans" w:cs="Open Sans"/>
          <w:sz w:val="22"/>
          <w:szCs w:val="22"/>
        </w:rPr>
        <w:t>Veřejnoprávní povinnosti dárce</w:t>
      </w:r>
    </w:p>
    <w:p w14:paraId="0000000E" w14:textId="17910A8C" w:rsidR="00EB69B6" w:rsidRPr="00CB4621" w:rsidRDefault="00B54D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Uzavření této smlouvy bylo schváleno usnesením </w:t>
      </w:r>
      <w:r w:rsidR="00FD36A9" w:rsidRPr="00CB46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ZM 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ze dne</w:t>
      </w:r>
      <w:r w:rsidR="00FD664E">
        <w:rPr>
          <w:rFonts w:ascii="Open Sans" w:eastAsia="Open Sans" w:hAnsi="Open Sans" w:cs="Open Sans"/>
          <w:color w:val="000000"/>
          <w:sz w:val="20"/>
          <w:szCs w:val="20"/>
        </w:rPr>
        <w:t>17.2.2025,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 číslo </w:t>
      </w:r>
      <w:r w:rsidR="00FD36A9" w:rsidRPr="00CB4621">
        <w:rPr>
          <w:rFonts w:ascii="Open Sans" w:eastAsia="Open Sans" w:hAnsi="Open Sans" w:cs="Open Sans"/>
          <w:color w:val="000000"/>
          <w:sz w:val="20"/>
          <w:szCs w:val="20"/>
        </w:rPr>
        <w:t>usnesení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FD664E">
        <w:rPr>
          <w:rFonts w:ascii="Open Sans" w:eastAsia="Open Sans" w:hAnsi="Open Sans" w:cs="Open Sans"/>
          <w:color w:val="000000"/>
          <w:sz w:val="20"/>
          <w:szCs w:val="20"/>
        </w:rPr>
        <w:t>10/2025</w:t>
      </w:r>
      <w:r w:rsidR="00691919" w:rsidRPr="00CB4621">
        <w:rPr>
          <w:rFonts w:ascii="Open Sans" w:eastAsia="Open Sans" w:hAnsi="Open Sans" w:cs="Open Sans"/>
          <w:color w:val="000000"/>
          <w:sz w:val="20"/>
          <w:szCs w:val="20"/>
        </w:rPr>
        <w:t>.</w:t>
      </w:r>
    </w:p>
    <w:p w14:paraId="0000000F" w14:textId="77777777" w:rsidR="00EB69B6" w:rsidRPr="00CB4621" w:rsidRDefault="00B54D53">
      <w:pPr>
        <w:pStyle w:val="Nadpis1"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</w:rPr>
      </w:pPr>
      <w:r w:rsidRPr="00CB4621">
        <w:rPr>
          <w:rFonts w:ascii="Open Sans" w:eastAsia="Open Sans" w:hAnsi="Open Sans" w:cs="Open Sans"/>
          <w:sz w:val="22"/>
          <w:szCs w:val="22"/>
        </w:rPr>
        <w:t>Závěrečná ustanovení</w:t>
      </w:r>
    </w:p>
    <w:p w14:paraId="00000010" w14:textId="77777777" w:rsidR="00EB69B6" w:rsidRPr="00CB4621" w:rsidRDefault="00B54D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Tato smlouva nabývá platnosti a účinnosti okamžikem podpisu oběma účastníky.</w:t>
      </w:r>
    </w:p>
    <w:p w14:paraId="00000011" w14:textId="419970C8" w:rsidR="00EB69B6" w:rsidRPr="00CB4621" w:rsidRDefault="00B54D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Je-li některé ustanovení této smlouvy neplatné, odporovatelné nebo nevynutitelné či stane-li se takovým v budoucnu, nedotýká se to platnosti, případně vynutitelnosti ustanovení 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ostatních, pokud z povahy, obsahu nebo z okolností, za jakých b</w:t>
      </w:r>
      <w:r w:rsidR="00327116">
        <w:rPr>
          <w:rFonts w:ascii="Open Sans" w:eastAsia="Open Sans" w:hAnsi="Open Sans" w:cs="Open Sans"/>
          <w:color w:val="000000"/>
          <w:sz w:val="20"/>
          <w:szCs w:val="20"/>
        </w:rPr>
        <w:t xml:space="preserve">ylo takové ustanovení přijato, 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00000012" w14:textId="77777777" w:rsidR="00EB69B6" w:rsidRPr="00CB4621" w:rsidRDefault="00B54D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00000013" w14:textId="77777777" w:rsidR="00EB69B6" w:rsidRPr="00CB4621" w:rsidRDefault="00B54D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00000014" w14:textId="77777777" w:rsidR="00EB69B6" w:rsidRPr="00CB4621" w:rsidRDefault="00B54D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Tuto smlouvu je možné měnit pouze písemnou dohodou smluvních stran ve formě číslovaných dodatků.</w:t>
      </w:r>
    </w:p>
    <w:p w14:paraId="00000015" w14:textId="77777777" w:rsidR="00EB69B6" w:rsidRPr="00CB4621" w:rsidRDefault="00B54D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Tato smlouva je uzavřena ve dvou vyhotoveních, z nichž každý z účastníků obdrží jedno.</w:t>
      </w:r>
    </w:p>
    <w:p w14:paraId="00000016" w14:textId="77777777" w:rsidR="00EB69B6" w:rsidRPr="00CB4621" w:rsidRDefault="00EB69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709" w:hanging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017" w14:textId="75A12131" w:rsidR="00EB69B6" w:rsidRPr="00CB4621" w:rsidRDefault="00B54D53">
      <w:pPr>
        <w:pBdr>
          <w:top w:val="nil"/>
          <w:left w:val="nil"/>
          <w:bottom w:val="nil"/>
          <w:right w:val="nil"/>
          <w:between w:val="nil"/>
        </w:pBdr>
        <w:spacing w:before="240" w:after="600"/>
        <w:ind w:left="709" w:hanging="709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V Mělníku dne …</w:t>
      </w:r>
    </w:p>
    <w:p w14:paraId="00000018" w14:textId="040FA29E" w:rsidR="00EB69B6" w:rsidRPr="00CB4621" w:rsidRDefault="00FD36A9" w:rsidP="00691919">
      <w:pPr>
        <w:pBdr>
          <w:top w:val="nil"/>
          <w:left w:val="nil"/>
          <w:bottom w:val="nil"/>
          <w:right w:val="nil"/>
          <w:between w:val="nil"/>
        </w:pBdr>
        <w:spacing w:before="840"/>
        <w:ind w:left="5812" w:hanging="52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Ing. Tomáš Martinec</w:t>
      </w:r>
      <w:r w:rsidR="00B54D53" w:rsidRPr="00CB4621">
        <w:rPr>
          <w:rFonts w:ascii="Open Sans" w:eastAsia="Open Sans" w:hAnsi="Open Sans" w:cs="Open Sans"/>
          <w:color w:val="000000"/>
          <w:sz w:val="20"/>
          <w:szCs w:val="20"/>
        </w:rPr>
        <w:t>,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 Ph.D.,</w:t>
      </w:r>
      <w:r w:rsidR="00B54D53" w:rsidRPr="00CB4621">
        <w:rPr>
          <w:rFonts w:ascii="Open Sans" w:eastAsia="Open Sans" w:hAnsi="Open Sans" w:cs="Open Sans"/>
          <w:color w:val="000000"/>
          <w:sz w:val="20"/>
          <w:szCs w:val="20"/>
        </w:rPr>
        <w:br/>
        <w:t>starosta města Mělník</w:t>
      </w:r>
    </w:p>
    <w:p w14:paraId="00000019" w14:textId="77777777" w:rsidR="00EB69B6" w:rsidRPr="00CB4621" w:rsidRDefault="00B54D53">
      <w:pPr>
        <w:pBdr>
          <w:top w:val="nil"/>
          <w:left w:val="nil"/>
          <w:bottom w:val="nil"/>
          <w:right w:val="nil"/>
          <w:between w:val="nil"/>
        </w:pBdr>
        <w:spacing w:before="240" w:after="600"/>
        <w:ind w:left="709" w:hanging="709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 xml:space="preserve"> V ……………………… dne …….…….</w:t>
      </w:r>
    </w:p>
    <w:p w14:paraId="0000001A" w14:textId="1A621BA6" w:rsidR="00EB69B6" w:rsidRPr="00CB4621" w:rsidRDefault="00B54D53" w:rsidP="00691919">
      <w:pPr>
        <w:pBdr>
          <w:top w:val="nil"/>
          <w:left w:val="nil"/>
          <w:bottom w:val="nil"/>
          <w:right w:val="nil"/>
          <w:between w:val="nil"/>
        </w:pBdr>
        <w:spacing w:before="840"/>
        <w:ind w:left="5812" w:hanging="772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</w:t>
      </w:r>
      <w:r w:rsidR="00FD664E">
        <w:rPr>
          <w:rFonts w:ascii="Open Sans" w:eastAsia="Open Sans" w:hAnsi="Open Sans" w:cs="Open Sans"/>
          <w:color w:val="000000"/>
          <w:sz w:val="20"/>
          <w:szCs w:val="20"/>
        </w:rPr>
        <w:t>…………</w:t>
      </w:r>
    </w:p>
    <w:p w14:paraId="0000001B" w14:textId="38BE57ED" w:rsidR="00EB69B6" w:rsidRDefault="00B54D5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709" w:hanging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B4621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ab/>
        <w:t xml:space="preserve">       </w:t>
      </w:r>
      <w:r w:rsidR="00691919" w:rsidRPr="00CB4621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="00691919" w:rsidRPr="00CB4621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="00FD664E">
        <w:rPr>
          <w:rFonts w:ascii="Open Sans" w:eastAsia="Open Sans" w:hAnsi="Open Sans" w:cs="Open Sans"/>
          <w:color w:val="000000"/>
          <w:sz w:val="20"/>
          <w:szCs w:val="20"/>
        </w:rPr>
        <w:t>o</w:t>
      </w:r>
      <w:r w:rsidRPr="00CB4621">
        <w:rPr>
          <w:rFonts w:ascii="Open Sans" w:eastAsia="Open Sans" w:hAnsi="Open Sans" w:cs="Open Sans"/>
          <w:color w:val="000000"/>
          <w:sz w:val="20"/>
          <w:szCs w:val="20"/>
        </w:rPr>
        <w:t>bdarovaný</w:t>
      </w:r>
    </w:p>
    <w:p w14:paraId="05F98952" w14:textId="5D55C8F9" w:rsidR="00FD664E" w:rsidRPr="00FD664E" w:rsidRDefault="00FD664E" w:rsidP="00FD66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2ADCE5B" w14:textId="213D549B" w:rsidR="00FD664E" w:rsidRDefault="00FD664E" w:rsidP="00FD66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3600" w:hanging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FD664E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FD664E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FD664E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FD664E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FD664E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FD664E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FD664E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FD664E"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FD664E"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proofErr w:type="spellStart"/>
      <w:r>
        <w:rPr>
          <w:rFonts w:ascii="Open Sans" w:eastAsia="Open Sans" w:hAnsi="Open Sans" w:cs="Open Sans"/>
          <w:color w:val="000000"/>
          <w:sz w:val="20"/>
          <w:szCs w:val="20"/>
        </w:rPr>
        <w:t>Skymed</w:t>
      </w:r>
      <w:proofErr w:type="spell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s.r.o.</w:t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 w:rsidRPr="00FD664E">
        <w:rPr>
          <w:rFonts w:ascii="Open Sans" w:eastAsia="Open Sans" w:hAnsi="Open Sans" w:cs="Open Sans"/>
          <w:color w:val="000000"/>
          <w:sz w:val="20"/>
          <w:szCs w:val="20"/>
        </w:rPr>
        <w:br/>
        <w:t xml:space="preserve">zastoupen jednatelem MUDr. Markétou </w:t>
      </w:r>
      <w:proofErr w:type="spellStart"/>
      <w:r w:rsidRPr="00FD664E">
        <w:rPr>
          <w:rFonts w:ascii="Open Sans" w:eastAsia="Open Sans" w:hAnsi="Open Sans" w:cs="Open Sans"/>
          <w:color w:val="000000"/>
          <w:sz w:val="20"/>
          <w:szCs w:val="20"/>
        </w:rPr>
        <w:t>Dyrhonovou</w:t>
      </w:r>
      <w:proofErr w:type="spellEnd"/>
    </w:p>
    <w:p w14:paraId="48E38797" w14:textId="0EF8AA51" w:rsidR="00FD664E" w:rsidRDefault="00FD664E" w:rsidP="00FD66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3600" w:hanging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4AAADCE" w14:textId="7DFCAB07" w:rsidR="00FD664E" w:rsidRDefault="00FD664E" w:rsidP="00FD66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3600" w:hanging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13A2D18" w14:textId="06C55F72" w:rsidR="00FD664E" w:rsidRDefault="00FD664E" w:rsidP="00FD66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3600" w:hanging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CEB5781" w14:textId="6E7A8165" w:rsidR="00FD664E" w:rsidRDefault="00FD664E" w:rsidP="00FD66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3600" w:hanging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CC3006A" w14:textId="0D904176" w:rsidR="00FD664E" w:rsidRDefault="00FD664E" w:rsidP="00FD66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3600" w:hanging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  <w:t>……………………………………………………</w:t>
      </w:r>
    </w:p>
    <w:p w14:paraId="722BFBAB" w14:textId="30E75DC4" w:rsidR="00FD664E" w:rsidRPr="00FD664E" w:rsidRDefault="00FD664E" w:rsidP="00FD66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3600" w:hanging="709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  <w:t>dárce</w:t>
      </w:r>
    </w:p>
    <w:sectPr w:rsidR="00FD664E" w:rsidRPr="00FD664E">
      <w:headerReference w:type="default" r:id="rId8"/>
      <w:footerReference w:type="default" r:id="rId9"/>
      <w:footerReference w:type="first" r:id="rId10"/>
      <w:pgSz w:w="11907" w:h="16840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3AE4" w14:textId="77777777" w:rsidR="00EF41C6" w:rsidRDefault="00EF41C6">
      <w:r>
        <w:separator/>
      </w:r>
    </w:p>
  </w:endnote>
  <w:endnote w:type="continuationSeparator" w:id="0">
    <w:p w14:paraId="59C92012" w14:textId="77777777" w:rsidR="00EF41C6" w:rsidRDefault="00EF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EB69B6" w:rsidRDefault="00B54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EB69B6" w:rsidRDefault="00B54D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14D3C" w14:textId="77777777" w:rsidR="00EF41C6" w:rsidRDefault="00EF41C6">
      <w:r>
        <w:separator/>
      </w:r>
    </w:p>
  </w:footnote>
  <w:footnote w:type="continuationSeparator" w:id="0">
    <w:p w14:paraId="0F707DE8" w14:textId="77777777" w:rsidR="00EF41C6" w:rsidRDefault="00EF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448FBE2A" w:rsidR="00EB69B6" w:rsidRDefault="00B54D53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 xml:space="preserve">Strana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1B2502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1B2502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693"/>
    <w:multiLevelType w:val="multilevel"/>
    <w:tmpl w:val="C86ED0CC"/>
    <w:lvl w:ilvl="0">
      <w:start w:val="1"/>
      <w:numFmt w:val="decimal"/>
      <w:lvlText w:val="%1."/>
      <w:lvlJc w:val="left"/>
      <w:pPr>
        <w:ind w:left="709" w:hanging="709"/>
      </w:pPr>
    </w:lvl>
    <w:lvl w:ilvl="1">
      <w:start w:val="1"/>
      <w:numFmt w:val="decimal"/>
      <w:lvlText w:val="%1.%2."/>
      <w:lvlJc w:val="left"/>
      <w:pPr>
        <w:ind w:left="709" w:hanging="709"/>
      </w:pPr>
    </w:lvl>
    <w:lvl w:ilvl="2">
      <w:start w:val="1"/>
      <w:numFmt w:val="decimal"/>
      <w:lvlText w:val="%1.%2.%3."/>
      <w:lvlJc w:val="left"/>
      <w:pPr>
        <w:ind w:left="1418" w:hanging="709"/>
      </w:pPr>
    </w:lvl>
    <w:lvl w:ilvl="3">
      <w:start w:val="1"/>
      <w:numFmt w:val="decimal"/>
      <w:lvlText w:val="%1.%2.%3.%4."/>
      <w:lvlJc w:val="left"/>
      <w:pPr>
        <w:ind w:left="2268" w:hanging="850"/>
      </w:pPr>
    </w:lvl>
    <w:lvl w:ilvl="4">
      <w:start w:val="1"/>
      <w:numFmt w:val="decimal"/>
      <w:lvlText w:val="%1.%2.%3.%4.%5."/>
      <w:lvlJc w:val="left"/>
      <w:pPr>
        <w:ind w:left="3119" w:hanging="851"/>
      </w:pPr>
    </w:lvl>
    <w:lvl w:ilvl="5">
      <w:start w:val="1"/>
      <w:numFmt w:val="decimal"/>
      <w:lvlText w:val="%1.%2.%3.%4.%5.%6."/>
      <w:lvlJc w:val="left"/>
      <w:pPr>
        <w:ind w:left="3969" w:hanging="850"/>
      </w:pPr>
    </w:lvl>
    <w:lvl w:ilvl="6">
      <w:start w:val="1"/>
      <w:numFmt w:val="decimal"/>
      <w:lvlText w:val="%1.%2.%3.%4.%5.%6.%7."/>
      <w:lvlJc w:val="left"/>
      <w:pPr>
        <w:ind w:left="4820" w:hanging="851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DCE4EB7"/>
    <w:multiLevelType w:val="multilevel"/>
    <w:tmpl w:val="15A4B9E8"/>
    <w:lvl w:ilvl="0">
      <w:start w:val="1"/>
      <w:numFmt w:val="decimal"/>
      <w:lvlText w:val="%1."/>
      <w:lvlJc w:val="left"/>
      <w:pPr>
        <w:ind w:left="709" w:hanging="709"/>
      </w:pPr>
    </w:lvl>
    <w:lvl w:ilvl="1">
      <w:start w:val="1"/>
      <w:numFmt w:val="decimal"/>
      <w:lvlText w:val="%1.%2."/>
      <w:lvlJc w:val="left"/>
      <w:pPr>
        <w:ind w:left="709" w:hanging="709"/>
      </w:pPr>
    </w:lvl>
    <w:lvl w:ilvl="2">
      <w:start w:val="1"/>
      <w:numFmt w:val="decimal"/>
      <w:lvlText w:val="%1.%2.%3."/>
      <w:lvlJc w:val="left"/>
      <w:pPr>
        <w:ind w:left="1418" w:hanging="709"/>
      </w:pPr>
    </w:lvl>
    <w:lvl w:ilvl="3">
      <w:start w:val="1"/>
      <w:numFmt w:val="decimal"/>
      <w:lvlText w:val="%1.%2.%3.%4."/>
      <w:lvlJc w:val="left"/>
      <w:pPr>
        <w:ind w:left="2268" w:hanging="850"/>
      </w:pPr>
    </w:lvl>
    <w:lvl w:ilvl="4">
      <w:start w:val="1"/>
      <w:numFmt w:val="decimal"/>
      <w:lvlText w:val="%1.%2.%3.%4.%5."/>
      <w:lvlJc w:val="left"/>
      <w:pPr>
        <w:ind w:left="3119" w:hanging="851"/>
      </w:pPr>
    </w:lvl>
    <w:lvl w:ilvl="5">
      <w:start w:val="1"/>
      <w:numFmt w:val="decimal"/>
      <w:lvlText w:val="%1.%2.%3.%4.%5.%6."/>
      <w:lvlJc w:val="left"/>
      <w:pPr>
        <w:ind w:left="3969" w:hanging="850"/>
      </w:pPr>
    </w:lvl>
    <w:lvl w:ilvl="6">
      <w:start w:val="1"/>
      <w:numFmt w:val="decimal"/>
      <w:lvlText w:val="%1.%2.%3.%4.%5.%6.%7."/>
      <w:lvlJc w:val="left"/>
      <w:pPr>
        <w:ind w:left="4820" w:hanging="851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B6"/>
    <w:rsid w:val="00016E97"/>
    <w:rsid w:val="000A1676"/>
    <w:rsid w:val="0016232E"/>
    <w:rsid w:val="001B2502"/>
    <w:rsid w:val="001E3DAC"/>
    <w:rsid w:val="00236FCD"/>
    <w:rsid w:val="00327116"/>
    <w:rsid w:val="0038763F"/>
    <w:rsid w:val="003C771F"/>
    <w:rsid w:val="00691919"/>
    <w:rsid w:val="00740417"/>
    <w:rsid w:val="007C0E5C"/>
    <w:rsid w:val="008456E2"/>
    <w:rsid w:val="008D0686"/>
    <w:rsid w:val="009D5D0E"/>
    <w:rsid w:val="00A146C3"/>
    <w:rsid w:val="00A56857"/>
    <w:rsid w:val="00B43103"/>
    <w:rsid w:val="00B54D53"/>
    <w:rsid w:val="00CB4621"/>
    <w:rsid w:val="00CF6058"/>
    <w:rsid w:val="00E4499B"/>
    <w:rsid w:val="00E47776"/>
    <w:rsid w:val="00EB69B6"/>
    <w:rsid w:val="00EE2A5B"/>
    <w:rsid w:val="00EF41C6"/>
    <w:rsid w:val="00FB5DD9"/>
    <w:rsid w:val="00FB7AE7"/>
    <w:rsid w:val="00FD2D8B"/>
    <w:rsid w:val="00FD36A9"/>
    <w:rsid w:val="00FD664E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6B93"/>
  <w15:docId w15:val="{442BD1F6-41A6-46B7-8E18-59A693B7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480" w:after="60"/>
      <w:ind w:left="709" w:hanging="709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Nadpis2">
    <w:name w:val="heading 2"/>
    <w:basedOn w:val="Normln"/>
    <w:next w:val="Normln"/>
    <w:pPr>
      <w:keepNext/>
      <w:spacing w:before="240" w:after="60"/>
      <w:ind w:left="709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240" w:after="60"/>
      <w:ind w:left="1418"/>
      <w:outlineLvl w:val="2"/>
    </w:pPr>
    <w:rPr>
      <w:rFonts w:ascii="Cambria" w:eastAsia="Cambria" w:hAnsi="Cambria" w:cs="Cambria"/>
      <w:b/>
      <w:sz w:val="24"/>
      <w:szCs w:val="24"/>
    </w:rPr>
  </w:style>
  <w:style w:type="paragraph" w:styleId="Nadpis4">
    <w:name w:val="heading 4"/>
    <w:basedOn w:val="Normln"/>
    <w:next w:val="Normln"/>
    <w:pPr>
      <w:keepNext/>
      <w:spacing w:before="240" w:after="60"/>
      <w:ind w:left="2268"/>
      <w:outlineLvl w:val="3"/>
    </w:pPr>
    <w:rPr>
      <w:rFonts w:ascii="Cambria" w:eastAsia="Cambria" w:hAnsi="Cambria" w:cs="Cambria"/>
      <w:b/>
      <w:sz w:val="24"/>
      <w:szCs w:val="24"/>
    </w:rPr>
  </w:style>
  <w:style w:type="paragraph" w:styleId="Nadpis5">
    <w:name w:val="heading 5"/>
    <w:basedOn w:val="Normln"/>
    <w:next w:val="Normln"/>
    <w:pPr>
      <w:spacing w:before="240" w:after="60"/>
      <w:ind w:left="3260"/>
      <w:outlineLvl w:val="4"/>
    </w:pPr>
    <w:rPr>
      <w:rFonts w:ascii="Cambria" w:eastAsia="Cambria" w:hAnsi="Cambria" w:cs="Cambria"/>
      <w:b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120" w:after="60"/>
      <w:jc w:val="center"/>
    </w:pPr>
    <w:rPr>
      <w:rFonts w:ascii="Cambria" w:eastAsia="Cambria" w:hAnsi="Cambria" w:cs="Cambria"/>
      <w:b/>
      <w:sz w:val="48"/>
      <w:szCs w:val="48"/>
    </w:rPr>
  </w:style>
  <w:style w:type="paragraph" w:styleId="Podnadpis">
    <w:name w:val="Subtitle"/>
    <w:basedOn w:val="Normln"/>
    <w:next w:val="Normln"/>
    <w:pPr>
      <w:spacing w:before="60" w:after="60"/>
      <w:jc w:val="center"/>
    </w:pPr>
    <w:rPr>
      <w:rFonts w:ascii="Cambria" w:eastAsia="Cambria" w:hAnsi="Cambria" w:cs="Cambria"/>
      <w:b/>
    </w:rPr>
  </w:style>
  <w:style w:type="paragraph" w:styleId="Zhlav">
    <w:name w:val="header"/>
    <w:basedOn w:val="Normln"/>
    <w:link w:val="ZhlavChar"/>
    <w:uiPriority w:val="99"/>
    <w:unhideWhenUsed/>
    <w:rsid w:val="00691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919"/>
  </w:style>
  <w:style w:type="paragraph" w:styleId="Zpat">
    <w:name w:val="footer"/>
    <w:basedOn w:val="Normln"/>
    <w:link w:val="ZpatChar"/>
    <w:uiPriority w:val="99"/>
    <w:unhideWhenUsed/>
    <w:rsid w:val="006919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919"/>
  </w:style>
  <w:style w:type="paragraph" w:styleId="Odstavecseseznamem">
    <w:name w:val="List Paragraph"/>
    <w:basedOn w:val="Normln"/>
    <w:uiPriority w:val="34"/>
    <w:qFormat/>
    <w:rsid w:val="00691919"/>
    <w:pPr>
      <w:ind w:left="720"/>
      <w:contextualSpacing/>
    </w:pPr>
  </w:style>
  <w:style w:type="paragraph" w:styleId="Revize">
    <w:name w:val="Revision"/>
    <w:hidden/>
    <w:uiPriority w:val="99"/>
    <w:semiHidden/>
    <w:rsid w:val="001E3DAC"/>
  </w:style>
  <w:style w:type="paragraph" w:styleId="Textbubliny">
    <w:name w:val="Balloon Text"/>
    <w:basedOn w:val="Normln"/>
    <w:link w:val="TextbublinyChar"/>
    <w:uiPriority w:val="99"/>
    <w:semiHidden/>
    <w:unhideWhenUsed/>
    <w:rsid w:val="00E477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1189-1160-4FDB-BC0B-6D50F9D9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Martinková Jana</dc:creator>
  <cp:lastModifiedBy>Limprechtová Lucie</cp:lastModifiedBy>
  <cp:revision>2</cp:revision>
  <cp:lastPrinted>2024-11-25T05:39:00Z</cp:lastPrinted>
  <dcterms:created xsi:type="dcterms:W3CDTF">2025-06-16T06:12:00Z</dcterms:created>
  <dcterms:modified xsi:type="dcterms:W3CDTF">2025-06-16T06:12:00Z</dcterms:modified>
</cp:coreProperties>
</file>