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5294"/>
      </w:tblGrid>
      <w:tr w:rsidR="004C1625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625" w:rsidRPr="001675C6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Kontaktní osoba SVSMP: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Zkladntext2Tun"/>
              </w:rPr>
              <w:t xml:space="preserve">Příjemce objednávky: </w:t>
            </w:r>
            <w:proofErr w:type="spellStart"/>
            <w:r>
              <w:rPr>
                <w:rStyle w:val="Zkladntext2Tun"/>
              </w:rPr>
              <w:t>Nutu</w:t>
            </w:r>
            <w:proofErr w:type="spellEnd"/>
            <w:r>
              <w:rPr>
                <w:rStyle w:val="Zkladntext2Tun"/>
              </w:rPr>
              <w:t xml:space="preserve"> Dan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  <w:rPr>
                <w:color w:val="auto"/>
                <w:highlight w:val="black"/>
              </w:rPr>
            </w:pPr>
            <w:r w:rsidRPr="001675C6">
              <w:rPr>
                <w:rStyle w:val="Zkladntext2Tun"/>
                <w:color w:val="auto"/>
                <w:highlight w:val="black"/>
              </w:rPr>
              <w:t>Lukáš Pulkrábek</w:t>
            </w:r>
          </w:p>
        </w:tc>
        <w:tc>
          <w:tcPr>
            <w:tcW w:w="5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Příkosice 129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proofErr w:type="gramStart"/>
            <w:r>
              <w:rPr>
                <w:rStyle w:val="Zkladntext2Tun"/>
              </w:rPr>
              <w:t>E- mail</w:t>
            </w:r>
            <w:proofErr w:type="gramEnd"/>
            <w:r>
              <w:rPr>
                <w:rStyle w:val="Zkladntext2Tun"/>
              </w:rPr>
              <w:t>:</w:t>
            </w:r>
          </w:p>
        </w:tc>
        <w:tc>
          <w:tcPr>
            <w:tcW w:w="5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338 43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5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30" w:lineRule="exact"/>
              <w:jc w:val="left"/>
              <w:rPr>
                <w:color w:val="000000" w:themeColor="text1"/>
              </w:rPr>
            </w:pPr>
            <w:hyperlink r:id="rId6" w:history="1">
              <w:r w:rsidRPr="001675C6">
                <w:rPr>
                  <w:rStyle w:val="Hypertextovodkaz"/>
                  <w:color w:val="000000" w:themeColor="text1"/>
                  <w:highlight w:val="black"/>
                </w:rPr>
                <w:t>pulkrabek@plzen.eu</w:t>
              </w:r>
            </w:hyperlink>
          </w:p>
        </w:tc>
        <w:tc>
          <w:tcPr>
            <w:tcW w:w="5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5" w:rsidRDefault="004C1625">
            <w:pPr>
              <w:framePr w:w="980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4512" w:type="dxa"/>
            <w:tcBorders>
              <w:left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r>
              <w:rPr>
                <w:rStyle w:val="Zkladntext2ArialUnicodeMS115ptTun"/>
              </w:rPr>
              <w:t>725 627 953</w:t>
            </w:r>
          </w:p>
        </w:tc>
        <w:tc>
          <w:tcPr>
            <w:tcW w:w="5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Zkladntext212ptTun"/>
              </w:rPr>
              <w:t>IČ: 22512004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30" w:lineRule="exact"/>
              <w:jc w:val="left"/>
            </w:pPr>
            <w:proofErr w:type="gramStart"/>
            <w:r>
              <w:rPr>
                <w:rStyle w:val="Zkladntext2ArialUnicodeMS115ptTun"/>
              </w:rPr>
              <w:t>Datum :</w:t>
            </w:r>
            <w:proofErr w:type="gramEnd"/>
            <w:r>
              <w:rPr>
                <w:rStyle w:val="Zkladntext2ArialUnicodeMS115ptTun"/>
              </w:rPr>
              <w:t xml:space="preserve"> 02.06.2025</w:t>
            </w:r>
          </w:p>
        </w:tc>
        <w:tc>
          <w:tcPr>
            <w:tcW w:w="5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625" w:rsidRDefault="001675C6">
            <w:pPr>
              <w:pStyle w:val="Zkladntext20"/>
              <w:framePr w:w="9806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proofErr w:type="gramStart"/>
            <w:r>
              <w:rPr>
                <w:rStyle w:val="Zkladntext2Tun"/>
              </w:rPr>
              <w:t>E- mail</w:t>
            </w:r>
            <w:proofErr w:type="gramEnd"/>
            <w:r>
              <w:rPr>
                <w:rStyle w:val="Zkladntext2Tun"/>
              </w:rPr>
              <w:t xml:space="preserve">: </w:t>
            </w:r>
            <w:r>
              <w:rPr>
                <w:rStyle w:val="Zkladntext2Tun0"/>
              </w:rPr>
              <w:t>nutudan993®seznam.cz</w:t>
            </w:r>
          </w:p>
        </w:tc>
      </w:tr>
    </w:tbl>
    <w:p w:rsidR="004C1625" w:rsidRDefault="004C1625">
      <w:pPr>
        <w:framePr w:w="9806" w:wrap="notBeside" w:vAnchor="text" w:hAnchor="text" w:xAlign="center" w:y="1"/>
        <w:rPr>
          <w:sz w:val="2"/>
          <w:szCs w:val="2"/>
        </w:rPr>
      </w:pPr>
    </w:p>
    <w:p w:rsidR="004C1625" w:rsidRDefault="004C1625">
      <w:pPr>
        <w:rPr>
          <w:sz w:val="2"/>
          <w:szCs w:val="2"/>
        </w:rPr>
      </w:pPr>
    </w:p>
    <w:p w:rsidR="004C1625" w:rsidRDefault="001675C6">
      <w:pPr>
        <w:pStyle w:val="Nadpis10"/>
        <w:keepNext/>
        <w:keepLines/>
        <w:shd w:val="clear" w:color="auto" w:fill="auto"/>
        <w:ind w:right="3360"/>
      </w:pPr>
      <w:bookmarkStart w:id="0" w:name="bookmark0"/>
      <w:r>
        <w:t xml:space="preserve">Číslo objednávky: </w:t>
      </w:r>
      <w:proofErr w:type="gramStart"/>
      <w:r>
        <w:t>778 - 487</w:t>
      </w:r>
      <w:proofErr w:type="gramEnd"/>
      <w:r>
        <w:t xml:space="preserve">/31/2025 Objednávka prací na lesním úseku č. 6, dle CN </w:t>
      </w:r>
      <w:r>
        <w:rPr>
          <w:rStyle w:val="Nadpis113pt"/>
          <w:b/>
          <w:bCs/>
        </w:rPr>
        <w:t>Objednáváme u Vás: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"/>
        <w:gridCol w:w="922"/>
        <w:gridCol w:w="4147"/>
        <w:gridCol w:w="1123"/>
        <w:gridCol w:w="1128"/>
        <w:gridCol w:w="1267"/>
      </w:tblGrid>
      <w:tr w:rsidR="004C1625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ind w:left="240"/>
              <w:jc w:val="left"/>
            </w:pPr>
            <w:r>
              <w:rPr>
                <w:rStyle w:val="Zkladntext21"/>
              </w:rPr>
              <w:t>Číslo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>
              <w:rPr>
                <w:rStyle w:val="Zkladntext21"/>
              </w:rPr>
              <w:t>Porost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Činnost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Ha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Kč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>
              <w:rPr>
                <w:rStyle w:val="Zkladntext21"/>
              </w:rPr>
              <w:t>Cena v Kč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Zkladntext2CenturyGothic10pt"/>
                <w:b w:val="0"/>
                <w:bCs w:val="0"/>
              </w:rPr>
              <w:t>1</w:t>
            </w:r>
            <w:r>
              <w:rPr>
                <w:rStyle w:val="Zkladntext2Tahoma6pt"/>
              </w:rPr>
              <w:t>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42C1a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4977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2.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Zkladntext2ArialUnicodeMS9pt"/>
              </w:rPr>
              <w:t>42H1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0,52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4108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3.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42G1a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3081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4.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240"/>
              <w:jc w:val="left"/>
            </w:pPr>
            <w:r>
              <w:rPr>
                <w:rStyle w:val="Zkladntext2ArialUnicodeMS9pt"/>
              </w:rPr>
              <w:t>42F1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0,42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3318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5.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43A1a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0,33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2607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6.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43A1a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0,25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1975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43E1a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0,53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4187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8.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43D1a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0,08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632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9.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43B1 b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1,92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15168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10.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43D1d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1,05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8295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11.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43C1a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1,31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10349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12.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41F1a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0,11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869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13.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41B1a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1027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14.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41E1a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0,39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3081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>15.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ind w:left="180"/>
              <w:jc w:val="left"/>
            </w:pPr>
            <w:r>
              <w:rPr>
                <w:rStyle w:val="Zkladntext2ArialUnicodeMS9pt"/>
              </w:rPr>
              <w:t>41E1b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1"/>
              </w:rPr>
              <w:t xml:space="preserve">1.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0,13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7900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52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ArialUnicodeMS9pt"/>
              </w:rPr>
              <w:t>1027</w:t>
            </w:r>
          </w:p>
        </w:tc>
      </w:tr>
    </w:tbl>
    <w:p w:rsidR="004C1625" w:rsidRDefault="004C1625">
      <w:pPr>
        <w:framePr w:w="9528" w:wrap="notBeside" w:vAnchor="text" w:hAnchor="text" w:xAlign="center" w:y="1"/>
        <w:rPr>
          <w:sz w:val="2"/>
          <w:szCs w:val="2"/>
        </w:rPr>
      </w:pPr>
    </w:p>
    <w:p w:rsidR="004C1625" w:rsidRDefault="004C1625">
      <w:pPr>
        <w:rPr>
          <w:sz w:val="2"/>
          <w:szCs w:val="2"/>
        </w:rPr>
      </w:pPr>
    </w:p>
    <w:p w:rsidR="004C1625" w:rsidRDefault="001675C6">
      <w:pPr>
        <w:pStyle w:val="Nadpis30"/>
        <w:keepNext/>
        <w:keepLines/>
        <w:shd w:val="clear" w:color="auto" w:fill="auto"/>
        <w:spacing w:before="482" w:after="299"/>
        <w:ind w:right="3360"/>
      </w:pPr>
      <w:bookmarkStart w:id="1" w:name="bookmark1"/>
      <w:r>
        <w:t>Termín zahájení 15.6.2025 Termín plnění 15.07.2025</w:t>
      </w:r>
      <w:bookmarkEnd w:id="1"/>
    </w:p>
    <w:p w:rsidR="004C1625" w:rsidRDefault="001675C6">
      <w:pPr>
        <w:pStyle w:val="Nadpis30"/>
        <w:keepNext/>
        <w:keepLines/>
        <w:shd w:val="clear" w:color="auto" w:fill="auto"/>
        <w:spacing w:before="0" w:after="257" w:line="210" w:lineRule="exact"/>
      </w:pPr>
      <w:bookmarkStart w:id="2" w:name="bookmark2"/>
      <w:r>
        <w:t>Cena bez DPH: 64.701,-Kč</w:t>
      </w:r>
      <w:bookmarkEnd w:id="2"/>
    </w:p>
    <w:p w:rsidR="004C1625" w:rsidRDefault="001675C6">
      <w:pPr>
        <w:pStyle w:val="Zkladntext20"/>
        <w:shd w:val="clear" w:color="auto" w:fill="auto"/>
        <w:spacing w:before="0"/>
      </w:pPr>
      <w:r>
        <w:t xml:space="preserve">Nebude-li u faktury přiložena kopie objednávky </w:t>
      </w:r>
      <w:r>
        <w:t>nebo uvedeno její číslo nebo čísla příslušné smlouvy, bude jako neúplná vrácena zpět.</w:t>
      </w:r>
    </w:p>
    <w:p w:rsidR="004C1625" w:rsidRDefault="001675C6">
      <w:pPr>
        <w:pStyle w:val="Zkladntext20"/>
        <w:shd w:val="clear" w:color="auto" w:fill="auto"/>
        <w:spacing w:before="0" w:line="259" w:lineRule="exact"/>
        <w:jc w:val="left"/>
      </w:pPr>
      <w:r>
        <w:t>Faktura je splatná do 14 dnů po jejím doručení objednateli.</w:t>
      </w:r>
    </w:p>
    <w:p w:rsidR="004C1625" w:rsidRDefault="001675C6">
      <w:pPr>
        <w:pStyle w:val="Zkladntext20"/>
        <w:shd w:val="clear" w:color="auto" w:fill="auto"/>
        <w:spacing w:before="0" w:after="255" w:line="259" w:lineRule="exact"/>
      </w:pPr>
      <w:r>
        <w:t>Dodavatel se zavazuje, že na jím vydaných daňových dokladech bude uvádět pouze čísla bankovních účtů, která js</w:t>
      </w:r>
      <w:r>
        <w:t xml:space="preserve">ou správcem daně zveřejněna způsobem umožňujícím dálkový přístup (§ 98 písm. d) zákona č.235/2004 Sb., o dani z přidané hodnoty). V případě, že daňový doklad bude obsahovat jiný než takto zveřejněný účet, bude takovýto daňový doklad považován za neúplný a </w:t>
      </w:r>
      <w:r>
        <w:t xml:space="preserve">objednatel vyzve zhotovitele </w:t>
      </w:r>
      <w:proofErr w:type="spellStart"/>
      <w:r>
        <w:t>kjeho</w:t>
      </w:r>
      <w:proofErr w:type="spellEnd"/>
      <w:r>
        <w:t xml:space="preserve"> doplnění. Do okamžiku doplnění si objednatel vyhrazuje právo neuskutečnit platbu na základě tohoto daňového dokladu.</w:t>
      </w:r>
    </w:p>
    <w:p w:rsidR="004C1625" w:rsidRDefault="001675C6">
      <w:pPr>
        <w:pStyle w:val="Zkladntext30"/>
        <w:shd w:val="clear" w:color="auto" w:fill="auto"/>
        <w:tabs>
          <w:tab w:val="left" w:pos="2237"/>
          <w:tab w:val="left" w:pos="4258"/>
          <w:tab w:val="left" w:pos="6581"/>
        </w:tabs>
        <w:spacing w:before="0"/>
      </w:pPr>
      <w:r>
        <w:t>Ústředna: 37803 7111</w:t>
      </w:r>
      <w:r>
        <w:tab/>
        <w:t>IČ: 40526551</w:t>
      </w:r>
      <w:r>
        <w:tab/>
        <w:t>Bankovní spojení:</w:t>
      </w:r>
      <w:r>
        <w:tab/>
      </w:r>
      <w:proofErr w:type="gramStart"/>
      <w:r>
        <w:t>Internet</w:t>
      </w:r>
      <w:proofErr w:type="gramEnd"/>
      <w:r>
        <w:t xml:space="preserve">: </w:t>
      </w:r>
      <w:hyperlink r:id="rId7" w:history="1">
        <w:r>
          <w:rPr>
            <w:rStyle w:val="Hypertextovodkaz"/>
            <w:lang w:val="en-US" w:eastAsia="en-US" w:bidi="en-US"/>
          </w:rPr>
          <w:t>www.svsmp.c</w:t>
        </w:r>
        <w:r>
          <w:rPr>
            <w:rStyle w:val="Hypertextovodkaz"/>
            <w:lang w:val="en-US" w:eastAsia="en-US" w:bidi="en-US"/>
          </w:rPr>
          <w:t>z</w:t>
        </w:r>
      </w:hyperlink>
    </w:p>
    <w:p w:rsidR="004C1625" w:rsidRDefault="001675C6">
      <w:pPr>
        <w:pStyle w:val="Zkladntext30"/>
        <w:shd w:val="clear" w:color="auto" w:fill="auto"/>
        <w:tabs>
          <w:tab w:val="left" w:pos="912"/>
          <w:tab w:val="left" w:pos="2237"/>
          <w:tab w:val="left" w:pos="4258"/>
        </w:tabs>
        <w:spacing w:before="0"/>
      </w:pPr>
      <w:r>
        <w:t>Fax:</w:t>
      </w:r>
      <w:r>
        <w:tab/>
        <w:t>378037130</w:t>
      </w:r>
      <w:r>
        <w:tab/>
        <w:t>DIČ: CZ40526551</w:t>
      </w:r>
      <w:r>
        <w:tab/>
        <w:t>Komerční banka, a.s. ID datové schránky: 2hnk7u2</w:t>
      </w:r>
    </w:p>
    <w:p w:rsidR="004C1625" w:rsidRDefault="001675C6">
      <w:pPr>
        <w:pStyle w:val="Zkladntext30"/>
        <w:shd w:val="clear" w:color="auto" w:fill="auto"/>
        <w:spacing w:before="0"/>
        <w:ind w:left="4440"/>
        <w:jc w:val="left"/>
      </w:pPr>
      <w:proofErr w:type="spellStart"/>
      <w:r>
        <w:t>č.ú</w:t>
      </w:r>
      <w:proofErr w:type="spellEnd"/>
      <w:r>
        <w:t>. 4822650297/0100</w:t>
      </w:r>
      <w:r>
        <w:br w:type="page"/>
      </w:r>
    </w:p>
    <w:p w:rsidR="004C1625" w:rsidRDefault="001675C6">
      <w:pPr>
        <w:pStyle w:val="Zkladntext20"/>
        <w:shd w:val="clear" w:color="auto" w:fill="auto"/>
        <w:spacing w:before="0" w:line="235" w:lineRule="exact"/>
        <w:jc w:val="left"/>
      </w:pPr>
      <w:r>
        <w:lastRenderedPageBreak/>
        <w:t>Objednávka bude proplacena a fakturována podle skutečně provedené práce, což bude potvrzeno lesníkem na úkolovém listě při převzetí prací.</w:t>
      </w:r>
    </w:p>
    <w:p w:rsidR="004C1625" w:rsidRDefault="001675C6">
      <w:pPr>
        <w:pStyle w:val="Zkladntext20"/>
        <w:shd w:val="clear" w:color="auto" w:fill="auto"/>
        <w:spacing w:before="0" w:line="235" w:lineRule="exact"/>
        <w:jc w:val="left"/>
      </w:pPr>
      <w:proofErr w:type="gramStart"/>
      <w:r>
        <w:t xml:space="preserve">Nebude - </w:t>
      </w:r>
      <w:proofErr w:type="spellStart"/>
      <w:r>
        <w:t>li</w:t>
      </w:r>
      <w:proofErr w:type="spellEnd"/>
      <w:proofErr w:type="gramEnd"/>
      <w:r>
        <w:t xml:space="preserve"> u faktury přiložen úkolový list a objednávka potvrzená lesníkem a dodavatelem prací, budou tyto neúplné faktury vráceny.</w:t>
      </w:r>
    </w:p>
    <w:p w:rsidR="004C1625" w:rsidRDefault="001675C6">
      <w:pPr>
        <w:pStyle w:val="Zkladntext20"/>
        <w:shd w:val="clear" w:color="auto" w:fill="auto"/>
        <w:spacing w:before="0" w:after="260" w:line="235" w:lineRule="exact"/>
        <w:jc w:val="left"/>
      </w:pPr>
      <w:r>
        <w:t xml:space="preserve">Nedílnou součástí objednávky jsou zásady pro provádění les. prací a smluvní pokuty za nedodržení zásad. Obě dříve uvedené </w:t>
      </w:r>
      <w:r>
        <w:t>náležitosti byly předány dodavateli.</w:t>
      </w:r>
    </w:p>
    <w:p w:rsidR="004C1625" w:rsidRDefault="001675C6">
      <w:pPr>
        <w:pStyle w:val="Zkladntext40"/>
        <w:shd w:val="clear" w:color="auto" w:fill="auto"/>
        <w:spacing w:before="0" w:line="210" w:lineRule="exact"/>
      </w:pPr>
      <w:r>
        <w:t>Tato objednávka opravňuje dodavatele k vjezdu vlastním motorovým vozidlem k pracovišti.</w:t>
      </w:r>
    </w:p>
    <w:p w:rsidR="004C1625" w:rsidRDefault="001675C6">
      <w:pPr>
        <w:pStyle w:val="Titulektabulky20"/>
        <w:framePr w:w="9288" w:wrap="notBeside" w:vAnchor="text" w:hAnchor="text" w:xAlign="center" w:y="1"/>
        <w:shd w:val="clear" w:color="auto" w:fill="auto"/>
        <w:spacing w:line="210" w:lineRule="exact"/>
      </w:pPr>
      <w:r>
        <w:rPr>
          <w:rStyle w:val="Titulektabulky21"/>
          <w:b/>
          <w:bCs/>
        </w:rPr>
        <w:t xml:space="preserve">Předběžná řídící kontrola před vznikem závazku (§ 13 </w:t>
      </w:r>
      <w:proofErr w:type="spellStart"/>
      <w:r>
        <w:rPr>
          <w:rStyle w:val="Titulektabulky21"/>
          <w:b/>
          <w:bCs/>
        </w:rPr>
        <w:t>vyhl</w:t>
      </w:r>
      <w:proofErr w:type="spellEnd"/>
      <w:r>
        <w:rPr>
          <w:rStyle w:val="Titulektabulky21"/>
          <w:b/>
          <w:bCs/>
        </w:rPr>
        <w:t>. 416/2004 Sb.):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2813"/>
        <w:gridCol w:w="4003"/>
      </w:tblGrid>
      <w:tr w:rsidR="004C1625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625" w:rsidRDefault="004C1625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>příjmení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>datum a podpis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>vystavil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Ing. Sekáč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 xml:space="preserve">03. 06. 2025 " </w:t>
            </w:r>
            <w:r>
              <w:rPr>
                <w:rStyle w:val="Zkladntext29ptTun0"/>
              </w:rPr>
              <w:t>V'7 '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>přímý nadřízený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Ing. Havelka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820" w:lineRule="exact"/>
              <w:ind w:right="680"/>
              <w:jc w:val="right"/>
            </w:pPr>
            <w:r>
              <w:rPr>
                <w:rStyle w:val="Zkladntext241ptKurzvadkovn-6pt"/>
              </w:rPr>
              <w:t>^r/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Zkladntext29ptTun"/>
              </w:rPr>
              <w:t>správce rozpočtu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Pr="001675C6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210" w:lineRule="exact"/>
              <w:jc w:val="center"/>
              <w:rPr>
                <w:highlight w:val="black"/>
              </w:rPr>
            </w:pPr>
            <w:r w:rsidRPr="001675C6">
              <w:rPr>
                <w:rStyle w:val="Zkladntext2Tun"/>
                <w:highlight w:val="black"/>
              </w:rPr>
              <w:t>Bc. Janovská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320" w:lineRule="exact"/>
              <w:ind w:left="500"/>
              <w:jc w:val="left"/>
            </w:pPr>
            <w:r>
              <w:rPr>
                <w:rStyle w:val="Zkladntext216ptTunKurzva"/>
              </w:rPr>
              <w:t>té /</w:t>
            </w:r>
            <w:proofErr w:type="spellStart"/>
            <w:r>
              <w:rPr>
                <w:rStyle w:val="Zkladntext216ptTunKurzva"/>
              </w:rPr>
              <w:t>ocT</w:t>
            </w:r>
            <w:proofErr w:type="spellEnd"/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Tun"/>
              </w:rPr>
              <w:t>příkazce operace I.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1625" w:rsidRDefault="001675C6">
            <w:pPr>
              <w:pStyle w:val="Zkladntext20"/>
              <w:framePr w:w="9288" w:wrap="notBeside" w:vAnchor="text" w:hAnchor="text" w:xAlign="center" w:y="1"/>
              <w:shd w:val="clear" w:color="auto" w:fill="auto"/>
              <w:spacing w:before="0" w:line="210" w:lineRule="exact"/>
              <w:jc w:val="center"/>
            </w:pPr>
            <w:r>
              <w:rPr>
                <w:rStyle w:val="Zkladntext2Tun"/>
              </w:rPr>
              <w:t>Ing. Sterly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625" w:rsidRDefault="004C1625">
            <w:pPr>
              <w:framePr w:w="928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C1625" w:rsidRDefault="001675C6">
      <w:pPr>
        <w:pStyle w:val="Titulektabulky0"/>
        <w:framePr w:w="9288" w:wrap="notBeside" w:vAnchor="text" w:hAnchor="text" w:xAlign="center" w:y="1"/>
        <w:shd w:val="clear" w:color="auto" w:fill="auto"/>
      </w:pPr>
      <w:r>
        <w:rPr>
          <w:rStyle w:val="TitulektabulkyTimesNewRoman105pt"/>
          <w:rFonts w:eastAsia="Arial Unicode MS"/>
        </w:rPr>
        <w:t xml:space="preserve">SPRÁVA VEŘEJNÉHO STATKU MĚSTA PLZNĚ ^ </w:t>
      </w:r>
      <w:r>
        <w:t>příspěvková organizace ^ Klatovská tř. 10 a 12, 301 00 Plzeň</w:t>
      </w:r>
    </w:p>
    <w:p w:rsidR="004C1625" w:rsidRDefault="001675C6">
      <w:pPr>
        <w:pStyle w:val="Titulektabulky0"/>
        <w:framePr w:w="9288" w:wrap="notBeside" w:vAnchor="text" w:hAnchor="text" w:xAlign="center" w:y="1"/>
        <w:shd w:val="clear" w:color="auto" w:fill="auto"/>
      </w:pPr>
      <w:r>
        <w:t>IČ:40526551 DIČ: CZ40526551</w:t>
      </w:r>
    </w:p>
    <w:p w:rsidR="004C1625" w:rsidRDefault="004C1625">
      <w:pPr>
        <w:framePr w:w="9288" w:wrap="notBeside" w:vAnchor="text" w:hAnchor="text" w:xAlign="center" w:y="1"/>
        <w:rPr>
          <w:sz w:val="2"/>
          <w:szCs w:val="2"/>
        </w:rPr>
      </w:pPr>
    </w:p>
    <w:p w:rsidR="004C1625" w:rsidRDefault="004C1625">
      <w:pPr>
        <w:rPr>
          <w:sz w:val="2"/>
          <w:szCs w:val="2"/>
        </w:rPr>
      </w:pPr>
    </w:p>
    <w:p w:rsidR="004C1625" w:rsidRDefault="001675C6">
      <w:pPr>
        <w:pStyle w:val="Nadpis20"/>
        <w:keepNext/>
        <w:keepLines/>
        <w:shd w:val="clear" w:color="auto" w:fill="auto"/>
        <w:spacing w:before="94" w:after="538"/>
      </w:pPr>
      <w:bookmarkStart w:id="3" w:name="bookmark3"/>
      <w:r>
        <w:t xml:space="preserve">Objednávku č. </w:t>
      </w:r>
      <w:proofErr w:type="gramStart"/>
      <w:r>
        <w:t>778 — 487</w:t>
      </w:r>
      <w:proofErr w:type="gramEnd"/>
      <w:r>
        <w:t>/31/2025 jsem převzal a souhlasím s uvedenými podmínkami:</w:t>
      </w:r>
      <w:bookmarkEnd w:id="3"/>
    </w:p>
    <w:p w:rsidR="004C1625" w:rsidRDefault="001675C6">
      <w:pPr>
        <w:pStyle w:val="Nadpis30"/>
        <w:keepNext/>
        <w:keepLines/>
        <w:shd w:val="clear" w:color="auto" w:fill="auto"/>
        <w:spacing w:before="0" w:after="194" w:line="23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1.3pt;margin-top:4.45pt;width:89.05pt;height:36.45pt;z-index:-251658752;mso-wrap-distance-left:72.25pt;mso-wrap-distance-right:5pt;mso-position-horizontal-relative:margin" filled="f" stroked="f">
            <v:textbox style="mso-fit-shape-to-text:t" inset="0,0,0,0">
              <w:txbxContent>
                <w:p w:rsidR="004C1625" w:rsidRDefault="001675C6">
                  <w:pPr>
                    <w:pStyle w:val="Zkladntext6"/>
                    <w:shd w:val="clear" w:color="auto" w:fill="auto"/>
                  </w:pPr>
                  <w:proofErr w:type="spellStart"/>
                  <w:r>
                    <w:rPr>
                      <w:rStyle w:val="Zkladntext6Exact0"/>
                      <w:b/>
                      <w:bCs/>
                    </w:rPr>
                    <w:t>Nutu</w:t>
                  </w:r>
                  <w:proofErr w:type="spellEnd"/>
                  <w:r>
                    <w:rPr>
                      <w:rStyle w:val="Zkladntext6Exact0"/>
                      <w:b/>
                      <w:bCs/>
                    </w:rPr>
                    <w:t xml:space="preserve"> Dan</w:t>
                  </w:r>
                </w:p>
                <w:p w:rsidR="004C1625" w:rsidRDefault="001675C6">
                  <w:pPr>
                    <w:pStyle w:val="Zkladntext30"/>
                    <w:shd w:val="clear" w:color="auto" w:fill="auto"/>
                    <w:spacing w:before="0" w:line="226" w:lineRule="exact"/>
                    <w:jc w:val="left"/>
                  </w:pPr>
                  <w:r>
                    <w:rPr>
                      <w:rStyle w:val="Zkladntext3Exact0"/>
                    </w:rPr>
                    <w:t xml:space="preserve">338 </w:t>
                  </w:r>
                  <w:proofErr w:type="gramStart"/>
                  <w:r>
                    <w:rPr>
                      <w:rStyle w:val="Zkladntext3Exact0"/>
                    </w:rPr>
                    <w:t>43 .</w:t>
                  </w:r>
                  <w:proofErr w:type="spellStart"/>
                  <w:r>
                    <w:rPr>
                      <w:rStyle w:val="Zkladntext3Exact0"/>
                    </w:rPr>
                    <w:t>Príkosice</w:t>
                  </w:r>
                  <w:proofErr w:type="spellEnd"/>
                  <w:proofErr w:type="gramEnd"/>
                  <w:r>
                    <w:rPr>
                      <w:rStyle w:val="Zkladntext3Exact0"/>
                    </w:rPr>
                    <w:t xml:space="preserve"> 129</w:t>
                  </w:r>
                </w:p>
                <w:p w:rsidR="004C1625" w:rsidRDefault="001675C6">
                  <w:pPr>
                    <w:pStyle w:val="Zkladntext70"/>
                    <w:shd w:val="clear" w:color="auto" w:fill="auto"/>
                    <w:ind w:left="240"/>
                  </w:pPr>
                  <w:r>
                    <w:rPr>
                      <w:rStyle w:val="Zkladntext7Exact"/>
                    </w:rPr>
                    <w:t>IČO '</w:t>
                  </w:r>
                </w:p>
              </w:txbxContent>
            </v:textbox>
            <w10:wrap type="square" side="left" anchorx="margin"/>
          </v:shape>
        </w:pict>
      </w:r>
      <w:bookmarkStart w:id="4" w:name="bookmark4"/>
      <w:r>
        <w:t xml:space="preserve">Datum: 2 </w:t>
      </w:r>
      <w:r>
        <w:rPr>
          <w:rStyle w:val="Nadpis3115ptNetunKurzva"/>
        </w:rPr>
        <w:t>&amp; ^</w:t>
      </w:r>
      <w:r>
        <w:t xml:space="preserve"> 2^25</w:t>
      </w:r>
      <w:bookmarkEnd w:id="4"/>
    </w:p>
    <w:p w:rsidR="004C1625" w:rsidRDefault="001675C6">
      <w:pPr>
        <w:pStyle w:val="Zkladntext20"/>
        <w:shd w:val="clear" w:color="auto" w:fill="auto"/>
        <w:spacing w:before="0" w:after="5820" w:line="210" w:lineRule="exact"/>
        <w:jc w:val="left"/>
      </w:pPr>
      <w:r>
        <w:t>Podpis, razítko:</w:t>
      </w:r>
      <w:bookmarkStart w:id="5" w:name="_GoBack"/>
      <w:bookmarkEnd w:id="5"/>
    </w:p>
    <w:p w:rsidR="004C1625" w:rsidRDefault="001675C6">
      <w:pPr>
        <w:pStyle w:val="Zkladntext50"/>
        <w:shd w:val="clear" w:color="auto" w:fill="auto"/>
        <w:spacing w:before="0" w:line="190" w:lineRule="exact"/>
        <w:ind w:left="4240"/>
        <w:sectPr w:rsidR="004C1625">
          <w:headerReference w:type="default" r:id="rId8"/>
          <w:pgSz w:w="11900" w:h="16840"/>
          <w:pgMar w:top="1494" w:right="931" w:bottom="892" w:left="1162" w:header="0" w:footer="3" w:gutter="0"/>
          <w:cols w:space="720"/>
          <w:noEndnote/>
          <w:docGrid w:linePitch="360"/>
        </w:sectPr>
      </w:pPr>
      <w:r>
        <w:t>Strana 3</w:t>
      </w:r>
    </w:p>
    <w:p w:rsidR="004C1625" w:rsidRDefault="001675C6">
      <w:pPr>
        <w:pStyle w:val="Nadpis30"/>
        <w:keepNext/>
        <w:keepLines/>
        <w:shd w:val="clear" w:color="auto" w:fill="auto"/>
        <w:spacing w:before="0" w:after="191" w:line="210" w:lineRule="exact"/>
        <w:ind w:left="140"/>
      </w:pPr>
      <w:bookmarkStart w:id="6" w:name="bookmark5"/>
      <w:r>
        <w:lastRenderedPageBreak/>
        <w:t>část VZ 007</w:t>
      </w:r>
      <w:bookmarkEnd w:id="6"/>
    </w:p>
    <w:p w:rsidR="004C1625" w:rsidRDefault="001675C6">
      <w:pPr>
        <w:pStyle w:val="Zkladntext40"/>
        <w:shd w:val="clear" w:color="auto" w:fill="auto"/>
        <w:spacing w:before="0" w:line="210" w:lineRule="exact"/>
        <w:ind w:left="140"/>
      </w:pPr>
      <w:r>
        <w:rPr>
          <w:rStyle w:val="Zkladntext4Netun"/>
        </w:rPr>
        <w:t xml:space="preserve">TECHNOLOGICKÝ LIST: </w:t>
      </w:r>
      <w:r>
        <w:rPr>
          <w:rStyle w:val="Zkladntext41"/>
          <w:b/>
          <w:bCs/>
        </w:rPr>
        <w:t>OCHRANA KULTUR PROTI BUŘEN1 - 1. OŽIN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6859"/>
      </w:tblGrid>
      <w:tr w:rsidR="004C1625">
        <w:tblPrEx>
          <w:tblCellMar>
            <w:top w:w="0" w:type="dxa"/>
            <w:bottom w:w="0" w:type="dxa"/>
          </w:tblCellMar>
        </w:tblPrEx>
        <w:trPr>
          <w:trHeight w:hRule="exact" w:val="1613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>
              <w:rPr>
                <w:rStyle w:val="Zkladntext2Tun"/>
              </w:rPr>
              <w:t>Technologický postup: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64" w:lineRule="exact"/>
            </w:pPr>
            <w:r>
              <w:rPr>
                <w:rStyle w:val="Zkladntext21"/>
              </w:rPr>
              <w:t xml:space="preserve">Ožíná se </w:t>
            </w:r>
            <w:proofErr w:type="spellStart"/>
            <w:r>
              <w:rPr>
                <w:rStyle w:val="Zkladntext21"/>
              </w:rPr>
              <w:t>buřeň</w:t>
            </w:r>
            <w:proofErr w:type="spellEnd"/>
            <w:r>
              <w:rPr>
                <w:rStyle w:val="Zkladntext21"/>
              </w:rPr>
              <w:t xml:space="preserve"> celoplošně. Jedná se o první zásah proti </w:t>
            </w:r>
            <w:proofErr w:type="spellStart"/>
            <w:r>
              <w:rPr>
                <w:rStyle w:val="Zkladntext21"/>
              </w:rPr>
              <w:t>buřeni</w:t>
            </w:r>
            <w:proofErr w:type="spellEnd"/>
            <w:r>
              <w:rPr>
                <w:rStyle w:val="Zkladntext21"/>
              </w:rPr>
              <w:t xml:space="preserve"> na dané lokalitě provedený v roce zadání. Výška strniště je </w:t>
            </w:r>
            <w:r>
              <w:rPr>
                <w:rStyle w:val="Zkladntext21"/>
              </w:rPr>
              <w:t xml:space="preserve">maximálně 10 cm. Ožnutá </w:t>
            </w:r>
            <w:proofErr w:type="spellStart"/>
            <w:r>
              <w:rPr>
                <w:rStyle w:val="Zkladntext21"/>
              </w:rPr>
              <w:t>buřeň</w:t>
            </w:r>
            <w:proofErr w:type="spellEnd"/>
            <w:r>
              <w:rPr>
                <w:rStyle w:val="Zkladntext21"/>
              </w:rPr>
              <w:t xml:space="preserve"> je rozprostřená na ploše mimo sazenice. Za zmetkovou práci s následnou sankcí se považuje useknutý nebo naseknutý stromek, strniště o výšce vyšší jak 10 cm, dále i poválená, pošlapaná, neuseknutá </w:t>
            </w:r>
            <w:proofErr w:type="spellStart"/>
            <w:r>
              <w:rPr>
                <w:rStyle w:val="Zkladntext21"/>
              </w:rPr>
              <w:t>buřeň</w:t>
            </w:r>
            <w:proofErr w:type="spellEnd"/>
            <w:r>
              <w:rPr>
                <w:rStyle w:val="Zkladntext21"/>
              </w:rPr>
              <w:t xml:space="preserve">., ponechané </w:t>
            </w:r>
            <w:proofErr w:type="spellStart"/>
            <w:r>
              <w:rPr>
                <w:rStyle w:val="Zkladntext21"/>
              </w:rPr>
              <w:t>výmfatky</w:t>
            </w:r>
            <w:proofErr w:type="spellEnd"/>
            <w:r>
              <w:rPr>
                <w:rStyle w:val="Zkladntext21"/>
              </w:rPr>
              <w:t xml:space="preserve"> než</w:t>
            </w:r>
            <w:r>
              <w:rPr>
                <w:rStyle w:val="Zkladntext21"/>
              </w:rPr>
              <w:t>ádoucích dřevin.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>
              <w:rPr>
                <w:rStyle w:val="Zkladntext2Tun"/>
              </w:rPr>
              <w:t>Pracovní nástroje: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</w:pPr>
            <w:r>
              <w:rPr>
                <w:rStyle w:val="Zkladntext21"/>
              </w:rPr>
              <w:t>Srp. kosa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  <w:jc w:val="left"/>
            </w:pPr>
            <w:r>
              <w:rPr>
                <w:rStyle w:val="Zkladntext2Tun"/>
              </w:rPr>
              <w:t>Terén: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</w:pPr>
            <w:proofErr w:type="spellStart"/>
            <w:r>
              <w:rPr>
                <w:rStyle w:val="Zkladntext21"/>
              </w:rPr>
              <w:t>zabuřeněná</w:t>
            </w:r>
            <w:proofErr w:type="spellEnd"/>
            <w:r>
              <w:rPr>
                <w:rStyle w:val="Zkladntext21"/>
              </w:rPr>
              <w:t xml:space="preserve"> lokalita</w:t>
            </w:r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74" w:lineRule="exact"/>
              <w:jc w:val="left"/>
            </w:pPr>
            <w:r>
              <w:rPr>
                <w:rStyle w:val="Zkladntext2Tun"/>
              </w:rPr>
              <w:t>Pravděpodobné období realizace: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</w:pPr>
            <w:proofErr w:type="gramStart"/>
            <w:r>
              <w:rPr>
                <w:rStyle w:val="Zkladntext21"/>
              </w:rPr>
              <w:t>květen - červenec</w:t>
            </w:r>
            <w:proofErr w:type="gramEnd"/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69" w:lineRule="exact"/>
              <w:jc w:val="left"/>
            </w:pPr>
            <w:r>
              <w:rPr>
                <w:rStyle w:val="Zkladntext2Tun"/>
              </w:rPr>
              <w:t>Maximální cena technologické jednotky (MCTJ):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  <w:ind w:left="680"/>
              <w:jc w:val="left"/>
            </w:pPr>
            <w:r>
              <w:rPr>
                <w:rStyle w:val="Zkladntext21"/>
              </w:rPr>
              <w:t xml:space="preserve">Kč/ha 7900 </w:t>
            </w:r>
            <w:proofErr w:type="spellStart"/>
            <w:r>
              <w:rPr>
                <w:rStyle w:val="Zkladntext21"/>
              </w:rPr>
              <w:t>pervy</w:t>
            </w:r>
            <w:proofErr w:type="spellEnd"/>
            <w:r>
              <w:rPr>
                <w:rStyle w:val="Zkladntext21"/>
              </w:rPr>
              <w:t xml:space="preserve">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  <w:r>
              <w:rPr>
                <w:rStyle w:val="Zkladntext21"/>
              </w:rPr>
              <w:t xml:space="preserve"> Kč/ha 7400 druhy </w:t>
            </w:r>
            <w:proofErr w:type="spellStart"/>
            <w:r>
              <w:rPr>
                <w:rStyle w:val="Zkladntext21"/>
              </w:rPr>
              <w:t>ožin</w:t>
            </w:r>
            <w:proofErr w:type="spellEnd"/>
          </w:p>
        </w:tc>
      </w:tr>
      <w:tr w:rsidR="004C1625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after="60" w:line="210" w:lineRule="exact"/>
              <w:jc w:val="left"/>
            </w:pPr>
            <w:r>
              <w:rPr>
                <w:rStyle w:val="Zkladntext2Tun"/>
              </w:rPr>
              <w:t>Kvalifikační</w:t>
            </w:r>
          </w:p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60" w:line="210" w:lineRule="exact"/>
              <w:jc w:val="left"/>
            </w:pPr>
            <w:r>
              <w:rPr>
                <w:rStyle w:val="Zkladntext2Tun"/>
              </w:rPr>
              <w:t>požadavky:</w:t>
            </w:r>
          </w:p>
        </w:tc>
        <w:tc>
          <w:tcPr>
            <w:tcW w:w="6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625" w:rsidRDefault="001675C6">
            <w:pPr>
              <w:pStyle w:val="Zkladntext20"/>
              <w:framePr w:w="9418" w:wrap="notBeside" w:vAnchor="text" w:hAnchor="text" w:xAlign="center" w:y="1"/>
              <w:shd w:val="clear" w:color="auto" w:fill="auto"/>
              <w:spacing w:before="0" w:line="210" w:lineRule="exact"/>
            </w:pPr>
            <w:r>
              <w:rPr>
                <w:rStyle w:val="Zkladntext21"/>
              </w:rPr>
              <w:t>Znalost pohybu</w:t>
            </w:r>
            <w:r>
              <w:rPr>
                <w:rStyle w:val="Zkladntext21"/>
              </w:rPr>
              <w:t xml:space="preserve"> v terénu, schopnost vyhledávání sazenic k ožnutí.</w:t>
            </w:r>
          </w:p>
        </w:tc>
      </w:tr>
    </w:tbl>
    <w:p w:rsidR="004C1625" w:rsidRDefault="004C1625">
      <w:pPr>
        <w:framePr w:w="9418" w:wrap="notBeside" w:vAnchor="text" w:hAnchor="text" w:xAlign="center" w:y="1"/>
        <w:rPr>
          <w:sz w:val="2"/>
          <w:szCs w:val="2"/>
        </w:rPr>
      </w:pPr>
    </w:p>
    <w:p w:rsidR="004C1625" w:rsidRDefault="004C1625">
      <w:pPr>
        <w:rPr>
          <w:sz w:val="2"/>
          <w:szCs w:val="2"/>
        </w:rPr>
      </w:pPr>
    </w:p>
    <w:p w:rsidR="004C1625" w:rsidRDefault="001675C6">
      <w:pPr>
        <w:pStyle w:val="Nadpis320"/>
        <w:keepNext/>
        <w:keepLines/>
        <w:shd w:val="clear" w:color="auto" w:fill="auto"/>
        <w:spacing w:before="946"/>
        <w:ind w:left="1160"/>
      </w:pPr>
      <w:bookmarkStart w:id="7" w:name="bookmark6"/>
      <w:proofErr w:type="spellStart"/>
      <w:r>
        <w:t>Nutu</w:t>
      </w:r>
      <w:proofErr w:type="spellEnd"/>
      <w:r>
        <w:t xml:space="preserve"> Dan</w:t>
      </w:r>
      <w:bookmarkEnd w:id="7"/>
    </w:p>
    <w:p w:rsidR="004C1625" w:rsidRDefault="001675C6">
      <w:pPr>
        <w:pStyle w:val="Zkladntext30"/>
        <w:shd w:val="clear" w:color="auto" w:fill="auto"/>
        <w:spacing w:before="0" w:line="221" w:lineRule="exact"/>
        <w:ind w:left="1160"/>
        <w:jc w:val="center"/>
      </w:pPr>
      <w:r>
        <w:t xml:space="preserve">338 </w:t>
      </w:r>
      <w:proofErr w:type="gramStart"/>
      <w:r>
        <w:t>43 .Příkosice</w:t>
      </w:r>
      <w:proofErr w:type="gramEnd"/>
      <w:r>
        <w:t xml:space="preserve"> 129</w:t>
      </w:r>
      <w:r>
        <w:br/>
        <w:t>IČO: 225 12 004</w:t>
      </w:r>
    </w:p>
    <w:p w:rsidR="004C1625" w:rsidRDefault="001675C6">
      <w:pPr>
        <w:pStyle w:val="Zkladntext70"/>
        <w:shd w:val="clear" w:color="auto" w:fill="auto"/>
        <w:spacing w:after="369" w:line="221" w:lineRule="exact"/>
        <w:ind w:left="1160"/>
        <w:jc w:val="center"/>
      </w:pPr>
      <w:r>
        <w:t>Tel 776 098 438</w:t>
      </w:r>
    </w:p>
    <w:p w:rsidR="004C1625" w:rsidRDefault="001675C6">
      <w:pPr>
        <w:pStyle w:val="Zkladntext80"/>
        <w:shd w:val="clear" w:color="auto" w:fill="auto"/>
        <w:spacing w:before="0" w:line="210" w:lineRule="exact"/>
        <w:ind w:left="1160"/>
      </w:pPr>
      <w:r>
        <w:rPr>
          <w:rStyle w:val="Zkladntext8BookmanOldStyle105ptKurzvadkovn0pt"/>
        </w:rPr>
        <w:t>O</w:t>
      </w:r>
      <w:r>
        <w:t xml:space="preserve"> /l</w:t>
      </w:r>
    </w:p>
    <w:sectPr w:rsidR="004C1625">
      <w:headerReference w:type="default" r:id="rId9"/>
      <w:pgSz w:w="11900" w:h="16840"/>
      <w:pgMar w:top="1494" w:right="931" w:bottom="892" w:left="11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675C6">
      <w:r>
        <w:separator/>
      </w:r>
    </w:p>
  </w:endnote>
  <w:endnote w:type="continuationSeparator" w:id="0">
    <w:p w:rsidR="00000000" w:rsidRDefault="0016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625" w:rsidRDefault="004C1625"/>
  </w:footnote>
  <w:footnote w:type="continuationSeparator" w:id="0">
    <w:p w:rsidR="004C1625" w:rsidRDefault="004C16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625" w:rsidRDefault="001675C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3.95pt;margin-top:47.75pt;width:104.65pt;height:21.3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C1625" w:rsidRDefault="001675C6">
                <w:pPr>
                  <w:pStyle w:val="ZhlavneboZpat0"/>
                  <w:shd w:val="clear" w:color="auto" w:fill="auto"/>
                  <w:spacing w:line="240" w:lineRule="auto"/>
                </w:pPr>
                <w:r>
                  <w:rPr>
                    <w:rStyle w:val="ZhlavneboZpat1"/>
                    <w:b/>
                    <w:bCs/>
                  </w:rPr>
                  <w:t>Správa veřejného</w:t>
                </w:r>
              </w:p>
              <w:p w:rsidR="004C1625" w:rsidRDefault="001675C6">
                <w:pPr>
                  <w:pStyle w:val="ZhlavneboZpat0"/>
                  <w:shd w:val="clear" w:color="auto" w:fill="auto"/>
                  <w:spacing w:line="240" w:lineRule="auto"/>
                </w:pPr>
                <w:r>
                  <w:rPr>
                    <w:rStyle w:val="ZhlavneboZpat1"/>
                    <w:b/>
                    <w:bCs/>
                  </w:rPr>
                  <w:t>statku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625" w:rsidRDefault="004C16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625"/>
    <w:rsid w:val="001675C6"/>
    <w:rsid w:val="004C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77A0836-45C3-4E18-B984-979FD230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6Exact">
    <w:name w:val="Základní text (6) Exact"/>
    <w:basedOn w:val="Standardnpsmoodstavce"/>
    <w:link w:val="Zkladntext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6Exact0">
    <w:name w:val="Základní text (6) Exact"/>
    <w:basedOn w:val="Zkladntext6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3Exact">
    <w:name w:val="Základní text (3) Exact"/>
    <w:basedOn w:val="Standardnpsmoodstavce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Exact0">
    <w:name w:val="Základní text (3) Exact"/>
    <w:basedOn w:val="Zkladntext3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7Exact">
    <w:name w:val="Základní text (7) Exact"/>
    <w:basedOn w:val="Standardnpsmoodstavce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Tun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ArialUnicodeMS115ptTun">
    <w:name w:val="Základní text (2) + Arial Unicode MS;11;5 pt;Tučné"/>
    <w:basedOn w:val="Zkladntext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212ptTun">
    <w:name w:val="Základní text (2) + 12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Tun0">
    <w:name w:val="Základní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rFonts w:ascii="Corbel" w:eastAsia="Corbel" w:hAnsi="Corbel" w:cs="Corbe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1">
    <w:name w:val="Záhlaví nebo Zápatí"/>
    <w:basedOn w:val="ZhlavneboZpat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dpis113pt">
    <w:name w:val="Nadpis #1 + 13 pt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cs-CZ" w:eastAsia="cs-CZ" w:bidi="cs-CZ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CenturyGothic10pt">
    <w:name w:val="Základní text (2) + Century Gothic;10 pt"/>
    <w:basedOn w:val="Zkladntext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Tahoma6pt">
    <w:name w:val="Základní text (2) + Tahoma;6 pt"/>
    <w:basedOn w:val="Zkladn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ArialUnicodeMS9pt">
    <w:name w:val="Základní text (2) + Arial Unicode MS;9 pt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tabulky2">
    <w:name w:val="Titulek tabulky (2)_"/>
    <w:basedOn w:val="Standardnpsmoodstavce"/>
    <w:link w:val="Titulektabulky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tabulky21">
    <w:name w:val="Titulek tabulky (2)"/>
    <w:basedOn w:val="Titulektabulky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itulektabulkyTimesNewRoman105pt">
    <w:name w:val="Titulek tabulky + Times New Roman;10;5 pt"/>
    <w:basedOn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9ptTun">
    <w:name w:val="Základní text (2) + 9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29ptTun0">
    <w:name w:val="Základní text (2) + 9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Zkladntext241ptKurzvadkovn-6pt">
    <w:name w:val="Základní text (2) + 41 pt;Kurzíva;Řádkování -6 pt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20"/>
      <w:w w:val="100"/>
      <w:position w:val="0"/>
      <w:sz w:val="82"/>
      <w:szCs w:val="82"/>
      <w:u w:val="none"/>
      <w:lang w:val="cs-CZ" w:eastAsia="cs-CZ" w:bidi="cs-CZ"/>
    </w:rPr>
  </w:style>
  <w:style w:type="character" w:customStyle="1" w:styleId="Zkladntext216ptTunKurzva">
    <w:name w:val="Základní text (2) + 16 pt;Tučné;Kurzíva"/>
    <w:basedOn w:val="Zkladn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cs-CZ" w:eastAsia="cs-CZ" w:bidi="cs-CZ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115ptNetunKurzva">
    <w:name w:val="Nadpis #3 + 11;5 pt;Ne tučné;Kurzíva"/>
    <w:basedOn w:val="Nadpis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Zkladntext4Netun">
    <w:name w:val="Základní text (4) + Ne tučné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41">
    <w:name w:val="Základní text (4)"/>
    <w:basedOn w:val="Zkladn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Nadpis32">
    <w:name w:val="Nadpis #3 (2)_"/>
    <w:basedOn w:val="Standardnpsmoodstavce"/>
    <w:link w:val="Nadpis3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7">
    <w:name w:val="Základní text (7)_"/>
    <w:basedOn w:val="Standardnpsmoodstavce"/>
    <w:link w:val="Zkladntext7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1"/>
      <w:szCs w:val="11"/>
      <w:u w:val="none"/>
    </w:rPr>
  </w:style>
  <w:style w:type="character" w:customStyle="1" w:styleId="Zkladntext8BookmanOldStyle105ptKurzvadkovn0pt">
    <w:name w:val="Základní text (8) + Bookman Old Style;10;5 pt;Kurzíva;Řádkování 0 pt"/>
    <w:basedOn w:val="Zkladntext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customStyle="1" w:styleId="Zkladntext6">
    <w:name w:val="Základní text (6)"/>
    <w:basedOn w:val="Normln"/>
    <w:link w:val="Zkladntext6Exact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40" w:line="240" w:lineRule="exact"/>
      <w:jc w:val="both"/>
    </w:pPr>
    <w:rPr>
      <w:sz w:val="18"/>
      <w:szCs w:val="18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line="226" w:lineRule="exact"/>
    </w:pPr>
    <w:rPr>
      <w:sz w:val="18"/>
      <w:szCs w:val="18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360" w:line="293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254" w:lineRule="exac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540" w:line="360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540" w:after="240" w:line="283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192" w:lineRule="exact"/>
      <w:jc w:val="right"/>
    </w:pPr>
    <w:rPr>
      <w:sz w:val="16"/>
      <w:szCs w:val="16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120" w:after="480" w:line="30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588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Nadpis320">
    <w:name w:val="Nadpis #3 (2)"/>
    <w:basedOn w:val="Normln"/>
    <w:link w:val="Nadpis32"/>
    <w:pPr>
      <w:shd w:val="clear" w:color="auto" w:fill="FFFFFF"/>
      <w:spacing w:before="960" w:line="221" w:lineRule="exact"/>
      <w:jc w:val="center"/>
      <w:outlineLvl w:val="2"/>
    </w:pPr>
    <w:rPr>
      <w:rFonts w:ascii="Tahoma" w:eastAsia="Tahoma" w:hAnsi="Tahoma" w:cs="Tahoma"/>
      <w:sz w:val="21"/>
      <w:szCs w:val="21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pacing w:val="4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vsmp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lkrabek@plzen.e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Sekáč Milan</cp:lastModifiedBy>
  <cp:revision>2</cp:revision>
  <dcterms:created xsi:type="dcterms:W3CDTF">2025-06-13T11:34:00Z</dcterms:created>
  <dcterms:modified xsi:type="dcterms:W3CDTF">2025-06-13T11:35:00Z</dcterms:modified>
</cp:coreProperties>
</file>