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8A4D" w14:textId="31C9E50D" w:rsidR="000B7B3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1C47B1B5" wp14:editId="2964EB5B">
                <wp:simplePos x="0" y="0"/>
                <wp:positionH relativeFrom="page">
                  <wp:posOffset>716915</wp:posOffset>
                </wp:positionH>
                <wp:positionV relativeFrom="paragraph">
                  <wp:posOffset>320040</wp:posOffset>
                </wp:positionV>
                <wp:extent cx="667385" cy="26987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FD22B5" w14:textId="77777777" w:rsidR="000B7B38" w:rsidRDefault="00000000">
                            <w:pPr>
                              <w:pStyle w:val="Bodytext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color w:val="61A5C1"/>
                                <w:sz w:val="14"/>
                                <w:szCs w:val="14"/>
                              </w:rPr>
                              <w:t>NEMOCNICE</w:t>
                            </w:r>
                          </w:p>
                          <w:p w14:paraId="1F29358D" w14:textId="77777777" w:rsidR="000B7B38" w:rsidRDefault="00000000">
                            <w:pPr>
                              <w:pStyle w:val="Bodytext30"/>
                              <w:jc w:val="both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47B1B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6.45pt;margin-top:25.2pt;width:52.55pt;height:21.2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" filled="f" stroked="f">
                <v:textbox inset="0,0,0,0">
                  <w:txbxContent>
                    <w:p w14:paraId="19FD22B5" w14:textId="77777777" w:rsidR="000B7B38" w:rsidRDefault="00000000">
                      <w:pPr>
                        <w:pStyle w:val="Bodytext2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Bodytext2"/>
                          <w:b/>
                          <w:bCs/>
                          <w:color w:val="61A5C1"/>
                          <w:sz w:val="14"/>
                          <w:szCs w:val="14"/>
                        </w:rPr>
                        <w:t>NEMOCNICE</w:t>
                      </w:r>
                    </w:p>
                    <w:p w14:paraId="1F29358D" w14:textId="77777777" w:rsidR="000B7B38" w:rsidRDefault="00000000">
                      <w:pPr>
                        <w:pStyle w:val="Bodytext30"/>
                        <w:jc w:val="both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HAVÍŘOV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1" behindDoc="0" locked="0" layoutInCell="1" allowOverlap="1" wp14:anchorId="16BE9C1A" wp14:editId="29775C27">
            <wp:simplePos x="0" y="0"/>
            <wp:positionH relativeFrom="page">
              <wp:posOffset>6400165</wp:posOffset>
            </wp:positionH>
            <wp:positionV relativeFrom="paragraph">
              <wp:posOffset>8700770</wp:posOffset>
            </wp:positionV>
            <wp:extent cx="682625" cy="31115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8262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3211"/>
        <w:gridCol w:w="2297"/>
        <w:gridCol w:w="2138"/>
      </w:tblGrid>
      <w:tr w:rsidR="000B7B38" w14:paraId="72ECF96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193D2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</w:pPr>
            <w:r>
              <w:rPr>
                <w:rStyle w:val="Other1"/>
              </w:rPr>
              <w:t>Objednatel: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0D60D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  <w:spacing w:line="310" w:lineRule="auto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086D1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</w:pPr>
            <w:r>
              <w:rPr>
                <w:rStyle w:val="Other1"/>
              </w:rPr>
              <w:t>Číslo smlouvy / žádanky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  <w:vAlign w:val="center"/>
          </w:tcPr>
          <w:p w14:paraId="2DB0CE74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</w:pPr>
            <w:r>
              <w:rPr>
                <w:rStyle w:val="Other1"/>
              </w:rPr>
              <w:t>HAV/K/88/25</w:t>
            </w:r>
          </w:p>
        </w:tc>
      </w:tr>
      <w:tr w:rsidR="000B7B38" w14:paraId="1336D57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8C647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</w:pPr>
            <w:r>
              <w:rPr>
                <w:rStyle w:val="Other1"/>
              </w:rPr>
              <w:t>Sídlo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B4DF6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</w:pPr>
            <w:r>
              <w:rPr>
                <w:rStyle w:val="Other1"/>
              </w:rPr>
              <w:t>Dělnická 1132/24,736 01 Havířov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AAABD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</w:pPr>
            <w:r>
              <w:rPr>
                <w:rStyle w:val="Other1"/>
              </w:rPr>
              <w:t>IČO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4DC5D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</w:pPr>
            <w:r>
              <w:rPr>
                <w:rStyle w:val="Other1"/>
              </w:rPr>
              <w:t>00844896</w:t>
            </w:r>
          </w:p>
        </w:tc>
      </w:tr>
      <w:tr w:rsidR="000B7B38" w14:paraId="18E8AD5F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835D6" w14:textId="77777777" w:rsidR="000B7B38" w:rsidRDefault="000B7B38">
            <w:pPr>
              <w:framePr w:w="9641" w:h="1505" w:hSpace="439" w:vSpace="1901" w:wrap="notBeside" w:vAnchor="text" w:hAnchor="text" w:x="181" w:y="1902"/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61309" w14:textId="77777777" w:rsidR="000B7B38" w:rsidRDefault="000B7B38">
            <w:pPr>
              <w:framePr w:w="9641" w:h="1505" w:hSpace="439" w:vSpace="1901" w:wrap="notBeside" w:vAnchor="text" w:hAnchor="text" w:x="181" w:y="1902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4EDE7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</w:pPr>
            <w:r>
              <w:rPr>
                <w:rStyle w:val="Other1"/>
              </w:rPr>
              <w:t>DIČ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78225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</w:pPr>
            <w:r>
              <w:rPr>
                <w:rStyle w:val="Other1"/>
              </w:rPr>
              <w:t>CZ00844896</w:t>
            </w:r>
          </w:p>
        </w:tc>
      </w:tr>
      <w:tr w:rsidR="000B7B38" w14:paraId="77B96D1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FC684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  <w:spacing w:before="80"/>
            </w:pPr>
            <w:r>
              <w:rPr>
                <w:rStyle w:val="Other1"/>
              </w:rPr>
              <w:t>Bankovní spojení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F87D9" w14:textId="3D1FD298" w:rsidR="000B7B38" w:rsidRDefault="000B7B38">
            <w:pPr>
              <w:pStyle w:val="Other10"/>
              <w:framePr w:w="9641" w:h="1505" w:hSpace="439" w:vSpace="1901" w:wrap="notBeside" w:vAnchor="text" w:hAnchor="text" w:x="181" w:y="1902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B7E21" w14:textId="77777777" w:rsidR="000B7B38" w:rsidRDefault="00000000">
            <w:pPr>
              <w:pStyle w:val="Other10"/>
              <w:framePr w:w="9641" w:h="1505" w:hSpace="439" w:vSpace="1901" w:wrap="notBeside" w:vAnchor="text" w:hAnchor="text" w:x="181" w:y="1902"/>
            </w:pPr>
            <w:r>
              <w:rPr>
                <w:rStyle w:val="Other1"/>
              </w:rPr>
              <w:t>Číslo účtu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9DA" w14:textId="277E8E24" w:rsidR="000B7B38" w:rsidRDefault="000B7B38">
            <w:pPr>
              <w:pStyle w:val="Other10"/>
              <w:framePr w:w="9641" w:h="1505" w:hSpace="439" w:vSpace="1901" w:wrap="notBeside" w:vAnchor="text" w:hAnchor="text" w:x="181" w:y="1902"/>
            </w:pPr>
          </w:p>
        </w:tc>
      </w:tr>
    </w:tbl>
    <w:p w14:paraId="1F9A3351" w14:textId="1FA5CE6A" w:rsidR="000B7B38" w:rsidRDefault="00000000">
      <w:pPr>
        <w:pStyle w:val="Tablecaption10"/>
        <w:framePr w:w="8453" w:h="1634" w:hSpace="180" w:wrap="notBeside" w:vAnchor="text" w:hAnchor="text" w:x="1808" w:y="1"/>
      </w:pPr>
      <w:r>
        <w:rPr>
          <w:rStyle w:val="Tablecaption1"/>
          <w:sz w:val="13"/>
          <w:szCs w:val="13"/>
        </w:rPr>
        <w:t xml:space="preserve">IČ: 00844896 </w:t>
      </w:r>
      <w:r>
        <w:rPr>
          <w:rStyle w:val="Tablecaption1"/>
          <w:color w:val="61A5C1"/>
          <w:sz w:val="13"/>
          <w:szCs w:val="13"/>
        </w:rPr>
        <w:t xml:space="preserve">| </w:t>
      </w:r>
      <w:r>
        <w:rPr>
          <w:rStyle w:val="Tablecaption1"/>
          <w:sz w:val="13"/>
          <w:szCs w:val="13"/>
        </w:rPr>
        <w:t xml:space="preserve">Bank, spojení: </w:t>
      </w:r>
    </w:p>
    <w:p w14:paraId="79AF73ED" w14:textId="36EC6F82" w:rsidR="000B7B38" w:rsidRDefault="00000000">
      <w:pPr>
        <w:pStyle w:val="Tablecaption10"/>
        <w:framePr w:w="8453" w:h="1634" w:hSpace="180" w:wrap="notBeside" w:vAnchor="text" w:hAnchor="text" w:x="1808" w:y="1"/>
        <w:spacing w:line="240" w:lineRule="auto"/>
        <w:ind w:left="0" w:right="0" w:firstLine="240"/>
        <w:jc w:val="left"/>
      </w:pPr>
      <w:r>
        <w:rPr>
          <w:rStyle w:val="Tablecaption1"/>
          <w:sz w:val="18"/>
          <w:szCs w:val="18"/>
        </w:rPr>
        <w:t xml:space="preserve">RÁMCOVÁ SMLOUVA pro Nemocnici Havířov, </w:t>
      </w:r>
    </w:p>
    <w:p w14:paraId="5AFF5291" w14:textId="77777777" w:rsidR="000B7B38" w:rsidRDefault="000B7B3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3218"/>
        <w:gridCol w:w="2297"/>
        <w:gridCol w:w="2131"/>
      </w:tblGrid>
      <w:tr w:rsidR="000B7B38" w14:paraId="7C5F3FC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F6E1A" w14:textId="77777777" w:rsidR="000B7B38" w:rsidRDefault="00000000">
            <w:pPr>
              <w:pStyle w:val="Other10"/>
            </w:pPr>
            <w:r>
              <w:rPr>
                <w:rStyle w:val="Other1"/>
              </w:rPr>
              <w:t>Dodavatel:</w:t>
            </w:r>
          </w:p>
        </w:tc>
        <w:tc>
          <w:tcPr>
            <w:tcW w:w="7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  <w:vAlign w:val="bottom"/>
          </w:tcPr>
          <w:p w14:paraId="3AFFA4BA" w14:textId="77777777" w:rsidR="000B7B38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MasoV</w:t>
            </w:r>
            <w:proofErr w:type="spellEnd"/>
            <w:r>
              <w:rPr>
                <w:rStyle w:val="Other1"/>
              </w:rPr>
              <w:t xml:space="preserve"> + W, s.r.o.</w:t>
            </w:r>
          </w:p>
        </w:tc>
      </w:tr>
      <w:tr w:rsidR="000B7B38" w14:paraId="3A60942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E5E5A" w14:textId="77777777" w:rsidR="000B7B38" w:rsidRDefault="00000000">
            <w:pPr>
              <w:pStyle w:val="Other10"/>
            </w:pPr>
            <w:r>
              <w:rPr>
                <w:rStyle w:val="Other1"/>
              </w:rPr>
              <w:t>Sídlo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41169137" w14:textId="77777777" w:rsidR="000B7B38" w:rsidRDefault="00000000">
            <w:pPr>
              <w:pStyle w:val="Other10"/>
            </w:pPr>
            <w:r>
              <w:rPr>
                <w:rStyle w:val="Other1"/>
              </w:rPr>
              <w:t>Červený dvůr 1128/33, Krnov, 79401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DC1D3" w14:textId="77777777" w:rsidR="000B7B38" w:rsidRDefault="00000000">
            <w:pPr>
              <w:pStyle w:val="Other10"/>
            </w:pPr>
            <w:r>
              <w:rPr>
                <w:rStyle w:val="Other1"/>
              </w:rPr>
              <w:t>IČO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05918323" w14:textId="77777777" w:rsidR="000B7B38" w:rsidRDefault="00000000">
            <w:pPr>
              <w:pStyle w:val="Other10"/>
            </w:pPr>
            <w:r>
              <w:rPr>
                <w:rStyle w:val="Other1"/>
              </w:rPr>
              <w:t>61977713</w:t>
            </w:r>
          </w:p>
        </w:tc>
      </w:tr>
      <w:tr w:rsidR="000B7B38" w14:paraId="481B1BB5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1F9B98" w14:textId="77777777" w:rsidR="000B7B38" w:rsidRDefault="000B7B38"/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D3F6FE"/>
            <w:vAlign w:val="center"/>
          </w:tcPr>
          <w:p w14:paraId="25A0D563" w14:textId="77777777" w:rsidR="000B7B38" w:rsidRDefault="000B7B38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6EF2A" w14:textId="77777777" w:rsidR="000B7B38" w:rsidRDefault="00000000">
            <w:pPr>
              <w:pStyle w:val="Other10"/>
            </w:pPr>
            <w:r>
              <w:rPr>
                <w:rStyle w:val="Other1"/>
              </w:rPr>
              <w:t>DIČ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3EB1DA93" w14:textId="77777777" w:rsidR="000B7B38" w:rsidRDefault="00000000">
            <w:pPr>
              <w:pStyle w:val="Other10"/>
            </w:pPr>
            <w:r>
              <w:rPr>
                <w:rStyle w:val="Other1"/>
              </w:rPr>
              <w:t>CZ61977713</w:t>
            </w:r>
          </w:p>
        </w:tc>
      </w:tr>
      <w:tr w:rsidR="000B7B38" w14:paraId="47D5D5D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2D495" w14:textId="77777777" w:rsidR="000B7B38" w:rsidRDefault="00000000">
            <w:pPr>
              <w:pStyle w:val="Other10"/>
              <w:spacing w:before="80"/>
            </w:pPr>
            <w:r>
              <w:rPr>
                <w:rStyle w:val="Other1"/>
              </w:rPr>
              <w:t>Bankovní spojení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3F6FE"/>
          </w:tcPr>
          <w:p w14:paraId="2EA22C33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672BA" w14:textId="77777777" w:rsidR="000B7B38" w:rsidRDefault="00000000">
            <w:pPr>
              <w:pStyle w:val="Other10"/>
            </w:pPr>
            <w:r>
              <w:rPr>
                <w:rStyle w:val="Other1"/>
              </w:rPr>
              <w:t>Číslo účtu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6FE"/>
          </w:tcPr>
          <w:p w14:paraId="26EC0703" w14:textId="77777777" w:rsidR="000B7B38" w:rsidRDefault="000B7B38">
            <w:pPr>
              <w:rPr>
                <w:sz w:val="10"/>
                <w:szCs w:val="10"/>
              </w:rPr>
            </w:pPr>
          </w:p>
        </w:tc>
      </w:tr>
    </w:tbl>
    <w:p w14:paraId="71791AC0" w14:textId="77777777" w:rsidR="000B7B38" w:rsidRDefault="000B7B38">
      <w:pPr>
        <w:spacing w:after="259" w:line="1" w:lineRule="exact"/>
      </w:pPr>
    </w:p>
    <w:p w14:paraId="4E0437CD" w14:textId="77777777" w:rsidR="000B7B38" w:rsidRDefault="000B7B3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6"/>
        <w:gridCol w:w="4428"/>
      </w:tblGrid>
      <w:tr w:rsidR="000B7B38" w14:paraId="1DC2BCD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D9DA6" w14:textId="77777777" w:rsidR="000B7B38" w:rsidRDefault="00000000">
            <w:pPr>
              <w:pStyle w:val="Other10"/>
            </w:pPr>
            <w:r>
              <w:rPr>
                <w:rStyle w:val="Other1"/>
              </w:rPr>
              <w:t>Identifikace Výzvy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  <w:vAlign w:val="bottom"/>
          </w:tcPr>
          <w:p w14:paraId="5AF5AB8A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1794</w:t>
            </w:r>
          </w:p>
        </w:tc>
      </w:tr>
      <w:tr w:rsidR="000B7B38" w14:paraId="0BB381A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D3CA5D" w14:textId="77777777" w:rsidR="000B7B38" w:rsidRDefault="00000000">
            <w:pPr>
              <w:pStyle w:val="Other10"/>
            </w:pPr>
            <w:r>
              <w:rPr>
                <w:rStyle w:val="Other1"/>
              </w:rPr>
              <w:t>Datum vyhlášení Výzvy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6FE"/>
            <w:vAlign w:val="bottom"/>
          </w:tcPr>
          <w:p w14:paraId="22074374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7.5.2025</w:t>
            </w:r>
          </w:p>
        </w:tc>
      </w:tr>
    </w:tbl>
    <w:p w14:paraId="008276BC" w14:textId="77777777" w:rsidR="000B7B38" w:rsidRDefault="000B7B38">
      <w:pPr>
        <w:spacing w:after="379" w:line="1" w:lineRule="exact"/>
      </w:pPr>
    </w:p>
    <w:p w14:paraId="2811B635" w14:textId="77777777" w:rsidR="000B7B38" w:rsidRDefault="000B7B3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1073"/>
        <w:gridCol w:w="1037"/>
        <w:gridCol w:w="1166"/>
        <w:gridCol w:w="1483"/>
        <w:gridCol w:w="1231"/>
        <w:gridCol w:w="1404"/>
      </w:tblGrid>
      <w:tr w:rsidR="000B7B38" w14:paraId="381BB209" w14:textId="77777777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7D3AA" w14:textId="77777777" w:rsidR="000B7B38" w:rsidRDefault="00000000">
            <w:pPr>
              <w:pStyle w:val="Other10"/>
              <w:spacing w:after="40"/>
            </w:pPr>
            <w:r>
              <w:rPr>
                <w:rStyle w:val="Other1"/>
              </w:rPr>
              <w:t>Návrh Rámcové smlouvy</w:t>
            </w:r>
          </w:p>
          <w:p w14:paraId="57CFFFE1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-</w:t>
            </w:r>
            <w:proofErr w:type="gramStart"/>
            <w:r>
              <w:rPr>
                <w:rStyle w:val="Other1"/>
              </w:rPr>
              <w:t>název:...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83819" w14:textId="77777777" w:rsidR="000B7B38" w:rsidRDefault="00000000">
            <w:pPr>
              <w:pStyle w:val="Other10"/>
              <w:spacing w:line="310" w:lineRule="auto"/>
              <w:jc w:val="center"/>
            </w:pPr>
            <w:r>
              <w:rPr>
                <w:rStyle w:val="Other1"/>
              </w:rPr>
              <w:t>Počet KS/KG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CFD5C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Jednotka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089F0" w14:textId="77777777" w:rsidR="000B7B38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Jednotková cena bez DPH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89C06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Cena bez DPH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651DD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DPH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9AA0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Cena s DPH</w:t>
            </w:r>
          </w:p>
        </w:tc>
      </w:tr>
      <w:tr w:rsidR="000B7B38" w14:paraId="152F36C0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bottom"/>
          </w:tcPr>
          <w:p w14:paraId="1989C8CE" w14:textId="77777777" w:rsidR="000B7B38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Kuřecí stehenní řízek, chlazený, volně ložené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55E94FE4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650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72AABB7C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78633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103,00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3F1419A2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66 950,00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01284428" w14:textId="77777777" w:rsidR="000B7B38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  <w:vAlign w:val="center"/>
          </w:tcPr>
          <w:p w14:paraId="00CB6004" w14:textId="77777777" w:rsidR="000B7B38" w:rsidRDefault="00000000">
            <w:pPr>
              <w:pStyle w:val="Other10"/>
              <w:ind w:firstLine="240"/>
            </w:pPr>
            <w:r>
              <w:rPr>
                <w:rStyle w:val="Other1"/>
              </w:rPr>
              <w:t>74 984,00</w:t>
            </w:r>
          </w:p>
        </w:tc>
      </w:tr>
      <w:tr w:rsidR="000B7B38" w14:paraId="431D4F5A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bottom"/>
          </w:tcPr>
          <w:p w14:paraId="4F5412B1" w14:textId="77777777" w:rsidR="000B7B38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 xml:space="preserve">Kuřecí čtvrtky </w:t>
            </w:r>
            <w:proofErr w:type="spellStart"/>
            <w:r>
              <w:rPr>
                <w:rStyle w:val="Other1"/>
              </w:rPr>
              <w:t>nekalibr</w:t>
            </w:r>
            <w:proofErr w:type="spellEnd"/>
            <w:r>
              <w:rPr>
                <w:rStyle w:val="Other1"/>
              </w:rPr>
              <w:t>, chlazené, volně ložené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675DDE90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17301CC5" w14:textId="77777777" w:rsidR="000B7B38" w:rsidRDefault="00000000">
            <w:pPr>
              <w:pStyle w:val="Other10"/>
              <w:ind w:firstLine="380"/>
            </w:pPr>
            <w:r>
              <w:rPr>
                <w:rStyle w:val="Other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C7EF8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60,30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5F2FBBEB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30 150,00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45491FAE" w14:textId="77777777" w:rsidR="000B7B38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  <w:vAlign w:val="center"/>
          </w:tcPr>
          <w:p w14:paraId="215132F9" w14:textId="77777777" w:rsidR="000B7B38" w:rsidRDefault="00000000">
            <w:pPr>
              <w:pStyle w:val="Other10"/>
              <w:ind w:firstLine="240"/>
            </w:pPr>
            <w:r>
              <w:rPr>
                <w:rStyle w:val="Other1"/>
              </w:rPr>
              <w:t>33 768,00</w:t>
            </w:r>
          </w:p>
        </w:tc>
      </w:tr>
      <w:tr w:rsidR="000B7B38" w14:paraId="1D18897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567A01D1" w14:textId="77777777" w:rsidR="000B7B38" w:rsidRDefault="00000000">
            <w:pPr>
              <w:pStyle w:val="Other10"/>
              <w:ind w:firstLine="240"/>
            </w:pPr>
            <w:r>
              <w:rPr>
                <w:rStyle w:val="Other1"/>
              </w:rPr>
              <w:t>Kuřecí křídla mražené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21A48BC4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409293B4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92E64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58,90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76B58F89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5 890,00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2E50797A" w14:textId="77777777" w:rsidR="000B7B38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6050F6CA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6 596,80</w:t>
            </w:r>
          </w:p>
        </w:tc>
      </w:tr>
      <w:tr w:rsidR="000B7B38" w14:paraId="5710EE51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bottom"/>
          </w:tcPr>
          <w:p w14:paraId="515D504C" w14:textId="77777777" w:rsidR="000B7B38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Krůtí steak, chlazený, volně ložený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03DE5FCF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050E46C5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D9A62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168,00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77D85885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13 440,00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41C8EBFD" w14:textId="77777777" w:rsidR="000B7B38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  <w:vAlign w:val="center"/>
          </w:tcPr>
          <w:p w14:paraId="5412248C" w14:textId="77777777" w:rsidR="000B7B38" w:rsidRDefault="00000000">
            <w:pPr>
              <w:pStyle w:val="Other10"/>
              <w:ind w:firstLine="240"/>
            </w:pPr>
            <w:r>
              <w:rPr>
                <w:rStyle w:val="Other1"/>
              </w:rPr>
              <w:t>15 052,80</w:t>
            </w:r>
          </w:p>
        </w:tc>
      </w:tr>
      <w:tr w:rsidR="000B7B38" w14:paraId="2A7677D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F938300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19156E38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66321E4D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16683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58670B4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019E7D50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383A2A53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1736FD3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1DE02F33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C7F84EE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031B6A4B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96BD4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433A80C8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66B3E31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4B3DA6DB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4149DF2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39D2922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2F3FC463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C5DC4EF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8DCCA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101B14AB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79F48B28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358B6FB9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046ADC8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4A02B7EE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6556FA5A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54CF472E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A8C8C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771EB2B8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6FBB3134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7B5B9B89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141928F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129A96A3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4F91A728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21C68F5C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6907D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49203F9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60AF24E6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3A27634C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6F9B71C1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2446253D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20F58E6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11D22AD3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1AE21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0F41FACA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713EBFD7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0F529E9C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2FE9ED7B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967E3F6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61A12F1B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7F98F75F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6EC2D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63AF4D24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572F5344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4D9A34D7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05D3327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C484533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B93943D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27AAB26A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B6692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0EAD59E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C11DB6D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141BB3F3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4F58FEC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1243DA1F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50139766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1AA4107B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8EBCB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0E1A8B90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2B68CB5C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6E4E5D2A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013DD82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24340A11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7B72F0DC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038F1B17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EFBE0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6DE194E4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0219EAD7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3752DEE5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5C1674B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C9A1C4C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7F3C5810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490B5BEB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214D2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3D759CF2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6412D5E4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41A46DD6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4DF090F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6487B537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453FF60B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41CECF86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C251E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2528B6C8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</w:tcPr>
          <w:p w14:paraId="25F8EA0E" w14:textId="77777777" w:rsidR="000B7B38" w:rsidRDefault="000B7B38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5937D4EE" w14:textId="77777777" w:rsidR="000B7B38" w:rsidRDefault="000B7B38">
            <w:pPr>
              <w:rPr>
                <w:sz w:val="10"/>
                <w:szCs w:val="10"/>
              </w:rPr>
            </w:pPr>
          </w:p>
        </w:tc>
      </w:tr>
      <w:tr w:rsidR="000B7B38" w14:paraId="386764A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734A5" w14:textId="77777777" w:rsidR="000B7B38" w:rsidRDefault="00000000">
            <w:pPr>
              <w:pStyle w:val="Other10"/>
              <w:ind w:firstLine="440"/>
            </w:pPr>
            <w:r>
              <w:rPr>
                <w:rStyle w:val="Other1"/>
              </w:rPr>
              <w:t>Celkem bez DPH</w:t>
            </w: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65A6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116 430,00 Kč</w:t>
            </w:r>
          </w:p>
        </w:tc>
      </w:tr>
      <w:tr w:rsidR="000B7B38" w14:paraId="2876F9D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C275D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Celkem s DPH</w:t>
            </w: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0170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130 401,60 Kč</w:t>
            </w:r>
          </w:p>
        </w:tc>
      </w:tr>
    </w:tbl>
    <w:p w14:paraId="775B398A" w14:textId="77777777" w:rsidR="000B7B38" w:rsidRDefault="000B7B38">
      <w:pPr>
        <w:spacing w:after="839" w:line="1" w:lineRule="exact"/>
      </w:pPr>
    </w:p>
    <w:p w14:paraId="01BB692F" w14:textId="77777777" w:rsidR="000B7B38" w:rsidRDefault="00000000">
      <w:pPr>
        <w:pStyle w:val="Bodytext20"/>
        <w:sectPr w:rsidR="000B7B38">
          <w:headerReference w:type="default" r:id="rId7"/>
          <w:footerReference w:type="default" r:id="rId8"/>
          <w:pgSz w:w="11900" w:h="16840"/>
          <w:pgMar w:top="1206" w:right="676" w:bottom="1292" w:left="783" w:header="0" w:footer="3" w:gutter="0"/>
          <w:pgNumType w:start="1"/>
          <w:cols w:space="720"/>
          <w:noEndnote/>
          <w:docGrid w:linePitch="360"/>
        </w:sectPr>
      </w:pPr>
      <w:r>
        <w:rPr>
          <w:rStyle w:val="Bodytext2"/>
        </w:rPr>
        <w:t xml:space="preserve">Společnost je zapsáno v obchodním rejstříku vedeném Krajským soudem v Ostravě, oddíl </w:t>
      </w:r>
      <w:proofErr w:type="spellStart"/>
      <w:r>
        <w:rPr>
          <w:rStyle w:val="Bodytext2"/>
        </w:rPr>
        <w:t>Pr</w:t>
      </w:r>
      <w:proofErr w:type="spellEnd"/>
      <w:r>
        <w:rPr>
          <w:rStyle w:val="Bodytext2"/>
        </w:rPr>
        <w:t>, vložka 899</w:t>
      </w:r>
    </w:p>
    <w:p w14:paraId="0DBEE1E8" w14:textId="77777777" w:rsidR="000B7B38" w:rsidRDefault="00000000">
      <w:pPr>
        <w:pStyle w:val="Bodytext20"/>
        <w:spacing w:after="340"/>
        <w:jc w:val="right"/>
      </w:pPr>
      <w:r>
        <w:rPr>
          <w:rStyle w:val="Bodytext2"/>
        </w:rPr>
        <w:lastRenderedPageBreak/>
        <w:t xml:space="preserve">IČ: 00B44B96 </w:t>
      </w:r>
      <w:r>
        <w:rPr>
          <w:rStyle w:val="Bodytext2"/>
          <w:color w:val="61A5C1"/>
        </w:rPr>
        <w:t xml:space="preserve">| </w:t>
      </w:r>
      <w:r>
        <w:rPr>
          <w:rStyle w:val="Bodytext2"/>
        </w:rPr>
        <w:t xml:space="preserve">Bank, spojeni: KB </w:t>
      </w:r>
      <w:proofErr w:type="spellStart"/>
      <w:r>
        <w:rPr>
          <w:rStyle w:val="Bodytext2"/>
        </w:rPr>
        <w:t>o.s</w:t>
      </w:r>
      <w:proofErr w:type="spellEnd"/>
      <w:r>
        <w:rPr>
          <w:rStyle w:val="Bodytext2"/>
        </w:rPr>
        <w:t>. Karviná, pobočka Havířův, číslo účtu: 27132 • 791/0100</w:t>
      </w:r>
    </w:p>
    <w:p w14:paraId="6EED2CBD" w14:textId="77777777" w:rsidR="000B7B38" w:rsidRDefault="00000000">
      <w:pPr>
        <w:pStyle w:val="Bodytext20"/>
        <w:ind w:firstLine="340"/>
        <w:rPr>
          <w:sz w:val="14"/>
          <w:szCs w:val="14"/>
        </w:rPr>
      </w:pPr>
      <w:r>
        <w:rPr>
          <w:rStyle w:val="Bodytext2"/>
          <w:b/>
          <w:bCs/>
          <w:color w:val="61A5C1"/>
          <w:sz w:val="14"/>
          <w:szCs w:val="14"/>
        </w:rPr>
        <w:t>NEMOCNICE</w:t>
      </w:r>
    </w:p>
    <w:p w14:paraId="1BDA4CFE" w14:textId="77777777" w:rsidR="000B7B38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HAVÍŘOV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6"/>
        <w:gridCol w:w="1094"/>
        <w:gridCol w:w="1008"/>
        <w:gridCol w:w="1152"/>
        <w:gridCol w:w="1512"/>
        <w:gridCol w:w="2592"/>
      </w:tblGrid>
      <w:tr w:rsidR="000B7B38" w14:paraId="2ADC69A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86958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Termín dodání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E09DE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Dle objednávky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D6CA1" w14:textId="77777777" w:rsidR="000B7B38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Splatnost faktury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344F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30 dní</w:t>
            </w:r>
          </w:p>
        </w:tc>
      </w:tr>
      <w:tr w:rsidR="000B7B38" w14:paraId="07C2BE51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CF0DC7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Místo dodání: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75C3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Nemocnice Havířov, příspěvková organizace</w:t>
            </w:r>
          </w:p>
        </w:tc>
      </w:tr>
      <w:tr w:rsidR="000B7B38" w14:paraId="17D892B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BE24C" w14:textId="77777777" w:rsidR="000B7B38" w:rsidRDefault="000B7B38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55247" w14:textId="77777777" w:rsidR="000B7B38" w:rsidRDefault="00000000">
            <w:pPr>
              <w:pStyle w:val="Other10"/>
            </w:pPr>
            <w:r>
              <w:rPr>
                <w:rStyle w:val="Other1"/>
              </w:rPr>
              <w:t>Oddělení: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5160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Stravovací provoz</w:t>
            </w:r>
          </w:p>
        </w:tc>
      </w:tr>
      <w:tr w:rsidR="000B7B38" w14:paraId="0BFD37E6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3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12ADA" w14:textId="77777777" w:rsidR="000B7B38" w:rsidRDefault="000B7B38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5EC1F" w14:textId="77777777" w:rsidR="000B7B38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Místnost číslo: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55EE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Rampa stravovacího provozu</w:t>
            </w:r>
          </w:p>
        </w:tc>
      </w:tr>
      <w:tr w:rsidR="000B7B38" w14:paraId="129AE7F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61B05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Kontaktní osoba:</w:t>
            </w:r>
          </w:p>
        </w:tc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3F6FE"/>
            <w:vAlign w:val="center"/>
          </w:tcPr>
          <w:p w14:paraId="5E574596" w14:textId="08DEF10E" w:rsidR="000B7B38" w:rsidRDefault="000B7B38">
            <w:pPr>
              <w:pStyle w:val="Other1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5833A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Telefon: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</w:tcPr>
          <w:p w14:paraId="35582BF3" w14:textId="6BD265C6" w:rsidR="000B7B38" w:rsidRDefault="000B7B38">
            <w:pPr>
              <w:pStyle w:val="Other10"/>
              <w:jc w:val="center"/>
            </w:pPr>
          </w:p>
        </w:tc>
      </w:tr>
      <w:tr w:rsidR="000B7B38" w14:paraId="33E53CB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29F2A" w14:textId="77777777" w:rsidR="000B7B38" w:rsidRDefault="000B7B38"/>
        </w:tc>
        <w:tc>
          <w:tcPr>
            <w:tcW w:w="3254" w:type="dxa"/>
            <w:gridSpan w:val="3"/>
            <w:vMerge/>
            <w:tcBorders>
              <w:left w:val="single" w:sz="4" w:space="0" w:color="auto"/>
            </w:tcBorders>
            <w:shd w:val="clear" w:color="auto" w:fill="D3F6FE"/>
            <w:vAlign w:val="center"/>
          </w:tcPr>
          <w:p w14:paraId="5460E852" w14:textId="77777777" w:rsidR="000B7B38" w:rsidRDefault="000B7B38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D785E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Email: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6FE"/>
            <w:vAlign w:val="bottom"/>
          </w:tcPr>
          <w:p w14:paraId="13BF7B2E" w14:textId="019745E9" w:rsidR="000B7B38" w:rsidRDefault="000B7B38">
            <w:pPr>
              <w:pStyle w:val="Other10"/>
            </w:pPr>
          </w:p>
        </w:tc>
      </w:tr>
      <w:tr w:rsidR="000B7B38" w14:paraId="1819433A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66036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Poznámka: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F8DF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-</w:t>
            </w:r>
          </w:p>
        </w:tc>
      </w:tr>
      <w:tr w:rsidR="000B7B38" w14:paraId="76F13682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4D519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Přílohy: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EF6F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AKCEPTACE FORMULÁŘ</w:t>
            </w:r>
          </w:p>
        </w:tc>
      </w:tr>
    </w:tbl>
    <w:p w14:paraId="1EC51A7B" w14:textId="77777777" w:rsidR="000B7B38" w:rsidRDefault="000B7B38">
      <w:pPr>
        <w:spacing w:after="339" w:line="1" w:lineRule="exact"/>
      </w:pPr>
    </w:p>
    <w:p w14:paraId="0A95A0E7" w14:textId="77777777" w:rsidR="000B7B38" w:rsidRDefault="00000000">
      <w:pPr>
        <w:pStyle w:val="Bodytext10"/>
        <w:pBdr>
          <w:top w:val="single" w:sz="4" w:space="3" w:color="D3F1F8"/>
          <w:left w:val="single" w:sz="4" w:space="0" w:color="D3F1F8"/>
          <w:bottom w:val="single" w:sz="4" w:space="5" w:color="D3F1F8"/>
          <w:right w:val="single" w:sz="4" w:space="0" w:color="D3F1F8"/>
        </w:pBdr>
        <w:shd w:val="clear" w:color="auto" w:fill="D3F1F8"/>
        <w:tabs>
          <w:tab w:val="left" w:leader="underscore" w:pos="9837"/>
        </w:tabs>
        <w:spacing w:after="626"/>
        <w:ind w:left="340"/>
      </w:pPr>
      <w:r>
        <w:rPr>
          <w:noProof/>
        </w:rPr>
        <w:drawing>
          <wp:anchor distT="0" distB="0" distL="114300" distR="114300" simplePos="0" relativeHeight="125829382" behindDoc="0" locked="0" layoutInCell="1" allowOverlap="1" wp14:anchorId="6316FB50" wp14:editId="03B42048">
            <wp:simplePos x="0" y="0"/>
            <wp:positionH relativeFrom="page">
              <wp:posOffset>6405245</wp:posOffset>
            </wp:positionH>
            <wp:positionV relativeFrom="paragraph">
              <wp:posOffset>6019800</wp:posOffset>
            </wp:positionV>
            <wp:extent cx="694690" cy="304800"/>
            <wp:effectExtent l="0" t="0" r="0" b="0"/>
            <wp:wrapSquare wrapText="bothSides"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9469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1"/>
        </w:rPr>
        <w:t xml:space="preserve">Tento návrh Rámcové smlouvy se akceptací Nemocnice Havířov, příspěvkové organizace, tj. zadavatele, dle Výzvy, stává smlouvou ve smyslu zákona č. 89/2012 Sb., občanský zákoník, v platném znění. Tato Rámcová smlouva je uzavřena na základě Výzvy vyhlášené prostřednictvím zavedeného Dynamického nákupního systému. Vztah mezi objednavatelem a dodavatelem se řídí podmínkami Výzvy. Na základě této Rámcové smlouvy budou dodavateli zasílány jednotlivé </w:t>
      </w:r>
      <w:r>
        <w:rPr>
          <w:rStyle w:val="Bodytext1"/>
          <w:u w:val="single"/>
        </w:rPr>
        <w:t>dílčí objednáv</w:t>
      </w:r>
      <w:r>
        <w:rPr>
          <w:rStyle w:val="Bodytext1"/>
        </w:rPr>
        <w:t xml:space="preserve">ky. Nedílnou součástí této Rámcové smlouvy jsou Všeobecné obchodní </w:t>
      </w:r>
      <w:r>
        <w:rPr>
          <w:rStyle w:val="Bodytext1"/>
          <w:u w:val="single"/>
        </w:rPr>
        <w:t>podmínky Nemocnice Havířov, příspěvkové organizace.</w:t>
      </w:r>
      <w:r>
        <w:rPr>
          <w:rStyle w:val="Bodytext1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2426"/>
        <w:gridCol w:w="1922"/>
        <w:gridCol w:w="2880"/>
      </w:tblGrid>
      <w:tr w:rsidR="000B7B38" w14:paraId="7F1115B2" w14:textId="77777777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A6495" w14:textId="77777777" w:rsidR="000B7B38" w:rsidRDefault="00000000">
            <w:pPr>
              <w:pStyle w:val="Other10"/>
              <w:jc w:val="center"/>
            </w:pPr>
            <w:r>
              <w:rPr>
                <w:rStyle w:val="Other1"/>
              </w:rPr>
              <w:t>V Havířově dne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3F6FE"/>
            <w:vAlign w:val="center"/>
          </w:tcPr>
          <w:p w14:paraId="1DE46A82" w14:textId="23619B31" w:rsidR="000B7B38" w:rsidRDefault="000B7B38">
            <w:pPr>
              <w:pStyle w:val="Other10"/>
              <w:spacing w:line="290" w:lineRule="auto"/>
              <w:ind w:left="1260"/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6D0B2" w14:textId="77777777" w:rsidR="000B7B38" w:rsidRDefault="00000000">
            <w:pPr>
              <w:pStyle w:val="Other10"/>
              <w:spacing w:line="293" w:lineRule="auto"/>
              <w:jc w:val="center"/>
            </w:pPr>
            <w:r>
              <w:rPr>
                <w:rStyle w:val="Other1"/>
              </w:rPr>
              <w:t>Razítko a podpis dodavatele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6FE"/>
            <w:vAlign w:val="center"/>
          </w:tcPr>
          <w:p w14:paraId="1698CD85" w14:textId="728B6C55" w:rsidR="000B7B38" w:rsidRDefault="000B7B38">
            <w:pPr>
              <w:pStyle w:val="Other10"/>
              <w:jc w:val="right"/>
            </w:pPr>
          </w:p>
        </w:tc>
      </w:tr>
    </w:tbl>
    <w:p w14:paraId="4D7A3836" w14:textId="77777777" w:rsidR="000B7B38" w:rsidRDefault="000B7B38">
      <w:pPr>
        <w:spacing w:after="5979" w:line="1" w:lineRule="exact"/>
      </w:pPr>
    </w:p>
    <w:p w14:paraId="64CB54D8" w14:textId="77777777" w:rsidR="000B7B38" w:rsidRDefault="00000000">
      <w:pPr>
        <w:pStyle w:val="Bodytext20"/>
      </w:pPr>
      <w:r>
        <w:rPr>
          <w:rStyle w:val="Bodytext2"/>
        </w:rPr>
        <w:t xml:space="preserve">Společnost je zapsána v obchodním rejstříku vedeném Krajským soudem v Ostravě, oddíl </w:t>
      </w:r>
      <w:proofErr w:type="spellStart"/>
      <w:r>
        <w:rPr>
          <w:rStyle w:val="Bodytext2"/>
        </w:rPr>
        <w:t>Pr</w:t>
      </w:r>
      <w:proofErr w:type="spellEnd"/>
      <w:r>
        <w:rPr>
          <w:rStyle w:val="Bodytext2"/>
        </w:rPr>
        <w:t>, vložka 899</w:t>
      </w:r>
    </w:p>
    <w:sectPr w:rsidR="000B7B38">
      <w:pgSz w:w="11900" w:h="16840"/>
      <w:pgMar w:top="1217" w:right="1071" w:bottom="1368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133B" w14:textId="77777777" w:rsidR="00956176" w:rsidRDefault="00956176">
      <w:r>
        <w:separator/>
      </w:r>
    </w:p>
  </w:endnote>
  <w:endnote w:type="continuationSeparator" w:id="0">
    <w:p w14:paraId="45A85028" w14:textId="77777777" w:rsidR="00956176" w:rsidRDefault="0095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5F807" w14:textId="77777777" w:rsidR="000B7B3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5FDD022" wp14:editId="15266040">
              <wp:simplePos x="0" y="0"/>
              <wp:positionH relativeFrom="page">
                <wp:posOffset>506730</wp:posOffset>
              </wp:positionH>
              <wp:positionV relativeFrom="page">
                <wp:posOffset>9872980</wp:posOffset>
              </wp:positionV>
              <wp:extent cx="6556375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63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9212B6" w14:textId="77777777" w:rsidR="000B7B38" w:rsidRDefault="00000000">
                          <w:pPr>
                            <w:pStyle w:val="Headerorfooter20"/>
                            <w:tabs>
                              <w:tab w:val="right" w:pos="10325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18FBF"/>
                              <w:lang w:val="en-US" w:eastAsia="en-US" w:bidi="en-US"/>
                            </w:rPr>
                            <w:t>www.nemocnicehavirov.cz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18FBF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18FBF"/>
                              <w:sz w:val="14"/>
                              <w:szCs w:val="14"/>
                            </w:rPr>
                            <w:t>BABY FRIENDLY HOSPITAL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DD022"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39.9pt;margin-top:777.4pt;width:516.25pt;height:7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" filled="f" stroked="f">
              <v:textbox style="mso-fit-shape-to-text:t" inset="0,0,0,0">
                <w:txbxContent>
                  <w:p w14:paraId="399212B6" w14:textId="77777777" w:rsidR="000B7B38" w:rsidRDefault="00000000">
                    <w:pPr>
                      <w:pStyle w:val="Headerorfooter20"/>
                      <w:tabs>
                        <w:tab w:val="right" w:pos="10325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18FBF"/>
                        <w:lang w:val="en-US" w:eastAsia="en-US" w:bidi="en-US"/>
                      </w:rPr>
                      <w:t>www.nemocnicehavirov.cz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18FBF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18FBF"/>
                        <w:sz w:val="14"/>
                        <w:szCs w:val="14"/>
                      </w:rPr>
                      <w:t>BABY FRIENDLY HOSPITAL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C473E0E" wp14:editId="542491E0">
              <wp:simplePos x="0" y="0"/>
              <wp:positionH relativeFrom="page">
                <wp:posOffset>511175</wp:posOffset>
              </wp:positionH>
              <wp:positionV relativeFrom="page">
                <wp:posOffset>9829165</wp:posOffset>
              </wp:positionV>
              <wp:extent cx="656082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08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0.25pt;margin-top:773.95000000000005pt;width:516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E4C5" w14:textId="77777777" w:rsidR="00956176" w:rsidRDefault="00956176"/>
  </w:footnote>
  <w:footnote w:type="continuationSeparator" w:id="0">
    <w:p w14:paraId="4D475D45" w14:textId="77777777" w:rsidR="00956176" w:rsidRDefault="00956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65DBE" w14:textId="77777777" w:rsidR="000B7B3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0AB9D16" wp14:editId="52B607B8">
              <wp:simplePos x="0" y="0"/>
              <wp:positionH relativeFrom="page">
                <wp:posOffset>721360</wp:posOffset>
              </wp:positionH>
              <wp:positionV relativeFrom="page">
                <wp:posOffset>377190</wp:posOffset>
              </wp:positionV>
              <wp:extent cx="690245" cy="7042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704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08FC43" w14:textId="77777777" w:rsidR="000B7B38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C170B8" wp14:editId="350E1019">
                                <wp:extent cx="688975" cy="707390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88975" cy="707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0AB9D16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6.8pt;margin-top:29.7pt;width:54.35pt;height:55.4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" filled="f" stroked="f">
              <v:textbox inset="0,0,0,0">
                <w:txbxContent>
                  <w:p w14:paraId="1708FC43" w14:textId="77777777" w:rsidR="000B7B38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C170B8" wp14:editId="350E1019">
                          <wp:extent cx="688975" cy="707390"/>
                          <wp:effectExtent l="0" t="0" r="0" b="0"/>
                          <wp:docPr id="8" name="Picut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88975" cy="7073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C52F690" wp14:editId="05C9B3A7">
              <wp:simplePos x="0" y="0"/>
              <wp:positionH relativeFrom="page">
                <wp:posOffset>1772920</wp:posOffset>
              </wp:positionH>
              <wp:positionV relativeFrom="page">
                <wp:posOffset>587375</wp:posOffset>
              </wp:positionV>
              <wp:extent cx="5129530" cy="958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953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232B3E" w14:textId="77777777" w:rsidR="000B7B38" w:rsidRDefault="00000000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Nemocnice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Hovířov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, příspěvková organizace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1A5C1"/>
                              <w:sz w:val="13"/>
                              <w:szCs w:val="13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Dělnická 1132/24, 736 01 Havířov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1A5C1"/>
                              <w:sz w:val="13"/>
                              <w:szCs w:val="13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Tel: »420 596 491 111, fax: *420 596 491 536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2F690" id="Shape 11" o:spid="_x0000_s1028" type="#_x0000_t202" style="position:absolute;margin-left:139.6pt;margin-top:46.25pt;width:403.9pt;height:7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" filled="f" stroked="f">
              <v:textbox style="mso-fit-shape-to-text:t" inset="0,0,0,0">
                <w:txbxContent>
                  <w:p w14:paraId="11232B3E" w14:textId="77777777" w:rsidR="000B7B38" w:rsidRDefault="00000000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Nemocnice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Hovířov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, příspěvková organizace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1A5C1"/>
                        <w:sz w:val="13"/>
                        <w:szCs w:val="13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Dělnická 1132/24, 736 01 Havířov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1A5C1"/>
                        <w:sz w:val="13"/>
                        <w:szCs w:val="13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Tel: »420 596 491 111, fax: *420 596 491 536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38"/>
    <w:rsid w:val="000B7B38"/>
    <w:rsid w:val="008D05A5"/>
    <w:rsid w:val="00956176"/>
    <w:rsid w:val="00C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C7A5"/>
  <w15:docId w15:val="{5FC391BA-797C-46FB-8284-A328ADD9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218FBF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218FBF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3"/>
      <w:szCs w:val="13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color w:val="218FBF"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pacing w:line="518" w:lineRule="auto"/>
      <w:ind w:left="2080" w:right="1160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60"/>
      <w:ind w:firstLine="340"/>
      <w:outlineLvl w:val="0"/>
    </w:pPr>
    <w:rPr>
      <w:rFonts w:ascii="Arial" w:eastAsia="Arial" w:hAnsi="Arial" w:cs="Arial"/>
      <w:b/>
      <w:bCs/>
      <w:color w:val="218FBF"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600" w:line="298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2025-06-13T12:41:00Z</dcterms:created>
  <dcterms:modified xsi:type="dcterms:W3CDTF">2025-06-13T12:41:00Z</dcterms:modified>
</cp:coreProperties>
</file>