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008A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560527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05274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12312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12312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0025030055/23</w:t>
            </w: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12312D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12312D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25030055</w:t>
            </w: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12312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998986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8986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12312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12312D">
            <w:pPr>
              <w:pStyle w:val="default10"/>
              <w:ind w:left="40"/>
            </w:pPr>
            <w:r>
              <w:rPr>
                <w:b/>
              </w:rPr>
              <w:t>Standa UAB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Kalvariju</w:t>
            </w:r>
            <w:proofErr w:type="spellEnd"/>
            <w:r>
              <w:rPr>
                <w:b/>
              </w:rPr>
              <w:t xml:space="preserve"> g. 125-2 LT-08221 Vilnius</w:t>
            </w:r>
            <w:r>
              <w:rPr>
                <w:b/>
              </w:rPr>
              <w:br/>
              <w:t>Litva</w:t>
            </w: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</w:pPr>
            <w:r>
              <w:rPr>
                <w:b/>
              </w:rPr>
              <w:t>LT203728219</w:t>
            </w: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default10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/>
              <w:jc w:val="center"/>
            </w:pPr>
            <w:r>
              <w:rPr>
                <w:b/>
              </w:rPr>
              <w:t>26.06.2025</w:t>
            </w: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12312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default10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default10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default10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default10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default10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F008A8">
            <w:pPr>
              <w:pStyle w:val="default10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12312D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008A8" w:rsidRDefault="0012312D">
            <w:pPr>
              <w:pStyle w:val="default10"/>
              <w:ind w:left="40" w:right="40"/>
            </w:pPr>
            <w:r>
              <w:rPr>
                <w:sz w:val="18"/>
              </w:rPr>
              <w:t xml:space="preserve">1HT12-24-30 </w:t>
            </w:r>
            <w:proofErr w:type="spellStart"/>
            <w:r>
              <w:rPr>
                <w:sz w:val="18"/>
              </w:rPr>
              <w:t>Honeycomb</w:t>
            </w:r>
            <w:proofErr w:type="spellEnd"/>
            <w:r>
              <w:rPr>
                <w:sz w:val="18"/>
              </w:rPr>
              <w:t xml:space="preserve"> Table Top</w:t>
            </w: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08A8" w:rsidRDefault="00F008A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4 566,60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4 566,60 EUR</w:t>
            </w: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008A8" w:rsidRDefault="0012312D">
            <w:pPr>
              <w:pStyle w:val="default10"/>
              <w:ind w:left="40" w:right="40"/>
            </w:pPr>
            <w:r>
              <w:rPr>
                <w:sz w:val="18"/>
              </w:rPr>
              <w:t xml:space="preserve">1VIS27-60-4 </w:t>
            </w:r>
            <w:proofErr w:type="spellStart"/>
            <w:r>
              <w:rPr>
                <w:sz w:val="18"/>
              </w:rPr>
              <w:t>Pneumatic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Vibration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Isolation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System</w:t>
            </w:r>
            <w:proofErr w:type="spellEnd"/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08A8" w:rsidRDefault="00F008A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3 091,00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3 091,00 EUR</w:t>
            </w: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008A8" w:rsidRDefault="0012312D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Shipping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Cost</w:t>
            </w:r>
            <w:proofErr w:type="spellEnd"/>
            <w:r>
              <w:rPr>
                <w:sz w:val="18"/>
              </w:rPr>
              <w:t xml:space="preserve"> DAP (30)</w:t>
            </w: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08A8" w:rsidRDefault="00F008A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400,00 EUR</w:t>
            </w: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008A8" w:rsidRDefault="0012312D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Quotation</w:t>
            </w:r>
            <w:proofErr w:type="spellEnd"/>
            <w:r>
              <w:rPr>
                <w:sz w:val="18"/>
              </w:rPr>
              <w:t xml:space="preserve"> No. PST-</w:t>
            </w:r>
            <w:proofErr w:type="gramStart"/>
            <w:r>
              <w:rPr>
                <w:sz w:val="18"/>
              </w:rPr>
              <w:t>20250508-02VK</w:t>
            </w:r>
            <w:proofErr w:type="gramEnd"/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08A8" w:rsidRDefault="00F008A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08A8" w:rsidRDefault="00F008A8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08A8" w:rsidRDefault="00F008A8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8 057,60 EUR</w:t>
            </w: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8A8" w:rsidRDefault="0012312D">
            <w:pPr>
              <w:pStyle w:val="default10"/>
              <w:ind w:left="40"/>
            </w:pPr>
            <w:r>
              <w:rPr>
                <w:sz w:val="24"/>
              </w:rPr>
              <w:t>12.06.2025</w:t>
            </w: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12312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5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8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30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7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3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1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  <w:tr w:rsidR="00F008A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8A8" w:rsidRDefault="0012312D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260" w:type="dxa"/>
          </w:tcPr>
          <w:p w:rsidR="00F008A8" w:rsidRDefault="00F008A8">
            <w:pPr>
              <w:pStyle w:val="EMPTYCELLSTYLE"/>
            </w:pPr>
          </w:p>
        </w:tc>
        <w:tc>
          <w:tcPr>
            <w:tcW w:w="460" w:type="dxa"/>
          </w:tcPr>
          <w:p w:rsidR="00F008A8" w:rsidRDefault="00F008A8">
            <w:pPr>
              <w:pStyle w:val="EMPTYCELLSTYLE"/>
            </w:pPr>
          </w:p>
        </w:tc>
      </w:tr>
    </w:tbl>
    <w:p w:rsidR="00000000" w:rsidRDefault="0012312D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A8"/>
    <w:rsid w:val="0012312D"/>
    <w:rsid w:val="00F0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8907"/>
  <w15:docId w15:val="{708931AF-12AA-4D86-A884-24B91412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2025-06-13T08:33:00Z</dcterms:created>
  <dcterms:modified xsi:type="dcterms:W3CDTF">2025-06-13T08:33:00Z</dcterms:modified>
</cp:coreProperties>
</file>