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41ACB5E3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385E3C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7CD7FC9D" w:rsidR="00675146" w:rsidRPr="00137491" w:rsidRDefault="001177AD" w:rsidP="00137491">
      <w:pPr>
        <w:pStyle w:val="HHTitle2"/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710B18">
        <w:rPr>
          <w:sz w:val="26"/>
          <w:szCs w:val="26"/>
        </w:rPr>
        <w:t>GLOBAL INDUSTRIE 2025</w:t>
      </w:r>
      <w:r w:rsidR="00710B18" w:rsidRPr="0025465F">
        <w:rPr>
          <w:sz w:val="26"/>
          <w:szCs w:val="26"/>
        </w:rPr>
        <w:t xml:space="preserve">, </w:t>
      </w:r>
      <w:r w:rsidR="00710B18">
        <w:rPr>
          <w:sz w:val="26"/>
          <w:szCs w:val="26"/>
        </w:rPr>
        <w:t>Lyon</w:t>
      </w:r>
      <w:r w:rsidR="00710B18" w:rsidRPr="0025465F">
        <w:rPr>
          <w:sz w:val="26"/>
          <w:szCs w:val="26"/>
        </w:rPr>
        <w:t xml:space="preserve">, </w:t>
      </w:r>
      <w:r w:rsidR="00710B18">
        <w:rPr>
          <w:sz w:val="26"/>
          <w:szCs w:val="26"/>
        </w:rPr>
        <w:t>2025/020N2</w:t>
      </w:r>
      <w:r w:rsidR="00710B18" w:rsidRPr="0025465F">
        <w:rPr>
          <w:sz w:val="26"/>
          <w:szCs w:val="26"/>
        </w:rPr>
        <w:t xml:space="preserve">, </w:t>
      </w:r>
      <w:r w:rsidR="00710B18">
        <w:rPr>
          <w:sz w:val="26"/>
          <w:szCs w:val="26"/>
        </w:rPr>
        <w:t>11. - 14. 3. 2025</w:t>
      </w:r>
      <w:r w:rsidR="00B2306F"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3012C60D" w14:textId="3104D5D3" w:rsidR="00EC74B0" w:rsidRPr="00152985" w:rsidRDefault="00DE082C" w:rsidP="00B51E4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03AFFF7A" w14:textId="5FCAC7B4" w:rsidR="001B25E7" w:rsidRPr="00FB4AF9" w:rsidRDefault="00DE082C" w:rsidP="00FB4AF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17AD2C3E" w14:textId="77777777" w:rsidR="00FB4AF9" w:rsidRPr="00FB4AF9" w:rsidRDefault="00FB4AF9" w:rsidP="00FB4AF9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</w:p>
    <w:p w14:paraId="6986F86C" w14:textId="77777777" w:rsidR="00FB4AF9" w:rsidRPr="00FB4AF9" w:rsidRDefault="00FB4AF9" w:rsidP="00FB4AF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FB4AF9">
        <w:rPr>
          <w:rFonts w:ascii="Times New Roman" w:hAnsi="Times New Roman" w:cs="Times New Roman"/>
          <w:b/>
          <w:sz w:val="22"/>
        </w:rPr>
        <w:t xml:space="preserve">HTP s.r.o. </w:t>
      </w:r>
    </w:p>
    <w:p w14:paraId="79F54662" w14:textId="77777777" w:rsidR="00FB4AF9" w:rsidRPr="00FB4AF9" w:rsidRDefault="00FB4AF9" w:rsidP="00FB4AF9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FB4AF9">
        <w:rPr>
          <w:rFonts w:ascii="Times New Roman" w:hAnsi="Times New Roman" w:cs="Times New Roman"/>
          <w:sz w:val="22"/>
        </w:rPr>
        <w:t xml:space="preserve">Registrační číslo účastníka: 2410000141 </w:t>
      </w:r>
    </w:p>
    <w:p w14:paraId="519A272B" w14:textId="77777777" w:rsidR="00FB4AF9" w:rsidRPr="00FB4AF9" w:rsidRDefault="00FB4AF9" w:rsidP="00FB4AF9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FB4AF9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14:paraId="21DD8958" w14:textId="77777777" w:rsidR="00FB4AF9" w:rsidRPr="00FB4AF9" w:rsidRDefault="00FB4AF9" w:rsidP="00FB4AF9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FB4AF9">
        <w:rPr>
          <w:rFonts w:ascii="Times New Roman" w:hAnsi="Times New Roman" w:cs="Times New Roman"/>
          <w:sz w:val="22"/>
        </w:rPr>
        <w:t xml:space="preserve">se sídlem: U Továrny 798, 39468 Žirovnice </w:t>
      </w:r>
    </w:p>
    <w:p w14:paraId="4AEABDF3" w14:textId="77777777" w:rsidR="00FB4AF9" w:rsidRPr="00FB4AF9" w:rsidRDefault="00FB4AF9" w:rsidP="00FB4AF9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FB4AF9">
        <w:rPr>
          <w:rFonts w:ascii="Times New Roman" w:hAnsi="Times New Roman" w:cs="Times New Roman"/>
          <w:sz w:val="22"/>
        </w:rPr>
        <w:t xml:space="preserve">IČO: 63908204, DIČ: CZ63908204 </w:t>
      </w:r>
    </w:p>
    <w:p w14:paraId="499585DA" w14:textId="77777777" w:rsidR="00FB4AF9" w:rsidRDefault="00FB4AF9" w:rsidP="00FB4AF9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FB4AF9">
        <w:rPr>
          <w:rFonts w:ascii="Times New Roman" w:hAnsi="Times New Roman" w:cs="Times New Roman"/>
          <w:sz w:val="22"/>
        </w:rPr>
        <w:t>zapsaná v obchodním rejstříku vedeném u Krajského soudu v Českých Budějovicích oddíl C, vložka 582</w:t>
      </w:r>
      <w:r w:rsidRPr="00FB4AF9">
        <w:rPr>
          <w:rFonts w:ascii="Times New Roman" w:hAnsi="Times New Roman" w:cs="Times New Roman"/>
          <w:bCs/>
          <w:sz w:val="22"/>
        </w:rPr>
        <w:t>4</w:t>
      </w:r>
      <w:r w:rsidRPr="00FB4AF9">
        <w:rPr>
          <w:rFonts w:ascii="Times New Roman" w:hAnsi="Times New Roman" w:cs="Times New Roman"/>
          <w:b/>
          <w:sz w:val="22"/>
        </w:rPr>
        <w:t xml:space="preserve"> </w:t>
      </w:r>
    </w:p>
    <w:p w14:paraId="1406403B" w14:textId="015C3623" w:rsidR="007A12B1" w:rsidRPr="007A12B1" w:rsidRDefault="007A12B1" w:rsidP="00FB4AF9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6C5688">
        <w:rPr>
          <w:rFonts w:ascii="Times New Roman" w:hAnsi="Times New Roman" w:cs="Times New Roman"/>
          <w:sz w:val="22"/>
        </w:rPr>
        <w:t>(„</w:t>
      </w:r>
      <w:r w:rsidRPr="00040157">
        <w:rPr>
          <w:rFonts w:ascii="Times New Roman" w:hAnsi="Times New Roman" w:cs="Times New Roman"/>
          <w:b/>
          <w:sz w:val="22"/>
        </w:rPr>
        <w:t>Příjemce podpory</w:t>
      </w:r>
      <w:r w:rsidRPr="006C5688">
        <w:rPr>
          <w:rFonts w:ascii="Times New Roman" w:hAnsi="Times New Roman" w:cs="Times New Roman"/>
          <w:sz w:val="22"/>
        </w:rPr>
        <w:t>“</w:t>
      </w:r>
      <w:r w:rsidRPr="007A12B1">
        <w:rPr>
          <w:rFonts w:ascii="Times New Roman" w:hAnsi="Times New Roman" w:cs="Times New Roman"/>
          <w:sz w:val="22"/>
        </w:rPr>
        <w:t xml:space="preserve"> nebo </w:t>
      </w:r>
      <w:r w:rsidRPr="006C5688">
        <w:rPr>
          <w:rFonts w:ascii="Times New Roman" w:hAnsi="Times New Roman" w:cs="Times New Roman"/>
          <w:sz w:val="22"/>
        </w:rPr>
        <w:t>„</w:t>
      </w:r>
      <w:r w:rsidRPr="00040157">
        <w:rPr>
          <w:rFonts w:ascii="Times New Roman" w:hAnsi="Times New Roman" w:cs="Times New Roman"/>
          <w:b/>
          <w:sz w:val="22"/>
        </w:rPr>
        <w:t>MSP</w:t>
      </w:r>
      <w:r w:rsidRPr="006C5688">
        <w:rPr>
          <w:rFonts w:ascii="Times New Roman" w:hAnsi="Times New Roman" w:cs="Times New Roman"/>
          <w:sz w:val="22"/>
        </w:rPr>
        <w:t>“</w:t>
      </w:r>
      <w:r w:rsidRPr="007A12B1">
        <w:rPr>
          <w:rFonts w:ascii="Times New Roman" w:hAnsi="Times New Roman" w:cs="Times New Roman"/>
          <w:sz w:val="22"/>
        </w:rPr>
        <w:t xml:space="preserve">) </w:t>
      </w:r>
    </w:p>
    <w:p w14:paraId="04471C2B" w14:textId="4EDAD9BF" w:rsidR="00DE082C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A12B1">
        <w:rPr>
          <w:rFonts w:ascii="Times New Roman" w:hAnsi="Times New Roman" w:cs="Times New Roman"/>
          <w:sz w:val="22"/>
        </w:rPr>
        <w:t>(Realizátor projektu a Příjemce podpory společně „</w:t>
      </w:r>
      <w:r w:rsidRPr="007A12B1">
        <w:rPr>
          <w:rFonts w:ascii="Times New Roman" w:hAnsi="Times New Roman" w:cs="Times New Roman"/>
          <w:b/>
          <w:sz w:val="22"/>
        </w:rPr>
        <w:t>Strany</w:t>
      </w:r>
      <w:r w:rsidRPr="007A12B1">
        <w:rPr>
          <w:rFonts w:ascii="Times New Roman" w:hAnsi="Times New Roman" w:cs="Times New Roman"/>
          <w:sz w:val="22"/>
        </w:rPr>
        <w:t>“ a každý z nich samostatně „</w:t>
      </w:r>
      <w:r w:rsidRPr="007A12B1">
        <w:rPr>
          <w:rFonts w:ascii="Times New Roman" w:hAnsi="Times New Roman" w:cs="Times New Roman"/>
          <w:b/>
          <w:sz w:val="22"/>
        </w:rPr>
        <w:t>Strana</w:t>
      </w:r>
      <w:r w:rsidRPr="007A12B1">
        <w:rPr>
          <w:rFonts w:ascii="Times New Roman" w:hAnsi="Times New Roman" w:cs="Times New Roman"/>
          <w:sz w:val="22"/>
        </w:rPr>
        <w:t>“)</w:t>
      </w: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2219796" w14:textId="2B148435" w:rsidR="00520810" w:rsidRPr="001B5D7A" w:rsidRDefault="00EA325F" w:rsidP="00385E3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FB4AF9">
        <w:rPr>
          <w:rFonts w:ascii="Times New Roman" w:hAnsi="Times New Roman" w:cs="Times New Roman"/>
          <w:sz w:val="22"/>
        </w:rPr>
        <w:t>26</w:t>
      </w:r>
      <w:r w:rsidR="008E5D5F" w:rsidRPr="008E5D5F">
        <w:rPr>
          <w:rFonts w:ascii="Times New Roman" w:hAnsi="Times New Roman" w:cs="Times New Roman"/>
          <w:sz w:val="22"/>
        </w:rPr>
        <w:t>.</w:t>
      </w:r>
      <w:r w:rsidR="00710B18">
        <w:rPr>
          <w:rFonts w:ascii="Times New Roman" w:hAnsi="Times New Roman" w:cs="Times New Roman"/>
          <w:sz w:val="22"/>
        </w:rPr>
        <w:t>2</w:t>
      </w:r>
      <w:r w:rsidR="008E5D5F" w:rsidRPr="008E5D5F">
        <w:rPr>
          <w:rFonts w:ascii="Times New Roman" w:hAnsi="Times New Roman" w:cs="Times New Roman"/>
          <w:sz w:val="22"/>
        </w:rPr>
        <w:t>.202</w:t>
      </w:r>
      <w:r w:rsidR="00710B18">
        <w:rPr>
          <w:rFonts w:ascii="Times New Roman" w:hAnsi="Times New Roman" w:cs="Times New Roman"/>
          <w:sz w:val="22"/>
        </w:rPr>
        <w:t>5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710B18">
        <w:rPr>
          <w:rFonts w:ascii="Times New Roman" w:hAnsi="Times New Roman" w:cs="Times New Roman"/>
          <w:sz w:val="22"/>
        </w:rPr>
        <w:t>30</w:t>
      </w:r>
      <w:r w:rsidR="00FB4AF9">
        <w:rPr>
          <w:rFonts w:ascii="Times New Roman" w:hAnsi="Times New Roman" w:cs="Times New Roman"/>
          <w:sz w:val="22"/>
        </w:rPr>
        <w:t>237700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 veletrhu 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>
        <w:rPr>
          <w:rFonts w:ascii="Times New Roman" w:hAnsi="Times New Roman" w:cs="Times New Roman"/>
          <w:sz w:val="22"/>
        </w:rPr>
        <w:t xml:space="preserve">dne </w:t>
      </w:r>
      <w:r w:rsidR="00710B18">
        <w:rPr>
          <w:rFonts w:ascii="Times New Roman" w:hAnsi="Times New Roman" w:cs="Times New Roman"/>
          <w:sz w:val="22"/>
        </w:rPr>
        <w:t>11. – 14.3.</w:t>
      </w:r>
      <w:r w:rsidR="00E325CB">
        <w:rPr>
          <w:rFonts w:ascii="Times New Roman" w:hAnsi="Times New Roman" w:cs="Times New Roman"/>
          <w:sz w:val="22"/>
        </w:rPr>
        <w:t xml:space="preserve"> </w:t>
      </w:r>
      <w:r w:rsidR="00920FAB">
        <w:rPr>
          <w:rFonts w:ascii="Times New Roman" w:hAnsi="Times New Roman" w:cs="Times New Roman"/>
          <w:sz w:val="22"/>
        </w:rPr>
        <w:t>202</w:t>
      </w:r>
      <w:r w:rsidR="00710B18">
        <w:rPr>
          <w:rFonts w:ascii="Times New Roman" w:hAnsi="Times New Roman" w:cs="Times New Roman"/>
          <w:sz w:val="22"/>
        </w:rPr>
        <w:t>5</w:t>
      </w:r>
      <w:r w:rsidR="00920FAB">
        <w:rPr>
          <w:rFonts w:ascii="Times New Roman" w:hAnsi="Times New Roman" w:cs="Times New Roman"/>
          <w:sz w:val="22"/>
        </w:rPr>
        <w:t xml:space="preserve"> v</w:t>
      </w:r>
      <w:r w:rsidR="00710B18">
        <w:rPr>
          <w:rFonts w:ascii="Times New Roman" w:hAnsi="Times New Roman" w:cs="Times New Roman"/>
          <w:sz w:val="22"/>
        </w:rPr>
        <w:t> Lyonu, Francie</w:t>
      </w:r>
      <w:r w:rsidR="004F159E" w:rsidRPr="00675146">
        <w:rPr>
          <w:rFonts w:ascii="Times New Roman" w:hAnsi="Times New Roman" w:cs="Times New Roman"/>
          <w:sz w:val="22"/>
        </w:rPr>
        <w:t>.</w:t>
      </w: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0116BD79" w:rsidR="009C0070" w:rsidRPr="002F7B99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920FAB">
        <w:rPr>
          <w:rFonts w:ascii="Times New Roman" w:hAnsi="Times New Roman" w:cs="Times New Roman"/>
          <w:sz w:val="22"/>
        </w:rPr>
        <w:t>1</w:t>
      </w:r>
      <w:r w:rsidR="00F72396">
        <w:rPr>
          <w:rFonts w:ascii="Times New Roman" w:hAnsi="Times New Roman" w:cs="Times New Roman"/>
          <w:sz w:val="22"/>
        </w:rPr>
        <w:t>20 000,00</w:t>
      </w:r>
      <w:r w:rsidR="005F7098" w:rsidRPr="00FD37EB">
        <w:rPr>
          <w:rFonts w:ascii="Times New Roman" w:hAnsi="Times New Roman" w:cs="Times New Roman"/>
          <w:sz w:val="22"/>
        </w:rPr>
        <w:t xml:space="preserve"> </w:t>
      </w:r>
      <w:r w:rsidRPr="00FD37EB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F72396" w:rsidRPr="00F72396">
        <w:rPr>
          <w:rFonts w:ascii="Times New Roman" w:hAnsi="Times New Roman" w:cs="Times New Roman"/>
          <w:sz w:val="22"/>
        </w:rPr>
        <w:t>jedno sto dvacet tisíc korun českých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10AAD" w:rsidRPr="00700E26">
        <w:rPr>
          <w:rFonts w:ascii="Times New Roman" w:hAnsi="Times New Roman" w:cs="Times New Roman"/>
          <w:sz w:val="22"/>
        </w:rPr>
        <w:t xml:space="preserve">dne </w:t>
      </w:r>
      <w:r w:rsidR="00710B18" w:rsidRPr="00700E26">
        <w:rPr>
          <w:rFonts w:ascii="Times New Roman" w:hAnsi="Times New Roman" w:cs="Times New Roman"/>
          <w:sz w:val="22"/>
        </w:rPr>
        <w:t>6.6</w:t>
      </w:r>
      <w:r w:rsidR="00920FAB" w:rsidRPr="00700E26">
        <w:rPr>
          <w:rFonts w:ascii="Times New Roman" w:hAnsi="Times New Roman" w:cs="Times New Roman"/>
          <w:sz w:val="22"/>
        </w:rPr>
        <w:t>.202</w:t>
      </w:r>
      <w:r w:rsidR="002F7B99" w:rsidRPr="00700E26">
        <w:rPr>
          <w:rFonts w:ascii="Times New Roman" w:hAnsi="Times New Roman" w:cs="Times New Roman"/>
          <w:sz w:val="22"/>
        </w:rPr>
        <w:t>5</w:t>
      </w:r>
      <w:r w:rsidR="00010AAD" w:rsidRPr="00700E26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223AEDC9" w14:textId="607AD3B5" w:rsidR="00137491" w:rsidRPr="005A38A5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173113C" w14:textId="6318BB6A" w:rsidR="00EC74B0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p w14:paraId="46DACA98" w14:textId="77777777" w:rsidR="005A38A5" w:rsidRPr="00152985" w:rsidRDefault="005A38A5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79435311" w14:textId="702CA701" w:rsidR="00920FAB" w:rsidRPr="00920FAB" w:rsidRDefault="00C33C49" w:rsidP="00920FAB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HTP s.r.o.</w:t>
            </w:r>
          </w:p>
          <w:p w14:paraId="35E0D304" w14:textId="633AD140" w:rsidR="00CF112A" w:rsidRPr="005A38A5" w:rsidRDefault="00CF112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0EC1482F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A52EA4" w:rsidRPr="00FB4AF9">
              <w:rPr>
                <w:rFonts w:ascii="Times New Roman" w:hAnsi="Times New Roman" w:cs="Times New Roman"/>
                <w:sz w:val="22"/>
              </w:rPr>
              <w:t>Žirovnice</w:t>
            </w:r>
          </w:p>
          <w:p w14:paraId="68140360" w14:textId="37715C51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A52EA4">
              <w:rPr>
                <w:rFonts w:ascii="Times New Roman" w:eastAsia="Times New Roman" w:hAnsi="Times New Roman" w:cs="Times New Roman"/>
                <w:sz w:val="22"/>
                <w:szCs w:val="24"/>
              </w:rPr>
              <w:t>10.6.2025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6823E77E" w14:textId="2F196B18" w:rsidR="00C33C49" w:rsidRPr="00C33C49" w:rsidRDefault="00F46114" w:rsidP="00C33C49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C33C49" w:rsidRPr="00C33C49">
              <w:rPr>
                <w:rFonts w:ascii="Times New Roman" w:eastAsia="Times New Roman" w:hAnsi="Times New Roman" w:cs="Times New Roman"/>
                <w:sz w:val="22"/>
              </w:rPr>
              <w:t>Ing. Jan Tománek</w:t>
            </w:r>
            <w:r w:rsidR="00C33C49">
              <w:t xml:space="preserve"> </w:t>
            </w:r>
          </w:p>
          <w:p w14:paraId="6AEB87D3" w14:textId="64B80B54" w:rsidR="00F72396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50187C" w:rsidRPr="0050187C">
              <w:rPr>
                <w:rFonts w:ascii="Times New Roman" w:eastAsia="Times New Roman" w:hAnsi="Times New Roman" w:cs="Times New Roman"/>
                <w:sz w:val="22"/>
              </w:rPr>
              <w:t>jednatel</w:t>
            </w:r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0759CD" w14:textId="70932F57" w:rsidR="005F7098" w:rsidRDefault="001177AD" w:rsidP="00974962">
      <w:pPr>
        <w:jc w:val="left"/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598C1610" w14:textId="77777777" w:rsidR="001B5D7A" w:rsidRDefault="001B5D7A" w:rsidP="00EC74B0">
      <w:pPr>
        <w:rPr>
          <w:rFonts w:ascii="Times New Roman" w:hAnsi="Times New Roman" w:cs="Times New Roman"/>
          <w:sz w:val="22"/>
        </w:rPr>
      </w:pPr>
    </w:p>
    <w:p w14:paraId="2B73F2CF" w14:textId="760E1C56" w:rsidR="005F7098" w:rsidRPr="00152985" w:rsidRDefault="00D310D2" w:rsidP="004421FD">
      <w:pPr>
        <w:jc w:val="center"/>
        <w:rPr>
          <w:rFonts w:ascii="Times New Roman" w:hAnsi="Times New Roman" w:cs="Times New Roman"/>
          <w:sz w:val="22"/>
        </w:rPr>
      </w:pPr>
      <w:r w:rsidRPr="00D310D2">
        <w:rPr>
          <w:noProof/>
        </w:rPr>
        <w:drawing>
          <wp:inline distT="0" distB="0" distL="0" distR="0" wp14:anchorId="5A1B7457" wp14:editId="3C60A8D5">
            <wp:extent cx="8214360" cy="4889668"/>
            <wp:effectExtent l="0" t="0" r="0" b="6350"/>
            <wp:docPr id="23503942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9615" cy="4892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227AA" w14:textId="6E5616D0" w:rsidR="00152985" w:rsidRDefault="00385E3C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77B62843" wp14:editId="2233988A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355037">
    <w:abstractNumId w:val="0"/>
  </w:num>
  <w:num w:numId="2" w16cid:durableId="846754325">
    <w:abstractNumId w:val="6"/>
  </w:num>
  <w:num w:numId="3" w16cid:durableId="571237020">
    <w:abstractNumId w:val="10"/>
  </w:num>
  <w:num w:numId="4" w16cid:durableId="1058438233">
    <w:abstractNumId w:val="5"/>
  </w:num>
  <w:num w:numId="5" w16cid:durableId="603726478">
    <w:abstractNumId w:val="8"/>
  </w:num>
  <w:num w:numId="6" w16cid:durableId="826290237">
    <w:abstractNumId w:val="1"/>
  </w:num>
  <w:num w:numId="7" w16cid:durableId="35277040">
    <w:abstractNumId w:val="2"/>
  </w:num>
  <w:num w:numId="8" w16cid:durableId="1120493149">
    <w:abstractNumId w:val="7"/>
  </w:num>
  <w:num w:numId="9" w16cid:durableId="769424774">
    <w:abstractNumId w:val="4"/>
  </w:num>
  <w:num w:numId="10" w16cid:durableId="259417923">
    <w:abstractNumId w:val="3"/>
  </w:num>
  <w:num w:numId="11" w16cid:durableId="17471410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0AAD"/>
    <w:rsid w:val="000126F6"/>
    <w:rsid w:val="0001444C"/>
    <w:rsid w:val="00023014"/>
    <w:rsid w:val="00032A30"/>
    <w:rsid w:val="00040157"/>
    <w:rsid w:val="00053F78"/>
    <w:rsid w:val="000565F9"/>
    <w:rsid w:val="0006015E"/>
    <w:rsid w:val="000821B3"/>
    <w:rsid w:val="0008253A"/>
    <w:rsid w:val="00085381"/>
    <w:rsid w:val="0009785E"/>
    <w:rsid w:val="000A4ED2"/>
    <w:rsid w:val="000B4249"/>
    <w:rsid w:val="000E07BD"/>
    <w:rsid w:val="000E3114"/>
    <w:rsid w:val="000E325D"/>
    <w:rsid w:val="000E3C96"/>
    <w:rsid w:val="000E4A99"/>
    <w:rsid w:val="000F0C2C"/>
    <w:rsid w:val="000F7763"/>
    <w:rsid w:val="00110D2C"/>
    <w:rsid w:val="00113ED8"/>
    <w:rsid w:val="001177AD"/>
    <w:rsid w:val="00127AF7"/>
    <w:rsid w:val="00137491"/>
    <w:rsid w:val="00144EA3"/>
    <w:rsid w:val="001505B8"/>
    <w:rsid w:val="00150A88"/>
    <w:rsid w:val="00152985"/>
    <w:rsid w:val="001A1A8C"/>
    <w:rsid w:val="001A225A"/>
    <w:rsid w:val="001A6F5C"/>
    <w:rsid w:val="001B25E7"/>
    <w:rsid w:val="001B5D7A"/>
    <w:rsid w:val="001D1D72"/>
    <w:rsid w:val="001F46A2"/>
    <w:rsid w:val="00224B9C"/>
    <w:rsid w:val="00254B6B"/>
    <w:rsid w:val="00255181"/>
    <w:rsid w:val="002613DC"/>
    <w:rsid w:val="00280B18"/>
    <w:rsid w:val="00284E57"/>
    <w:rsid w:val="00292819"/>
    <w:rsid w:val="002950B6"/>
    <w:rsid w:val="002953EF"/>
    <w:rsid w:val="0029730F"/>
    <w:rsid w:val="002B006E"/>
    <w:rsid w:val="002B3556"/>
    <w:rsid w:val="002C6995"/>
    <w:rsid w:val="002E0535"/>
    <w:rsid w:val="002F6401"/>
    <w:rsid w:val="002F7B99"/>
    <w:rsid w:val="0032227F"/>
    <w:rsid w:val="0032429D"/>
    <w:rsid w:val="0033544C"/>
    <w:rsid w:val="00342D27"/>
    <w:rsid w:val="00343F6D"/>
    <w:rsid w:val="0034697C"/>
    <w:rsid w:val="00353177"/>
    <w:rsid w:val="0036353B"/>
    <w:rsid w:val="00382342"/>
    <w:rsid w:val="00385E3C"/>
    <w:rsid w:val="00396DD2"/>
    <w:rsid w:val="003A0E72"/>
    <w:rsid w:val="003A1906"/>
    <w:rsid w:val="003D2FCF"/>
    <w:rsid w:val="003D6988"/>
    <w:rsid w:val="003E2738"/>
    <w:rsid w:val="003F6686"/>
    <w:rsid w:val="00401AD4"/>
    <w:rsid w:val="00420CD8"/>
    <w:rsid w:val="004421FD"/>
    <w:rsid w:val="00447C11"/>
    <w:rsid w:val="00461C2A"/>
    <w:rsid w:val="00466FAA"/>
    <w:rsid w:val="00473166"/>
    <w:rsid w:val="00477CDC"/>
    <w:rsid w:val="00487C4B"/>
    <w:rsid w:val="00495480"/>
    <w:rsid w:val="004A0110"/>
    <w:rsid w:val="004B669E"/>
    <w:rsid w:val="004C318E"/>
    <w:rsid w:val="004E1360"/>
    <w:rsid w:val="004E25D0"/>
    <w:rsid w:val="004E7D32"/>
    <w:rsid w:val="004F0C90"/>
    <w:rsid w:val="004F159E"/>
    <w:rsid w:val="004F5D1F"/>
    <w:rsid w:val="004F6532"/>
    <w:rsid w:val="0050187C"/>
    <w:rsid w:val="00510067"/>
    <w:rsid w:val="00517192"/>
    <w:rsid w:val="00520810"/>
    <w:rsid w:val="005224E9"/>
    <w:rsid w:val="005745E9"/>
    <w:rsid w:val="00580255"/>
    <w:rsid w:val="00584AAE"/>
    <w:rsid w:val="0058689F"/>
    <w:rsid w:val="00590878"/>
    <w:rsid w:val="005950B2"/>
    <w:rsid w:val="005A1709"/>
    <w:rsid w:val="005A38A5"/>
    <w:rsid w:val="005B60E3"/>
    <w:rsid w:val="005C336C"/>
    <w:rsid w:val="005C4EAC"/>
    <w:rsid w:val="005D278C"/>
    <w:rsid w:val="005F02E5"/>
    <w:rsid w:val="005F7098"/>
    <w:rsid w:val="00632EE3"/>
    <w:rsid w:val="0064387E"/>
    <w:rsid w:val="006577B4"/>
    <w:rsid w:val="00667393"/>
    <w:rsid w:val="00675146"/>
    <w:rsid w:val="00681A61"/>
    <w:rsid w:val="00686CE0"/>
    <w:rsid w:val="00687C44"/>
    <w:rsid w:val="00691DE1"/>
    <w:rsid w:val="006979A3"/>
    <w:rsid w:val="00697B69"/>
    <w:rsid w:val="006A4628"/>
    <w:rsid w:val="006B198A"/>
    <w:rsid w:val="006C5688"/>
    <w:rsid w:val="006C5CC9"/>
    <w:rsid w:val="006C5FB0"/>
    <w:rsid w:val="006D357D"/>
    <w:rsid w:val="006F377F"/>
    <w:rsid w:val="00700E26"/>
    <w:rsid w:val="00702A51"/>
    <w:rsid w:val="00710B18"/>
    <w:rsid w:val="007142AD"/>
    <w:rsid w:val="007211BC"/>
    <w:rsid w:val="00723334"/>
    <w:rsid w:val="007338F1"/>
    <w:rsid w:val="007439E5"/>
    <w:rsid w:val="00757E3B"/>
    <w:rsid w:val="0076259C"/>
    <w:rsid w:val="007706A7"/>
    <w:rsid w:val="00782E9B"/>
    <w:rsid w:val="00791E22"/>
    <w:rsid w:val="007956A8"/>
    <w:rsid w:val="007A12B1"/>
    <w:rsid w:val="007A6A9B"/>
    <w:rsid w:val="007B0CE5"/>
    <w:rsid w:val="007B1935"/>
    <w:rsid w:val="007B3F91"/>
    <w:rsid w:val="007B4FB9"/>
    <w:rsid w:val="007C19A5"/>
    <w:rsid w:val="007C21C8"/>
    <w:rsid w:val="007C5E85"/>
    <w:rsid w:val="007E461B"/>
    <w:rsid w:val="007F18FC"/>
    <w:rsid w:val="007F6BE0"/>
    <w:rsid w:val="007F7C71"/>
    <w:rsid w:val="00801C68"/>
    <w:rsid w:val="00803CDD"/>
    <w:rsid w:val="00811820"/>
    <w:rsid w:val="0082279F"/>
    <w:rsid w:val="0085409B"/>
    <w:rsid w:val="00855C5F"/>
    <w:rsid w:val="00873364"/>
    <w:rsid w:val="0088209F"/>
    <w:rsid w:val="0088446B"/>
    <w:rsid w:val="00887673"/>
    <w:rsid w:val="0088782D"/>
    <w:rsid w:val="0089196B"/>
    <w:rsid w:val="008A0252"/>
    <w:rsid w:val="008A4446"/>
    <w:rsid w:val="008A5C87"/>
    <w:rsid w:val="008B21FB"/>
    <w:rsid w:val="008D1369"/>
    <w:rsid w:val="008E5D5F"/>
    <w:rsid w:val="008E5EAD"/>
    <w:rsid w:val="009130F6"/>
    <w:rsid w:val="00917724"/>
    <w:rsid w:val="00920FAB"/>
    <w:rsid w:val="00921A31"/>
    <w:rsid w:val="009517D9"/>
    <w:rsid w:val="009521F8"/>
    <w:rsid w:val="00957302"/>
    <w:rsid w:val="00961A97"/>
    <w:rsid w:val="00963DA4"/>
    <w:rsid w:val="0096542F"/>
    <w:rsid w:val="00965681"/>
    <w:rsid w:val="00974962"/>
    <w:rsid w:val="009751CA"/>
    <w:rsid w:val="009752C0"/>
    <w:rsid w:val="009760AC"/>
    <w:rsid w:val="009820A4"/>
    <w:rsid w:val="009966C0"/>
    <w:rsid w:val="009B1B95"/>
    <w:rsid w:val="009C0070"/>
    <w:rsid w:val="009D3119"/>
    <w:rsid w:val="009D38FF"/>
    <w:rsid w:val="009E308B"/>
    <w:rsid w:val="00A044B8"/>
    <w:rsid w:val="00A12BB4"/>
    <w:rsid w:val="00A132F3"/>
    <w:rsid w:val="00A2118C"/>
    <w:rsid w:val="00A24C69"/>
    <w:rsid w:val="00A31B7F"/>
    <w:rsid w:val="00A33CAF"/>
    <w:rsid w:val="00A353EB"/>
    <w:rsid w:val="00A5291E"/>
    <w:rsid w:val="00A52EA4"/>
    <w:rsid w:val="00A666A5"/>
    <w:rsid w:val="00A73C5F"/>
    <w:rsid w:val="00A75F85"/>
    <w:rsid w:val="00AA4ED0"/>
    <w:rsid w:val="00AB4FA5"/>
    <w:rsid w:val="00B00057"/>
    <w:rsid w:val="00B06D8D"/>
    <w:rsid w:val="00B15D78"/>
    <w:rsid w:val="00B22271"/>
    <w:rsid w:val="00B2306F"/>
    <w:rsid w:val="00B23D5C"/>
    <w:rsid w:val="00B321DF"/>
    <w:rsid w:val="00B51E48"/>
    <w:rsid w:val="00B67668"/>
    <w:rsid w:val="00B74114"/>
    <w:rsid w:val="00BD6EBB"/>
    <w:rsid w:val="00BF134E"/>
    <w:rsid w:val="00BF4A85"/>
    <w:rsid w:val="00C01C5A"/>
    <w:rsid w:val="00C02A1C"/>
    <w:rsid w:val="00C05437"/>
    <w:rsid w:val="00C119AB"/>
    <w:rsid w:val="00C12E26"/>
    <w:rsid w:val="00C22312"/>
    <w:rsid w:val="00C3129F"/>
    <w:rsid w:val="00C33C49"/>
    <w:rsid w:val="00C44BD2"/>
    <w:rsid w:val="00C4506C"/>
    <w:rsid w:val="00C508F7"/>
    <w:rsid w:val="00C52495"/>
    <w:rsid w:val="00C5628B"/>
    <w:rsid w:val="00C60A5B"/>
    <w:rsid w:val="00C77E6F"/>
    <w:rsid w:val="00C8709A"/>
    <w:rsid w:val="00CA5F3A"/>
    <w:rsid w:val="00CA6B77"/>
    <w:rsid w:val="00CA7D90"/>
    <w:rsid w:val="00CB5959"/>
    <w:rsid w:val="00CC4A8B"/>
    <w:rsid w:val="00CC6FE1"/>
    <w:rsid w:val="00CD5790"/>
    <w:rsid w:val="00CD5B43"/>
    <w:rsid w:val="00CE08E3"/>
    <w:rsid w:val="00CE098D"/>
    <w:rsid w:val="00CE525E"/>
    <w:rsid w:val="00CF112A"/>
    <w:rsid w:val="00D0541F"/>
    <w:rsid w:val="00D1503D"/>
    <w:rsid w:val="00D310D2"/>
    <w:rsid w:val="00D353D5"/>
    <w:rsid w:val="00D37A2D"/>
    <w:rsid w:val="00D412EB"/>
    <w:rsid w:val="00D74E73"/>
    <w:rsid w:val="00D94E09"/>
    <w:rsid w:val="00DA6D61"/>
    <w:rsid w:val="00DB15D5"/>
    <w:rsid w:val="00DB3745"/>
    <w:rsid w:val="00DC39BD"/>
    <w:rsid w:val="00DD18C8"/>
    <w:rsid w:val="00DE082C"/>
    <w:rsid w:val="00DE08DF"/>
    <w:rsid w:val="00DE4D87"/>
    <w:rsid w:val="00E325CB"/>
    <w:rsid w:val="00E338A9"/>
    <w:rsid w:val="00E65A8F"/>
    <w:rsid w:val="00E65C45"/>
    <w:rsid w:val="00E80322"/>
    <w:rsid w:val="00EA25B6"/>
    <w:rsid w:val="00EA325F"/>
    <w:rsid w:val="00EB736C"/>
    <w:rsid w:val="00EC74B0"/>
    <w:rsid w:val="00ED2E9C"/>
    <w:rsid w:val="00EF4381"/>
    <w:rsid w:val="00F02C4A"/>
    <w:rsid w:val="00F117D0"/>
    <w:rsid w:val="00F235C7"/>
    <w:rsid w:val="00F40C3D"/>
    <w:rsid w:val="00F46114"/>
    <w:rsid w:val="00F51456"/>
    <w:rsid w:val="00F72396"/>
    <w:rsid w:val="00F802BF"/>
    <w:rsid w:val="00F85D46"/>
    <w:rsid w:val="00F86757"/>
    <w:rsid w:val="00F86F74"/>
    <w:rsid w:val="00F94D7D"/>
    <w:rsid w:val="00FB4AF9"/>
    <w:rsid w:val="00FB7D1F"/>
    <w:rsid w:val="00FD37EB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20FA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f1514c7a-c955-4641-91c2-9c212789a068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431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Podrazilová Štefaníková Adéla, Bc.</cp:lastModifiedBy>
  <cp:revision>14</cp:revision>
  <cp:lastPrinted>2023-11-28T07:54:00Z</cp:lastPrinted>
  <dcterms:created xsi:type="dcterms:W3CDTF">2025-01-03T22:19:00Z</dcterms:created>
  <dcterms:modified xsi:type="dcterms:W3CDTF">2025-06-12T12:38:00Z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