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94" w:rsidRDefault="00133894">
      <w:pPr>
        <w:pStyle w:val="Row2"/>
      </w:pPr>
    </w:p>
    <w:p w:rsidR="00133894" w:rsidRDefault="005763C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1EF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DN9y+R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F85A" id="AutoShape 38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B0509" id="AutoShape 37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shWtC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5F75" id="AutoShape 36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WxpPI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33894" w:rsidRDefault="00FC418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OBV-C6 - 4256029</w:t>
      </w:r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A3B5" id="AutoShape 35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C7pWWP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4256029</w:t>
      </w:r>
    </w:p>
    <w:p w:rsidR="00133894" w:rsidRDefault="00FC418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33894" w:rsidRDefault="00FC418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JMIR Publications Inc.</w:t>
      </w:r>
    </w:p>
    <w:p w:rsidR="00133894" w:rsidRDefault="00FC4182">
      <w:pPr>
        <w:pStyle w:val="Row7"/>
      </w:pPr>
      <w:r>
        <w:tab/>
      </w:r>
      <w:r>
        <w:tab/>
      </w:r>
    </w:p>
    <w:p w:rsidR="00133894" w:rsidRDefault="00FC418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bookmarkStart w:id="0" w:name="_GoBack"/>
      <w:r>
        <w:rPr>
          <w:rStyle w:val="Text5"/>
        </w:rPr>
        <w:t>130 Queens Quay East, Unit 1100</w:t>
      </w:r>
      <w:bookmarkEnd w:id="0"/>
    </w:p>
    <w:p w:rsidR="00133894" w:rsidRDefault="00FC418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M5A 0P6, Toronto, Ontario</w:t>
      </w:r>
    </w:p>
    <w:p w:rsidR="00133894" w:rsidRDefault="00FC418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Kanada</w:t>
      </w:r>
    </w:p>
    <w:p w:rsidR="00133894" w:rsidRDefault="00FC418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6958A" id="AutoShape 34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B07C" id="AutoShape 33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EB302" id="AutoShape 32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33894" w:rsidRDefault="00FC418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39188" id="AutoShape 31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HKrrgDeAAAACgEAAA8AAABkcnMvZG93&#10;bnJldi54bWxMj1tLw0AQhd8F/8MyQt/spo2GErMpURAKBaUXfJ5k1yQ0Oxuymzb+e6f4YJ/mdjjz&#10;nWw92U6czeBbRwoW8wiEocrplmoFx8P74wqED0gaO0dGwY/xsM7v7zJMtbvQzpz3oRZsQj5FBU0I&#10;fSqlrxpj0c9db4hv326wGHgcaqkHvLC57eQyihJpsSX+0GBv3hpTnfajVVBu9cc2Gb9en4q4HQ8F&#10;nurNZ6TU7GEqXkAEM4V/MVzxGR1yZirdSNqLTsFzsuIsQUG85HoVLOKEu/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yq64A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4CA7" id="AutoShape 30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FAep0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23.05.2025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33894" w:rsidRDefault="005763C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CAA3" id="Rectangle 29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CDFA1" id="AutoShape 28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2"/>
        </w:rPr>
        <w:t>Smlouva</w:t>
      </w:r>
    </w:p>
    <w:p w:rsidR="00133894" w:rsidRDefault="005763C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A1087" id="AutoShape 27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4182">
        <w:tab/>
      </w:r>
      <w:proofErr w:type="gramStart"/>
      <w:r w:rsidR="00FC418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2A262" id="AutoShape 26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CvyPAN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33894" w:rsidRDefault="005763C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CA63" id="AutoShape 25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2"/>
        </w:rPr>
        <w:t>Termín dodání</w:t>
      </w:r>
    </w:p>
    <w:p w:rsidR="00133894" w:rsidRDefault="005763C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FB2D" id="AutoShape 24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2"/>
        </w:rPr>
        <w:t>Způsob dopravy</w:t>
      </w:r>
    </w:p>
    <w:p w:rsidR="00133894" w:rsidRDefault="005763C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7431" id="AutoShape 23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2"/>
        </w:rPr>
        <w:t>Způsob platby</w:t>
      </w:r>
    </w:p>
    <w:p w:rsidR="00133894" w:rsidRDefault="005763C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86263" id="AutoShape 22" o:spid="_x0000_s1026" type="#_x0000_t32" style="position:absolute;margin-left:19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fQ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zzFS&#10;ZIAZPe69jqkRnEGDRuNK8KvV1oYS6VE9mydNfzikdN0T1fHo/XIyEJyFiORNSNg4A2l24xfNwIdA&#10;gtitY2uHAAl9QMc4lNN1KPzoEZ0OKZzO8/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3AjfQ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A417" id="AutoShape 21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" strokeweight="1pt"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2"/>
        </w:rPr>
        <w:t>Splatnost faktury</w:t>
      </w:r>
      <w:r w:rsidR="00FC4182">
        <w:tab/>
      </w:r>
      <w:r w:rsidR="00FC4182">
        <w:rPr>
          <w:rStyle w:val="Text3"/>
          <w:position w:val="2"/>
        </w:rPr>
        <w:t>21</w:t>
      </w:r>
      <w:r w:rsidR="00FC4182">
        <w:tab/>
      </w:r>
      <w:r w:rsidR="00FC418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6350" r="1460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328B" id="AutoShape 20" o:spid="_x0000_s1026" type="#_x0000_t32" style="position:absolute;margin-left:568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J6HQIAAD0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133894" w:rsidRDefault="00FC4182">
      <w:pPr>
        <w:pStyle w:val="Row18"/>
      </w:pPr>
      <w:r>
        <w:tab/>
      </w:r>
      <w:r>
        <w:rPr>
          <w:rStyle w:val="Text3"/>
        </w:rPr>
        <w:t>Publikačni poplatek</w:t>
      </w:r>
      <w:r>
        <w:rPr>
          <w:rStyle w:val="Text3"/>
        </w:rPr>
        <w:t xml:space="preserve"> ve formě open acces článku: "From Normalization to Pathologization: Revisiting the Semantic Severity of Anxiety and</w:t>
      </w:r>
    </w:p>
    <w:p w:rsidR="00133894" w:rsidRDefault="00FC4182">
      <w:pPr>
        <w:pStyle w:val="Row19"/>
      </w:pPr>
      <w:r>
        <w:tab/>
      </w:r>
      <w:r>
        <w:rPr>
          <w:rStyle w:val="Text3"/>
        </w:rPr>
        <w:t>Depression", autora: Vojtěch Pišl, hrazeno z projektu OP JAK SHUV, reg. č. CZ.02.01.01/00/23_025/0008715</w:t>
      </w:r>
    </w:p>
    <w:p w:rsidR="00133894" w:rsidRDefault="00FC4182">
      <w:pPr>
        <w:pStyle w:val="Row19"/>
      </w:pPr>
      <w:r>
        <w:tab/>
      </w:r>
      <w:r>
        <w:rPr>
          <w:rStyle w:val="Text3"/>
        </w:rPr>
        <w:t>Průzkum trhu není relevantní (čl</w:t>
      </w:r>
      <w:r>
        <w:rPr>
          <w:rStyle w:val="Text3"/>
        </w:rPr>
        <w:t>ánek přijat k publikaci časopisem JMIR)</w:t>
      </w:r>
    </w:p>
    <w:p w:rsidR="00133894" w:rsidRDefault="005763C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F8C4" id="Rectangle 19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2B87F" id="AutoShape 18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72A4" id="AutoShape 17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Piy23s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3"/>
        </w:rPr>
        <w:t>Objednávka navýšena z důvodu možného DPH.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A125C" id="AutoShape 16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33894" w:rsidRDefault="005763C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0D7F4" id="AutoShape 15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3"/>
        </w:rPr>
        <w:t>Položka</w:t>
      </w:r>
      <w:r w:rsidR="00FC4182">
        <w:tab/>
      </w:r>
      <w:r w:rsidR="00FC4182">
        <w:rPr>
          <w:rStyle w:val="Text3"/>
        </w:rPr>
        <w:t>Množství</w:t>
      </w:r>
      <w:r w:rsidR="00FC4182">
        <w:tab/>
      </w:r>
      <w:r w:rsidR="00FC4182">
        <w:rPr>
          <w:rStyle w:val="Text3"/>
        </w:rPr>
        <w:t>MJ</w:t>
      </w:r>
      <w:r w:rsidR="00FC4182">
        <w:tab/>
      </w:r>
      <w:r w:rsidR="00FC4182">
        <w:rPr>
          <w:rStyle w:val="Text3"/>
        </w:rPr>
        <w:t>Cena/MJ</w:t>
      </w:r>
      <w:r w:rsidR="00FC4182">
        <w:tab/>
      </w:r>
      <w:r w:rsidR="00FC4182">
        <w:rPr>
          <w:rStyle w:val="Text3"/>
        </w:rPr>
        <w:t>Cena celkem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50C4" id="AutoShape 14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A6XRFM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133894" w:rsidRDefault="005763C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894" w:rsidRDefault="00FC418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Publikačni poplatek - open access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IZ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ZASyGX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133894" w:rsidRDefault="00FC418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Publikačni poplatek - open access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894" w:rsidRDefault="00FC418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4 100.00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3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" stroked="f">
                <v:textbox inset="0,0,0,0">
                  <w:txbxContent>
                    <w:p w:rsidR="00133894" w:rsidRDefault="00FC418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4 100.00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D17B" id="AutoShape 11" o:spid="_x0000_s1026" type="#_x0000_t32" style="position:absolute;margin-left:19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31192" id="AutoShape 10" o:spid="_x0000_s1026" type="#_x0000_t32" style="position:absolute;margin-left:19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3"/>
        </w:rPr>
        <w:t>1.00</w:t>
      </w:r>
      <w:r w:rsidR="00FC4182">
        <w:tab/>
      </w:r>
      <w:r w:rsidR="00FC4182">
        <w:rPr>
          <w:rStyle w:val="Text3"/>
        </w:rPr>
        <w:t>4 100.00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A51F2" id="AutoShape 9" o:spid="_x0000_s1026" type="#_x0000_t32" style="position:absolute;margin-left:568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33894" w:rsidRDefault="00FC4182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576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5541D" id="AutoShape 8" o:spid="_x0000_s1026" type="#_x0000_t32" style="position:absolute;margin-left:296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4 100.00</w:t>
      </w:r>
      <w:r>
        <w:tab/>
      </w:r>
      <w:r>
        <w:rPr>
          <w:rStyle w:val="Text2"/>
        </w:rPr>
        <w:t>USD</w:t>
      </w:r>
    </w:p>
    <w:p w:rsidR="00133894" w:rsidRPr="000A2918" w:rsidRDefault="00FC4182">
      <w:pPr>
        <w:pStyle w:val="Row23"/>
        <w:rPr>
          <w:b/>
        </w:rPr>
      </w:pPr>
      <w:r>
        <w:tab/>
      </w:r>
      <w:r w:rsidR="005763C5" w:rsidRPr="000A291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6CF5" id="AutoShape 7" o:spid="_x0000_s1026" type="#_x0000_t32" style="position:absolute;margin-left:296pt;margin-top:5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A2918" w:rsidRPr="000A2918">
        <w:rPr>
          <w:rStyle w:val="Text3"/>
          <w:b/>
          <w:highlight w:val="yellow"/>
        </w:rPr>
        <w:t>ANONYMIZOVÁNO</w:t>
      </w:r>
    </w:p>
    <w:p w:rsidR="00133894" w:rsidRDefault="00133894">
      <w:pPr>
        <w:pStyle w:val="Row2"/>
      </w:pPr>
    </w:p>
    <w:p w:rsidR="00133894" w:rsidRDefault="00FC4182">
      <w:pPr>
        <w:pStyle w:val="Row24"/>
      </w:pPr>
      <w:r>
        <w:tab/>
      </w:r>
      <w:r>
        <w:rPr>
          <w:rStyle w:val="Text3"/>
        </w:rPr>
        <w:t xml:space="preserve">E-mail: </w:t>
      </w:r>
      <w:r w:rsidR="000A2918" w:rsidRPr="000A2918">
        <w:rPr>
          <w:rStyle w:val="Text3"/>
          <w:b/>
          <w:highlight w:val="yellow"/>
        </w:rPr>
        <w:t>ANONYMIZOVÁNO</w:t>
      </w:r>
    </w:p>
    <w:p w:rsidR="00133894" w:rsidRDefault="00133894">
      <w:pPr>
        <w:pStyle w:val="Row2"/>
      </w:pPr>
    </w:p>
    <w:p w:rsidR="00133894" w:rsidRDefault="00133894">
      <w:pPr>
        <w:pStyle w:val="Row2"/>
      </w:pPr>
    </w:p>
    <w:p w:rsidR="00133894" w:rsidRDefault="005763C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83B1" id="AutoShape 6" o:spid="_x0000_s1026" type="#_x0000_t32" style="position:absolute;margin-left:19pt;margin-top:23pt;width:0;height:92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8B8AB" id="AutoShape 5" o:spid="_x0000_s1026" type="#_x0000_t32" style="position:absolute;margin-left:19pt;margin-top:23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92E8" id="AutoShape 4" o:spid="_x0000_s1026" type="#_x0000_t32" style="position:absolute;margin-left:103pt;margin-top:19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6350" r="14605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4BE1" id="AutoShape 3" o:spid="_x0000_s1026" type="#_x0000_t32" style="position:absolute;margin-left:568pt;margin-top:23pt;width:0;height:92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33894" w:rsidRDefault="00FC4182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33894" w:rsidRDefault="00FC4182">
      <w:pPr>
        <w:pStyle w:val="Row27"/>
      </w:pPr>
      <w:r>
        <w:tab/>
      </w:r>
      <w:r>
        <w:rPr>
          <w:rStyle w:val="Text3"/>
        </w:rPr>
        <w:t>účinnosti vyžaduje uveřejnění v r</w:t>
      </w:r>
      <w:r>
        <w:rPr>
          <w:rStyle w:val="Text3"/>
        </w:rPr>
        <w:t>egistru smluv podle zákona č. 340/2015 Sb. o registru smluv, a s uveřejněním v plném znění souhlasí. Zaslání do</w:t>
      </w:r>
    </w:p>
    <w:p w:rsidR="00133894" w:rsidRDefault="00FC418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33894" w:rsidRDefault="00FC4182">
      <w:pPr>
        <w:pStyle w:val="Row27"/>
      </w:pPr>
      <w:r>
        <w:tab/>
      </w:r>
      <w:r>
        <w:rPr>
          <w:rStyle w:val="Text3"/>
        </w:rPr>
        <w:t>Na daňovém dokladu (faktuře) uvádějte vždy čísl</w:t>
      </w:r>
      <w:r>
        <w:rPr>
          <w:rStyle w:val="Text3"/>
        </w:rPr>
        <w:t>o objednávky.</w:t>
      </w:r>
    </w:p>
    <w:p w:rsidR="00133894" w:rsidRDefault="00FC4182">
      <w:pPr>
        <w:pStyle w:val="Row27"/>
      </w:pPr>
      <w:r>
        <w:tab/>
      </w:r>
    </w:p>
    <w:p w:rsidR="00133894" w:rsidRDefault="00FC4182">
      <w:pPr>
        <w:pStyle w:val="Row27"/>
      </w:pPr>
      <w:r>
        <w:tab/>
      </w:r>
      <w:r>
        <w:rPr>
          <w:rStyle w:val="Text3"/>
        </w:rPr>
        <w:t>Poznámka: objednávka bude hrazena z:  G493 NN1</w:t>
      </w:r>
    </w:p>
    <w:p w:rsidR="00133894" w:rsidRDefault="00FC4182">
      <w:pPr>
        <w:pStyle w:val="Row27"/>
      </w:pPr>
      <w:r>
        <w:tab/>
      </w:r>
    </w:p>
    <w:p w:rsidR="00133894" w:rsidRDefault="00FC4182">
      <w:pPr>
        <w:pStyle w:val="Row27"/>
      </w:pPr>
      <w:r>
        <w:tab/>
      </w:r>
      <w:r>
        <w:rPr>
          <w:rStyle w:val="Text3"/>
        </w:rPr>
        <w:t>V případě nákupu majetku uveďte umístění: číslo místnosti:</w:t>
      </w:r>
    </w:p>
    <w:p w:rsidR="00133894" w:rsidRDefault="005763C5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6C90D" id="AutoShape 2" o:spid="_x0000_s1026" type="#_x0000_t32" style="position:absolute;margin-left:19pt;margin-top:11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C4182">
        <w:tab/>
      </w:r>
      <w:r w:rsidR="00FC4182">
        <w:rPr>
          <w:rStyle w:val="Text3"/>
        </w:rPr>
        <w:t>Výše uvedená operace je v souladu s legislativními a projektovými pravidly.</w:t>
      </w:r>
    </w:p>
    <w:p w:rsidR="00133894" w:rsidRDefault="00FC4182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133894" w:rsidRDefault="00FC4182">
      <w:pPr>
        <w:pStyle w:val="Row23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133894" w:rsidRDefault="00FC4182">
      <w:pPr>
        <w:pStyle w:val="Row23"/>
      </w:pPr>
      <w:r>
        <w:tab/>
      </w:r>
      <w:r>
        <w:rPr>
          <w:rStyle w:val="Text3"/>
        </w:rPr>
        <w:t xml:space="preserve">27.05.2025 09:36:26 - </w:t>
      </w:r>
      <w:r w:rsidR="000A2918" w:rsidRPr="000A2918">
        <w:rPr>
          <w:rStyle w:val="Text3"/>
          <w:b/>
          <w:highlight w:val="yellow"/>
        </w:rPr>
        <w:t>ANONYMIZOVÁNO</w:t>
      </w:r>
      <w:r w:rsidR="000A291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33894" w:rsidRDefault="00FC4182">
      <w:pPr>
        <w:pStyle w:val="Row29"/>
      </w:pPr>
      <w:r>
        <w:tab/>
      </w:r>
      <w:r>
        <w:rPr>
          <w:rStyle w:val="Text3"/>
        </w:rPr>
        <w:t xml:space="preserve">27.05.2025 10:19:27 - </w:t>
      </w:r>
      <w:r w:rsidR="000A2918" w:rsidRPr="000A2918">
        <w:rPr>
          <w:rStyle w:val="Text3"/>
          <w:b/>
          <w:highlight w:val="yellow"/>
        </w:rPr>
        <w:t>ANONYMIZOVÁNO</w:t>
      </w:r>
      <w:r w:rsidR="000A2918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13389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4182">
      <w:pPr>
        <w:spacing w:after="0" w:line="240" w:lineRule="auto"/>
      </w:pPr>
      <w:r>
        <w:separator/>
      </w:r>
    </w:p>
  </w:endnote>
  <w:endnote w:type="continuationSeparator" w:id="0">
    <w:p w:rsidR="00000000" w:rsidRDefault="00FC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82" w:rsidRDefault="00FC41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94" w:rsidRPr="00FC4182" w:rsidRDefault="00133894" w:rsidP="00FC41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82" w:rsidRDefault="00FC41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4182">
      <w:pPr>
        <w:spacing w:after="0" w:line="240" w:lineRule="auto"/>
      </w:pPr>
      <w:r>
        <w:separator/>
      </w:r>
    </w:p>
  </w:footnote>
  <w:footnote w:type="continuationSeparator" w:id="0">
    <w:p w:rsidR="00000000" w:rsidRDefault="00FC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82" w:rsidRDefault="00FC41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94" w:rsidRDefault="0013389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82" w:rsidRDefault="00FC41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A2918"/>
    <w:rsid w:val="00133894"/>
    <w:rsid w:val="005763C5"/>
    <w:rsid w:val="009107EA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08D0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8876"/>
        <w:tab w:val="left" w:pos="10316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1622</Characters>
  <Application>Microsoft Office Word</Application>
  <DocSecurity>0</DocSecurity>
  <Lines>13</Lines>
  <Paragraphs>3</Paragraphs>
  <ScaleCrop>false</ScaleCrop>
  <Manager/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2025-06-13T09:40:00Z</dcterms:created>
  <dcterms:modified xsi:type="dcterms:W3CDTF">2025-06-13T09:41:00Z</dcterms:modified>
  <cp:category/>
</cp:coreProperties>
</file>