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F82113B" w:rsidR="00D859C2" w:rsidRPr="00726B26" w:rsidRDefault="00394D82" w:rsidP="00D859C2">
      <w:pPr>
        <w:rPr>
          <w:b/>
        </w:rPr>
      </w:pPr>
      <w:r>
        <w:rPr>
          <w:b/>
        </w:rPr>
        <w:t>MEDKONSULT, s.r.o.</w:t>
      </w:r>
    </w:p>
    <w:p w14:paraId="3DADA2B1" w14:textId="7BFF3A10" w:rsidR="00D859C2" w:rsidRDefault="00D859C2" w:rsidP="00D859C2">
      <w:r>
        <w:t xml:space="preserve">IČ: </w:t>
      </w:r>
      <w:r w:rsidR="00394D82">
        <w:t>47679522</w:t>
      </w:r>
    </w:p>
    <w:p w14:paraId="494735B8" w14:textId="707EF2A2" w:rsidR="00D859C2" w:rsidRPr="00512AB9" w:rsidRDefault="00D859C2" w:rsidP="00D859C2">
      <w:r>
        <w:t xml:space="preserve">DIČ: </w:t>
      </w:r>
      <w:r w:rsidR="00394D82">
        <w:t>CZ47679522</w:t>
      </w:r>
    </w:p>
    <w:p w14:paraId="4BE4B061" w14:textId="039D4DCB" w:rsidR="00D859C2" w:rsidRPr="00512AB9" w:rsidRDefault="00D859C2" w:rsidP="00D859C2">
      <w:r>
        <w:t>se sídlem</w:t>
      </w:r>
      <w:r w:rsidRPr="00512AB9">
        <w:t xml:space="preserve">:  </w:t>
      </w:r>
      <w:r w:rsidR="00394D82">
        <w:t>Balcárkova 1258/8, 779 00 Olomouc</w:t>
      </w:r>
    </w:p>
    <w:p w14:paraId="1F4F5F98" w14:textId="28C3E42A" w:rsidR="00D859C2" w:rsidRPr="00512AB9" w:rsidRDefault="00D859C2" w:rsidP="00D859C2">
      <w:r>
        <w:t>zastoupena</w:t>
      </w:r>
      <w:r w:rsidRPr="00512AB9">
        <w:t xml:space="preserve">: </w:t>
      </w:r>
      <w:r w:rsidR="00394D82">
        <w:t xml:space="preserve">Mgr. Pavlou </w:t>
      </w:r>
      <w:proofErr w:type="spellStart"/>
      <w:r w:rsidR="00394D82">
        <w:t>Trizmovou</w:t>
      </w:r>
      <w:proofErr w:type="spellEnd"/>
      <w:r w:rsidR="00394D82">
        <w:t>, jednatelkou společnosti</w:t>
      </w:r>
    </w:p>
    <w:p w14:paraId="43130257" w14:textId="15934C6D" w:rsidR="00D859C2" w:rsidRPr="00512AB9" w:rsidRDefault="00D859C2" w:rsidP="00D859C2">
      <w:r w:rsidRPr="00512AB9">
        <w:t xml:space="preserve">bankovní spojení: </w:t>
      </w:r>
      <w:r w:rsidR="00394D82">
        <w:t>Komerční banka a.s., pobočka Olomouc</w:t>
      </w:r>
    </w:p>
    <w:p w14:paraId="4B4D9F51" w14:textId="7D039541" w:rsidR="00D859C2" w:rsidRPr="00512AB9" w:rsidRDefault="00D859C2" w:rsidP="00D859C2">
      <w:r w:rsidRPr="00512AB9">
        <w:t xml:space="preserve">číslo účtu: </w:t>
      </w:r>
      <w:r w:rsidR="00394D82">
        <w:t>36705811/0100</w:t>
      </w:r>
    </w:p>
    <w:p w14:paraId="7BE5CCD9" w14:textId="3121DF7D" w:rsidR="00D859C2" w:rsidRPr="00512AB9" w:rsidRDefault="00D859C2" w:rsidP="00D859C2">
      <w:r>
        <w:t>z</w:t>
      </w:r>
      <w:r w:rsidRPr="00512AB9">
        <w:t>apsán</w:t>
      </w:r>
      <w:r>
        <w:t>a</w:t>
      </w:r>
      <w:r w:rsidRPr="00512AB9">
        <w:t xml:space="preserve"> v obchodním rejstříku vedeném </w:t>
      </w:r>
      <w:r w:rsidR="00394D82">
        <w:t>Krajským</w:t>
      </w:r>
      <w:r>
        <w:t xml:space="preserve"> </w:t>
      </w:r>
      <w:r w:rsidRPr="00652864">
        <w:t>soudem v</w:t>
      </w:r>
      <w:r w:rsidR="00394D82">
        <w:t> Ostravě,</w:t>
      </w:r>
      <w:r w:rsidRPr="00652864">
        <w:t xml:space="preserve"> oddíl </w:t>
      </w:r>
      <w:r w:rsidR="00394D82">
        <w:t>C</w:t>
      </w:r>
      <w:r w:rsidRPr="00652864">
        <w:t xml:space="preserve">, vložka </w:t>
      </w:r>
      <w:r w:rsidR="00394D82">
        <w:t>4284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DD60D25"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Pr="00FC3580">
        <w:rPr>
          <w:b/>
        </w:rPr>
        <w:t>„</w:t>
      </w:r>
      <w:r w:rsidR="00FC3580" w:rsidRPr="00FC3580">
        <w:rPr>
          <w:b/>
        </w:rPr>
        <w:t>Ultrazvukové přístroje – NPO“</w:t>
      </w:r>
      <w:r w:rsidR="00FC3580" w:rsidRPr="00FC3580">
        <w:t>,</w:t>
      </w:r>
      <w:r w:rsidR="00FC3580">
        <w:t xml:space="preserve"> </w:t>
      </w:r>
      <w:r>
        <w:t xml:space="preserve">část </w:t>
      </w:r>
      <w:r w:rsidR="00FC3580" w:rsidRPr="00FC3580">
        <w:t>2</w:t>
      </w:r>
      <w:r w:rsidR="00FC3580">
        <w:t xml:space="preserve"> -</w:t>
      </w:r>
      <w:r w:rsidR="00FC3580" w:rsidRPr="00FC3580">
        <w:t xml:space="preserve"> </w:t>
      </w:r>
      <w:r w:rsidR="00FC3580">
        <w:t>Ultrazvukový přístroj pro UK</w:t>
      </w:r>
      <w:r>
        <w:t xml:space="preserve"> (dále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FC3580">
        <w:t>Zvýšení kvality a dostupnosti hematologické a onkologické péče</w:t>
      </w:r>
      <w:r w:rsidR="00733A13">
        <w:t xml:space="preserve">“ </w:t>
      </w:r>
      <w:r w:rsidR="00733A13" w:rsidRPr="008C2D96">
        <w:t xml:space="preserve">registrační číslo </w:t>
      </w:r>
      <w:r w:rsidR="00733A13" w:rsidRPr="00FC3580">
        <w:t>projektu „CZ</w:t>
      </w:r>
      <w:r w:rsidR="00FC3580" w:rsidRPr="00FC3580">
        <w:t xml:space="preserve">.31.8.0/0.0/0.0/23_072/0008264“ </w:t>
      </w:r>
      <w:r w:rsidR="00733A13" w:rsidRPr="00FC3580">
        <w:t>(</w:t>
      </w:r>
      <w:r w:rsidR="00733A13">
        <w:t>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6B8B028E" w:rsidR="00C94A9A" w:rsidRPr="00D859C2" w:rsidRDefault="00C94A9A" w:rsidP="00C94A9A">
      <w:pPr>
        <w:pStyle w:val="Odstavecsmlouvy"/>
      </w:pPr>
      <w:bookmarkStart w:id="0" w:name="_Ref93498941"/>
      <w:r w:rsidRPr="00D859C2">
        <w:t xml:space="preserve">Prodávající se zavazuje dodat Kupujícímu </w:t>
      </w:r>
      <w:r w:rsidR="00394D82">
        <w:t>1</w:t>
      </w:r>
      <w:r w:rsidR="00B03DA1" w:rsidRPr="00D859C2">
        <w:t xml:space="preserve"> ks </w:t>
      </w:r>
      <w:r w:rsidR="00394D82">
        <w:t>ultrazvukového přístroje s fúzí</w:t>
      </w:r>
      <w:r w:rsidR="00B03DA1" w:rsidRPr="00D859C2">
        <w:rPr>
          <w:b/>
        </w:rPr>
        <w:t xml:space="preserve">, typ: </w:t>
      </w:r>
      <w:r w:rsidR="00394D82">
        <w:rPr>
          <w:b/>
        </w:rPr>
        <w:t xml:space="preserve">bk3000 včetně </w:t>
      </w:r>
      <w:proofErr w:type="spellStart"/>
      <w:r w:rsidR="00394D82">
        <w:rPr>
          <w:b/>
        </w:rPr>
        <w:t>bkFusion</w:t>
      </w:r>
      <w:proofErr w:type="spellEnd"/>
      <w:r w:rsidR="00B03DA1" w:rsidRPr="00D859C2">
        <w:rPr>
          <w:b/>
        </w:rPr>
        <w:t xml:space="preserve">, výrobce </w:t>
      </w:r>
      <w:r w:rsidR="00394D82">
        <w:rPr>
          <w:b/>
        </w:rPr>
        <w:t xml:space="preserve">BK </w:t>
      </w:r>
      <w:proofErr w:type="spellStart"/>
      <w:r w:rsidR="00394D82">
        <w:rPr>
          <w:b/>
        </w:rPr>
        <w:t>Medical</w:t>
      </w:r>
      <w:proofErr w:type="spellEnd"/>
      <w:r w:rsidR="00394D82">
        <w:rPr>
          <w:b/>
        </w:rPr>
        <w:t xml:space="preserve"> (GE HealthCare)</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lastRenderedPageBreak/>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62EB1576"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0A13F3">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652CEC43"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0A13F3">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1D04D6BF"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00447356">
        <w:t>.</w:t>
      </w:r>
    </w:p>
    <w:p w14:paraId="1D9192F9" w14:textId="77777777" w:rsidR="003D5CCA" w:rsidRPr="003D5CCA" w:rsidRDefault="003D5CCA" w:rsidP="00FC3580">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 xml:space="preserve">není-li v příloze č. 1 této smlouvy </w:t>
      </w:r>
      <w:r w:rsidRPr="00C13B11">
        <w:rPr>
          <w:u w:val="single"/>
        </w:rPr>
        <w:lastRenderedPageBreak/>
        <w:t>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w:t>
      </w:r>
      <w:r w:rsidRPr="003D5CCA">
        <w:lastRenderedPageBreak/>
        <w:t>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6C6D0BD1" w14:textId="781FD86B" w:rsidR="00093EB6" w:rsidRPr="00D859C2" w:rsidRDefault="00093EB6" w:rsidP="00093EB6">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xml:space="preserve">, </w:t>
      </w:r>
      <w:r>
        <w:br/>
      </w:r>
      <w:r w:rsidRPr="00D231CC">
        <w:t>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w:t>
      </w:r>
      <w:r>
        <w:br/>
      </w:r>
      <w:r w:rsidRPr="00D231CC">
        <w:t>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4ADDBF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FC3580">
        <w:rPr>
          <w:b/>
        </w:rPr>
        <w:t xml:space="preserve">do </w:t>
      </w:r>
      <w:r w:rsidR="00FC3580" w:rsidRPr="00FC3580">
        <w:rPr>
          <w:b/>
        </w:rPr>
        <w:t>12</w:t>
      </w:r>
      <w:r w:rsidR="0042712C" w:rsidRPr="00FC3580">
        <w:rPr>
          <w:b/>
        </w:rPr>
        <w:t xml:space="preserve"> </w:t>
      </w:r>
      <w:r w:rsidR="006C3751" w:rsidRPr="00FC3580">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CC516FB" w:rsidR="00BE2371" w:rsidRPr="00D859C2" w:rsidRDefault="003F7B02" w:rsidP="00D859C2">
      <w:pPr>
        <w:pStyle w:val="Odstavecsmlouvy"/>
      </w:pPr>
      <w:r w:rsidRPr="00D859C2">
        <w:t xml:space="preserve">Místem dodání Zboží </w:t>
      </w:r>
      <w:r w:rsidR="00D50BBE" w:rsidRPr="00D859C2">
        <w:t xml:space="preserve">je </w:t>
      </w:r>
      <w:r w:rsidR="00FC3580">
        <w:rPr>
          <w:rStyle w:val="slostrnky"/>
          <w:color w:val="000000"/>
        </w:rPr>
        <w:t xml:space="preserve">Urologická klinika (UK), </w:t>
      </w:r>
      <w:r w:rsidR="00FC3580" w:rsidRPr="003028B5">
        <w:rPr>
          <w:rStyle w:val="slostrnky"/>
          <w:color w:val="000000"/>
        </w:rPr>
        <w:t>Fakultní nemocnice Brno, Pracoviště Nemocnice Bohunice a Poro</w:t>
      </w:r>
      <w:r w:rsidR="00FC3580">
        <w:rPr>
          <w:rStyle w:val="slostrnky"/>
          <w:color w:val="000000"/>
        </w:rPr>
        <w:t>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B4C7E52" w:rsidR="009A3D16" w:rsidRPr="00D859C2" w:rsidRDefault="009A3D16" w:rsidP="00FC3580">
      <w:pPr>
        <w:pStyle w:val="Odstavecsmlouvy"/>
        <w:numPr>
          <w:ilvl w:val="1"/>
          <w:numId w:val="2"/>
        </w:numPr>
      </w:pPr>
      <w:r w:rsidRPr="00D859C2">
        <w:t xml:space="preserve">Prodávající </w:t>
      </w:r>
      <w:r w:rsidR="00FC3580" w:rsidRPr="00D859C2">
        <w:t>se zavazuje oznámit Kupujícímu konkrétní termín dodání Zboží pět pracovních dnů před plánovaným termínem dodání na obchodní oddělení FN Brno paní</w:t>
      </w:r>
      <w:r w:rsidR="000245E9">
        <w:t xml:space="preserve"> </w:t>
      </w:r>
      <w:proofErr w:type="spellStart"/>
      <w:r w:rsidR="000245E9">
        <w:t>xxx</w:t>
      </w:r>
      <w:proofErr w:type="spellEnd"/>
      <w:r w:rsidR="00FC3580">
        <w:t xml:space="preserve">, </w:t>
      </w:r>
      <w:r w:rsidR="00FC3580" w:rsidRPr="00D859C2">
        <w:t xml:space="preserve">tel.: </w:t>
      </w:r>
      <w:proofErr w:type="spellStart"/>
      <w:r w:rsidR="000245E9">
        <w:t>xxx</w:t>
      </w:r>
      <w:proofErr w:type="spellEnd"/>
      <w:r w:rsidR="000245E9">
        <w:t xml:space="preserve"> </w:t>
      </w:r>
      <w:r w:rsidR="00FC3580" w:rsidRPr="00D859C2">
        <w:t>a písemně na e-mail:</w:t>
      </w:r>
      <w:r w:rsidR="000245E9">
        <w:t xml:space="preserve"> </w:t>
      </w:r>
      <w:proofErr w:type="spellStart"/>
      <w:r w:rsidR="000245E9">
        <w:t>xxx</w:t>
      </w:r>
      <w:proofErr w:type="spellEnd"/>
      <w:r w:rsidR="00FC3580" w:rsidRPr="00D859C2">
        <w:t xml:space="preserve">. Bez tohoto oznámení není Kupující povinen Zboží převzít.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0C4F963E"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0A13F3">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lastRenderedPageBreak/>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05E81171"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0A13F3">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0A13F3">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lastRenderedPageBreak/>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2305E47A" w:rsidR="00D859C2" w:rsidRPr="005B49AA" w:rsidRDefault="00394D82" w:rsidP="00CC50C0">
            <w:pPr>
              <w:pStyle w:val="Zkladntext3"/>
              <w:rPr>
                <w:b/>
                <w:sz w:val="22"/>
                <w:szCs w:val="22"/>
              </w:rPr>
            </w:pPr>
            <w:r>
              <w:rPr>
                <w:b/>
                <w:sz w:val="22"/>
                <w:szCs w:val="22"/>
              </w:rPr>
              <w:t>3.700.000,-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35150A66" w:rsidR="00D859C2" w:rsidRPr="005B49AA" w:rsidRDefault="00D859C2" w:rsidP="00CC50C0">
            <w:pPr>
              <w:pStyle w:val="Zkladntext3"/>
              <w:rPr>
                <w:b/>
                <w:sz w:val="22"/>
                <w:szCs w:val="22"/>
              </w:rPr>
            </w:pPr>
            <w:r w:rsidRPr="005B49AA">
              <w:rPr>
                <w:b/>
                <w:sz w:val="22"/>
                <w:szCs w:val="22"/>
              </w:rPr>
              <w:t xml:space="preserve">DPH </w:t>
            </w:r>
            <w:r w:rsidR="00394D82">
              <w:rPr>
                <w:b/>
                <w:sz w:val="22"/>
                <w:szCs w:val="22"/>
              </w:rPr>
              <w:t xml:space="preserve">21 </w:t>
            </w:r>
            <w:r w:rsidRPr="005B49AA">
              <w:rPr>
                <w:b/>
                <w:sz w:val="22"/>
                <w:szCs w:val="22"/>
              </w:rPr>
              <w:t>%:</w:t>
            </w:r>
          </w:p>
        </w:tc>
        <w:tc>
          <w:tcPr>
            <w:tcW w:w="4253" w:type="dxa"/>
            <w:shd w:val="clear" w:color="auto" w:fill="auto"/>
          </w:tcPr>
          <w:p w14:paraId="44D4CFEA" w14:textId="678BF326" w:rsidR="00D859C2" w:rsidRPr="005B49AA" w:rsidRDefault="00394D82" w:rsidP="00CC50C0">
            <w:pPr>
              <w:pStyle w:val="Zkladntext3"/>
              <w:rPr>
                <w:b/>
                <w:sz w:val="22"/>
                <w:szCs w:val="22"/>
              </w:rPr>
            </w:pPr>
            <w:r>
              <w:rPr>
                <w:b/>
                <w:sz w:val="22"/>
                <w:szCs w:val="22"/>
              </w:rPr>
              <w:t>777.000,-</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68A4ED5B" w:rsidR="00D859C2" w:rsidRPr="005B49AA" w:rsidRDefault="00394D82" w:rsidP="00CC50C0">
            <w:pPr>
              <w:pStyle w:val="Zkladntext3"/>
              <w:rPr>
                <w:b/>
                <w:sz w:val="22"/>
                <w:szCs w:val="22"/>
              </w:rPr>
            </w:pPr>
            <w:r>
              <w:rPr>
                <w:b/>
                <w:sz w:val="22"/>
                <w:szCs w:val="22"/>
              </w:rPr>
              <w:t>4.477.000,-</w:t>
            </w:r>
            <w:r w:rsidR="00D859C2" w:rsidRPr="005B49AA">
              <w:rPr>
                <w:b/>
                <w:sz w:val="22"/>
                <w:szCs w:val="22"/>
              </w:rPr>
              <w:t xml:space="preserve"> Kč</w:t>
            </w:r>
          </w:p>
        </w:tc>
      </w:tr>
    </w:tbl>
    <w:p w14:paraId="183039AC" w14:textId="77777777" w:rsidR="00D859C2" w:rsidRDefault="00D859C2" w:rsidP="003E4543"/>
    <w:p w14:paraId="05053DCB" w14:textId="2A8954E5" w:rsidR="001B6899" w:rsidRPr="00D859C2" w:rsidRDefault="001B6899" w:rsidP="001B6899">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48525A">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ověření přenosu dat do archivu MARIE PACS a odzkoušení bezproblémov</w:t>
      </w:r>
      <w:r w:rsidR="00093EB6">
        <w:t>ého provozu, recyklační příspěvek</w:t>
      </w:r>
      <w:r w:rsidRPr="00D859C2">
        <w:t xml:space="preserve"> (pouz</w:t>
      </w:r>
      <w:r w:rsidR="00093EB6">
        <w:t>e u Zboží, které tomuto příspěvku</w:t>
      </w:r>
      <w:r w:rsidRPr="00D859C2">
        <w:t xml:space="preserve">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1C0E5667"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w:t>
      </w:r>
      <w:r w:rsidR="00093EB6">
        <w:t>n vystavit fakturu</w:t>
      </w:r>
      <w:r w:rsidR="00DC313D">
        <w:t xml:space="preserve"> dříve</w:t>
      </w:r>
      <w:r w:rsidR="00D50BBE" w:rsidRPr="00D859C2">
        <w:t xml:space="preserve">. </w:t>
      </w:r>
      <w:r w:rsidR="001168D4">
        <w:t xml:space="preserve">Splatnost faktury je </w:t>
      </w:r>
      <w:r w:rsidR="00E50578">
        <w:t>30</w:t>
      </w:r>
      <w:r w:rsidR="00D50BBE" w:rsidRPr="00D859C2">
        <w:t xml:space="preserve">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w:t>
      </w:r>
      <w:r w:rsidR="00733A13">
        <w:t>, Projekt, Číslo Projektu</w:t>
      </w:r>
      <w:r w:rsidR="00A17F49" w:rsidRPr="00D859C2">
        <w:t xml:space="preserve">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12195B9E" w14:textId="77777777" w:rsidR="00093EB6" w:rsidRPr="00D859C2" w:rsidRDefault="00093EB6" w:rsidP="00093EB6">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1" w14:textId="2866EF50" w:rsidR="001A3D28" w:rsidRPr="00D859C2" w:rsidRDefault="003E0DE8" w:rsidP="00FC3580">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3" w14:textId="7F61E38B" w:rsidR="00DE3A3F" w:rsidRPr="00D859C2" w:rsidRDefault="001A3D28" w:rsidP="00457CBC">
      <w:pPr>
        <w:pStyle w:val="Odstavecsmlouvy"/>
      </w:pPr>
      <w:r w:rsidRPr="00D859C2">
        <w:lastRenderedPageBreak/>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w:t>
      </w:r>
      <w:r>
        <w:lastRenderedPageBreak/>
        <w:t xml:space="preserve">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1"/>
      <w:bookmarkEnd w:id="22"/>
    </w:p>
    <w:p w14:paraId="2F62868B" w14:textId="77777777" w:rsidR="00FC3580" w:rsidRDefault="00FC3580" w:rsidP="00FC358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6AFCBD3C"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rsidR="000A13F3">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rsidR="000A13F3">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2B4A66EE" w14:textId="299D50AA" w:rsidR="0009512B" w:rsidRDefault="00733A13" w:rsidP="00FC3580">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0A13F3">
        <w:t>VIII.2</w:t>
      </w:r>
      <w:r>
        <w:fldChar w:fldCharType="end"/>
      </w:r>
      <w:r>
        <w:t xml:space="preserve"> ani</w:t>
      </w:r>
      <w:proofErr w:type="gramEnd"/>
      <w:r>
        <w:t xml:space="preserve"> </w:t>
      </w:r>
      <w:r>
        <w:fldChar w:fldCharType="begin"/>
      </w:r>
      <w:r>
        <w:instrText xml:space="preserve"> REF _Ref171692445 \r \h </w:instrText>
      </w:r>
      <w:r>
        <w:fldChar w:fldCharType="separate"/>
      </w:r>
      <w:r w:rsidR="000A13F3">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291274F6"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0A13F3">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7F0D79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0A13F3">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59522B7"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0A13F3">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6B8E06F0"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0A13F3">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79C207E4" w14:textId="77777777" w:rsidR="00FC3580" w:rsidRDefault="00FC35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2119B0A4"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0A13F3">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CEFD7AE"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C3580" w:rsidRPr="00FC3580">
        <w:rPr>
          <w:snapToGrid w:val="0"/>
        </w:rPr>
        <w:t xml:space="preserve">třech </w:t>
      </w:r>
      <w:r w:rsidRPr="00FC3580">
        <w:rPr>
          <w:snapToGrid w:val="0"/>
        </w:rPr>
        <w:t>vyhotoveních</w:t>
      </w:r>
      <w:r w:rsidRPr="00684BFA">
        <w:rPr>
          <w:snapToGrid w:val="0"/>
        </w:rPr>
        <w:t xml:space="preserve"> stejné platnosti a závaznosti, přičemž </w:t>
      </w:r>
      <w:r>
        <w:rPr>
          <w:snapToGrid w:val="0"/>
        </w:rPr>
        <w:t xml:space="preserve">Prodávající obdrží jedno vyhotovení a Kupující </w:t>
      </w:r>
      <w:r w:rsidRPr="00FC3580">
        <w:rPr>
          <w:snapToGrid w:val="0"/>
        </w:rPr>
        <w:t>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FA245E9" w14:textId="77777777" w:rsidR="00FC3580" w:rsidRDefault="00FC3580"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394D82">
        <w:tc>
          <w:tcPr>
            <w:tcW w:w="3718" w:type="dxa"/>
            <w:shd w:val="clear" w:color="auto" w:fill="auto"/>
          </w:tcPr>
          <w:p w14:paraId="11625B05" w14:textId="77777777" w:rsidR="000E2DEF" w:rsidRDefault="000E2DEF" w:rsidP="00CC50C0">
            <w:pPr>
              <w:pStyle w:val="slovn"/>
              <w:numPr>
                <w:ilvl w:val="0"/>
                <w:numId w:val="0"/>
              </w:numPr>
              <w:tabs>
                <w:tab w:val="num" w:pos="567"/>
              </w:tabs>
              <w:spacing w:after="0" w:line="280" w:lineRule="atLeast"/>
              <w:jc w:val="left"/>
              <w:rPr>
                <w:sz w:val="22"/>
                <w:szCs w:val="22"/>
              </w:rPr>
            </w:pPr>
          </w:p>
          <w:p w14:paraId="15B79175" w14:textId="77777777" w:rsidR="000E2DEF" w:rsidRDefault="000E2DEF" w:rsidP="00CC50C0">
            <w:pPr>
              <w:pStyle w:val="slovn"/>
              <w:numPr>
                <w:ilvl w:val="0"/>
                <w:numId w:val="0"/>
              </w:numPr>
              <w:tabs>
                <w:tab w:val="num" w:pos="567"/>
              </w:tabs>
              <w:spacing w:after="0" w:line="280" w:lineRule="atLeast"/>
              <w:jc w:val="left"/>
              <w:rPr>
                <w:sz w:val="22"/>
                <w:szCs w:val="22"/>
              </w:rPr>
            </w:pPr>
          </w:p>
          <w:p w14:paraId="3490B1AF" w14:textId="77777777" w:rsidR="000E2DEF" w:rsidRDefault="000E2DEF" w:rsidP="00CC50C0">
            <w:pPr>
              <w:pStyle w:val="slovn"/>
              <w:numPr>
                <w:ilvl w:val="0"/>
                <w:numId w:val="0"/>
              </w:numPr>
              <w:tabs>
                <w:tab w:val="num" w:pos="567"/>
              </w:tabs>
              <w:spacing w:after="0" w:line="280" w:lineRule="atLeast"/>
              <w:jc w:val="left"/>
              <w:rPr>
                <w:sz w:val="22"/>
                <w:szCs w:val="22"/>
              </w:rPr>
            </w:pPr>
          </w:p>
          <w:p w14:paraId="69B3B101" w14:textId="0096DCF8" w:rsidR="00094B12" w:rsidRPr="00D722DC" w:rsidRDefault="00094B12" w:rsidP="00625284">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00394D82">
              <w:rPr>
                <w:sz w:val="22"/>
                <w:szCs w:val="22"/>
              </w:rPr>
              <w:t>Olomouci</w:t>
            </w:r>
            <w:r w:rsidRPr="001150C5">
              <w:rPr>
                <w:sz w:val="22"/>
                <w:szCs w:val="22"/>
              </w:rPr>
              <w:t xml:space="preserve"> dne</w:t>
            </w:r>
            <w:r w:rsidR="00F11AD5">
              <w:rPr>
                <w:sz w:val="22"/>
                <w:szCs w:val="22"/>
              </w:rPr>
              <w:t xml:space="preserve"> </w:t>
            </w:r>
            <w:r w:rsidR="000245E9">
              <w:rPr>
                <w:sz w:val="22"/>
                <w:szCs w:val="22"/>
              </w:rPr>
              <w:t>6. 6. 2025</w:t>
            </w:r>
          </w:p>
        </w:tc>
        <w:tc>
          <w:tcPr>
            <w:tcW w:w="998"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89" w:type="dxa"/>
            <w:shd w:val="clear" w:color="auto" w:fill="auto"/>
          </w:tcPr>
          <w:p w14:paraId="6AA2689C" w14:textId="77777777" w:rsidR="000E2DEF" w:rsidRDefault="000E2DEF" w:rsidP="00CC50C0">
            <w:pPr>
              <w:pStyle w:val="slovn"/>
              <w:numPr>
                <w:ilvl w:val="0"/>
                <w:numId w:val="0"/>
              </w:numPr>
              <w:tabs>
                <w:tab w:val="num" w:pos="567"/>
              </w:tabs>
              <w:spacing w:after="0" w:line="280" w:lineRule="atLeast"/>
              <w:rPr>
                <w:sz w:val="22"/>
                <w:szCs w:val="22"/>
              </w:rPr>
            </w:pPr>
          </w:p>
          <w:p w14:paraId="15B76DA3" w14:textId="77777777" w:rsidR="000E2DEF" w:rsidRDefault="000E2DEF" w:rsidP="00CC50C0">
            <w:pPr>
              <w:pStyle w:val="slovn"/>
              <w:numPr>
                <w:ilvl w:val="0"/>
                <w:numId w:val="0"/>
              </w:numPr>
              <w:tabs>
                <w:tab w:val="num" w:pos="567"/>
              </w:tabs>
              <w:spacing w:after="0" w:line="280" w:lineRule="atLeast"/>
              <w:rPr>
                <w:sz w:val="22"/>
                <w:szCs w:val="22"/>
              </w:rPr>
            </w:pPr>
          </w:p>
          <w:p w14:paraId="46B083A9" w14:textId="77777777" w:rsidR="000E2DEF" w:rsidRDefault="000E2DEF" w:rsidP="00CC50C0">
            <w:pPr>
              <w:pStyle w:val="slovn"/>
              <w:numPr>
                <w:ilvl w:val="0"/>
                <w:numId w:val="0"/>
              </w:numPr>
              <w:tabs>
                <w:tab w:val="num" w:pos="567"/>
              </w:tabs>
              <w:spacing w:after="0" w:line="280" w:lineRule="atLeast"/>
              <w:rPr>
                <w:sz w:val="22"/>
                <w:szCs w:val="22"/>
              </w:rPr>
            </w:pPr>
          </w:p>
          <w:p w14:paraId="16901309" w14:textId="36A7D87B"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lastRenderedPageBreak/>
              <w:t>V Brně dne</w:t>
            </w:r>
            <w:r w:rsidR="000245E9">
              <w:rPr>
                <w:sz w:val="22"/>
                <w:szCs w:val="22"/>
              </w:rPr>
              <w:t xml:space="preserve"> 12. 6. 2025</w:t>
            </w:r>
          </w:p>
        </w:tc>
      </w:tr>
      <w:tr w:rsidR="00094B12" w:rsidRPr="00D722DC" w14:paraId="7446DD0B" w14:textId="77777777" w:rsidTr="00394D82">
        <w:tc>
          <w:tcPr>
            <w:tcW w:w="3718" w:type="dxa"/>
            <w:tcBorders>
              <w:bottom w:val="single" w:sz="4" w:space="0" w:color="auto"/>
            </w:tcBorders>
            <w:shd w:val="clear" w:color="auto" w:fill="auto"/>
          </w:tcPr>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CB7CDF9" w:rsidR="00094B12" w:rsidRDefault="00094B12" w:rsidP="00CC50C0">
            <w:pPr>
              <w:pStyle w:val="slovn"/>
              <w:numPr>
                <w:ilvl w:val="0"/>
                <w:numId w:val="0"/>
              </w:numPr>
              <w:tabs>
                <w:tab w:val="num" w:pos="567"/>
              </w:tabs>
              <w:spacing w:after="0" w:line="280" w:lineRule="atLeast"/>
              <w:rPr>
                <w:sz w:val="22"/>
                <w:szCs w:val="22"/>
              </w:rPr>
            </w:pPr>
          </w:p>
          <w:p w14:paraId="3265B2A8" w14:textId="77777777" w:rsidR="000E2DEF" w:rsidRPr="00D722DC" w:rsidRDefault="000E2DEF"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998"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394D82">
        <w:tc>
          <w:tcPr>
            <w:tcW w:w="3718" w:type="dxa"/>
            <w:tcBorders>
              <w:top w:val="single" w:sz="4" w:space="0" w:color="auto"/>
            </w:tcBorders>
            <w:shd w:val="clear" w:color="auto" w:fill="auto"/>
          </w:tcPr>
          <w:p w14:paraId="5D9AD45F" w14:textId="153FC7B2" w:rsidR="00094B12" w:rsidRPr="001150C5" w:rsidRDefault="00394D82" w:rsidP="00CC50C0">
            <w:pPr>
              <w:pStyle w:val="slovn"/>
              <w:numPr>
                <w:ilvl w:val="0"/>
                <w:numId w:val="0"/>
              </w:numPr>
              <w:tabs>
                <w:tab w:val="num" w:pos="567"/>
              </w:tabs>
              <w:spacing w:after="0" w:line="280" w:lineRule="atLeast"/>
              <w:jc w:val="center"/>
              <w:rPr>
                <w:b/>
                <w:sz w:val="22"/>
                <w:szCs w:val="22"/>
              </w:rPr>
            </w:pPr>
            <w:r>
              <w:rPr>
                <w:b/>
                <w:sz w:val="22"/>
                <w:szCs w:val="22"/>
              </w:rPr>
              <w:t>MEDKONSULT, s.r.o.</w:t>
            </w:r>
          </w:p>
          <w:p w14:paraId="17D23793" w14:textId="7B1EE2AF" w:rsidR="00094B12" w:rsidRPr="00D722DC" w:rsidRDefault="00394D82" w:rsidP="00CC50C0">
            <w:pPr>
              <w:pStyle w:val="slovn"/>
              <w:numPr>
                <w:ilvl w:val="0"/>
                <w:numId w:val="0"/>
              </w:numPr>
              <w:tabs>
                <w:tab w:val="num" w:pos="567"/>
              </w:tabs>
              <w:spacing w:after="0" w:line="280" w:lineRule="atLeast"/>
              <w:jc w:val="center"/>
              <w:rPr>
                <w:sz w:val="22"/>
                <w:szCs w:val="22"/>
              </w:rPr>
            </w:pPr>
            <w:r>
              <w:rPr>
                <w:sz w:val="22"/>
                <w:szCs w:val="22"/>
              </w:rPr>
              <w:t>Mgr. Pavla Trizmová, jednatelka</w:t>
            </w:r>
          </w:p>
        </w:tc>
        <w:tc>
          <w:tcPr>
            <w:tcW w:w="998"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147AB23" w14:textId="77777777" w:rsidR="000E2DEF" w:rsidRDefault="000E2DEF" w:rsidP="00094B12">
      <w:pPr>
        <w:jc w:val="center"/>
        <w:rPr>
          <w:b/>
        </w:rPr>
      </w:pPr>
    </w:p>
    <w:p w14:paraId="284EC165" w14:textId="77777777" w:rsidR="000E2DEF" w:rsidRDefault="000E2DEF" w:rsidP="00094B12">
      <w:pPr>
        <w:jc w:val="center"/>
        <w:rPr>
          <w:b/>
        </w:rPr>
      </w:pPr>
    </w:p>
    <w:p w14:paraId="60F896C3" w14:textId="77777777" w:rsidR="000E2DEF" w:rsidRDefault="000E2DEF" w:rsidP="00094B12">
      <w:pPr>
        <w:jc w:val="center"/>
        <w:rPr>
          <w:b/>
        </w:rPr>
      </w:pPr>
    </w:p>
    <w:p w14:paraId="5073C1ED" w14:textId="77777777" w:rsidR="000E2DEF" w:rsidRDefault="000E2DEF" w:rsidP="00094B12">
      <w:pPr>
        <w:jc w:val="center"/>
        <w:rPr>
          <w:b/>
        </w:rPr>
      </w:pPr>
    </w:p>
    <w:p w14:paraId="4CC16EE3" w14:textId="77777777" w:rsidR="000E2DEF" w:rsidRDefault="000E2DEF" w:rsidP="00094B12">
      <w:pPr>
        <w:jc w:val="center"/>
        <w:rPr>
          <w:b/>
        </w:rPr>
      </w:pPr>
    </w:p>
    <w:p w14:paraId="16D4A73B" w14:textId="77777777" w:rsidR="000E2DEF" w:rsidRDefault="000E2DEF" w:rsidP="00094B12">
      <w:pPr>
        <w:jc w:val="center"/>
        <w:rPr>
          <w:b/>
        </w:rPr>
      </w:pPr>
    </w:p>
    <w:p w14:paraId="2C2DE162" w14:textId="77777777" w:rsidR="000E2DEF" w:rsidRDefault="000E2DEF" w:rsidP="00094B12">
      <w:pPr>
        <w:jc w:val="center"/>
        <w:rPr>
          <w:b/>
        </w:rPr>
      </w:pPr>
    </w:p>
    <w:p w14:paraId="7760BCB0" w14:textId="77777777" w:rsidR="000E2DEF" w:rsidRDefault="000E2DEF" w:rsidP="00094B12">
      <w:pPr>
        <w:jc w:val="center"/>
        <w:rPr>
          <w:b/>
        </w:rPr>
      </w:pPr>
    </w:p>
    <w:p w14:paraId="3809CDBA" w14:textId="77777777" w:rsidR="000E2DEF" w:rsidRDefault="000E2DEF" w:rsidP="00094B12">
      <w:pPr>
        <w:jc w:val="center"/>
        <w:rPr>
          <w:b/>
        </w:rPr>
      </w:pPr>
    </w:p>
    <w:p w14:paraId="309CF805" w14:textId="77777777" w:rsidR="000E2DEF" w:rsidRDefault="000E2DEF" w:rsidP="00094B12">
      <w:pPr>
        <w:jc w:val="center"/>
        <w:rPr>
          <w:b/>
        </w:rPr>
      </w:pPr>
    </w:p>
    <w:p w14:paraId="08A21D09" w14:textId="77777777" w:rsidR="000E2DEF" w:rsidRDefault="000E2DEF" w:rsidP="00094B12">
      <w:pPr>
        <w:jc w:val="center"/>
        <w:rPr>
          <w:b/>
        </w:rPr>
      </w:pPr>
    </w:p>
    <w:p w14:paraId="20F0F8B7" w14:textId="77777777" w:rsidR="000E2DEF" w:rsidRDefault="000E2DEF" w:rsidP="00094B12">
      <w:pPr>
        <w:jc w:val="center"/>
        <w:rPr>
          <w:b/>
        </w:rPr>
      </w:pPr>
    </w:p>
    <w:p w14:paraId="3947C813" w14:textId="77777777" w:rsidR="000E2DEF" w:rsidRDefault="000E2DEF" w:rsidP="00094B12">
      <w:pPr>
        <w:jc w:val="center"/>
        <w:rPr>
          <w:b/>
        </w:rPr>
      </w:pPr>
    </w:p>
    <w:p w14:paraId="723C147D" w14:textId="77777777" w:rsidR="000E2DEF" w:rsidRDefault="000E2DEF" w:rsidP="00094B12">
      <w:pPr>
        <w:jc w:val="center"/>
        <w:rPr>
          <w:b/>
        </w:rPr>
      </w:pPr>
    </w:p>
    <w:p w14:paraId="21F2CC14" w14:textId="77777777" w:rsidR="000E2DEF" w:rsidRDefault="000E2DEF" w:rsidP="00094B12">
      <w:pPr>
        <w:jc w:val="center"/>
        <w:rPr>
          <w:b/>
        </w:rPr>
      </w:pPr>
    </w:p>
    <w:p w14:paraId="6494D202" w14:textId="77777777" w:rsidR="000E2DEF" w:rsidRDefault="000E2DEF" w:rsidP="00094B12">
      <w:pPr>
        <w:jc w:val="center"/>
        <w:rPr>
          <w:b/>
        </w:rPr>
      </w:pPr>
    </w:p>
    <w:p w14:paraId="69A6AE61" w14:textId="77777777" w:rsidR="000E2DEF" w:rsidRDefault="000E2DEF" w:rsidP="00094B12">
      <w:pPr>
        <w:jc w:val="center"/>
        <w:rPr>
          <w:b/>
        </w:rPr>
      </w:pPr>
    </w:p>
    <w:p w14:paraId="5B428C54" w14:textId="77777777" w:rsidR="000E2DEF" w:rsidRDefault="000E2DEF" w:rsidP="00094B12">
      <w:pPr>
        <w:jc w:val="center"/>
        <w:rPr>
          <w:b/>
        </w:rPr>
      </w:pPr>
    </w:p>
    <w:p w14:paraId="7AB5E123" w14:textId="77777777" w:rsidR="000E2DEF" w:rsidRDefault="000E2DEF" w:rsidP="00094B12">
      <w:pPr>
        <w:jc w:val="center"/>
        <w:rPr>
          <w:b/>
        </w:rPr>
      </w:pPr>
    </w:p>
    <w:p w14:paraId="21D01C13" w14:textId="77777777" w:rsidR="000E2DEF" w:rsidRDefault="000E2DEF" w:rsidP="00094B12">
      <w:pPr>
        <w:jc w:val="center"/>
        <w:rPr>
          <w:b/>
        </w:rPr>
      </w:pPr>
    </w:p>
    <w:p w14:paraId="53CC10B6" w14:textId="77777777" w:rsidR="000E2DEF" w:rsidRDefault="000E2DEF" w:rsidP="00094B12">
      <w:pPr>
        <w:jc w:val="center"/>
        <w:rPr>
          <w:b/>
        </w:rPr>
      </w:pPr>
    </w:p>
    <w:p w14:paraId="5155F0F1" w14:textId="77777777" w:rsidR="000E2DEF" w:rsidRDefault="000E2DEF" w:rsidP="00094B12">
      <w:pPr>
        <w:jc w:val="center"/>
        <w:rPr>
          <w:b/>
        </w:rPr>
      </w:pPr>
    </w:p>
    <w:p w14:paraId="1FA35438" w14:textId="77777777" w:rsidR="000E2DEF" w:rsidRDefault="000E2DEF" w:rsidP="00094B12">
      <w:pPr>
        <w:jc w:val="center"/>
        <w:rPr>
          <w:b/>
        </w:rPr>
      </w:pPr>
    </w:p>
    <w:p w14:paraId="2B94B80F" w14:textId="77777777" w:rsidR="000E2DEF" w:rsidRDefault="000E2DEF" w:rsidP="00094B12">
      <w:pPr>
        <w:jc w:val="center"/>
        <w:rPr>
          <w:b/>
        </w:rPr>
      </w:pPr>
    </w:p>
    <w:p w14:paraId="7482881E" w14:textId="77777777" w:rsidR="000E2DEF" w:rsidRDefault="000E2DEF" w:rsidP="00094B12">
      <w:pPr>
        <w:jc w:val="center"/>
        <w:rPr>
          <w:b/>
        </w:rPr>
      </w:pPr>
    </w:p>
    <w:p w14:paraId="5A1C42EA" w14:textId="77777777" w:rsidR="000E2DEF" w:rsidRDefault="000E2DEF" w:rsidP="00094B12">
      <w:pPr>
        <w:jc w:val="center"/>
        <w:rPr>
          <w:b/>
        </w:rPr>
      </w:pPr>
    </w:p>
    <w:p w14:paraId="729751DF" w14:textId="77777777" w:rsidR="000E2DEF" w:rsidRDefault="000E2DEF" w:rsidP="00094B12">
      <w:pPr>
        <w:jc w:val="center"/>
        <w:rPr>
          <w:b/>
        </w:rPr>
      </w:pPr>
    </w:p>
    <w:p w14:paraId="7E136047" w14:textId="77777777" w:rsidR="000E2DEF" w:rsidRDefault="000E2DEF" w:rsidP="00094B12">
      <w:pPr>
        <w:jc w:val="center"/>
        <w:rPr>
          <w:b/>
        </w:rPr>
      </w:pPr>
    </w:p>
    <w:p w14:paraId="5F4B4861" w14:textId="77777777" w:rsidR="000E2DEF" w:rsidRDefault="000E2DEF" w:rsidP="00094B12">
      <w:pPr>
        <w:jc w:val="center"/>
        <w:rPr>
          <w:b/>
        </w:rPr>
      </w:pPr>
    </w:p>
    <w:p w14:paraId="275C3D5F" w14:textId="77777777" w:rsidR="000E2DEF" w:rsidRDefault="000E2DEF" w:rsidP="00094B12">
      <w:pPr>
        <w:jc w:val="center"/>
        <w:rPr>
          <w:b/>
        </w:rPr>
      </w:pPr>
    </w:p>
    <w:p w14:paraId="7C961245" w14:textId="77777777" w:rsidR="000E2DEF" w:rsidRDefault="000E2DEF" w:rsidP="00094B12">
      <w:pPr>
        <w:jc w:val="center"/>
        <w:rPr>
          <w:b/>
        </w:rPr>
      </w:pPr>
    </w:p>
    <w:p w14:paraId="731B9716" w14:textId="77777777" w:rsidR="000E2DEF" w:rsidRDefault="000E2DEF" w:rsidP="00094B12">
      <w:pPr>
        <w:jc w:val="center"/>
        <w:rPr>
          <w:b/>
        </w:rPr>
      </w:pPr>
    </w:p>
    <w:p w14:paraId="4158B2E9" w14:textId="77777777" w:rsidR="000E2DEF" w:rsidRDefault="000E2DEF" w:rsidP="00094B12">
      <w:pPr>
        <w:jc w:val="center"/>
        <w:rPr>
          <w:b/>
        </w:rPr>
      </w:pPr>
    </w:p>
    <w:p w14:paraId="2BE9EDD9" w14:textId="77777777" w:rsidR="000E2DEF" w:rsidRDefault="000E2DEF" w:rsidP="00094B12">
      <w:pPr>
        <w:jc w:val="center"/>
        <w:rPr>
          <w:b/>
        </w:rPr>
      </w:pPr>
    </w:p>
    <w:p w14:paraId="36206258" w14:textId="77777777" w:rsidR="000E2DEF" w:rsidRDefault="000E2DEF" w:rsidP="00094B12">
      <w:pPr>
        <w:jc w:val="center"/>
        <w:rPr>
          <w:b/>
        </w:rPr>
      </w:pPr>
    </w:p>
    <w:p w14:paraId="55D2587A" w14:textId="77777777" w:rsidR="000E2DEF" w:rsidRDefault="000E2DEF" w:rsidP="00094B12">
      <w:pPr>
        <w:jc w:val="center"/>
        <w:rPr>
          <w:b/>
        </w:rPr>
      </w:pPr>
    </w:p>
    <w:p w14:paraId="68627604" w14:textId="77777777" w:rsidR="000E2DEF" w:rsidRDefault="000E2DEF" w:rsidP="00094B12">
      <w:pPr>
        <w:jc w:val="center"/>
        <w:rPr>
          <w:b/>
        </w:rPr>
      </w:pPr>
    </w:p>
    <w:p w14:paraId="1F653CC8" w14:textId="77777777" w:rsidR="000E2DEF" w:rsidRDefault="000E2DEF" w:rsidP="00094B12">
      <w:pPr>
        <w:jc w:val="center"/>
        <w:rPr>
          <w:b/>
        </w:rPr>
      </w:pPr>
    </w:p>
    <w:p w14:paraId="76B763F6" w14:textId="77777777" w:rsidR="000E2DEF" w:rsidRDefault="000E2DEF" w:rsidP="00094B12">
      <w:pPr>
        <w:jc w:val="center"/>
        <w:rPr>
          <w:b/>
        </w:rPr>
      </w:pPr>
    </w:p>
    <w:p w14:paraId="57D4715F" w14:textId="77777777" w:rsidR="000E2DEF" w:rsidRDefault="000E2DEF" w:rsidP="00094B12">
      <w:pPr>
        <w:jc w:val="center"/>
        <w:rPr>
          <w:b/>
        </w:rPr>
      </w:pPr>
    </w:p>
    <w:p w14:paraId="1796EC8A" w14:textId="77777777" w:rsidR="000E2DEF" w:rsidRDefault="000E2DEF" w:rsidP="00094B12">
      <w:pPr>
        <w:jc w:val="center"/>
        <w:rPr>
          <w:b/>
        </w:rPr>
      </w:pPr>
    </w:p>
    <w:p w14:paraId="727C6349" w14:textId="77777777" w:rsidR="000E2DEF" w:rsidRDefault="000E2DEF" w:rsidP="00094B12">
      <w:pPr>
        <w:jc w:val="center"/>
        <w:rPr>
          <w:b/>
        </w:rPr>
      </w:pPr>
    </w:p>
    <w:p w14:paraId="5869C330" w14:textId="13FD2B8C"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4BFE2188" w14:textId="77777777" w:rsidR="00394D82" w:rsidRPr="00DF288D" w:rsidRDefault="00394D82" w:rsidP="00394D82">
      <w:pPr>
        <w:tabs>
          <w:tab w:val="left" w:pos="6120"/>
        </w:tabs>
        <w:jc w:val="right"/>
        <w:rPr>
          <w:b/>
          <w:bCs/>
          <w:sz w:val="32"/>
        </w:rPr>
      </w:pPr>
      <w:r>
        <w:rPr>
          <w:noProof/>
        </w:rPr>
        <mc:AlternateContent>
          <mc:Choice Requires="wps">
            <w:drawing>
              <wp:anchor distT="0" distB="0" distL="114300" distR="114300" simplePos="0" relativeHeight="251659264" behindDoc="0" locked="0" layoutInCell="1" allowOverlap="1" wp14:anchorId="126A53CE" wp14:editId="141DB844">
                <wp:simplePos x="0" y="0"/>
                <wp:positionH relativeFrom="column">
                  <wp:posOffset>2971800</wp:posOffset>
                </wp:positionH>
                <wp:positionV relativeFrom="paragraph">
                  <wp:posOffset>31750</wp:posOffset>
                </wp:positionV>
                <wp:extent cx="2743200" cy="3429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2D42" w14:textId="77777777" w:rsidR="00394D82" w:rsidRPr="000E2DEF" w:rsidRDefault="00394D82" w:rsidP="00394D82">
                            <w:pPr>
                              <w:pStyle w:val="Nadpis3"/>
                              <w:jc w:val="left"/>
                              <w:rPr>
                                <w:rFonts w:ascii="Arial" w:hAnsi="Arial" w:cs="Arial"/>
                                <w:b/>
                                <w:bCs/>
                                <w:color w:val="000000" w:themeColor="text1"/>
                              </w:rPr>
                            </w:pPr>
                            <w:bookmarkStart w:id="33" w:name="OLE_LINK2"/>
                            <w:r w:rsidRPr="000E2DEF">
                              <w:rPr>
                                <w:rFonts w:ascii="Arial" w:hAnsi="Arial" w:cs="Arial"/>
                                <w:b/>
                                <w:bCs/>
                                <w:color w:val="000000" w:themeColor="text1"/>
                              </w:rPr>
                              <w:t xml:space="preserve">Nabídka č.: </w:t>
                            </w:r>
                            <w:bookmarkEnd w:id="33"/>
                            <w:r w:rsidRPr="000E2DEF">
                              <w:rPr>
                                <w:rFonts w:ascii="Arial" w:hAnsi="Arial" w:cs="Arial"/>
                                <w:b/>
                                <w:bCs/>
                                <w:color w:val="000000" w:themeColor="text1"/>
                              </w:rPr>
                              <w:t>13/01/25/</w:t>
                            </w:r>
                            <w:proofErr w:type="spellStart"/>
                            <w:r w:rsidRPr="000E2DEF">
                              <w:rPr>
                                <w:rFonts w:ascii="Arial" w:hAnsi="Arial" w:cs="Arial"/>
                                <w:b/>
                                <w:bCs/>
                                <w:color w:val="000000" w:themeColor="text1"/>
                              </w:rPr>
                              <w:t>MBa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53CE" id="_x0000_t202" coordsize="21600,21600" o:spt="202" path="m,l,21600r21600,l21600,xe">
                <v:stroke joinstyle="miter"/>
                <v:path gradientshapeok="t" o:connecttype="rect"/>
              </v:shapetype>
              <v:shape id="Text Box 14" o:spid="_x0000_s1026" type="#_x0000_t202" style="position:absolute;left:0;text-align:left;margin-left:234pt;margin-top:2.5pt;width:3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lktAIAALo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" filled="f" stroked="f">
                <v:textbox>
                  <w:txbxContent>
                    <w:p w14:paraId="3E3D2D42" w14:textId="77777777" w:rsidR="00394D82" w:rsidRPr="000E2DEF" w:rsidRDefault="00394D82" w:rsidP="00394D82">
                      <w:pPr>
                        <w:pStyle w:val="Nadpis3"/>
                        <w:jc w:val="left"/>
                        <w:rPr>
                          <w:rFonts w:ascii="Arial" w:hAnsi="Arial" w:cs="Arial"/>
                          <w:b/>
                          <w:bCs/>
                          <w:color w:val="000000" w:themeColor="text1"/>
                        </w:rPr>
                      </w:pPr>
                      <w:bookmarkStart w:id="34" w:name="OLE_LINK2"/>
                      <w:r w:rsidRPr="000E2DEF">
                        <w:rPr>
                          <w:rFonts w:ascii="Arial" w:hAnsi="Arial" w:cs="Arial"/>
                          <w:b/>
                          <w:bCs/>
                          <w:color w:val="000000" w:themeColor="text1"/>
                        </w:rPr>
                        <w:t xml:space="preserve">Nabídka č.: </w:t>
                      </w:r>
                      <w:bookmarkEnd w:id="34"/>
                      <w:r w:rsidRPr="000E2DEF">
                        <w:rPr>
                          <w:rFonts w:ascii="Arial" w:hAnsi="Arial" w:cs="Arial"/>
                          <w:b/>
                          <w:bCs/>
                          <w:color w:val="000000" w:themeColor="text1"/>
                        </w:rPr>
                        <w:t>13/01/25/</w:t>
                      </w:r>
                      <w:proofErr w:type="spellStart"/>
                      <w:r w:rsidRPr="000E2DEF">
                        <w:rPr>
                          <w:rFonts w:ascii="Arial" w:hAnsi="Arial" w:cs="Arial"/>
                          <w:b/>
                          <w:bCs/>
                          <w:color w:val="000000" w:themeColor="text1"/>
                        </w:rPr>
                        <w:t>MBa</w:t>
                      </w:r>
                      <w:proofErr w:type="spellEnd"/>
                    </w:p>
                  </w:txbxContent>
                </v:textbox>
              </v:shape>
            </w:pict>
          </mc:Fallback>
        </mc:AlternateContent>
      </w:r>
    </w:p>
    <w:p w14:paraId="6F592F1A" w14:textId="77777777" w:rsidR="00394D82" w:rsidRPr="00394D82" w:rsidRDefault="00394D82" w:rsidP="00394D82">
      <w:pPr>
        <w:tabs>
          <w:tab w:val="left" w:pos="6120"/>
        </w:tabs>
        <w:jc w:val="right"/>
        <w:rPr>
          <w:b/>
          <w:bCs/>
          <w:sz w:val="3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4"/>
        <w:gridCol w:w="4316"/>
        <w:gridCol w:w="40"/>
      </w:tblGrid>
      <w:tr w:rsidR="00394D82" w:rsidRPr="00394D82" w14:paraId="74D2FDFC" w14:textId="77777777" w:rsidTr="00AB7DF8">
        <w:trPr>
          <w:jc w:val="center"/>
        </w:trPr>
        <w:tc>
          <w:tcPr>
            <w:tcW w:w="4644" w:type="dxa"/>
            <w:tcBorders>
              <w:right w:val="single" w:sz="12" w:space="0" w:color="auto"/>
            </w:tcBorders>
          </w:tcPr>
          <w:p w14:paraId="45DAC2AE" w14:textId="77777777" w:rsidR="00394D82" w:rsidRPr="00394D82" w:rsidRDefault="00394D82" w:rsidP="00AB7DF8">
            <w:pPr>
              <w:tabs>
                <w:tab w:val="left" w:pos="6120"/>
              </w:tabs>
              <w:rPr>
                <w:b/>
                <w:bCs/>
                <w:sz w:val="18"/>
              </w:rPr>
            </w:pPr>
            <w:r w:rsidRPr="00394D82">
              <w:rPr>
                <w:b/>
                <w:bCs/>
                <w:sz w:val="18"/>
              </w:rPr>
              <w:t>Dodavatel:</w:t>
            </w:r>
          </w:p>
          <w:p w14:paraId="746B5417" w14:textId="77777777" w:rsidR="00394D82" w:rsidRPr="00394D82" w:rsidRDefault="00394D82" w:rsidP="00AB7DF8">
            <w:pPr>
              <w:tabs>
                <w:tab w:val="left" w:pos="6120"/>
              </w:tabs>
              <w:rPr>
                <w:b/>
                <w:bCs/>
                <w:sz w:val="18"/>
              </w:rPr>
            </w:pPr>
          </w:p>
          <w:p w14:paraId="5485F01D" w14:textId="77777777" w:rsidR="00394D82" w:rsidRPr="00394D82" w:rsidRDefault="00394D82" w:rsidP="00AB7DF8">
            <w:pPr>
              <w:tabs>
                <w:tab w:val="left" w:pos="6120"/>
              </w:tabs>
              <w:rPr>
                <w:b/>
                <w:bCs/>
                <w:sz w:val="18"/>
              </w:rPr>
            </w:pPr>
            <w:r w:rsidRPr="00394D82">
              <w:rPr>
                <w:b/>
                <w:bCs/>
                <w:sz w:val="18"/>
              </w:rPr>
              <w:t>Medkonsult s.r.o.</w:t>
            </w:r>
          </w:p>
          <w:p w14:paraId="315968D2" w14:textId="77777777" w:rsidR="00394D82" w:rsidRPr="00394D82" w:rsidRDefault="00394D82" w:rsidP="00AB7DF8">
            <w:pPr>
              <w:tabs>
                <w:tab w:val="left" w:pos="6120"/>
              </w:tabs>
              <w:rPr>
                <w:sz w:val="18"/>
              </w:rPr>
            </w:pPr>
            <w:r w:rsidRPr="00394D82">
              <w:rPr>
                <w:sz w:val="18"/>
              </w:rPr>
              <w:t xml:space="preserve">Balcárkova 8, 779 00 Olomouc </w:t>
            </w:r>
          </w:p>
          <w:p w14:paraId="4E17036D" w14:textId="77777777" w:rsidR="00394D82" w:rsidRPr="00394D82" w:rsidRDefault="00394D82" w:rsidP="00AB7DF8">
            <w:pPr>
              <w:tabs>
                <w:tab w:val="left" w:pos="6120"/>
              </w:tabs>
              <w:rPr>
                <w:sz w:val="18"/>
              </w:rPr>
            </w:pPr>
            <w:r w:rsidRPr="00394D82">
              <w:rPr>
                <w:sz w:val="18"/>
              </w:rPr>
              <w:t>IČ: 47679522; DIČ: CZ47679522</w:t>
            </w:r>
          </w:p>
          <w:p w14:paraId="63EB3CD8" w14:textId="020EBA94" w:rsidR="00394D82" w:rsidRPr="00394D82" w:rsidRDefault="00394D82" w:rsidP="00AB7DF8">
            <w:pPr>
              <w:tabs>
                <w:tab w:val="left" w:pos="6120"/>
              </w:tabs>
              <w:rPr>
                <w:sz w:val="18"/>
              </w:rPr>
            </w:pPr>
            <w:r w:rsidRPr="00394D82">
              <w:rPr>
                <w:sz w:val="18"/>
              </w:rPr>
              <w:t>tel:</w:t>
            </w:r>
            <w:r w:rsidR="000245E9">
              <w:rPr>
                <w:sz w:val="18"/>
              </w:rPr>
              <w:t xml:space="preserve"> </w:t>
            </w:r>
            <w:proofErr w:type="spellStart"/>
            <w:r w:rsidR="000245E9">
              <w:rPr>
                <w:sz w:val="18"/>
              </w:rPr>
              <w:t>xxx</w:t>
            </w:r>
            <w:proofErr w:type="spellEnd"/>
            <w:r w:rsidRPr="00394D82">
              <w:rPr>
                <w:sz w:val="18"/>
              </w:rPr>
              <w:t xml:space="preserve">, fax: </w:t>
            </w:r>
            <w:proofErr w:type="spellStart"/>
            <w:r w:rsidR="000245E9">
              <w:rPr>
                <w:sz w:val="18"/>
              </w:rPr>
              <w:t>xxx</w:t>
            </w:r>
            <w:proofErr w:type="spellEnd"/>
          </w:p>
          <w:p w14:paraId="528A18EA" w14:textId="77777777" w:rsidR="00394D82" w:rsidRPr="00394D82" w:rsidRDefault="0017693C" w:rsidP="00AB7DF8">
            <w:pPr>
              <w:tabs>
                <w:tab w:val="left" w:pos="6120"/>
              </w:tabs>
              <w:rPr>
                <w:sz w:val="18"/>
              </w:rPr>
            </w:pPr>
            <w:hyperlink r:id="rId13" w:history="1">
              <w:r w:rsidR="00394D82" w:rsidRPr="00394D82">
                <w:rPr>
                  <w:rStyle w:val="Hypertextovodkaz"/>
                  <w:sz w:val="18"/>
                </w:rPr>
                <w:t>www.medkonsult.cz</w:t>
              </w:r>
            </w:hyperlink>
          </w:p>
          <w:p w14:paraId="16EA98CF" w14:textId="77777777" w:rsidR="00394D82" w:rsidRPr="00394D82" w:rsidRDefault="00394D82" w:rsidP="00AB7DF8">
            <w:pPr>
              <w:tabs>
                <w:tab w:val="left" w:pos="6120"/>
              </w:tabs>
              <w:rPr>
                <w:sz w:val="18"/>
              </w:rPr>
            </w:pPr>
            <w:r w:rsidRPr="00394D82">
              <w:rPr>
                <w:sz w:val="18"/>
              </w:rPr>
              <w:t xml:space="preserve">KB Olomouc, </w:t>
            </w:r>
            <w:proofErr w:type="spellStart"/>
            <w:r w:rsidRPr="00394D82">
              <w:rPr>
                <w:sz w:val="18"/>
              </w:rPr>
              <w:t>č.ú</w:t>
            </w:r>
            <w:proofErr w:type="spellEnd"/>
            <w:r w:rsidRPr="00394D82">
              <w:rPr>
                <w:sz w:val="18"/>
              </w:rPr>
              <w:t>.: 36705811/0100</w:t>
            </w:r>
          </w:p>
        </w:tc>
        <w:tc>
          <w:tcPr>
            <w:tcW w:w="4356" w:type="dxa"/>
            <w:gridSpan w:val="2"/>
            <w:tcBorders>
              <w:top w:val="single" w:sz="12" w:space="0" w:color="auto"/>
              <w:left w:val="single" w:sz="12" w:space="0" w:color="auto"/>
              <w:bottom w:val="single" w:sz="12" w:space="0" w:color="auto"/>
              <w:right w:val="single" w:sz="12" w:space="0" w:color="auto"/>
            </w:tcBorders>
          </w:tcPr>
          <w:p w14:paraId="125430E8" w14:textId="77777777" w:rsidR="00394D82" w:rsidRPr="00394D82" w:rsidRDefault="00394D82" w:rsidP="00AB7DF8">
            <w:pPr>
              <w:tabs>
                <w:tab w:val="left" w:pos="6120"/>
              </w:tabs>
              <w:rPr>
                <w:b/>
                <w:bCs/>
                <w:sz w:val="18"/>
              </w:rPr>
            </w:pPr>
            <w:r w:rsidRPr="00394D82">
              <w:rPr>
                <w:b/>
                <w:bCs/>
                <w:sz w:val="18"/>
              </w:rPr>
              <w:t>Nabídka pro:</w:t>
            </w:r>
          </w:p>
          <w:p w14:paraId="42E4F6AB" w14:textId="77777777" w:rsidR="00394D82" w:rsidRPr="00394D82" w:rsidRDefault="00394D82" w:rsidP="00AB7DF8"/>
          <w:p w14:paraId="64D7D569" w14:textId="77777777" w:rsidR="00394D82" w:rsidRPr="00394D82" w:rsidRDefault="00394D82" w:rsidP="00AB7DF8">
            <w:r w:rsidRPr="00394D82">
              <w:rPr>
                <w:b/>
                <w:bCs/>
              </w:rPr>
              <w:t xml:space="preserve">FAKULTNÍ NEMOCNICE BRNO </w:t>
            </w:r>
          </w:p>
          <w:p w14:paraId="47230E70" w14:textId="77777777" w:rsidR="00394D82" w:rsidRPr="00394D82" w:rsidRDefault="00394D82" w:rsidP="00AB7DF8">
            <w:r w:rsidRPr="00394D82">
              <w:t>Jihlavská 20, 625 00 Brno</w:t>
            </w:r>
          </w:p>
          <w:p w14:paraId="26EDAABE" w14:textId="77777777" w:rsidR="00394D82" w:rsidRPr="00394D82" w:rsidRDefault="00394D82" w:rsidP="00AB7DF8"/>
          <w:p w14:paraId="06BBFC84" w14:textId="77777777" w:rsidR="00394D82" w:rsidRPr="00394D82" w:rsidRDefault="00394D82" w:rsidP="00AB7DF8"/>
        </w:tc>
      </w:tr>
      <w:tr w:rsidR="00394D82" w:rsidRPr="00394D82" w14:paraId="33D8A5D5" w14:textId="77777777" w:rsidTr="00AB7DF8">
        <w:trPr>
          <w:jc w:val="center"/>
        </w:trPr>
        <w:tc>
          <w:tcPr>
            <w:tcW w:w="4644" w:type="dxa"/>
          </w:tcPr>
          <w:p w14:paraId="5D66A8ED" w14:textId="77777777" w:rsidR="00394D82" w:rsidRPr="00394D82" w:rsidRDefault="00394D82" w:rsidP="00AB7DF8">
            <w:pPr>
              <w:rPr>
                <w:b/>
                <w:bCs/>
                <w:sz w:val="18"/>
              </w:rPr>
            </w:pPr>
          </w:p>
          <w:p w14:paraId="466B7A04" w14:textId="77777777" w:rsidR="00394D82" w:rsidRPr="00394D82" w:rsidRDefault="00394D82" w:rsidP="00AB7DF8">
            <w:pPr>
              <w:rPr>
                <w:b/>
                <w:bCs/>
                <w:sz w:val="18"/>
              </w:rPr>
            </w:pPr>
            <w:r w:rsidRPr="00394D82">
              <w:rPr>
                <w:b/>
                <w:bCs/>
                <w:sz w:val="18"/>
              </w:rPr>
              <w:t>Vyřizuje:</w:t>
            </w:r>
          </w:p>
          <w:p w14:paraId="0A186DDA" w14:textId="663AEC82" w:rsidR="000245E9" w:rsidRDefault="000245E9" w:rsidP="00AB7DF8">
            <w:pPr>
              <w:rPr>
                <w:b/>
                <w:bCs/>
                <w:sz w:val="18"/>
              </w:rPr>
            </w:pPr>
            <w:proofErr w:type="spellStart"/>
            <w:r>
              <w:rPr>
                <w:b/>
                <w:bCs/>
                <w:sz w:val="18"/>
              </w:rPr>
              <w:t>xxx</w:t>
            </w:r>
            <w:proofErr w:type="spellEnd"/>
          </w:p>
          <w:p w14:paraId="1A30A103" w14:textId="1CC57980" w:rsidR="00394D82" w:rsidRPr="00394D82" w:rsidRDefault="00394D82" w:rsidP="00AB7DF8">
            <w:pPr>
              <w:rPr>
                <w:bCs/>
                <w:sz w:val="18"/>
              </w:rPr>
            </w:pPr>
            <w:r w:rsidRPr="00394D82">
              <w:rPr>
                <w:bCs/>
                <w:sz w:val="18"/>
              </w:rPr>
              <w:t xml:space="preserve">E-mail: </w:t>
            </w:r>
            <w:proofErr w:type="spellStart"/>
            <w:r w:rsidR="000245E9">
              <w:rPr>
                <w:bCs/>
                <w:sz w:val="18"/>
              </w:rPr>
              <w:t>xxx</w:t>
            </w:r>
            <w:proofErr w:type="spellEnd"/>
          </w:p>
          <w:p w14:paraId="569DAFA1" w14:textId="5AC47886" w:rsidR="00394D82" w:rsidRPr="00394D82" w:rsidRDefault="00394D82" w:rsidP="00AB7DF8">
            <w:pPr>
              <w:rPr>
                <w:b/>
                <w:bCs/>
                <w:sz w:val="18"/>
              </w:rPr>
            </w:pPr>
            <w:r w:rsidRPr="00394D82">
              <w:rPr>
                <w:b/>
                <w:bCs/>
                <w:sz w:val="18"/>
              </w:rPr>
              <w:t xml:space="preserve">Tel. </w:t>
            </w:r>
            <w:proofErr w:type="spellStart"/>
            <w:r w:rsidR="000245E9">
              <w:rPr>
                <w:b/>
                <w:bCs/>
                <w:sz w:val="18"/>
              </w:rPr>
              <w:t>xxx</w:t>
            </w:r>
            <w:proofErr w:type="spellEnd"/>
          </w:p>
          <w:p w14:paraId="7A678E86" w14:textId="77777777" w:rsidR="00394D82" w:rsidRPr="00394D82" w:rsidRDefault="00394D82" w:rsidP="00AB7DF8">
            <w:pPr>
              <w:rPr>
                <w:sz w:val="18"/>
              </w:rPr>
            </w:pPr>
          </w:p>
        </w:tc>
        <w:tc>
          <w:tcPr>
            <w:tcW w:w="4356" w:type="dxa"/>
            <w:gridSpan w:val="2"/>
            <w:tcBorders>
              <w:top w:val="single" w:sz="12" w:space="0" w:color="auto"/>
            </w:tcBorders>
          </w:tcPr>
          <w:p w14:paraId="71D39F1E" w14:textId="77777777" w:rsidR="00394D82" w:rsidRPr="00394D82" w:rsidRDefault="00394D82" w:rsidP="00AB7DF8">
            <w:pPr>
              <w:rPr>
                <w:sz w:val="18"/>
              </w:rPr>
            </w:pPr>
          </w:p>
          <w:p w14:paraId="5E8C263A" w14:textId="77777777" w:rsidR="00394D82" w:rsidRPr="00394D82" w:rsidRDefault="00394D82" w:rsidP="00AB7DF8">
            <w:pPr>
              <w:rPr>
                <w:sz w:val="18"/>
              </w:rPr>
            </w:pPr>
            <w:r w:rsidRPr="00394D82">
              <w:rPr>
                <w:sz w:val="18"/>
              </w:rPr>
              <w:t>Výrobce:</w:t>
            </w:r>
          </w:p>
          <w:p w14:paraId="41A3614D" w14:textId="77AA581C" w:rsidR="00394D82" w:rsidRPr="00394D82" w:rsidRDefault="00394D82" w:rsidP="00AB7DF8">
            <w:pPr>
              <w:rPr>
                <w:sz w:val="18"/>
              </w:rPr>
            </w:pPr>
            <w:r>
              <w:rPr>
                <w:sz w:val="18"/>
              </w:rPr>
              <w:t>BK Medical (</w:t>
            </w:r>
            <w:r w:rsidRPr="00394D82">
              <w:rPr>
                <w:sz w:val="18"/>
              </w:rPr>
              <w:t>GE HealthCare</w:t>
            </w:r>
            <w:r>
              <w:rPr>
                <w:sz w:val="18"/>
              </w:rPr>
              <w:t>)</w:t>
            </w:r>
          </w:p>
        </w:tc>
      </w:tr>
      <w:tr w:rsidR="00394D82" w:rsidRPr="00394D82" w14:paraId="516FD051" w14:textId="77777777" w:rsidTr="00AB7DF8">
        <w:trPr>
          <w:jc w:val="center"/>
        </w:trPr>
        <w:tc>
          <w:tcPr>
            <w:tcW w:w="4644" w:type="dxa"/>
          </w:tcPr>
          <w:p w14:paraId="195EB492" w14:textId="77777777" w:rsidR="00394D82" w:rsidRPr="00394D82" w:rsidRDefault="00394D82" w:rsidP="00AB7DF8">
            <w:pPr>
              <w:rPr>
                <w:b/>
                <w:bCs/>
                <w:sz w:val="18"/>
              </w:rPr>
            </w:pPr>
          </w:p>
          <w:p w14:paraId="614216DC" w14:textId="77777777" w:rsidR="00394D82" w:rsidRPr="00394D82" w:rsidRDefault="00394D82" w:rsidP="00AB7DF8">
            <w:pPr>
              <w:rPr>
                <w:sz w:val="18"/>
              </w:rPr>
            </w:pPr>
            <w:r w:rsidRPr="00394D82">
              <w:rPr>
                <w:sz w:val="18"/>
              </w:rPr>
              <w:t>Mobilní ultrazvukový přístroj s fúzní jednotkou</w:t>
            </w:r>
          </w:p>
        </w:tc>
        <w:tc>
          <w:tcPr>
            <w:tcW w:w="4356" w:type="dxa"/>
            <w:gridSpan w:val="2"/>
          </w:tcPr>
          <w:p w14:paraId="3F73DD40" w14:textId="77777777" w:rsidR="00394D82" w:rsidRPr="00394D82" w:rsidRDefault="00394D82" w:rsidP="00AB7DF8">
            <w:pPr>
              <w:rPr>
                <w:b/>
                <w:bCs/>
                <w:sz w:val="18"/>
              </w:rPr>
            </w:pPr>
          </w:p>
          <w:p w14:paraId="5AFBA63B" w14:textId="77777777" w:rsidR="00394D82" w:rsidRPr="00394D82" w:rsidRDefault="00394D82" w:rsidP="00AB7DF8">
            <w:pPr>
              <w:rPr>
                <w:b/>
                <w:bCs/>
                <w:sz w:val="18"/>
              </w:rPr>
            </w:pPr>
            <w:r w:rsidRPr="00394D82">
              <w:rPr>
                <w:b/>
                <w:bCs/>
                <w:sz w:val="18"/>
              </w:rPr>
              <w:t>Záruční doba:</w:t>
            </w:r>
          </w:p>
          <w:p w14:paraId="0325184D" w14:textId="42EDC5F2" w:rsidR="00394D82" w:rsidRPr="00394D82" w:rsidRDefault="00394D82" w:rsidP="00AB7DF8">
            <w:pPr>
              <w:rPr>
                <w:sz w:val="18"/>
              </w:rPr>
            </w:pPr>
            <w:r w:rsidRPr="00394D82">
              <w:rPr>
                <w:sz w:val="18"/>
              </w:rPr>
              <w:t>24 měsíců od</w:t>
            </w:r>
            <w:r w:rsidR="00502E83">
              <w:rPr>
                <w:sz w:val="18"/>
              </w:rPr>
              <w:t>e dne podpisu předávacího protokolu oběma smluvními stranami</w:t>
            </w:r>
          </w:p>
          <w:p w14:paraId="412206E8" w14:textId="77777777" w:rsidR="00394D82" w:rsidRPr="00394D82" w:rsidRDefault="00394D82" w:rsidP="00AB7DF8">
            <w:pPr>
              <w:rPr>
                <w:sz w:val="18"/>
              </w:rPr>
            </w:pPr>
          </w:p>
        </w:tc>
      </w:tr>
      <w:tr w:rsidR="00394D82" w:rsidRPr="00394D82" w14:paraId="59495663" w14:textId="77777777" w:rsidTr="00AB7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Ex>
        <w:trPr>
          <w:gridAfter w:val="1"/>
          <w:wAfter w:w="40" w:type="dxa"/>
          <w:trHeight w:val="400"/>
          <w:jc w:val="center"/>
        </w:trPr>
        <w:tc>
          <w:tcPr>
            <w:tcW w:w="8960" w:type="dxa"/>
            <w:gridSpan w:val="2"/>
            <w:shd w:val="clear" w:color="auto" w:fill="F2F2F2" w:themeFill="background1" w:themeFillShade="F2"/>
            <w:noWrap/>
            <w:hideMark/>
          </w:tcPr>
          <w:p w14:paraId="7CD699C4" w14:textId="77777777" w:rsidR="000E2DEF" w:rsidRDefault="000E2DEF" w:rsidP="00AB7DF8">
            <w:pPr>
              <w:jc w:val="center"/>
              <w:rPr>
                <w:b/>
                <w:bCs/>
                <w:color w:val="000000"/>
                <w:sz w:val="32"/>
                <w:szCs w:val="32"/>
              </w:rPr>
            </w:pPr>
          </w:p>
          <w:p w14:paraId="3A6B8969" w14:textId="77777777" w:rsidR="00394D82" w:rsidRDefault="00394D82" w:rsidP="00AB7DF8">
            <w:pPr>
              <w:jc w:val="center"/>
              <w:rPr>
                <w:b/>
                <w:bCs/>
                <w:color w:val="000000"/>
                <w:sz w:val="32"/>
                <w:szCs w:val="32"/>
              </w:rPr>
            </w:pPr>
            <w:r w:rsidRPr="00394D82">
              <w:rPr>
                <w:b/>
                <w:bCs/>
                <w:color w:val="000000"/>
                <w:sz w:val="32"/>
                <w:szCs w:val="32"/>
              </w:rPr>
              <w:t>bk3000 s </w:t>
            </w:r>
            <w:proofErr w:type="spellStart"/>
            <w:r w:rsidRPr="00394D82">
              <w:rPr>
                <w:b/>
                <w:bCs/>
                <w:color w:val="000000"/>
                <w:sz w:val="32"/>
                <w:szCs w:val="32"/>
              </w:rPr>
              <w:t>bkFusion</w:t>
            </w:r>
            <w:proofErr w:type="spellEnd"/>
            <w:r w:rsidRPr="00394D82">
              <w:rPr>
                <w:b/>
                <w:bCs/>
                <w:color w:val="000000"/>
                <w:sz w:val="32"/>
                <w:szCs w:val="32"/>
              </w:rPr>
              <w:t xml:space="preserve"> – Ultrazvukový přístroj pro UK</w:t>
            </w:r>
          </w:p>
          <w:p w14:paraId="4997A2B2" w14:textId="77F62EBA" w:rsidR="000E2DEF" w:rsidRPr="00394D82" w:rsidRDefault="000E2DEF" w:rsidP="00AB7DF8">
            <w:pPr>
              <w:jc w:val="center"/>
              <w:rPr>
                <w:b/>
                <w:bCs/>
                <w:color w:val="000000"/>
                <w:sz w:val="32"/>
                <w:szCs w:val="32"/>
              </w:rPr>
            </w:pPr>
          </w:p>
        </w:tc>
      </w:tr>
    </w:tbl>
    <w:p w14:paraId="6D83F7FE" w14:textId="77777777" w:rsidR="00394D82" w:rsidRPr="00394D82" w:rsidRDefault="00394D82" w:rsidP="00394D82">
      <w:pPr>
        <w:pStyle w:val="Zhlav"/>
        <w:tabs>
          <w:tab w:val="clear" w:pos="4536"/>
          <w:tab w:val="clear" w:pos="9072"/>
        </w:tabs>
        <w:ind w:right="992"/>
      </w:pPr>
    </w:p>
    <w:tbl>
      <w:tblPr>
        <w:tblStyle w:val="Mkatabulky"/>
        <w:tblpPr w:leftFromText="141" w:rightFromText="141" w:vertAnchor="text" w:horzAnchor="margin" w:tblpX="116" w:tblpY="451"/>
        <w:tblW w:w="9039" w:type="dxa"/>
        <w:shd w:val="clear" w:color="auto" w:fill="F2F2F2" w:themeFill="background1" w:themeFillShade="F2"/>
        <w:tblLook w:val="04A0" w:firstRow="1" w:lastRow="0" w:firstColumn="1" w:lastColumn="0" w:noHBand="0" w:noVBand="1"/>
      </w:tblPr>
      <w:tblGrid>
        <w:gridCol w:w="1048"/>
        <w:gridCol w:w="6661"/>
        <w:gridCol w:w="1330"/>
      </w:tblGrid>
      <w:tr w:rsidR="00394D82" w:rsidRPr="00394D82" w14:paraId="707973B6" w14:textId="77777777" w:rsidTr="00AB7DF8">
        <w:tc>
          <w:tcPr>
            <w:tcW w:w="925" w:type="dxa"/>
            <w:shd w:val="clear" w:color="auto" w:fill="F2F2F2" w:themeFill="background1" w:themeFillShade="F2"/>
            <w:vAlign w:val="center"/>
          </w:tcPr>
          <w:p w14:paraId="7ACDB7EB" w14:textId="77777777" w:rsidR="00394D82" w:rsidRPr="000E2DEF" w:rsidRDefault="00394D82" w:rsidP="00AB7DF8">
            <w:pPr>
              <w:pStyle w:val="Zhlav"/>
              <w:tabs>
                <w:tab w:val="clear" w:pos="4536"/>
                <w:tab w:val="clear" w:pos="9072"/>
              </w:tabs>
              <w:jc w:val="center"/>
              <w:rPr>
                <w:b/>
                <w:bCs/>
              </w:rPr>
            </w:pPr>
            <w:r w:rsidRPr="000E2DEF">
              <w:rPr>
                <w:b/>
                <w:bCs/>
              </w:rPr>
              <w:t>Položka</w:t>
            </w:r>
          </w:p>
        </w:tc>
        <w:tc>
          <w:tcPr>
            <w:tcW w:w="6992" w:type="dxa"/>
            <w:shd w:val="clear" w:color="auto" w:fill="F2F2F2" w:themeFill="background1" w:themeFillShade="F2"/>
            <w:vAlign w:val="center"/>
          </w:tcPr>
          <w:p w14:paraId="41159AE5" w14:textId="77777777" w:rsidR="00394D82" w:rsidRPr="000E2DEF" w:rsidRDefault="00394D82" w:rsidP="00AB7DF8">
            <w:pPr>
              <w:pStyle w:val="Zhlav"/>
              <w:tabs>
                <w:tab w:val="clear" w:pos="4536"/>
                <w:tab w:val="clear" w:pos="9072"/>
              </w:tabs>
              <w:jc w:val="center"/>
              <w:rPr>
                <w:b/>
                <w:bCs/>
              </w:rPr>
            </w:pPr>
            <w:r w:rsidRPr="000E2DEF">
              <w:rPr>
                <w:b/>
                <w:bCs/>
              </w:rPr>
              <w:t>Popis</w:t>
            </w:r>
          </w:p>
        </w:tc>
        <w:tc>
          <w:tcPr>
            <w:tcW w:w="1122" w:type="dxa"/>
            <w:shd w:val="clear" w:color="auto" w:fill="F2F2F2" w:themeFill="background1" w:themeFillShade="F2"/>
            <w:vAlign w:val="center"/>
          </w:tcPr>
          <w:p w14:paraId="29770171" w14:textId="7D973130" w:rsidR="000E2DEF" w:rsidRDefault="000E2DEF" w:rsidP="00AB7DF8">
            <w:pPr>
              <w:pStyle w:val="Zhlav"/>
              <w:tabs>
                <w:tab w:val="clear" w:pos="4536"/>
                <w:tab w:val="clear" w:pos="9072"/>
              </w:tabs>
              <w:jc w:val="center"/>
              <w:rPr>
                <w:b/>
                <w:bCs/>
              </w:rPr>
            </w:pPr>
            <w:r>
              <w:rPr>
                <w:b/>
                <w:bCs/>
                <w:lang w:val="cs-CZ"/>
              </w:rPr>
              <w:t>Cena</w:t>
            </w:r>
            <w:r w:rsidR="00394D82" w:rsidRPr="000E2DEF">
              <w:rPr>
                <w:b/>
                <w:bCs/>
              </w:rPr>
              <w:t xml:space="preserve"> </w:t>
            </w:r>
          </w:p>
          <w:p w14:paraId="74E42C03" w14:textId="4CC48033" w:rsidR="00394D82" w:rsidRPr="000E2DEF" w:rsidRDefault="00394D82" w:rsidP="00AB7DF8">
            <w:pPr>
              <w:pStyle w:val="Zhlav"/>
              <w:tabs>
                <w:tab w:val="clear" w:pos="4536"/>
                <w:tab w:val="clear" w:pos="9072"/>
              </w:tabs>
              <w:jc w:val="center"/>
              <w:rPr>
                <w:b/>
                <w:bCs/>
              </w:rPr>
            </w:pPr>
            <w:r w:rsidRPr="000E2DEF">
              <w:rPr>
                <w:b/>
                <w:bCs/>
              </w:rPr>
              <w:t>bez DPH</w:t>
            </w:r>
          </w:p>
        </w:tc>
      </w:tr>
      <w:tr w:rsidR="00394D82" w:rsidRPr="00394D82" w14:paraId="6212E4DD" w14:textId="77777777" w:rsidTr="00AB7DF8">
        <w:tc>
          <w:tcPr>
            <w:tcW w:w="925" w:type="dxa"/>
            <w:shd w:val="clear" w:color="auto" w:fill="F2F2F2" w:themeFill="background1" w:themeFillShade="F2"/>
            <w:vAlign w:val="center"/>
          </w:tcPr>
          <w:p w14:paraId="7E58FA6F" w14:textId="77777777" w:rsidR="00394D82" w:rsidRPr="00394D82" w:rsidRDefault="00394D82" w:rsidP="00AB7DF8">
            <w:pPr>
              <w:pStyle w:val="Zhlav"/>
              <w:tabs>
                <w:tab w:val="clear" w:pos="4536"/>
                <w:tab w:val="clear" w:pos="9072"/>
              </w:tabs>
              <w:jc w:val="center"/>
            </w:pPr>
            <w:r w:rsidRPr="00394D82">
              <w:t>1</w:t>
            </w:r>
          </w:p>
        </w:tc>
        <w:tc>
          <w:tcPr>
            <w:tcW w:w="6992" w:type="dxa"/>
            <w:shd w:val="clear" w:color="auto" w:fill="F2F2F2" w:themeFill="background1" w:themeFillShade="F2"/>
          </w:tcPr>
          <w:p w14:paraId="368C7520" w14:textId="77777777" w:rsidR="00394D82" w:rsidRPr="00394D82" w:rsidRDefault="00394D82" w:rsidP="00AB7DF8">
            <w:pPr>
              <w:pStyle w:val="Zhlav"/>
              <w:tabs>
                <w:tab w:val="clear" w:pos="4536"/>
                <w:tab w:val="clear" w:pos="9072"/>
              </w:tabs>
            </w:pPr>
            <w:r w:rsidRPr="00394D82">
              <w:t xml:space="preserve">Ultrazvuk se zrychleným ovládáním a pokročilou technologií snímačů – sterilizace, ponor do tekutiny. Automatické nastavení parametrů obrazu, specifické přednastavené aplikace. </w:t>
            </w:r>
            <w:r w:rsidRPr="00394D82">
              <w:rPr>
                <w:color w:val="000000"/>
              </w:rPr>
              <w:t xml:space="preserve">Software pro </w:t>
            </w:r>
            <w:proofErr w:type="spellStart"/>
            <w:r w:rsidRPr="00394D82">
              <w:rPr>
                <w:color w:val="000000"/>
              </w:rPr>
              <w:t>transrektální</w:t>
            </w:r>
            <w:proofErr w:type="spellEnd"/>
            <w:r w:rsidRPr="00394D82">
              <w:rPr>
                <w:color w:val="000000"/>
              </w:rPr>
              <w:t xml:space="preserve"> aplikace a fúzní biopsie prostaty.</w:t>
            </w:r>
          </w:p>
        </w:tc>
        <w:tc>
          <w:tcPr>
            <w:tcW w:w="1122" w:type="dxa"/>
            <w:shd w:val="clear" w:color="auto" w:fill="F2F2F2" w:themeFill="background1" w:themeFillShade="F2"/>
            <w:vAlign w:val="center"/>
          </w:tcPr>
          <w:p w14:paraId="45762FC1" w14:textId="77777777" w:rsidR="00394D82" w:rsidRPr="00394D82" w:rsidRDefault="00394D82" w:rsidP="00AB7DF8">
            <w:pPr>
              <w:pStyle w:val="Zhlav"/>
              <w:tabs>
                <w:tab w:val="clear" w:pos="4536"/>
                <w:tab w:val="clear" w:pos="9072"/>
              </w:tabs>
              <w:jc w:val="center"/>
            </w:pPr>
            <w:r w:rsidRPr="00394D82">
              <w:t>1.300.000,-</w:t>
            </w:r>
          </w:p>
        </w:tc>
      </w:tr>
      <w:tr w:rsidR="00394D82" w:rsidRPr="00394D82" w14:paraId="5D675D92" w14:textId="77777777" w:rsidTr="00AB7DF8">
        <w:tc>
          <w:tcPr>
            <w:tcW w:w="925" w:type="dxa"/>
            <w:shd w:val="clear" w:color="auto" w:fill="F2F2F2" w:themeFill="background1" w:themeFillShade="F2"/>
            <w:vAlign w:val="center"/>
          </w:tcPr>
          <w:p w14:paraId="09E2E5C1" w14:textId="77777777" w:rsidR="00394D82" w:rsidRPr="00394D82" w:rsidRDefault="00394D82" w:rsidP="00AB7DF8">
            <w:pPr>
              <w:pStyle w:val="Zhlav"/>
              <w:tabs>
                <w:tab w:val="clear" w:pos="4536"/>
                <w:tab w:val="clear" w:pos="9072"/>
              </w:tabs>
              <w:jc w:val="center"/>
            </w:pPr>
            <w:r w:rsidRPr="00394D82">
              <w:t>2</w:t>
            </w:r>
          </w:p>
        </w:tc>
        <w:tc>
          <w:tcPr>
            <w:tcW w:w="6992" w:type="dxa"/>
            <w:shd w:val="clear" w:color="auto" w:fill="F2F2F2" w:themeFill="background1" w:themeFillShade="F2"/>
          </w:tcPr>
          <w:p w14:paraId="6094CD11" w14:textId="77777777" w:rsidR="00394D82" w:rsidRPr="00394D82" w:rsidRDefault="00394D82" w:rsidP="00AB7DF8">
            <w:pPr>
              <w:pStyle w:val="Zhlav"/>
              <w:tabs>
                <w:tab w:val="clear" w:pos="4536"/>
                <w:tab w:val="clear" w:pos="9072"/>
              </w:tabs>
            </w:pPr>
            <w:r w:rsidRPr="00394D82">
              <w:t xml:space="preserve">E14C4t, </w:t>
            </w:r>
            <w:proofErr w:type="spellStart"/>
            <w:r w:rsidRPr="00394D82">
              <w:t>transrektální</w:t>
            </w:r>
            <w:proofErr w:type="spellEnd"/>
            <w:r w:rsidRPr="00394D82">
              <w:t xml:space="preserve"> snímač </w:t>
            </w:r>
            <w:proofErr w:type="spellStart"/>
            <w:r w:rsidRPr="00394D82">
              <w:t>triplanární</w:t>
            </w:r>
            <w:proofErr w:type="spellEnd"/>
            <w:r w:rsidRPr="00394D82">
              <w:t xml:space="preserve">, </w:t>
            </w:r>
            <w:proofErr w:type="spellStart"/>
            <w:r w:rsidRPr="00394D82">
              <w:t>resterilizovatelný</w:t>
            </w:r>
            <w:proofErr w:type="spellEnd"/>
            <w:r w:rsidRPr="00394D82">
              <w:t xml:space="preserve"> nástavec na biopsie. </w:t>
            </w:r>
            <w:proofErr w:type="spellStart"/>
            <w:r w:rsidRPr="00394D82">
              <w:t>Pinless</w:t>
            </w:r>
            <w:proofErr w:type="spellEnd"/>
            <w:r w:rsidRPr="00394D82">
              <w:t xml:space="preserve"> konektor.  Frekvence 14-4 MHz.</w:t>
            </w:r>
          </w:p>
        </w:tc>
        <w:tc>
          <w:tcPr>
            <w:tcW w:w="1122" w:type="dxa"/>
            <w:shd w:val="clear" w:color="auto" w:fill="F2F2F2" w:themeFill="background1" w:themeFillShade="F2"/>
            <w:vAlign w:val="center"/>
          </w:tcPr>
          <w:p w14:paraId="478BE89B" w14:textId="77777777" w:rsidR="00394D82" w:rsidRPr="00394D82" w:rsidRDefault="00394D82" w:rsidP="00AB7DF8">
            <w:pPr>
              <w:pStyle w:val="Zhlav"/>
              <w:tabs>
                <w:tab w:val="clear" w:pos="4536"/>
                <w:tab w:val="clear" w:pos="9072"/>
              </w:tabs>
              <w:jc w:val="center"/>
            </w:pPr>
            <w:r w:rsidRPr="00394D82">
              <w:t>400.000,-</w:t>
            </w:r>
          </w:p>
        </w:tc>
      </w:tr>
      <w:tr w:rsidR="00394D82" w:rsidRPr="00394D82" w14:paraId="1D79CFBC" w14:textId="77777777" w:rsidTr="00AB7DF8">
        <w:tc>
          <w:tcPr>
            <w:tcW w:w="925" w:type="dxa"/>
            <w:shd w:val="clear" w:color="auto" w:fill="F2F2F2" w:themeFill="background1" w:themeFillShade="F2"/>
            <w:vAlign w:val="center"/>
          </w:tcPr>
          <w:p w14:paraId="617D8D05" w14:textId="77777777" w:rsidR="00394D82" w:rsidRPr="00394D82" w:rsidRDefault="00394D82" w:rsidP="00AB7DF8">
            <w:pPr>
              <w:pStyle w:val="Zhlav"/>
              <w:tabs>
                <w:tab w:val="clear" w:pos="4536"/>
                <w:tab w:val="clear" w:pos="9072"/>
              </w:tabs>
              <w:jc w:val="center"/>
            </w:pPr>
            <w:r w:rsidRPr="00394D82">
              <w:t>3</w:t>
            </w:r>
          </w:p>
        </w:tc>
        <w:tc>
          <w:tcPr>
            <w:tcW w:w="6992" w:type="dxa"/>
            <w:shd w:val="clear" w:color="auto" w:fill="F2F2F2" w:themeFill="background1" w:themeFillShade="F2"/>
          </w:tcPr>
          <w:p w14:paraId="2897D0A2" w14:textId="77777777" w:rsidR="00394D82" w:rsidRPr="00394D82" w:rsidRDefault="00394D82" w:rsidP="00AB7DF8">
            <w:pPr>
              <w:rPr>
                <w:color w:val="000000"/>
              </w:rPr>
            </w:pPr>
            <w:proofErr w:type="spellStart"/>
            <w:r w:rsidRPr="00394D82">
              <w:rPr>
                <w:color w:val="000000"/>
              </w:rPr>
              <w:t>bkFusion</w:t>
            </w:r>
            <w:proofErr w:type="spellEnd"/>
            <w:r w:rsidRPr="00394D82">
              <w:rPr>
                <w:color w:val="000000"/>
              </w:rPr>
              <w:t xml:space="preserve"> </w:t>
            </w:r>
            <w:proofErr w:type="spellStart"/>
            <w:r w:rsidRPr="00394D82">
              <w:rPr>
                <w:color w:val="000000"/>
              </w:rPr>
              <w:t>transrektální</w:t>
            </w:r>
            <w:proofErr w:type="spellEnd"/>
            <w:r w:rsidRPr="00394D82">
              <w:rPr>
                <w:color w:val="000000"/>
              </w:rPr>
              <w:t xml:space="preserve"> verze zahrnuje – Navigační elektromagnetický systém se stojanem pro </w:t>
            </w:r>
            <w:proofErr w:type="spellStart"/>
            <w:r w:rsidRPr="00394D82">
              <w:rPr>
                <w:color w:val="000000"/>
              </w:rPr>
              <w:t>transmitter</w:t>
            </w:r>
            <w:proofErr w:type="spellEnd"/>
            <w:r w:rsidRPr="00394D82">
              <w:rPr>
                <w:color w:val="000000"/>
              </w:rPr>
              <w:t xml:space="preserve">, senzor s držákem na </w:t>
            </w:r>
            <w:proofErr w:type="spellStart"/>
            <w:r w:rsidRPr="00394D82">
              <w:rPr>
                <w:color w:val="000000"/>
              </w:rPr>
              <w:t>transrektální</w:t>
            </w:r>
            <w:proofErr w:type="spellEnd"/>
            <w:r w:rsidRPr="00394D82">
              <w:rPr>
                <w:color w:val="000000"/>
              </w:rPr>
              <w:t xml:space="preserve"> sondu, generátor EM pole, EM Senzor.</w:t>
            </w:r>
          </w:p>
        </w:tc>
        <w:tc>
          <w:tcPr>
            <w:tcW w:w="1122" w:type="dxa"/>
            <w:shd w:val="clear" w:color="auto" w:fill="F2F2F2" w:themeFill="background1" w:themeFillShade="F2"/>
            <w:vAlign w:val="center"/>
          </w:tcPr>
          <w:p w14:paraId="632BAC31" w14:textId="77777777" w:rsidR="00394D82" w:rsidRPr="00394D82" w:rsidRDefault="00394D82" w:rsidP="00AB7DF8">
            <w:pPr>
              <w:jc w:val="center"/>
              <w:rPr>
                <w:color w:val="000000"/>
              </w:rPr>
            </w:pPr>
            <w:r w:rsidRPr="00394D82">
              <w:rPr>
                <w:color w:val="000000"/>
              </w:rPr>
              <w:t>2.000.000,-</w:t>
            </w:r>
          </w:p>
        </w:tc>
      </w:tr>
    </w:tbl>
    <w:p w14:paraId="65232368" w14:textId="77777777" w:rsidR="00394D82" w:rsidRPr="00394D82" w:rsidRDefault="00394D82" w:rsidP="00394D82">
      <w:pPr>
        <w:pStyle w:val="Zhlav"/>
        <w:tabs>
          <w:tab w:val="clear" w:pos="4536"/>
          <w:tab w:val="clear" w:pos="9072"/>
        </w:tabs>
        <w:rPr>
          <w:noProof/>
        </w:rPr>
      </w:pPr>
    </w:p>
    <w:p w14:paraId="10122AE5" w14:textId="77777777" w:rsidR="00394D82" w:rsidRPr="00394D82" w:rsidRDefault="00394D82" w:rsidP="00394D82">
      <w:pPr>
        <w:pStyle w:val="Zhlav"/>
        <w:tabs>
          <w:tab w:val="clear" w:pos="4536"/>
          <w:tab w:val="clear" w:pos="9072"/>
        </w:tabs>
        <w:rPr>
          <w:noProof/>
        </w:rPr>
      </w:pPr>
    </w:p>
    <w:tbl>
      <w:tblPr>
        <w:tblpPr w:leftFromText="141" w:rightFromText="141" w:vertAnchor="text" w:horzAnchor="margin" w:tblpY="16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7"/>
        <w:gridCol w:w="1275"/>
      </w:tblGrid>
      <w:tr w:rsidR="00394D82" w:rsidRPr="000E2DEF" w14:paraId="11DFC38B" w14:textId="77777777" w:rsidTr="000E2DEF">
        <w:trPr>
          <w:trHeight w:val="411"/>
        </w:trPr>
        <w:tc>
          <w:tcPr>
            <w:tcW w:w="7867" w:type="dxa"/>
            <w:shd w:val="clear" w:color="000000" w:fill="F2F2F2"/>
            <w:noWrap/>
            <w:vAlign w:val="center"/>
            <w:hideMark/>
          </w:tcPr>
          <w:p w14:paraId="53E6D67B" w14:textId="2A9D08A3" w:rsidR="00394D82" w:rsidRPr="000E2DEF" w:rsidRDefault="00394D82" w:rsidP="000E2DEF">
            <w:pPr>
              <w:ind w:left="-576" w:firstLine="576"/>
              <w:rPr>
                <w:b/>
                <w:bCs/>
                <w:color w:val="000000"/>
              </w:rPr>
            </w:pPr>
            <w:r w:rsidRPr="000E2DEF">
              <w:rPr>
                <w:b/>
                <w:bCs/>
                <w:color w:val="000000"/>
              </w:rPr>
              <w:t xml:space="preserve">Cena </w:t>
            </w:r>
            <w:r w:rsidR="000E2DEF">
              <w:rPr>
                <w:b/>
                <w:bCs/>
                <w:color w:val="000000"/>
              </w:rPr>
              <w:t xml:space="preserve">celkem </w:t>
            </w:r>
            <w:r w:rsidRPr="000E2DEF">
              <w:rPr>
                <w:b/>
                <w:bCs/>
                <w:color w:val="000000"/>
              </w:rPr>
              <w:t>bez DPH</w:t>
            </w:r>
          </w:p>
        </w:tc>
        <w:tc>
          <w:tcPr>
            <w:tcW w:w="1275" w:type="dxa"/>
            <w:shd w:val="clear" w:color="000000" w:fill="F2F2F2"/>
            <w:noWrap/>
            <w:vAlign w:val="center"/>
          </w:tcPr>
          <w:p w14:paraId="59BF1043" w14:textId="77777777" w:rsidR="00394D82" w:rsidRPr="000E2DEF" w:rsidRDefault="00394D82" w:rsidP="000E2DEF">
            <w:pPr>
              <w:ind w:left="-576" w:firstLine="576"/>
              <w:jc w:val="right"/>
              <w:rPr>
                <w:b/>
                <w:bCs/>
                <w:color w:val="000000"/>
              </w:rPr>
            </w:pPr>
            <w:r w:rsidRPr="000E2DEF">
              <w:rPr>
                <w:b/>
                <w:bCs/>
                <w:color w:val="000000"/>
              </w:rPr>
              <w:t>3.700.000,-</w:t>
            </w:r>
          </w:p>
        </w:tc>
      </w:tr>
      <w:tr w:rsidR="00394D82" w:rsidRPr="000E2DEF" w14:paraId="4255EA11" w14:textId="77777777" w:rsidTr="000E2DEF">
        <w:trPr>
          <w:trHeight w:val="417"/>
        </w:trPr>
        <w:tc>
          <w:tcPr>
            <w:tcW w:w="7867" w:type="dxa"/>
            <w:shd w:val="clear" w:color="000000" w:fill="F2F2F2"/>
            <w:noWrap/>
            <w:vAlign w:val="center"/>
            <w:hideMark/>
          </w:tcPr>
          <w:p w14:paraId="505D5FDF" w14:textId="77777777" w:rsidR="00394D82" w:rsidRPr="000E2DEF" w:rsidRDefault="00394D82" w:rsidP="00AB7DF8">
            <w:pPr>
              <w:ind w:left="-576" w:firstLine="576"/>
              <w:rPr>
                <w:b/>
                <w:bCs/>
                <w:color w:val="000000"/>
              </w:rPr>
            </w:pPr>
            <w:r w:rsidRPr="000E2DEF">
              <w:rPr>
                <w:b/>
                <w:bCs/>
                <w:color w:val="000000"/>
              </w:rPr>
              <w:t>DPH 21 %</w:t>
            </w:r>
          </w:p>
        </w:tc>
        <w:tc>
          <w:tcPr>
            <w:tcW w:w="1275" w:type="dxa"/>
            <w:shd w:val="clear" w:color="000000" w:fill="F2F2F2"/>
            <w:noWrap/>
            <w:vAlign w:val="center"/>
          </w:tcPr>
          <w:p w14:paraId="2933C694" w14:textId="77777777" w:rsidR="00394D82" w:rsidRPr="000E2DEF" w:rsidRDefault="00394D82" w:rsidP="000E2DEF">
            <w:pPr>
              <w:ind w:left="-576" w:firstLine="576"/>
              <w:jc w:val="right"/>
              <w:rPr>
                <w:b/>
                <w:bCs/>
                <w:color w:val="000000"/>
              </w:rPr>
            </w:pPr>
            <w:r w:rsidRPr="000E2DEF">
              <w:rPr>
                <w:b/>
                <w:bCs/>
                <w:color w:val="000000"/>
              </w:rPr>
              <w:t>777.000,-</w:t>
            </w:r>
          </w:p>
        </w:tc>
      </w:tr>
      <w:tr w:rsidR="00394D82" w:rsidRPr="000E2DEF" w14:paraId="0094E07B" w14:textId="77777777" w:rsidTr="000E2DEF">
        <w:trPr>
          <w:trHeight w:val="407"/>
        </w:trPr>
        <w:tc>
          <w:tcPr>
            <w:tcW w:w="7867" w:type="dxa"/>
            <w:shd w:val="clear" w:color="000000" w:fill="F2F2F2"/>
            <w:noWrap/>
            <w:vAlign w:val="center"/>
            <w:hideMark/>
          </w:tcPr>
          <w:p w14:paraId="750160E5" w14:textId="5DBD7ABE" w:rsidR="00394D82" w:rsidRPr="000E2DEF" w:rsidRDefault="00394D82" w:rsidP="00AB7DF8">
            <w:pPr>
              <w:ind w:left="-576" w:firstLine="576"/>
              <w:rPr>
                <w:b/>
                <w:bCs/>
                <w:color w:val="000000"/>
              </w:rPr>
            </w:pPr>
            <w:r w:rsidRPr="000E2DEF">
              <w:rPr>
                <w:b/>
                <w:bCs/>
                <w:color w:val="000000"/>
              </w:rPr>
              <w:t xml:space="preserve">Cena </w:t>
            </w:r>
            <w:r w:rsidR="000E2DEF">
              <w:rPr>
                <w:b/>
                <w:bCs/>
                <w:color w:val="000000"/>
              </w:rPr>
              <w:t xml:space="preserve">celkem </w:t>
            </w:r>
            <w:r w:rsidRPr="000E2DEF">
              <w:rPr>
                <w:b/>
                <w:bCs/>
                <w:color w:val="000000"/>
              </w:rPr>
              <w:t>s DPH 21 %</w:t>
            </w:r>
          </w:p>
        </w:tc>
        <w:tc>
          <w:tcPr>
            <w:tcW w:w="1275" w:type="dxa"/>
            <w:shd w:val="clear" w:color="000000" w:fill="F2F2F2"/>
            <w:noWrap/>
            <w:vAlign w:val="center"/>
          </w:tcPr>
          <w:p w14:paraId="50EF1F69" w14:textId="77777777" w:rsidR="00394D82" w:rsidRPr="000E2DEF" w:rsidRDefault="00394D82" w:rsidP="000E2DEF">
            <w:pPr>
              <w:ind w:left="-576" w:firstLine="576"/>
              <w:jc w:val="right"/>
              <w:rPr>
                <w:b/>
                <w:bCs/>
                <w:color w:val="000000"/>
              </w:rPr>
            </w:pPr>
            <w:r w:rsidRPr="000E2DEF">
              <w:rPr>
                <w:b/>
                <w:bCs/>
                <w:color w:val="000000"/>
              </w:rPr>
              <w:t>4.477.000,-</w:t>
            </w:r>
          </w:p>
        </w:tc>
      </w:tr>
    </w:tbl>
    <w:p w14:paraId="6A748049" w14:textId="77777777" w:rsidR="00394D82" w:rsidRPr="000E2DEF" w:rsidRDefault="00394D82" w:rsidP="00394D82">
      <w:pPr>
        <w:pStyle w:val="Zhlav"/>
        <w:tabs>
          <w:tab w:val="clear" w:pos="4536"/>
          <w:tab w:val="clear" w:pos="9072"/>
        </w:tabs>
        <w:jc w:val="center"/>
        <w:rPr>
          <w:rFonts w:asciiTheme="minorHAnsi" w:hAnsiTheme="minorHAnsi" w:cstheme="minorHAnsi"/>
          <w:b/>
          <w:bCs/>
        </w:rPr>
      </w:pPr>
    </w:p>
    <w:p w14:paraId="3F806710" w14:textId="77777777" w:rsidR="00A05D45" w:rsidRDefault="00A05D45" w:rsidP="00094B12">
      <w:pPr>
        <w:ind w:left="284" w:hanging="5"/>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2DD463ED" w14:textId="19A10C6B" w:rsidR="0017693C" w:rsidRPr="0017693C" w:rsidRDefault="00733A13" w:rsidP="0017693C">
      <w:pPr>
        <w:rPr>
          <w:b/>
        </w:rPr>
      </w:pPr>
      <w:r w:rsidRPr="00AE7134">
        <w:rPr>
          <w:b/>
        </w:rPr>
        <w:t>Blokové komunikační schéma:</w:t>
      </w:r>
    </w:p>
    <w:p w14:paraId="5FF6719A" w14:textId="77777777" w:rsidR="0017693C" w:rsidRDefault="0017693C" w:rsidP="00733A13"/>
    <w:tbl>
      <w:tblPr>
        <w:tblStyle w:val="Mkatabulky"/>
        <w:tblW w:w="9067" w:type="dxa"/>
        <w:tblLook w:val="04A0" w:firstRow="1" w:lastRow="0" w:firstColumn="1" w:lastColumn="0" w:noHBand="0" w:noVBand="1"/>
      </w:tblPr>
      <w:tblGrid>
        <w:gridCol w:w="1564"/>
        <w:gridCol w:w="1408"/>
        <w:gridCol w:w="1439"/>
        <w:gridCol w:w="1538"/>
        <w:gridCol w:w="1134"/>
        <w:gridCol w:w="1984"/>
      </w:tblGrid>
      <w:tr w:rsidR="0017693C" w:rsidRPr="0017693C" w14:paraId="7980C75F" w14:textId="77777777" w:rsidTr="0017693C">
        <w:trPr>
          <w:trHeight w:val="1189"/>
        </w:trPr>
        <w:tc>
          <w:tcPr>
            <w:tcW w:w="1564" w:type="dxa"/>
          </w:tcPr>
          <w:p w14:paraId="05302656" w14:textId="02E1E212" w:rsidR="0017693C" w:rsidRPr="0017693C" w:rsidRDefault="0017693C" w:rsidP="00733A13">
            <w:pPr>
              <w:rPr>
                <w:b/>
              </w:rPr>
            </w:pPr>
            <w:r w:rsidRPr="0017693C">
              <w:rPr>
                <w:rFonts w:eastAsia="Calibri"/>
                <w:b/>
                <w:color w:val="000000"/>
              </w:rPr>
              <w:t>Zdrojová adresa (označení zařízení)*</w:t>
            </w:r>
          </w:p>
        </w:tc>
        <w:tc>
          <w:tcPr>
            <w:tcW w:w="1408" w:type="dxa"/>
          </w:tcPr>
          <w:p w14:paraId="233B6E50" w14:textId="795586D9" w:rsidR="0017693C" w:rsidRPr="0017693C" w:rsidRDefault="0017693C" w:rsidP="00733A13">
            <w:pPr>
              <w:rPr>
                <w:b/>
              </w:rPr>
            </w:pPr>
            <w:r w:rsidRPr="0017693C">
              <w:rPr>
                <w:rFonts w:eastAsia="Calibri"/>
                <w:b/>
                <w:color w:val="000000"/>
              </w:rPr>
              <w:t>Cílová adresa (označení zařízení)</w:t>
            </w:r>
          </w:p>
        </w:tc>
        <w:tc>
          <w:tcPr>
            <w:tcW w:w="1439" w:type="dxa"/>
          </w:tcPr>
          <w:p w14:paraId="3A03A7F6" w14:textId="60B6192A" w:rsidR="0017693C" w:rsidRPr="0017693C" w:rsidRDefault="0017693C" w:rsidP="00733A13">
            <w:pPr>
              <w:rPr>
                <w:b/>
              </w:rPr>
            </w:pPr>
            <w:r w:rsidRPr="0017693C">
              <w:rPr>
                <w:rFonts w:eastAsia="Calibri"/>
                <w:b/>
                <w:color w:val="000000"/>
              </w:rPr>
              <w:t>Transportní protokol (TCP / UDP)</w:t>
            </w:r>
          </w:p>
        </w:tc>
        <w:tc>
          <w:tcPr>
            <w:tcW w:w="1538" w:type="dxa"/>
          </w:tcPr>
          <w:p w14:paraId="394F6B59" w14:textId="28E6A209" w:rsidR="0017693C" w:rsidRPr="0017693C" w:rsidRDefault="0017693C" w:rsidP="0017693C">
            <w:pPr>
              <w:jc w:val="left"/>
              <w:rPr>
                <w:b/>
              </w:rPr>
            </w:pPr>
            <w:r w:rsidRPr="0017693C">
              <w:rPr>
                <w:rFonts w:eastAsia="Calibri"/>
                <w:b/>
                <w:color w:val="000000"/>
              </w:rPr>
              <w:t>Zdrojový port (je-li znám)</w:t>
            </w:r>
          </w:p>
        </w:tc>
        <w:tc>
          <w:tcPr>
            <w:tcW w:w="1134" w:type="dxa"/>
          </w:tcPr>
          <w:p w14:paraId="36D60D26" w14:textId="53D925FE" w:rsidR="0017693C" w:rsidRPr="0017693C" w:rsidRDefault="0017693C" w:rsidP="00733A13">
            <w:pPr>
              <w:rPr>
                <w:b/>
              </w:rPr>
            </w:pPr>
            <w:r w:rsidRPr="0017693C">
              <w:rPr>
                <w:rFonts w:eastAsia="Calibri"/>
                <w:b/>
                <w:color w:val="000000"/>
              </w:rPr>
              <w:t>Cílový port</w:t>
            </w:r>
          </w:p>
        </w:tc>
        <w:tc>
          <w:tcPr>
            <w:tcW w:w="1984" w:type="dxa"/>
          </w:tcPr>
          <w:p w14:paraId="4CC34026" w14:textId="60F4299E" w:rsidR="0017693C" w:rsidRPr="0017693C" w:rsidRDefault="0017693C" w:rsidP="00733A13">
            <w:pPr>
              <w:rPr>
                <w:b/>
              </w:rPr>
            </w:pPr>
            <w:r w:rsidRPr="0017693C">
              <w:rPr>
                <w:rFonts w:eastAsia="Calibri"/>
                <w:b/>
                <w:color w:val="000000"/>
              </w:rPr>
              <w:t>Aplikační protokol (služba)</w:t>
            </w:r>
          </w:p>
        </w:tc>
      </w:tr>
      <w:tr w:rsidR="0017693C" w:rsidRPr="0017693C" w14:paraId="61C18F3B" w14:textId="77777777" w:rsidTr="0017693C">
        <w:trPr>
          <w:trHeight w:val="1025"/>
        </w:trPr>
        <w:tc>
          <w:tcPr>
            <w:tcW w:w="1564" w:type="dxa"/>
            <w:vAlign w:val="center"/>
          </w:tcPr>
          <w:p w14:paraId="5C6D71FC" w14:textId="1D80A61A" w:rsidR="0017693C" w:rsidRPr="0017693C" w:rsidRDefault="0017693C" w:rsidP="0017693C">
            <w:pPr>
              <w:jc w:val="center"/>
            </w:pPr>
            <w:r w:rsidRPr="0017693C">
              <w:rPr>
                <w:rFonts w:eastAsia="Calibri"/>
                <w:color w:val="000000"/>
              </w:rPr>
              <w:t>USG_01 (ultrazvuk)</w:t>
            </w:r>
          </w:p>
        </w:tc>
        <w:tc>
          <w:tcPr>
            <w:tcW w:w="1408" w:type="dxa"/>
            <w:vAlign w:val="center"/>
          </w:tcPr>
          <w:p w14:paraId="6DBAAEBB" w14:textId="6D9AEB00" w:rsidR="0017693C" w:rsidRPr="0017693C" w:rsidRDefault="0017693C" w:rsidP="0017693C">
            <w:pPr>
              <w:jc w:val="center"/>
            </w:pPr>
            <w:r w:rsidRPr="0017693C">
              <w:rPr>
                <w:rFonts w:eastAsia="Calibri"/>
                <w:color w:val="000000"/>
              </w:rPr>
              <w:t>PACS_01 (PACS server)</w:t>
            </w:r>
          </w:p>
        </w:tc>
        <w:tc>
          <w:tcPr>
            <w:tcW w:w="1439" w:type="dxa"/>
            <w:vAlign w:val="center"/>
          </w:tcPr>
          <w:p w14:paraId="2DCE2223" w14:textId="2DD0711F" w:rsidR="0017693C" w:rsidRPr="0017693C" w:rsidRDefault="0017693C" w:rsidP="0017693C">
            <w:pPr>
              <w:jc w:val="center"/>
            </w:pPr>
            <w:r w:rsidRPr="0017693C">
              <w:rPr>
                <w:rFonts w:eastAsia="Calibri"/>
                <w:color w:val="000000"/>
              </w:rPr>
              <w:t>TCP</w:t>
            </w:r>
          </w:p>
        </w:tc>
        <w:tc>
          <w:tcPr>
            <w:tcW w:w="1538" w:type="dxa"/>
            <w:vAlign w:val="center"/>
          </w:tcPr>
          <w:p w14:paraId="58006943" w14:textId="55AF4808" w:rsidR="0017693C" w:rsidRPr="0017693C" w:rsidRDefault="0017693C" w:rsidP="0017693C">
            <w:pPr>
              <w:jc w:val="center"/>
            </w:pPr>
            <w:r w:rsidRPr="0017693C">
              <w:rPr>
                <w:rFonts w:eastAsia="Calibri"/>
                <w:color w:val="000000"/>
              </w:rPr>
              <w:t>Dynamicky přidělený (třeba 2844)</w:t>
            </w:r>
          </w:p>
        </w:tc>
        <w:tc>
          <w:tcPr>
            <w:tcW w:w="1134" w:type="dxa"/>
            <w:vAlign w:val="center"/>
          </w:tcPr>
          <w:p w14:paraId="22D3134C" w14:textId="6F822AA3" w:rsidR="0017693C" w:rsidRPr="0017693C" w:rsidRDefault="0017693C" w:rsidP="0017693C">
            <w:pPr>
              <w:jc w:val="center"/>
            </w:pPr>
            <w:r w:rsidRPr="0017693C">
              <w:t>104</w:t>
            </w:r>
          </w:p>
        </w:tc>
        <w:tc>
          <w:tcPr>
            <w:tcW w:w="1984" w:type="dxa"/>
            <w:vAlign w:val="center"/>
          </w:tcPr>
          <w:p w14:paraId="169809ED" w14:textId="457910E7" w:rsidR="0017693C" w:rsidRPr="0017693C" w:rsidRDefault="0017693C" w:rsidP="0017693C">
            <w:pPr>
              <w:jc w:val="center"/>
            </w:pPr>
            <w:r w:rsidRPr="0017693C">
              <w:rPr>
                <w:rFonts w:eastAsia="Calibri"/>
                <w:color w:val="000000"/>
              </w:rPr>
              <w:t>DICOM</w:t>
            </w:r>
          </w:p>
        </w:tc>
      </w:tr>
    </w:tbl>
    <w:p w14:paraId="480A3611" w14:textId="2FBE9A4A" w:rsidR="0017693C" w:rsidRPr="0017693C" w:rsidRDefault="0017693C" w:rsidP="00733A13">
      <w:r w:rsidRPr="0017693C">
        <w:rPr>
          <w:rFonts w:eastAsia="Calibri"/>
          <w:color w:val="000000"/>
        </w:rPr>
        <w:t>* Zdrojová adresa je adresa zařízení, které navazuje TCP spojení nebo odesílá UDP datagram.</w:t>
      </w:r>
    </w:p>
    <w:p w14:paraId="529BEEA3" w14:textId="58878168" w:rsidR="00502E83" w:rsidRDefault="00502E83" w:rsidP="00733A13">
      <w:r w:rsidRPr="00CB5CFD">
        <w:rPr>
          <w:rFonts w:asciiTheme="minorHAnsi" w:hAnsiTheme="minorHAnsi" w:cstheme="minorHAnsi"/>
          <w:noProof/>
        </w:rPr>
        <w:lastRenderedPageBreak/>
        <w:drawing>
          <wp:inline distT="0" distB="0" distL="0" distR="0" wp14:anchorId="617C6379" wp14:editId="3BC2EEC0">
            <wp:extent cx="5838825" cy="5877442"/>
            <wp:effectExtent l="0" t="0" r="0" b="9525"/>
            <wp:docPr id="1" name="Obrázek 1" descr="Obsah obrázku text, snímek obrazovky, elektron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elektronika, design&#10;&#10;Popis byl vytvořen automaticky"/>
                    <pic:cNvPicPr/>
                  </pic:nvPicPr>
                  <pic:blipFill>
                    <a:blip r:embed="rId14"/>
                    <a:stretch>
                      <a:fillRect/>
                    </a:stretch>
                  </pic:blipFill>
                  <pic:spPr>
                    <a:xfrm>
                      <a:off x="0" y="0"/>
                      <a:ext cx="5841694" cy="5880330"/>
                    </a:xfrm>
                    <a:prstGeom prst="rect">
                      <a:avLst/>
                    </a:prstGeom>
                  </pic:spPr>
                </pic:pic>
              </a:graphicData>
            </a:graphic>
          </wp:inline>
        </w:drawing>
      </w:r>
    </w:p>
    <w:p w14:paraId="4F7C4DAF" w14:textId="77777777" w:rsidR="000E2DEF" w:rsidRDefault="000E2DEF" w:rsidP="00733A13">
      <w:pPr>
        <w:rPr>
          <w:b/>
        </w:rPr>
      </w:pPr>
    </w:p>
    <w:p w14:paraId="7643FE48" w14:textId="0FC68F83"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 xml:space="preserve">Není-li v této smlouvě sjednáno jinak, je Prodávající povinen svolat v součinnosti s Kupujícím technickou schůzku se zástupci Kupujícího, a to na pracovišti Kupujícího a tak, aby se tato </w:t>
      </w:r>
      <w:r>
        <w:lastRenderedPageBreak/>
        <w:t>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77777777"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77777777" w:rsidR="00733A13" w:rsidRDefault="00733A13" w:rsidP="00733A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lastRenderedPageBreak/>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bookmarkStart w:id="35" w:name="_GoBack"/>
      <w:bookmarkEnd w:id="35"/>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lastRenderedPageBreak/>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A8FB0A3" w14:textId="77777777" w:rsidR="00733A13" w:rsidRPr="00340413" w:rsidRDefault="00733A13" w:rsidP="00733A13">
      <w:pPr>
        <w:spacing w:line="240" w:lineRule="auto"/>
        <w:jc w:val="center"/>
        <w:rPr>
          <w:b/>
          <w:u w:val="single"/>
        </w:rPr>
      </w:pPr>
      <w:r w:rsidRPr="00340413">
        <w:rPr>
          <w:b/>
          <w:u w:val="single"/>
        </w:rPr>
        <w:lastRenderedPageBreak/>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274D2F43" w:rsidR="00733A13"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571AF4EE" w14:textId="77777777" w:rsidR="00502E83" w:rsidRPr="00BC3BA9" w:rsidRDefault="00502E83" w:rsidP="00502E83">
      <w:pPr>
        <w:pStyle w:val="Odstavecseseznamem"/>
        <w:spacing w:after="0" w:line="240" w:lineRule="auto"/>
        <w:rPr>
          <w:rFonts w:ascii="Arial" w:hAnsi="Arial"/>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4"/>
        <w:gridCol w:w="2283"/>
        <w:gridCol w:w="2401"/>
      </w:tblGrid>
      <w:tr w:rsidR="000E2DEF" w:rsidRPr="000E2DEF" w14:paraId="334A9105" w14:textId="77777777" w:rsidTr="00502E83">
        <w:trPr>
          <w:trHeight w:val="1800"/>
        </w:trPr>
        <w:tc>
          <w:tcPr>
            <w:tcW w:w="3675" w:type="dxa"/>
            <w:shd w:val="clear" w:color="auto" w:fill="auto"/>
            <w:noWrap/>
            <w:vAlign w:val="center"/>
            <w:hideMark/>
          </w:tcPr>
          <w:p w14:paraId="3563C9C5" w14:textId="77777777" w:rsidR="000E2DEF" w:rsidRPr="000E2DEF" w:rsidRDefault="000E2DEF" w:rsidP="000E2DEF">
            <w:pPr>
              <w:spacing w:line="240" w:lineRule="auto"/>
              <w:jc w:val="center"/>
              <w:rPr>
                <w:b/>
                <w:bCs/>
                <w:color w:val="000000"/>
              </w:rPr>
            </w:pPr>
            <w:r w:rsidRPr="000E2DEF">
              <w:rPr>
                <w:b/>
                <w:bCs/>
                <w:color w:val="000000"/>
              </w:rPr>
              <w:t xml:space="preserve">DICOM </w:t>
            </w:r>
            <w:proofErr w:type="spellStart"/>
            <w:r w:rsidRPr="000E2DEF">
              <w:rPr>
                <w:b/>
                <w:bCs/>
                <w:color w:val="000000"/>
              </w:rPr>
              <w:t>tag</w:t>
            </w:r>
            <w:proofErr w:type="spellEnd"/>
            <w:r w:rsidRPr="000E2DEF">
              <w:rPr>
                <w:b/>
                <w:bCs/>
                <w:color w:val="000000"/>
              </w:rPr>
              <w:t xml:space="preserve"> </w:t>
            </w:r>
            <w:proofErr w:type="spellStart"/>
            <w:r w:rsidRPr="000E2DEF">
              <w:rPr>
                <w:b/>
                <w:bCs/>
                <w:color w:val="000000"/>
              </w:rPr>
              <w:t>name</w:t>
            </w:r>
            <w:proofErr w:type="spellEnd"/>
            <w:r w:rsidRPr="000E2DEF">
              <w:rPr>
                <w:b/>
                <w:bCs/>
                <w:color w:val="000000"/>
              </w:rPr>
              <w:t xml:space="preserve"> (DICOM </w:t>
            </w:r>
            <w:proofErr w:type="spellStart"/>
            <w:r w:rsidRPr="000E2DEF">
              <w:rPr>
                <w:b/>
                <w:bCs/>
                <w:color w:val="000000"/>
              </w:rPr>
              <w:t>tag</w:t>
            </w:r>
            <w:proofErr w:type="spellEnd"/>
            <w:r w:rsidRPr="000E2DEF">
              <w:rPr>
                <w:b/>
                <w:bCs/>
                <w:color w:val="000000"/>
              </w:rPr>
              <w:t xml:space="preserve"> No.)</w:t>
            </w:r>
          </w:p>
        </w:tc>
        <w:tc>
          <w:tcPr>
            <w:tcW w:w="2284" w:type="dxa"/>
            <w:shd w:val="clear" w:color="auto" w:fill="auto"/>
            <w:noWrap/>
            <w:vAlign w:val="center"/>
            <w:hideMark/>
          </w:tcPr>
          <w:p w14:paraId="50404A08" w14:textId="77777777" w:rsidR="000E2DEF" w:rsidRPr="000E2DEF" w:rsidRDefault="000E2DEF" w:rsidP="000E2DEF">
            <w:pPr>
              <w:spacing w:line="240" w:lineRule="auto"/>
              <w:jc w:val="center"/>
              <w:rPr>
                <w:b/>
                <w:bCs/>
                <w:color w:val="000000"/>
              </w:rPr>
            </w:pPr>
            <w:proofErr w:type="spellStart"/>
            <w:r w:rsidRPr="000E2DEF">
              <w:rPr>
                <w:b/>
                <w:bCs/>
                <w:color w:val="000000"/>
              </w:rPr>
              <w:t>Specific</w:t>
            </w:r>
            <w:proofErr w:type="spellEnd"/>
            <w:r w:rsidRPr="000E2DEF">
              <w:rPr>
                <w:b/>
                <w:bCs/>
                <w:color w:val="000000"/>
              </w:rPr>
              <w:t xml:space="preserve"> </w:t>
            </w:r>
            <w:proofErr w:type="spellStart"/>
            <w:r w:rsidRPr="000E2DEF">
              <w:rPr>
                <w:b/>
                <w:bCs/>
                <w:color w:val="000000"/>
              </w:rPr>
              <w:t>values</w:t>
            </w:r>
            <w:proofErr w:type="spellEnd"/>
          </w:p>
        </w:tc>
        <w:tc>
          <w:tcPr>
            <w:tcW w:w="2399" w:type="dxa"/>
            <w:shd w:val="clear" w:color="auto" w:fill="auto"/>
            <w:vAlign w:val="center"/>
            <w:hideMark/>
          </w:tcPr>
          <w:p w14:paraId="4D64E8FA" w14:textId="77777777" w:rsidR="000E2DEF" w:rsidRPr="000E2DEF" w:rsidRDefault="000E2DEF" w:rsidP="000E2DEF">
            <w:pPr>
              <w:spacing w:line="240" w:lineRule="auto"/>
              <w:jc w:val="center"/>
              <w:rPr>
                <w:b/>
                <w:bCs/>
                <w:color w:val="000000"/>
              </w:rPr>
            </w:pPr>
            <w:r w:rsidRPr="000E2DEF">
              <w:rPr>
                <w:b/>
                <w:bCs/>
                <w:color w:val="000000"/>
              </w:rPr>
              <w:t>Ano/Ne</w:t>
            </w:r>
          </w:p>
        </w:tc>
      </w:tr>
      <w:tr w:rsidR="000E2DEF" w:rsidRPr="000E2DEF" w14:paraId="2131202F" w14:textId="77777777" w:rsidTr="00502E83">
        <w:trPr>
          <w:trHeight w:val="300"/>
        </w:trPr>
        <w:tc>
          <w:tcPr>
            <w:tcW w:w="3675" w:type="dxa"/>
            <w:shd w:val="clear" w:color="auto" w:fill="auto"/>
            <w:noWrap/>
            <w:vAlign w:val="center"/>
            <w:hideMark/>
          </w:tcPr>
          <w:p w14:paraId="4EAA2A42" w14:textId="77777777" w:rsidR="000E2DEF" w:rsidRPr="000E2DEF" w:rsidRDefault="000E2DEF" w:rsidP="000E2DEF">
            <w:pPr>
              <w:spacing w:line="240" w:lineRule="auto"/>
              <w:jc w:val="left"/>
              <w:rPr>
                <w:b/>
                <w:bCs/>
                <w:color w:val="000000"/>
              </w:rPr>
            </w:pPr>
            <w:r w:rsidRPr="000E2DEF">
              <w:rPr>
                <w:b/>
                <w:bCs/>
                <w:color w:val="000000"/>
              </w:rPr>
              <w:t>REQUIRED_STUDY_FIELDS:</w:t>
            </w:r>
          </w:p>
        </w:tc>
        <w:tc>
          <w:tcPr>
            <w:tcW w:w="2284" w:type="dxa"/>
            <w:shd w:val="clear" w:color="auto" w:fill="auto"/>
            <w:noWrap/>
            <w:vAlign w:val="center"/>
            <w:hideMark/>
          </w:tcPr>
          <w:p w14:paraId="7123FDB7" w14:textId="77777777" w:rsidR="000E2DEF" w:rsidRPr="000E2DEF" w:rsidRDefault="000E2DEF" w:rsidP="000E2DEF">
            <w:pPr>
              <w:spacing w:line="240" w:lineRule="auto"/>
              <w:jc w:val="left"/>
              <w:rPr>
                <w:color w:val="000000"/>
              </w:rPr>
            </w:pPr>
            <w:r w:rsidRPr="000E2DEF">
              <w:rPr>
                <w:color w:val="000000"/>
              </w:rPr>
              <w:t> </w:t>
            </w:r>
          </w:p>
        </w:tc>
        <w:tc>
          <w:tcPr>
            <w:tcW w:w="2399" w:type="dxa"/>
            <w:shd w:val="clear" w:color="auto" w:fill="auto"/>
            <w:noWrap/>
            <w:vAlign w:val="center"/>
            <w:hideMark/>
          </w:tcPr>
          <w:p w14:paraId="0CC94A39" w14:textId="77777777" w:rsidR="000E2DEF" w:rsidRPr="000E2DEF" w:rsidRDefault="000E2DEF" w:rsidP="000E2DEF">
            <w:pPr>
              <w:spacing w:line="240" w:lineRule="auto"/>
              <w:ind w:firstLineChars="1000" w:firstLine="2200"/>
              <w:jc w:val="left"/>
              <w:rPr>
                <w:color w:val="000000"/>
              </w:rPr>
            </w:pPr>
            <w:r w:rsidRPr="000E2DEF">
              <w:rPr>
                <w:color w:val="000000"/>
              </w:rPr>
              <w:t> </w:t>
            </w:r>
          </w:p>
        </w:tc>
      </w:tr>
      <w:tr w:rsidR="000E2DEF" w:rsidRPr="000E2DEF" w14:paraId="02C55DF2" w14:textId="77777777" w:rsidTr="00502E83">
        <w:trPr>
          <w:trHeight w:val="300"/>
        </w:trPr>
        <w:tc>
          <w:tcPr>
            <w:tcW w:w="3675" w:type="dxa"/>
            <w:shd w:val="clear" w:color="auto" w:fill="auto"/>
            <w:noWrap/>
            <w:vAlign w:val="center"/>
            <w:hideMark/>
          </w:tcPr>
          <w:p w14:paraId="74AC7CBE" w14:textId="77777777" w:rsidR="000E2DEF" w:rsidRPr="000E2DEF" w:rsidRDefault="000E2DEF" w:rsidP="000E2DEF">
            <w:pPr>
              <w:spacing w:line="240" w:lineRule="auto"/>
              <w:jc w:val="left"/>
              <w:rPr>
                <w:color w:val="000000"/>
              </w:rPr>
            </w:pPr>
            <w:proofErr w:type="spellStart"/>
            <w:r w:rsidRPr="000E2DEF">
              <w:rPr>
                <w:color w:val="000000"/>
              </w:rPr>
              <w:t>STU_StuDat</w:t>
            </w:r>
            <w:proofErr w:type="spellEnd"/>
            <w:r w:rsidRPr="000E2DEF">
              <w:rPr>
                <w:color w:val="000000"/>
              </w:rPr>
              <w:t xml:space="preserve"> (0008,0020)</w:t>
            </w:r>
          </w:p>
        </w:tc>
        <w:tc>
          <w:tcPr>
            <w:tcW w:w="2284" w:type="dxa"/>
            <w:shd w:val="clear" w:color="auto" w:fill="auto"/>
            <w:noWrap/>
            <w:vAlign w:val="center"/>
            <w:hideMark/>
          </w:tcPr>
          <w:p w14:paraId="183A84C7"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18049499"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6E47652F" w14:textId="77777777" w:rsidTr="00502E83">
        <w:trPr>
          <w:trHeight w:val="300"/>
        </w:trPr>
        <w:tc>
          <w:tcPr>
            <w:tcW w:w="3675" w:type="dxa"/>
            <w:shd w:val="clear" w:color="auto" w:fill="auto"/>
            <w:noWrap/>
            <w:vAlign w:val="center"/>
            <w:hideMark/>
          </w:tcPr>
          <w:p w14:paraId="68B1AE68" w14:textId="77777777" w:rsidR="000E2DEF" w:rsidRPr="000E2DEF" w:rsidRDefault="000E2DEF" w:rsidP="000E2DEF">
            <w:pPr>
              <w:spacing w:line="240" w:lineRule="auto"/>
              <w:jc w:val="left"/>
              <w:rPr>
                <w:color w:val="000000"/>
              </w:rPr>
            </w:pPr>
            <w:proofErr w:type="spellStart"/>
            <w:r w:rsidRPr="000E2DEF">
              <w:rPr>
                <w:color w:val="000000"/>
              </w:rPr>
              <w:t>STU_StuTim</w:t>
            </w:r>
            <w:proofErr w:type="spellEnd"/>
            <w:r w:rsidRPr="000E2DEF">
              <w:rPr>
                <w:color w:val="000000"/>
              </w:rPr>
              <w:t xml:space="preserve"> (0008,0030)</w:t>
            </w:r>
          </w:p>
        </w:tc>
        <w:tc>
          <w:tcPr>
            <w:tcW w:w="2284" w:type="dxa"/>
            <w:shd w:val="clear" w:color="auto" w:fill="auto"/>
            <w:noWrap/>
            <w:vAlign w:val="center"/>
            <w:hideMark/>
          </w:tcPr>
          <w:p w14:paraId="037CAD0B"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610740A2"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5160C41F" w14:textId="77777777" w:rsidTr="00502E83">
        <w:trPr>
          <w:trHeight w:val="300"/>
        </w:trPr>
        <w:tc>
          <w:tcPr>
            <w:tcW w:w="3675" w:type="dxa"/>
            <w:shd w:val="clear" w:color="auto" w:fill="auto"/>
            <w:noWrap/>
            <w:vAlign w:val="center"/>
            <w:hideMark/>
          </w:tcPr>
          <w:p w14:paraId="4401B037" w14:textId="77777777" w:rsidR="000E2DEF" w:rsidRPr="000E2DEF" w:rsidRDefault="000E2DEF" w:rsidP="000E2DEF">
            <w:pPr>
              <w:spacing w:line="240" w:lineRule="auto"/>
              <w:jc w:val="left"/>
              <w:rPr>
                <w:color w:val="000000"/>
              </w:rPr>
            </w:pPr>
            <w:proofErr w:type="spellStart"/>
            <w:r w:rsidRPr="000E2DEF">
              <w:rPr>
                <w:color w:val="000000"/>
              </w:rPr>
              <w:t>STU_AccNum</w:t>
            </w:r>
            <w:proofErr w:type="spellEnd"/>
            <w:r w:rsidRPr="000E2DEF">
              <w:rPr>
                <w:color w:val="000000"/>
              </w:rPr>
              <w:t xml:space="preserve"> (0008,0050)</w:t>
            </w:r>
          </w:p>
        </w:tc>
        <w:tc>
          <w:tcPr>
            <w:tcW w:w="2284" w:type="dxa"/>
            <w:shd w:val="clear" w:color="auto" w:fill="auto"/>
            <w:noWrap/>
            <w:vAlign w:val="center"/>
            <w:hideMark/>
          </w:tcPr>
          <w:p w14:paraId="0FD1F670" w14:textId="77777777" w:rsidR="000E2DEF" w:rsidRPr="000E2DEF" w:rsidRDefault="000E2DEF" w:rsidP="000E2DEF">
            <w:pPr>
              <w:spacing w:line="240" w:lineRule="auto"/>
              <w:jc w:val="left"/>
              <w:rPr>
                <w:color w:val="000000"/>
              </w:rPr>
            </w:pPr>
            <w:r w:rsidRPr="000E2DEF">
              <w:rPr>
                <w:color w:val="000000"/>
              </w:rPr>
              <w:t>min. "</w:t>
            </w:r>
            <w:proofErr w:type="spellStart"/>
            <w:r w:rsidRPr="000E2DEF">
              <w:rPr>
                <w:color w:val="000000"/>
              </w:rPr>
              <w:t>null</w:t>
            </w:r>
            <w:proofErr w:type="spellEnd"/>
            <w:r w:rsidRPr="000E2DEF">
              <w:rPr>
                <w:color w:val="000000"/>
              </w:rPr>
              <w:t>"</w:t>
            </w:r>
          </w:p>
        </w:tc>
        <w:tc>
          <w:tcPr>
            <w:tcW w:w="2399" w:type="dxa"/>
            <w:shd w:val="clear" w:color="auto" w:fill="auto"/>
            <w:noWrap/>
            <w:vAlign w:val="center"/>
            <w:hideMark/>
          </w:tcPr>
          <w:p w14:paraId="04E7F2F8"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3AFC47EC" w14:textId="77777777" w:rsidTr="00502E83">
        <w:trPr>
          <w:trHeight w:val="300"/>
        </w:trPr>
        <w:tc>
          <w:tcPr>
            <w:tcW w:w="3675" w:type="dxa"/>
            <w:shd w:val="clear" w:color="auto" w:fill="auto"/>
            <w:noWrap/>
            <w:vAlign w:val="center"/>
            <w:hideMark/>
          </w:tcPr>
          <w:p w14:paraId="0850C3AA" w14:textId="77777777" w:rsidR="000E2DEF" w:rsidRPr="000E2DEF" w:rsidRDefault="000E2DEF" w:rsidP="000E2DEF">
            <w:pPr>
              <w:spacing w:line="240" w:lineRule="auto"/>
              <w:jc w:val="left"/>
              <w:rPr>
                <w:color w:val="000000"/>
              </w:rPr>
            </w:pPr>
            <w:proofErr w:type="spellStart"/>
            <w:r w:rsidRPr="000E2DEF">
              <w:rPr>
                <w:color w:val="000000"/>
              </w:rPr>
              <w:t>STU_StuID</w:t>
            </w:r>
            <w:proofErr w:type="spellEnd"/>
            <w:r w:rsidRPr="000E2DEF">
              <w:rPr>
                <w:color w:val="000000"/>
              </w:rPr>
              <w:t xml:space="preserve"> (0020,0010)</w:t>
            </w:r>
          </w:p>
        </w:tc>
        <w:tc>
          <w:tcPr>
            <w:tcW w:w="2284" w:type="dxa"/>
            <w:shd w:val="clear" w:color="auto" w:fill="auto"/>
            <w:noWrap/>
            <w:vAlign w:val="center"/>
            <w:hideMark/>
          </w:tcPr>
          <w:p w14:paraId="1D6F018A" w14:textId="77777777" w:rsidR="000E2DEF" w:rsidRPr="000E2DEF" w:rsidRDefault="000E2DEF" w:rsidP="000E2DEF">
            <w:pPr>
              <w:spacing w:line="240" w:lineRule="auto"/>
              <w:jc w:val="left"/>
              <w:rPr>
                <w:color w:val="000000"/>
              </w:rPr>
            </w:pPr>
            <w:r w:rsidRPr="000E2DEF">
              <w:rPr>
                <w:color w:val="000000"/>
              </w:rPr>
              <w:t>min. "</w:t>
            </w:r>
            <w:proofErr w:type="spellStart"/>
            <w:r w:rsidRPr="000E2DEF">
              <w:rPr>
                <w:color w:val="000000"/>
              </w:rPr>
              <w:t>null</w:t>
            </w:r>
            <w:proofErr w:type="spellEnd"/>
            <w:r w:rsidRPr="000E2DEF">
              <w:rPr>
                <w:color w:val="000000"/>
              </w:rPr>
              <w:t>"</w:t>
            </w:r>
          </w:p>
        </w:tc>
        <w:tc>
          <w:tcPr>
            <w:tcW w:w="2399" w:type="dxa"/>
            <w:shd w:val="clear" w:color="auto" w:fill="auto"/>
            <w:noWrap/>
            <w:vAlign w:val="center"/>
            <w:hideMark/>
          </w:tcPr>
          <w:p w14:paraId="469AC820"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735F0C6A" w14:textId="77777777" w:rsidTr="00502E83">
        <w:trPr>
          <w:trHeight w:val="300"/>
        </w:trPr>
        <w:tc>
          <w:tcPr>
            <w:tcW w:w="3675" w:type="dxa"/>
            <w:shd w:val="clear" w:color="auto" w:fill="auto"/>
            <w:noWrap/>
            <w:vAlign w:val="center"/>
            <w:hideMark/>
          </w:tcPr>
          <w:p w14:paraId="7B5FE978" w14:textId="77777777" w:rsidR="000E2DEF" w:rsidRPr="000E2DEF" w:rsidRDefault="000E2DEF" w:rsidP="000E2DEF">
            <w:pPr>
              <w:spacing w:line="240" w:lineRule="auto"/>
              <w:jc w:val="left"/>
              <w:rPr>
                <w:color w:val="000000"/>
              </w:rPr>
            </w:pPr>
            <w:proofErr w:type="spellStart"/>
            <w:r w:rsidRPr="000E2DEF">
              <w:rPr>
                <w:color w:val="000000"/>
              </w:rPr>
              <w:t>STU_StuInsUID</w:t>
            </w:r>
            <w:proofErr w:type="spellEnd"/>
            <w:r w:rsidRPr="000E2DEF">
              <w:rPr>
                <w:color w:val="000000"/>
              </w:rPr>
              <w:t xml:space="preserve"> (0020,000d)</w:t>
            </w:r>
          </w:p>
        </w:tc>
        <w:tc>
          <w:tcPr>
            <w:tcW w:w="2284" w:type="dxa"/>
            <w:shd w:val="clear" w:color="auto" w:fill="auto"/>
            <w:noWrap/>
            <w:vAlign w:val="center"/>
            <w:hideMark/>
          </w:tcPr>
          <w:p w14:paraId="298C9E66" w14:textId="77777777" w:rsidR="000E2DEF" w:rsidRPr="000E2DEF" w:rsidRDefault="000E2DEF" w:rsidP="000E2DEF">
            <w:pPr>
              <w:spacing w:line="240" w:lineRule="auto"/>
              <w:jc w:val="left"/>
              <w:rPr>
                <w:color w:val="000000"/>
              </w:rPr>
            </w:pPr>
            <w:proofErr w:type="spellStart"/>
            <w:r w:rsidRPr="000E2DEF">
              <w:rPr>
                <w:color w:val="000000"/>
              </w:rPr>
              <w:t>string</w:t>
            </w:r>
            <w:proofErr w:type="spellEnd"/>
          </w:p>
        </w:tc>
        <w:tc>
          <w:tcPr>
            <w:tcW w:w="2399" w:type="dxa"/>
            <w:shd w:val="clear" w:color="auto" w:fill="auto"/>
            <w:noWrap/>
            <w:vAlign w:val="center"/>
            <w:hideMark/>
          </w:tcPr>
          <w:p w14:paraId="12A587FF"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6B452405" w14:textId="77777777" w:rsidTr="00502E83">
        <w:trPr>
          <w:trHeight w:val="300"/>
        </w:trPr>
        <w:tc>
          <w:tcPr>
            <w:tcW w:w="3675" w:type="dxa"/>
            <w:shd w:val="clear" w:color="auto" w:fill="auto"/>
            <w:noWrap/>
            <w:vAlign w:val="center"/>
            <w:hideMark/>
          </w:tcPr>
          <w:p w14:paraId="206C22FD" w14:textId="77777777" w:rsidR="000E2DEF" w:rsidRPr="000E2DEF" w:rsidRDefault="000E2DEF" w:rsidP="000E2DEF">
            <w:pPr>
              <w:spacing w:line="240" w:lineRule="auto"/>
              <w:jc w:val="left"/>
              <w:rPr>
                <w:color w:val="000000"/>
              </w:rPr>
            </w:pPr>
            <w:proofErr w:type="spellStart"/>
            <w:r w:rsidRPr="000E2DEF">
              <w:rPr>
                <w:color w:val="000000"/>
              </w:rPr>
              <w:t>STU_RefPhyNam</w:t>
            </w:r>
            <w:proofErr w:type="spellEnd"/>
            <w:r w:rsidRPr="000E2DEF">
              <w:rPr>
                <w:color w:val="000000"/>
              </w:rPr>
              <w:t xml:space="preserve"> (0008,0090)  </w:t>
            </w:r>
          </w:p>
        </w:tc>
        <w:tc>
          <w:tcPr>
            <w:tcW w:w="2284" w:type="dxa"/>
            <w:shd w:val="clear" w:color="auto" w:fill="auto"/>
            <w:noWrap/>
            <w:vAlign w:val="center"/>
            <w:hideMark/>
          </w:tcPr>
          <w:p w14:paraId="6F870DB6" w14:textId="77777777" w:rsidR="000E2DEF" w:rsidRPr="000E2DEF" w:rsidRDefault="000E2DEF" w:rsidP="000E2DEF">
            <w:pPr>
              <w:spacing w:line="240" w:lineRule="auto"/>
              <w:jc w:val="left"/>
              <w:rPr>
                <w:color w:val="000000"/>
              </w:rPr>
            </w:pPr>
            <w:proofErr w:type="spellStart"/>
            <w:r w:rsidRPr="000E2DEF">
              <w:rPr>
                <w:color w:val="000000"/>
              </w:rPr>
              <w:t>string</w:t>
            </w:r>
            <w:proofErr w:type="spellEnd"/>
          </w:p>
        </w:tc>
        <w:tc>
          <w:tcPr>
            <w:tcW w:w="2399" w:type="dxa"/>
            <w:shd w:val="clear" w:color="auto" w:fill="auto"/>
            <w:noWrap/>
            <w:vAlign w:val="center"/>
            <w:hideMark/>
          </w:tcPr>
          <w:p w14:paraId="2B25FC19"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462522B9" w14:textId="77777777" w:rsidTr="00502E83">
        <w:trPr>
          <w:trHeight w:val="300"/>
        </w:trPr>
        <w:tc>
          <w:tcPr>
            <w:tcW w:w="3675" w:type="dxa"/>
            <w:shd w:val="clear" w:color="auto" w:fill="auto"/>
            <w:noWrap/>
            <w:vAlign w:val="center"/>
            <w:hideMark/>
          </w:tcPr>
          <w:p w14:paraId="5683C4F5" w14:textId="77777777" w:rsidR="000E2DEF" w:rsidRPr="000E2DEF" w:rsidRDefault="000E2DEF" w:rsidP="000E2DEF">
            <w:pPr>
              <w:spacing w:line="240" w:lineRule="auto"/>
              <w:jc w:val="left"/>
              <w:rPr>
                <w:color w:val="000000"/>
              </w:rPr>
            </w:pPr>
            <w:r w:rsidRPr="000E2DEF">
              <w:rPr>
                <w:color w:val="000000"/>
              </w:rPr>
              <w:t xml:space="preserve">Media </w:t>
            </w:r>
            <w:proofErr w:type="spellStart"/>
            <w:r w:rsidRPr="000E2DEF">
              <w:rPr>
                <w:color w:val="000000"/>
              </w:rPr>
              <w:t>Storage</w:t>
            </w:r>
            <w:proofErr w:type="spellEnd"/>
            <w:r w:rsidRPr="000E2DEF">
              <w:rPr>
                <w:color w:val="000000"/>
              </w:rPr>
              <w:t xml:space="preserve"> SOP </w:t>
            </w:r>
            <w:proofErr w:type="spellStart"/>
            <w:r w:rsidRPr="000E2DEF">
              <w:rPr>
                <w:color w:val="000000"/>
              </w:rPr>
              <w:t>Class</w:t>
            </w:r>
            <w:proofErr w:type="spellEnd"/>
            <w:r w:rsidRPr="000E2DEF">
              <w:rPr>
                <w:color w:val="000000"/>
              </w:rPr>
              <w:t xml:space="preserve"> UID (0002,0002)</w:t>
            </w:r>
          </w:p>
        </w:tc>
        <w:tc>
          <w:tcPr>
            <w:tcW w:w="2284" w:type="dxa"/>
            <w:shd w:val="clear" w:color="auto" w:fill="auto"/>
            <w:noWrap/>
            <w:vAlign w:val="center"/>
            <w:hideMark/>
          </w:tcPr>
          <w:p w14:paraId="1827CFA3" w14:textId="77777777" w:rsidR="000E2DEF" w:rsidRPr="000E2DEF" w:rsidRDefault="000E2DEF" w:rsidP="000E2DEF">
            <w:pPr>
              <w:spacing w:line="240" w:lineRule="auto"/>
              <w:jc w:val="left"/>
              <w:rPr>
                <w:color w:val="000000"/>
              </w:rPr>
            </w:pPr>
            <w:proofErr w:type="spellStart"/>
            <w:r w:rsidRPr="000E2DEF">
              <w:rPr>
                <w:color w:val="000000"/>
              </w:rPr>
              <w:t>string</w:t>
            </w:r>
            <w:proofErr w:type="spellEnd"/>
          </w:p>
        </w:tc>
        <w:tc>
          <w:tcPr>
            <w:tcW w:w="2399" w:type="dxa"/>
            <w:shd w:val="clear" w:color="auto" w:fill="auto"/>
            <w:noWrap/>
            <w:vAlign w:val="center"/>
            <w:hideMark/>
          </w:tcPr>
          <w:p w14:paraId="4A555184" w14:textId="77777777" w:rsidR="000E2DEF" w:rsidRPr="000E2DEF" w:rsidRDefault="000E2DEF" w:rsidP="000E2DEF">
            <w:pPr>
              <w:spacing w:line="240" w:lineRule="auto"/>
              <w:jc w:val="left"/>
              <w:rPr>
                <w:color w:val="000000"/>
              </w:rPr>
            </w:pPr>
            <w:r w:rsidRPr="000E2DEF">
              <w:rPr>
                <w:color w:val="000000"/>
              </w:rPr>
              <w:t>Ne</w:t>
            </w:r>
          </w:p>
        </w:tc>
      </w:tr>
      <w:tr w:rsidR="000E2DEF" w:rsidRPr="000E2DEF" w14:paraId="7788D794" w14:textId="77777777" w:rsidTr="00502E83">
        <w:trPr>
          <w:trHeight w:val="300"/>
        </w:trPr>
        <w:tc>
          <w:tcPr>
            <w:tcW w:w="3675" w:type="dxa"/>
            <w:shd w:val="clear" w:color="auto" w:fill="auto"/>
            <w:noWrap/>
            <w:vAlign w:val="center"/>
            <w:hideMark/>
          </w:tcPr>
          <w:p w14:paraId="19B1F105" w14:textId="77777777" w:rsidR="000E2DEF" w:rsidRPr="000E2DEF" w:rsidRDefault="000E2DEF" w:rsidP="000E2DEF">
            <w:pPr>
              <w:spacing w:line="240" w:lineRule="auto"/>
              <w:jc w:val="left"/>
              <w:rPr>
                <w:color w:val="000000"/>
              </w:rPr>
            </w:pPr>
            <w:proofErr w:type="spellStart"/>
            <w:r w:rsidRPr="000E2DEF">
              <w:rPr>
                <w:color w:val="000000"/>
              </w:rPr>
              <w:t>Imager</w:t>
            </w:r>
            <w:proofErr w:type="spellEnd"/>
            <w:r w:rsidRPr="000E2DEF">
              <w:rPr>
                <w:color w:val="000000"/>
              </w:rPr>
              <w:t xml:space="preserve"> Pixel </w:t>
            </w:r>
            <w:proofErr w:type="spellStart"/>
            <w:r w:rsidRPr="000E2DEF">
              <w:rPr>
                <w:color w:val="000000"/>
              </w:rPr>
              <w:t>Spacing</w:t>
            </w:r>
            <w:proofErr w:type="spellEnd"/>
            <w:r w:rsidRPr="000E2DEF">
              <w:rPr>
                <w:color w:val="000000"/>
              </w:rPr>
              <w:t xml:space="preserve"> (0018,1164)</w:t>
            </w:r>
          </w:p>
        </w:tc>
        <w:tc>
          <w:tcPr>
            <w:tcW w:w="2284" w:type="dxa"/>
            <w:shd w:val="clear" w:color="auto" w:fill="auto"/>
            <w:noWrap/>
            <w:vAlign w:val="center"/>
            <w:hideMark/>
          </w:tcPr>
          <w:p w14:paraId="5A78102D"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4B117380" w14:textId="77777777" w:rsidR="000E2DEF" w:rsidRPr="000E2DEF" w:rsidRDefault="000E2DEF" w:rsidP="000E2DEF">
            <w:pPr>
              <w:spacing w:line="240" w:lineRule="auto"/>
              <w:jc w:val="left"/>
              <w:rPr>
                <w:color w:val="000000"/>
              </w:rPr>
            </w:pPr>
            <w:r w:rsidRPr="000E2DEF">
              <w:rPr>
                <w:color w:val="000000"/>
              </w:rPr>
              <w:t>Ne</w:t>
            </w:r>
          </w:p>
        </w:tc>
      </w:tr>
      <w:tr w:rsidR="000E2DEF" w:rsidRPr="000E2DEF" w14:paraId="59EE2077" w14:textId="77777777" w:rsidTr="00502E83">
        <w:trPr>
          <w:trHeight w:val="300"/>
        </w:trPr>
        <w:tc>
          <w:tcPr>
            <w:tcW w:w="3675" w:type="dxa"/>
            <w:shd w:val="clear" w:color="auto" w:fill="auto"/>
            <w:noWrap/>
            <w:vAlign w:val="center"/>
            <w:hideMark/>
          </w:tcPr>
          <w:p w14:paraId="57C3400D" w14:textId="77777777" w:rsidR="000E2DEF" w:rsidRPr="000E2DEF" w:rsidRDefault="000E2DEF" w:rsidP="000E2DEF">
            <w:pPr>
              <w:spacing w:line="240" w:lineRule="auto"/>
              <w:jc w:val="left"/>
              <w:rPr>
                <w:color w:val="000000"/>
              </w:rPr>
            </w:pPr>
            <w:proofErr w:type="spellStart"/>
            <w:r w:rsidRPr="000E2DEF">
              <w:rPr>
                <w:color w:val="000000"/>
              </w:rPr>
              <w:t>Planar</w:t>
            </w:r>
            <w:proofErr w:type="spellEnd"/>
            <w:r w:rsidRPr="000E2DEF">
              <w:rPr>
                <w:color w:val="000000"/>
              </w:rPr>
              <w:t xml:space="preserve"> </w:t>
            </w:r>
            <w:proofErr w:type="spellStart"/>
            <w:r w:rsidRPr="000E2DEF">
              <w:rPr>
                <w:color w:val="000000"/>
              </w:rPr>
              <w:t>Configuration</w:t>
            </w:r>
            <w:proofErr w:type="spellEnd"/>
            <w:r w:rsidRPr="000E2DEF">
              <w:rPr>
                <w:color w:val="000000"/>
              </w:rPr>
              <w:t xml:space="preserve"> (0028,0006)</w:t>
            </w:r>
          </w:p>
        </w:tc>
        <w:tc>
          <w:tcPr>
            <w:tcW w:w="2284" w:type="dxa"/>
            <w:shd w:val="clear" w:color="auto" w:fill="auto"/>
            <w:noWrap/>
            <w:vAlign w:val="center"/>
            <w:hideMark/>
          </w:tcPr>
          <w:p w14:paraId="787D1327" w14:textId="77777777" w:rsidR="000E2DEF" w:rsidRPr="000E2DEF" w:rsidRDefault="000E2DEF" w:rsidP="000E2DEF">
            <w:pPr>
              <w:spacing w:line="240" w:lineRule="auto"/>
              <w:jc w:val="left"/>
              <w:rPr>
                <w:color w:val="000000"/>
              </w:rPr>
            </w:pPr>
            <w:r w:rsidRPr="000E2DEF">
              <w:rPr>
                <w:color w:val="000000"/>
              </w:rPr>
              <w:t>pokud je toto dáno povahou Zařízení</w:t>
            </w:r>
          </w:p>
        </w:tc>
        <w:tc>
          <w:tcPr>
            <w:tcW w:w="2399" w:type="dxa"/>
            <w:shd w:val="clear" w:color="auto" w:fill="auto"/>
            <w:noWrap/>
            <w:vAlign w:val="center"/>
            <w:hideMark/>
          </w:tcPr>
          <w:p w14:paraId="7154B69A"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30BE4ED8" w14:textId="77777777" w:rsidTr="00502E83">
        <w:trPr>
          <w:trHeight w:val="300"/>
        </w:trPr>
        <w:tc>
          <w:tcPr>
            <w:tcW w:w="3675" w:type="dxa"/>
            <w:shd w:val="clear" w:color="auto" w:fill="auto"/>
            <w:noWrap/>
            <w:vAlign w:val="center"/>
            <w:hideMark/>
          </w:tcPr>
          <w:p w14:paraId="1F604C13" w14:textId="77777777" w:rsidR="000E2DEF" w:rsidRPr="000E2DEF" w:rsidRDefault="000E2DEF" w:rsidP="000E2DEF">
            <w:pPr>
              <w:spacing w:line="240" w:lineRule="auto"/>
              <w:jc w:val="left"/>
              <w:rPr>
                <w:color w:val="000000"/>
              </w:rPr>
            </w:pPr>
            <w:r w:rsidRPr="000E2DEF">
              <w:rPr>
                <w:color w:val="000000"/>
              </w:rPr>
              <w:t xml:space="preserve">Image </w:t>
            </w:r>
            <w:proofErr w:type="spellStart"/>
            <w:r w:rsidRPr="000E2DEF">
              <w:rPr>
                <w:color w:val="000000"/>
              </w:rPr>
              <w:t>Orientation</w:t>
            </w:r>
            <w:proofErr w:type="spellEnd"/>
            <w:r w:rsidRPr="000E2DEF">
              <w:rPr>
                <w:color w:val="000000"/>
              </w:rPr>
              <w:t xml:space="preserve"> (</w:t>
            </w:r>
            <w:proofErr w:type="spellStart"/>
            <w:r w:rsidRPr="000E2DEF">
              <w:rPr>
                <w:color w:val="000000"/>
              </w:rPr>
              <w:t>Patient</w:t>
            </w:r>
            <w:proofErr w:type="spellEnd"/>
            <w:r w:rsidRPr="000E2DEF">
              <w:rPr>
                <w:color w:val="000000"/>
              </w:rPr>
              <w:t>) (0020,0037)</w:t>
            </w:r>
          </w:p>
        </w:tc>
        <w:tc>
          <w:tcPr>
            <w:tcW w:w="2284" w:type="dxa"/>
            <w:shd w:val="clear" w:color="auto" w:fill="auto"/>
            <w:noWrap/>
            <w:vAlign w:val="center"/>
            <w:hideMark/>
          </w:tcPr>
          <w:p w14:paraId="4C533C62" w14:textId="77777777" w:rsidR="000E2DEF" w:rsidRPr="000E2DEF" w:rsidRDefault="000E2DEF" w:rsidP="000E2DEF">
            <w:pPr>
              <w:spacing w:line="240" w:lineRule="auto"/>
              <w:jc w:val="left"/>
              <w:rPr>
                <w:color w:val="000000"/>
              </w:rPr>
            </w:pPr>
            <w:r w:rsidRPr="000E2DEF">
              <w:rPr>
                <w:color w:val="000000"/>
              </w:rPr>
              <w:t>pokud je toto dáno povahou Zařízení</w:t>
            </w:r>
          </w:p>
        </w:tc>
        <w:tc>
          <w:tcPr>
            <w:tcW w:w="2399" w:type="dxa"/>
            <w:shd w:val="clear" w:color="auto" w:fill="auto"/>
            <w:noWrap/>
            <w:vAlign w:val="center"/>
            <w:hideMark/>
          </w:tcPr>
          <w:p w14:paraId="30406062" w14:textId="77777777" w:rsidR="000E2DEF" w:rsidRPr="000E2DEF" w:rsidRDefault="000E2DEF" w:rsidP="000E2DEF">
            <w:pPr>
              <w:spacing w:line="240" w:lineRule="auto"/>
              <w:jc w:val="left"/>
              <w:rPr>
                <w:color w:val="000000"/>
              </w:rPr>
            </w:pPr>
            <w:r w:rsidRPr="000E2DEF">
              <w:rPr>
                <w:color w:val="000000"/>
              </w:rPr>
              <w:t>Ne</w:t>
            </w:r>
          </w:p>
        </w:tc>
      </w:tr>
      <w:tr w:rsidR="000E2DEF" w:rsidRPr="000E2DEF" w14:paraId="55CA32F5" w14:textId="77777777" w:rsidTr="00502E83">
        <w:trPr>
          <w:trHeight w:val="300"/>
        </w:trPr>
        <w:tc>
          <w:tcPr>
            <w:tcW w:w="3675" w:type="dxa"/>
            <w:shd w:val="clear" w:color="auto" w:fill="auto"/>
            <w:noWrap/>
            <w:vAlign w:val="center"/>
            <w:hideMark/>
          </w:tcPr>
          <w:p w14:paraId="0FE373A3" w14:textId="77777777" w:rsidR="000E2DEF" w:rsidRPr="000E2DEF" w:rsidRDefault="000E2DEF" w:rsidP="000E2DEF">
            <w:pPr>
              <w:spacing w:line="240" w:lineRule="auto"/>
              <w:jc w:val="left"/>
              <w:rPr>
                <w:color w:val="000000"/>
              </w:rPr>
            </w:pPr>
            <w:proofErr w:type="spellStart"/>
            <w:r w:rsidRPr="000E2DEF">
              <w:rPr>
                <w:color w:val="000000"/>
              </w:rPr>
              <w:t>Institution</w:t>
            </w:r>
            <w:proofErr w:type="spellEnd"/>
            <w:r w:rsidRPr="000E2DEF">
              <w:rPr>
                <w:color w:val="000000"/>
              </w:rPr>
              <w:t xml:space="preserve"> </w:t>
            </w:r>
            <w:proofErr w:type="spellStart"/>
            <w:r w:rsidRPr="000E2DEF">
              <w:rPr>
                <w:color w:val="000000"/>
              </w:rPr>
              <w:t>Name</w:t>
            </w:r>
            <w:proofErr w:type="spellEnd"/>
            <w:r w:rsidRPr="000E2DEF">
              <w:rPr>
                <w:color w:val="000000"/>
              </w:rPr>
              <w:t xml:space="preserve"> (0008,0080)</w:t>
            </w:r>
          </w:p>
        </w:tc>
        <w:tc>
          <w:tcPr>
            <w:tcW w:w="2284" w:type="dxa"/>
            <w:shd w:val="clear" w:color="auto" w:fill="auto"/>
            <w:noWrap/>
            <w:vAlign w:val="center"/>
            <w:hideMark/>
          </w:tcPr>
          <w:p w14:paraId="23D7EC6A" w14:textId="77777777" w:rsidR="000E2DEF" w:rsidRPr="000E2DEF" w:rsidRDefault="000E2DEF" w:rsidP="000E2DEF">
            <w:pPr>
              <w:spacing w:line="240" w:lineRule="auto"/>
              <w:jc w:val="left"/>
              <w:rPr>
                <w:b/>
                <w:bCs/>
                <w:color w:val="000000"/>
              </w:rPr>
            </w:pPr>
            <w:r w:rsidRPr="000E2DEF">
              <w:rPr>
                <w:b/>
                <w:bCs/>
                <w:color w:val="000000"/>
              </w:rPr>
              <w:t>FN BRNO</w:t>
            </w:r>
          </w:p>
        </w:tc>
        <w:tc>
          <w:tcPr>
            <w:tcW w:w="2399" w:type="dxa"/>
            <w:shd w:val="clear" w:color="auto" w:fill="auto"/>
            <w:noWrap/>
            <w:vAlign w:val="center"/>
            <w:hideMark/>
          </w:tcPr>
          <w:p w14:paraId="2D955AD4"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4D38C243" w14:textId="77777777" w:rsidTr="00502E83">
        <w:trPr>
          <w:trHeight w:val="300"/>
        </w:trPr>
        <w:tc>
          <w:tcPr>
            <w:tcW w:w="3675" w:type="dxa"/>
            <w:shd w:val="clear" w:color="auto" w:fill="auto"/>
            <w:noWrap/>
            <w:vAlign w:val="center"/>
            <w:hideMark/>
          </w:tcPr>
          <w:p w14:paraId="4911C6D5" w14:textId="77777777" w:rsidR="000E2DEF" w:rsidRPr="000E2DEF" w:rsidRDefault="000E2DEF" w:rsidP="000E2DEF">
            <w:pPr>
              <w:spacing w:line="240" w:lineRule="auto"/>
              <w:jc w:val="left"/>
              <w:rPr>
                <w:color w:val="000000"/>
              </w:rPr>
            </w:pPr>
            <w:proofErr w:type="spellStart"/>
            <w:r w:rsidRPr="000E2DEF">
              <w:rPr>
                <w:color w:val="000000"/>
              </w:rPr>
              <w:t>Institutional</w:t>
            </w:r>
            <w:proofErr w:type="spellEnd"/>
            <w:r w:rsidRPr="000E2DEF">
              <w:rPr>
                <w:color w:val="000000"/>
              </w:rPr>
              <w:t xml:space="preserve"> Department </w:t>
            </w:r>
            <w:proofErr w:type="spellStart"/>
            <w:r w:rsidRPr="000E2DEF">
              <w:rPr>
                <w:color w:val="000000"/>
              </w:rPr>
              <w:t>Name</w:t>
            </w:r>
            <w:proofErr w:type="spellEnd"/>
            <w:r w:rsidRPr="000E2DEF">
              <w:rPr>
                <w:color w:val="000000"/>
              </w:rPr>
              <w:t xml:space="preserve"> (0008,1040)</w:t>
            </w:r>
          </w:p>
        </w:tc>
        <w:tc>
          <w:tcPr>
            <w:tcW w:w="2284" w:type="dxa"/>
            <w:shd w:val="clear" w:color="auto" w:fill="auto"/>
            <w:noWrap/>
            <w:vAlign w:val="center"/>
            <w:hideMark/>
          </w:tcPr>
          <w:p w14:paraId="4A05AD73" w14:textId="77777777" w:rsidR="000E2DEF" w:rsidRPr="000E2DEF" w:rsidRDefault="000E2DEF" w:rsidP="000E2DEF">
            <w:pPr>
              <w:spacing w:line="240" w:lineRule="auto"/>
              <w:jc w:val="left"/>
              <w:rPr>
                <w:color w:val="000000"/>
              </w:rPr>
            </w:pPr>
            <w:r w:rsidRPr="000E2DEF">
              <w:rPr>
                <w:color w:val="000000"/>
              </w:rPr>
              <w:t xml:space="preserve">Zkratka oddělení (např. </w:t>
            </w:r>
            <w:r w:rsidRPr="000E2DEF">
              <w:rPr>
                <w:b/>
                <w:bCs/>
                <w:color w:val="000000"/>
              </w:rPr>
              <w:t>IGEK</w:t>
            </w:r>
            <w:r w:rsidRPr="000E2DEF">
              <w:rPr>
                <w:color w:val="000000"/>
              </w:rPr>
              <w:t>, IKK, KRNM)</w:t>
            </w:r>
          </w:p>
        </w:tc>
        <w:tc>
          <w:tcPr>
            <w:tcW w:w="2399" w:type="dxa"/>
            <w:shd w:val="clear" w:color="auto" w:fill="auto"/>
            <w:noWrap/>
            <w:vAlign w:val="center"/>
            <w:hideMark/>
          </w:tcPr>
          <w:p w14:paraId="56DBE6F9"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3ED93CD2" w14:textId="77777777" w:rsidTr="00502E83">
        <w:trPr>
          <w:trHeight w:val="300"/>
        </w:trPr>
        <w:tc>
          <w:tcPr>
            <w:tcW w:w="3675" w:type="dxa"/>
            <w:shd w:val="clear" w:color="auto" w:fill="auto"/>
            <w:noWrap/>
            <w:vAlign w:val="center"/>
            <w:hideMark/>
          </w:tcPr>
          <w:p w14:paraId="15815C15" w14:textId="77777777" w:rsidR="000E2DEF" w:rsidRPr="000E2DEF" w:rsidRDefault="000E2DEF" w:rsidP="000E2DEF">
            <w:pPr>
              <w:spacing w:line="240" w:lineRule="auto"/>
              <w:jc w:val="left"/>
              <w:rPr>
                <w:b/>
                <w:bCs/>
                <w:color w:val="000000"/>
              </w:rPr>
            </w:pPr>
            <w:r w:rsidRPr="000E2DEF">
              <w:rPr>
                <w:b/>
                <w:bCs/>
                <w:color w:val="000000"/>
              </w:rPr>
              <w:t>REQUIRED_SERIES_FIELDS</w:t>
            </w:r>
          </w:p>
        </w:tc>
        <w:tc>
          <w:tcPr>
            <w:tcW w:w="2284" w:type="dxa"/>
            <w:shd w:val="clear" w:color="auto" w:fill="auto"/>
            <w:noWrap/>
            <w:vAlign w:val="center"/>
            <w:hideMark/>
          </w:tcPr>
          <w:p w14:paraId="1EB66002" w14:textId="77777777" w:rsidR="000E2DEF" w:rsidRPr="000E2DEF" w:rsidRDefault="000E2DEF" w:rsidP="000E2DEF">
            <w:pPr>
              <w:spacing w:line="240" w:lineRule="auto"/>
              <w:jc w:val="left"/>
              <w:rPr>
                <w:color w:val="000000"/>
              </w:rPr>
            </w:pPr>
            <w:r w:rsidRPr="000E2DEF">
              <w:rPr>
                <w:color w:val="000000"/>
              </w:rPr>
              <w:t> </w:t>
            </w:r>
          </w:p>
        </w:tc>
        <w:tc>
          <w:tcPr>
            <w:tcW w:w="2399" w:type="dxa"/>
            <w:shd w:val="clear" w:color="auto" w:fill="auto"/>
            <w:noWrap/>
            <w:vAlign w:val="center"/>
            <w:hideMark/>
          </w:tcPr>
          <w:p w14:paraId="558DE00D" w14:textId="77777777" w:rsidR="000E2DEF" w:rsidRPr="000E2DEF" w:rsidRDefault="000E2DEF" w:rsidP="000E2DEF">
            <w:pPr>
              <w:spacing w:line="240" w:lineRule="auto"/>
              <w:ind w:firstLineChars="1000" w:firstLine="2200"/>
              <w:jc w:val="left"/>
              <w:rPr>
                <w:color w:val="000000"/>
              </w:rPr>
            </w:pPr>
          </w:p>
        </w:tc>
      </w:tr>
      <w:tr w:rsidR="000E2DEF" w:rsidRPr="000E2DEF" w14:paraId="48E62F55" w14:textId="77777777" w:rsidTr="00502E83">
        <w:trPr>
          <w:trHeight w:val="300"/>
        </w:trPr>
        <w:tc>
          <w:tcPr>
            <w:tcW w:w="3675" w:type="dxa"/>
            <w:shd w:val="clear" w:color="auto" w:fill="auto"/>
            <w:noWrap/>
            <w:vAlign w:val="center"/>
            <w:hideMark/>
          </w:tcPr>
          <w:p w14:paraId="2EFF25EC" w14:textId="77777777" w:rsidR="000E2DEF" w:rsidRPr="000E2DEF" w:rsidRDefault="000E2DEF" w:rsidP="000E2DEF">
            <w:pPr>
              <w:spacing w:line="240" w:lineRule="auto"/>
              <w:jc w:val="left"/>
              <w:rPr>
                <w:color w:val="000000"/>
              </w:rPr>
            </w:pPr>
            <w:proofErr w:type="spellStart"/>
            <w:r w:rsidRPr="000E2DEF">
              <w:rPr>
                <w:color w:val="000000"/>
              </w:rPr>
              <w:t>SER_Mod</w:t>
            </w:r>
            <w:proofErr w:type="spellEnd"/>
            <w:r w:rsidRPr="000E2DEF">
              <w:rPr>
                <w:color w:val="000000"/>
              </w:rPr>
              <w:t xml:space="preserve"> (0008,0060)</w:t>
            </w:r>
          </w:p>
        </w:tc>
        <w:tc>
          <w:tcPr>
            <w:tcW w:w="2284" w:type="dxa"/>
            <w:shd w:val="clear" w:color="auto" w:fill="auto"/>
            <w:noWrap/>
            <w:vAlign w:val="center"/>
            <w:hideMark/>
          </w:tcPr>
          <w:p w14:paraId="0D5E9C37"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r w:rsidRPr="000E2DEF">
              <w:rPr>
                <w:color w:val="000000"/>
              </w:rPr>
              <w:t xml:space="preserve"> (př. MR, CT, MG, DX,…)</w:t>
            </w:r>
          </w:p>
        </w:tc>
        <w:tc>
          <w:tcPr>
            <w:tcW w:w="2399" w:type="dxa"/>
            <w:shd w:val="clear" w:color="auto" w:fill="auto"/>
            <w:noWrap/>
            <w:vAlign w:val="center"/>
            <w:hideMark/>
          </w:tcPr>
          <w:p w14:paraId="019B966B"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2F1D5E8A" w14:textId="77777777" w:rsidTr="00502E83">
        <w:trPr>
          <w:trHeight w:val="300"/>
        </w:trPr>
        <w:tc>
          <w:tcPr>
            <w:tcW w:w="3675" w:type="dxa"/>
            <w:shd w:val="clear" w:color="auto" w:fill="auto"/>
            <w:noWrap/>
            <w:vAlign w:val="center"/>
            <w:hideMark/>
          </w:tcPr>
          <w:p w14:paraId="41B2AD04" w14:textId="77777777" w:rsidR="000E2DEF" w:rsidRPr="000E2DEF" w:rsidRDefault="000E2DEF" w:rsidP="000E2DEF">
            <w:pPr>
              <w:spacing w:line="240" w:lineRule="auto"/>
              <w:jc w:val="left"/>
              <w:rPr>
                <w:color w:val="000000"/>
              </w:rPr>
            </w:pPr>
            <w:proofErr w:type="spellStart"/>
            <w:r w:rsidRPr="000E2DEF">
              <w:rPr>
                <w:color w:val="000000"/>
              </w:rPr>
              <w:t>SER_SerNum</w:t>
            </w:r>
            <w:proofErr w:type="spellEnd"/>
            <w:r w:rsidRPr="000E2DEF">
              <w:rPr>
                <w:color w:val="000000"/>
              </w:rPr>
              <w:t xml:space="preserve"> (0020,0011)</w:t>
            </w:r>
          </w:p>
        </w:tc>
        <w:tc>
          <w:tcPr>
            <w:tcW w:w="2284" w:type="dxa"/>
            <w:shd w:val="clear" w:color="auto" w:fill="auto"/>
            <w:noWrap/>
            <w:vAlign w:val="center"/>
            <w:hideMark/>
          </w:tcPr>
          <w:p w14:paraId="7EA44F49"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0082A5C0"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568A9EAA" w14:textId="77777777" w:rsidTr="00502E83">
        <w:trPr>
          <w:trHeight w:val="300"/>
        </w:trPr>
        <w:tc>
          <w:tcPr>
            <w:tcW w:w="3675" w:type="dxa"/>
            <w:shd w:val="clear" w:color="auto" w:fill="auto"/>
            <w:noWrap/>
            <w:vAlign w:val="center"/>
            <w:hideMark/>
          </w:tcPr>
          <w:p w14:paraId="14C098EC" w14:textId="77777777" w:rsidR="000E2DEF" w:rsidRPr="000E2DEF" w:rsidRDefault="000E2DEF" w:rsidP="000E2DEF">
            <w:pPr>
              <w:spacing w:line="240" w:lineRule="auto"/>
              <w:jc w:val="left"/>
              <w:rPr>
                <w:color w:val="000000"/>
              </w:rPr>
            </w:pPr>
            <w:proofErr w:type="spellStart"/>
            <w:r w:rsidRPr="000E2DEF">
              <w:rPr>
                <w:color w:val="000000"/>
              </w:rPr>
              <w:t>SER_SerInsUID</w:t>
            </w:r>
            <w:proofErr w:type="spellEnd"/>
            <w:r w:rsidRPr="000E2DEF">
              <w:rPr>
                <w:color w:val="000000"/>
              </w:rPr>
              <w:t xml:space="preserve"> (0020,000e)</w:t>
            </w:r>
          </w:p>
        </w:tc>
        <w:tc>
          <w:tcPr>
            <w:tcW w:w="2284" w:type="dxa"/>
            <w:shd w:val="clear" w:color="auto" w:fill="auto"/>
            <w:noWrap/>
            <w:vAlign w:val="center"/>
            <w:hideMark/>
          </w:tcPr>
          <w:p w14:paraId="3BB74AF9" w14:textId="77777777" w:rsidR="000E2DEF" w:rsidRPr="000E2DEF" w:rsidRDefault="000E2DEF" w:rsidP="000E2DEF">
            <w:pPr>
              <w:spacing w:line="240" w:lineRule="auto"/>
              <w:jc w:val="left"/>
              <w:rPr>
                <w:color w:val="000000"/>
              </w:rPr>
            </w:pPr>
            <w:proofErr w:type="spellStart"/>
            <w:r w:rsidRPr="000E2DEF">
              <w:rPr>
                <w:color w:val="000000"/>
              </w:rPr>
              <w:t>string</w:t>
            </w:r>
            <w:proofErr w:type="spellEnd"/>
          </w:p>
        </w:tc>
        <w:tc>
          <w:tcPr>
            <w:tcW w:w="2399" w:type="dxa"/>
            <w:shd w:val="clear" w:color="auto" w:fill="auto"/>
            <w:noWrap/>
            <w:vAlign w:val="center"/>
            <w:hideMark/>
          </w:tcPr>
          <w:p w14:paraId="01C3FB41"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04CB42E7" w14:textId="77777777" w:rsidTr="00502E83">
        <w:trPr>
          <w:trHeight w:val="300"/>
        </w:trPr>
        <w:tc>
          <w:tcPr>
            <w:tcW w:w="3675" w:type="dxa"/>
            <w:shd w:val="clear" w:color="auto" w:fill="auto"/>
            <w:noWrap/>
            <w:vAlign w:val="center"/>
            <w:hideMark/>
          </w:tcPr>
          <w:p w14:paraId="1EF5C67D" w14:textId="77777777" w:rsidR="000E2DEF" w:rsidRPr="000E2DEF" w:rsidRDefault="000E2DEF" w:rsidP="000E2DEF">
            <w:pPr>
              <w:spacing w:line="240" w:lineRule="auto"/>
              <w:jc w:val="left"/>
              <w:rPr>
                <w:b/>
                <w:bCs/>
                <w:color w:val="000000"/>
              </w:rPr>
            </w:pPr>
            <w:r w:rsidRPr="000E2DEF">
              <w:rPr>
                <w:b/>
                <w:bCs/>
                <w:color w:val="000000"/>
              </w:rPr>
              <w:t>REQUIRED_IMAGE_FIELDS</w:t>
            </w:r>
          </w:p>
        </w:tc>
        <w:tc>
          <w:tcPr>
            <w:tcW w:w="2284" w:type="dxa"/>
            <w:shd w:val="clear" w:color="auto" w:fill="auto"/>
            <w:noWrap/>
            <w:vAlign w:val="center"/>
            <w:hideMark/>
          </w:tcPr>
          <w:p w14:paraId="55CC7503" w14:textId="77777777" w:rsidR="000E2DEF" w:rsidRPr="000E2DEF" w:rsidRDefault="000E2DEF" w:rsidP="000E2DEF">
            <w:pPr>
              <w:spacing w:line="240" w:lineRule="auto"/>
              <w:jc w:val="left"/>
              <w:rPr>
                <w:color w:val="000000"/>
              </w:rPr>
            </w:pPr>
            <w:r w:rsidRPr="000E2DEF">
              <w:rPr>
                <w:color w:val="000000"/>
              </w:rPr>
              <w:t> </w:t>
            </w:r>
          </w:p>
        </w:tc>
        <w:tc>
          <w:tcPr>
            <w:tcW w:w="2399" w:type="dxa"/>
            <w:shd w:val="clear" w:color="auto" w:fill="auto"/>
            <w:noWrap/>
            <w:vAlign w:val="center"/>
            <w:hideMark/>
          </w:tcPr>
          <w:p w14:paraId="1FB1D87F" w14:textId="77777777" w:rsidR="000E2DEF" w:rsidRPr="000E2DEF" w:rsidRDefault="000E2DEF" w:rsidP="000E2DEF">
            <w:pPr>
              <w:spacing w:line="240" w:lineRule="auto"/>
              <w:ind w:firstLineChars="1000" w:firstLine="2200"/>
              <w:jc w:val="left"/>
              <w:rPr>
                <w:color w:val="000000"/>
              </w:rPr>
            </w:pPr>
          </w:p>
        </w:tc>
      </w:tr>
      <w:tr w:rsidR="000E2DEF" w:rsidRPr="000E2DEF" w14:paraId="0E493C27" w14:textId="77777777" w:rsidTr="00502E83">
        <w:trPr>
          <w:trHeight w:val="300"/>
        </w:trPr>
        <w:tc>
          <w:tcPr>
            <w:tcW w:w="3675" w:type="dxa"/>
            <w:shd w:val="clear" w:color="auto" w:fill="auto"/>
            <w:noWrap/>
            <w:vAlign w:val="center"/>
            <w:hideMark/>
          </w:tcPr>
          <w:p w14:paraId="04D24554" w14:textId="77777777" w:rsidR="000E2DEF" w:rsidRPr="000E2DEF" w:rsidRDefault="000E2DEF" w:rsidP="000E2DEF">
            <w:pPr>
              <w:spacing w:line="240" w:lineRule="auto"/>
              <w:jc w:val="left"/>
              <w:rPr>
                <w:color w:val="000000"/>
              </w:rPr>
            </w:pPr>
            <w:proofErr w:type="spellStart"/>
            <w:r w:rsidRPr="000E2DEF">
              <w:rPr>
                <w:color w:val="000000"/>
              </w:rPr>
              <w:t>IMA_ImaNum</w:t>
            </w:r>
            <w:proofErr w:type="spellEnd"/>
            <w:r w:rsidRPr="000E2DEF">
              <w:rPr>
                <w:color w:val="000000"/>
              </w:rPr>
              <w:t xml:space="preserve"> (0020,0013)</w:t>
            </w:r>
          </w:p>
        </w:tc>
        <w:tc>
          <w:tcPr>
            <w:tcW w:w="2284" w:type="dxa"/>
            <w:shd w:val="clear" w:color="auto" w:fill="auto"/>
            <w:noWrap/>
            <w:vAlign w:val="center"/>
            <w:hideMark/>
          </w:tcPr>
          <w:p w14:paraId="11BA5DD7"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35AECF08"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43FED0EB" w14:textId="77777777" w:rsidTr="00502E83">
        <w:trPr>
          <w:trHeight w:val="300"/>
        </w:trPr>
        <w:tc>
          <w:tcPr>
            <w:tcW w:w="3675" w:type="dxa"/>
            <w:shd w:val="clear" w:color="auto" w:fill="auto"/>
            <w:noWrap/>
            <w:vAlign w:val="center"/>
            <w:hideMark/>
          </w:tcPr>
          <w:p w14:paraId="2A955A45" w14:textId="77777777" w:rsidR="000E2DEF" w:rsidRPr="000E2DEF" w:rsidRDefault="000E2DEF" w:rsidP="000E2DEF">
            <w:pPr>
              <w:spacing w:line="240" w:lineRule="auto"/>
              <w:jc w:val="left"/>
              <w:rPr>
                <w:color w:val="000000"/>
              </w:rPr>
            </w:pPr>
            <w:proofErr w:type="spellStart"/>
            <w:r w:rsidRPr="000E2DEF">
              <w:rPr>
                <w:color w:val="000000"/>
              </w:rPr>
              <w:t>IMA_SOPInsUID</w:t>
            </w:r>
            <w:proofErr w:type="spellEnd"/>
            <w:r w:rsidRPr="000E2DEF">
              <w:rPr>
                <w:color w:val="000000"/>
              </w:rPr>
              <w:t xml:space="preserve"> (0008,0018)</w:t>
            </w:r>
          </w:p>
        </w:tc>
        <w:tc>
          <w:tcPr>
            <w:tcW w:w="2284" w:type="dxa"/>
            <w:shd w:val="clear" w:color="auto" w:fill="auto"/>
            <w:noWrap/>
            <w:vAlign w:val="center"/>
            <w:hideMark/>
          </w:tcPr>
          <w:p w14:paraId="3EB4C216" w14:textId="77777777" w:rsidR="000E2DEF" w:rsidRPr="000E2DEF" w:rsidRDefault="000E2DEF" w:rsidP="000E2DEF">
            <w:pPr>
              <w:spacing w:line="240" w:lineRule="auto"/>
              <w:jc w:val="left"/>
              <w:rPr>
                <w:color w:val="000000"/>
              </w:rPr>
            </w:pPr>
            <w:proofErr w:type="spellStart"/>
            <w:r w:rsidRPr="000E2DEF">
              <w:rPr>
                <w:color w:val="000000"/>
              </w:rPr>
              <w:t>string</w:t>
            </w:r>
            <w:proofErr w:type="spellEnd"/>
          </w:p>
        </w:tc>
        <w:tc>
          <w:tcPr>
            <w:tcW w:w="2399" w:type="dxa"/>
            <w:shd w:val="clear" w:color="auto" w:fill="auto"/>
            <w:noWrap/>
            <w:vAlign w:val="center"/>
            <w:hideMark/>
          </w:tcPr>
          <w:p w14:paraId="3786A899"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70E0ED3F" w14:textId="77777777" w:rsidTr="00502E83">
        <w:trPr>
          <w:trHeight w:val="300"/>
        </w:trPr>
        <w:tc>
          <w:tcPr>
            <w:tcW w:w="3675" w:type="dxa"/>
            <w:shd w:val="clear" w:color="auto" w:fill="auto"/>
            <w:noWrap/>
            <w:vAlign w:val="center"/>
            <w:hideMark/>
          </w:tcPr>
          <w:p w14:paraId="21A1B152" w14:textId="77777777" w:rsidR="000E2DEF" w:rsidRPr="000E2DEF" w:rsidRDefault="000E2DEF" w:rsidP="000E2DEF">
            <w:pPr>
              <w:spacing w:line="240" w:lineRule="auto"/>
              <w:jc w:val="left"/>
              <w:rPr>
                <w:color w:val="000000"/>
              </w:rPr>
            </w:pPr>
            <w:proofErr w:type="spellStart"/>
            <w:r w:rsidRPr="000E2DEF">
              <w:rPr>
                <w:color w:val="000000"/>
              </w:rPr>
              <w:t>IMA_SamPerPix</w:t>
            </w:r>
            <w:proofErr w:type="spellEnd"/>
            <w:r w:rsidRPr="000E2DEF">
              <w:rPr>
                <w:color w:val="000000"/>
              </w:rPr>
              <w:t xml:space="preserve"> (0028,0002)</w:t>
            </w:r>
          </w:p>
        </w:tc>
        <w:tc>
          <w:tcPr>
            <w:tcW w:w="2284" w:type="dxa"/>
            <w:shd w:val="clear" w:color="auto" w:fill="auto"/>
            <w:noWrap/>
            <w:vAlign w:val="center"/>
            <w:hideMark/>
          </w:tcPr>
          <w:p w14:paraId="531C6A7C"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042DECC5"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24ABFEF5" w14:textId="77777777" w:rsidTr="00502E83">
        <w:trPr>
          <w:trHeight w:val="300"/>
        </w:trPr>
        <w:tc>
          <w:tcPr>
            <w:tcW w:w="3675" w:type="dxa"/>
            <w:shd w:val="clear" w:color="auto" w:fill="auto"/>
            <w:noWrap/>
            <w:vAlign w:val="center"/>
            <w:hideMark/>
          </w:tcPr>
          <w:p w14:paraId="7FFA861D" w14:textId="77777777" w:rsidR="000E2DEF" w:rsidRPr="000E2DEF" w:rsidRDefault="000E2DEF" w:rsidP="000E2DEF">
            <w:pPr>
              <w:spacing w:line="240" w:lineRule="auto"/>
              <w:jc w:val="left"/>
              <w:rPr>
                <w:color w:val="000000"/>
              </w:rPr>
            </w:pPr>
            <w:proofErr w:type="spellStart"/>
            <w:r w:rsidRPr="000E2DEF">
              <w:rPr>
                <w:color w:val="000000"/>
              </w:rPr>
              <w:t>IMA_Row</w:t>
            </w:r>
            <w:proofErr w:type="spellEnd"/>
            <w:r w:rsidRPr="000E2DEF">
              <w:rPr>
                <w:color w:val="000000"/>
              </w:rPr>
              <w:t xml:space="preserve"> (0028,0010)</w:t>
            </w:r>
          </w:p>
        </w:tc>
        <w:tc>
          <w:tcPr>
            <w:tcW w:w="2284" w:type="dxa"/>
            <w:shd w:val="clear" w:color="auto" w:fill="auto"/>
            <w:noWrap/>
            <w:vAlign w:val="center"/>
            <w:hideMark/>
          </w:tcPr>
          <w:p w14:paraId="48F80D08"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6F18C78A"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1F89F0BC" w14:textId="77777777" w:rsidTr="00502E83">
        <w:trPr>
          <w:trHeight w:val="300"/>
        </w:trPr>
        <w:tc>
          <w:tcPr>
            <w:tcW w:w="3675" w:type="dxa"/>
            <w:shd w:val="clear" w:color="auto" w:fill="auto"/>
            <w:noWrap/>
            <w:vAlign w:val="center"/>
            <w:hideMark/>
          </w:tcPr>
          <w:p w14:paraId="7560C05D" w14:textId="77777777" w:rsidR="000E2DEF" w:rsidRPr="000E2DEF" w:rsidRDefault="000E2DEF" w:rsidP="000E2DEF">
            <w:pPr>
              <w:spacing w:line="240" w:lineRule="auto"/>
              <w:jc w:val="left"/>
              <w:rPr>
                <w:color w:val="000000"/>
              </w:rPr>
            </w:pPr>
            <w:proofErr w:type="spellStart"/>
            <w:r w:rsidRPr="000E2DEF">
              <w:rPr>
                <w:color w:val="000000"/>
              </w:rPr>
              <w:t>IMA_Col</w:t>
            </w:r>
            <w:proofErr w:type="spellEnd"/>
            <w:r w:rsidRPr="000E2DEF">
              <w:rPr>
                <w:color w:val="000000"/>
              </w:rPr>
              <w:t xml:space="preserve"> (0028,0011)</w:t>
            </w:r>
          </w:p>
        </w:tc>
        <w:tc>
          <w:tcPr>
            <w:tcW w:w="2284" w:type="dxa"/>
            <w:shd w:val="clear" w:color="auto" w:fill="auto"/>
            <w:noWrap/>
            <w:vAlign w:val="center"/>
            <w:hideMark/>
          </w:tcPr>
          <w:p w14:paraId="1BC094F1"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461E9D6B"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7B9C5601" w14:textId="77777777" w:rsidTr="00502E83">
        <w:trPr>
          <w:trHeight w:val="300"/>
        </w:trPr>
        <w:tc>
          <w:tcPr>
            <w:tcW w:w="3675" w:type="dxa"/>
            <w:shd w:val="clear" w:color="auto" w:fill="auto"/>
            <w:noWrap/>
            <w:vAlign w:val="center"/>
            <w:hideMark/>
          </w:tcPr>
          <w:p w14:paraId="09E50E21" w14:textId="77777777" w:rsidR="000E2DEF" w:rsidRPr="000E2DEF" w:rsidRDefault="000E2DEF" w:rsidP="000E2DEF">
            <w:pPr>
              <w:spacing w:line="240" w:lineRule="auto"/>
              <w:jc w:val="left"/>
              <w:rPr>
                <w:color w:val="000000"/>
              </w:rPr>
            </w:pPr>
            <w:proofErr w:type="spellStart"/>
            <w:r w:rsidRPr="000E2DEF">
              <w:rPr>
                <w:color w:val="000000"/>
              </w:rPr>
              <w:t>IMA_BitAll</w:t>
            </w:r>
            <w:proofErr w:type="spellEnd"/>
            <w:r w:rsidRPr="000E2DEF">
              <w:rPr>
                <w:color w:val="000000"/>
              </w:rPr>
              <w:t xml:space="preserve">  (0028,0100)</w:t>
            </w:r>
          </w:p>
        </w:tc>
        <w:tc>
          <w:tcPr>
            <w:tcW w:w="2284" w:type="dxa"/>
            <w:shd w:val="clear" w:color="auto" w:fill="auto"/>
            <w:noWrap/>
            <w:vAlign w:val="center"/>
            <w:hideMark/>
          </w:tcPr>
          <w:p w14:paraId="335BB373"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600003BD"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6D86203A" w14:textId="77777777" w:rsidTr="00502E83">
        <w:trPr>
          <w:trHeight w:val="300"/>
        </w:trPr>
        <w:tc>
          <w:tcPr>
            <w:tcW w:w="3675" w:type="dxa"/>
            <w:shd w:val="clear" w:color="auto" w:fill="auto"/>
            <w:noWrap/>
            <w:vAlign w:val="center"/>
            <w:hideMark/>
          </w:tcPr>
          <w:p w14:paraId="379C573B" w14:textId="77777777" w:rsidR="000E2DEF" w:rsidRPr="000E2DEF" w:rsidRDefault="000E2DEF" w:rsidP="000E2DEF">
            <w:pPr>
              <w:spacing w:line="240" w:lineRule="auto"/>
              <w:jc w:val="left"/>
              <w:rPr>
                <w:color w:val="000000"/>
              </w:rPr>
            </w:pPr>
            <w:proofErr w:type="spellStart"/>
            <w:r w:rsidRPr="000E2DEF">
              <w:rPr>
                <w:color w:val="000000"/>
              </w:rPr>
              <w:t>IMA_BitSto</w:t>
            </w:r>
            <w:proofErr w:type="spellEnd"/>
            <w:r w:rsidRPr="000E2DEF">
              <w:rPr>
                <w:color w:val="000000"/>
              </w:rPr>
              <w:t xml:space="preserve"> (0028,0101)</w:t>
            </w:r>
          </w:p>
        </w:tc>
        <w:tc>
          <w:tcPr>
            <w:tcW w:w="2284" w:type="dxa"/>
            <w:shd w:val="clear" w:color="auto" w:fill="auto"/>
            <w:noWrap/>
            <w:vAlign w:val="center"/>
            <w:hideMark/>
          </w:tcPr>
          <w:p w14:paraId="03CB3772"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261ACF0E" w14:textId="77777777" w:rsidR="000E2DEF" w:rsidRPr="000E2DEF" w:rsidRDefault="000E2DEF" w:rsidP="000E2DEF">
            <w:pPr>
              <w:spacing w:line="240" w:lineRule="auto"/>
              <w:jc w:val="left"/>
              <w:rPr>
                <w:color w:val="000000"/>
              </w:rPr>
            </w:pPr>
            <w:r w:rsidRPr="000E2DEF">
              <w:rPr>
                <w:color w:val="000000"/>
              </w:rPr>
              <w:t>Ano</w:t>
            </w:r>
          </w:p>
        </w:tc>
      </w:tr>
      <w:tr w:rsidR="000E2DEF" w:rsidRPr="000E2DEF" w14:paraId="550883EC" w14:textId="77777777" w:rsidTr="00502E83">
        <w:trPr>
          <w:trHeight w:val="315"/>
        </w:trPr>
        <w:tc>
          <w:tcPr>
            <w:tcW w:w="3675" w:type="dxa"/>
            <w:shd w:val="clear" w:color="auto" w:fill="auto"/>
            <w:noWrap/>
            <w:vAlign w:val="center"/>
            <w:hideMark/>
          </w:tcPr>
          <w:p w14:paraId="4D8F5099" w14:textId="77777777" w:rsidR="000E2DEF" w:rsidRPr="000E2DEF" w:rsidRDefault="000E2DEF" w:rsidP="000E2DEF">
            <w:pPr>
              <w:spacing w:line="240" w:lineRule="auto"/>
              <w:jc w:val="left"/>
              <w:rPr>
                <w:color w:val="000000"/>
              </w:rPr>
            </w:pPr>
            <w:proofErr w:type="spellStart"/>
            <w:r w:rsidRPr="000E2DEF">
              <w:rPr>
                <w:color w:val="000000"/>
              </w:rPr>
              <w:t>IMA_PixRep</w:t>
            </w:r>
            <w:proofErr w:type="spellEnd"/>
            <w:r w:rsidRPr="000E2DEF">
              <w:rPr>
                <w:color w:val="000000"/>
              </w:rPr>
              <w:t xml:space="preserve"> (0028,0103)</w:t>
            </w:r>
          </w:p>
        </w:tc>
        <w:tc>
          <w:tcPr>
            <w:tcW w:w="2284" w:type="dxa"/>
            <w:shd w:val="clear" w:color="auto" w:fill="auto"/>
            <w:noWrap/>
            <w:vAlign w:val="center"/>
            <w:hideMark/>
          </w:tcPr>
          <w:p w14:paraId="0E13DD6B" w14:textId="77777777" w:rsidR="000E2DEF" w:rsidRPr="000E2DEF" w:rsidRDefault="000E2DEF" w:rsidP="000E2DEF">
            <w:pPr>
              <w:spacing w:line="240" w:lineRule="auto"/>
              <w:jc w:val="left"/>
              <w:rPr>
                <w:color w:val="000000"/>
              </w:rPr>
            </w:pPr>
            <w:proofErr w:type="spellStart"/>
            <w:r w:rsidRPr="000E2DEF">
              <w:rPr>
                <w:color w:val="000000"/>
              </w:rPr>
              <w:t>value</w:t>
            </w:r>
            <w:proofErr w:type="spellEnd"/>
          </w:p>
        </w:tc>
        <w:tc>
          <w:tcPr>
            <w:tcW w:w="2399" w:type="dxa"/>
            <w:shd w:val="clear" w:color="auto" w:fill="auto"/>
            <w:noWrap/>
            <w:vAlign w:val="center"/>
            <w:hideMark/>
          </w:tcPr>
          <w:p w14:paraId="2B221190" w14:textId="77777777" w:rsidR="000E2DEF" w:rsidRPr="000E2DEF" w:rsidRDefault="000E2DEF" w:rsidP="000E2DEF">
            <w:pPr>
              <w:spacing w:line="240" w:lineRule="auto"/>
              <w:jc w:val="left"/>
              <w:rPr>
                <w:color w:val="000000"/>
              </w:rPr>
            </w:pPr>
            <w:r w:rsidRPr="000E2DEF">
              <w:rPr>
                <w:color w:val="000000"/>
              </w:rPr>
              <w:t>Ano</w:t>
            </w:r>
          </w:p>
        </w:tc>
      </w:tr>
    </w:tbl>
    <w:p w14:paraId="3D4C904C" w14:textId="77777777" w:rsidR="00733A13" w:rsidRDefault="00733A13" w:rsidP="00733A13">
      <w:pPr>
        <w:spacing w:line="240" w:lineRule="auto"/>
      </w:pPr>
    </w:p>
    <w:p w14:paraId="3D4887E7" w14:textId="0053E866"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7693C" w:rsidRPr="0017693C">
          <w:rPr>
            <w:rFonts w:ascii="Arial" w:hAnsi="Arial"/>
            <w:noProof/>
            <w:sz w:val="20"/>
            <w:lang w:val="cs-CZ"/>
          </w:rPr>
          <w:t>3</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2B16" w14:textId="7FEFA348" w:rsidR="00625284" w:rsidRPr="00625284" w:rsidRDefault="00625284">
    <w:pPr>
      <w:pStyle w:val="Zhlav"/>
      <w:rPr>
        <w:lang w:val="cs-CZ"/>
      </w:rPr>
    </w:pPr>
    <w:r>
      <w:rPr>
        <w:lang w:val="cs-CZ"/>
      </w:rPr>
      <w:tab/>
    </w:r>
    <w:r>
      <w:rPr>
        <w:lang w:val="cs-CZ"/>
      </w:rPr>
      <w:tab/>
      <w:t>KP/2136/2025/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45E9"/>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3EB6"/>
    <w:rsid w:val="00094B12"/>
    <w:rsid w:val="0009512B"/>
    <w:rsid w:val="00095C75"/>
    <w:rsid w:val="00095F81"/>
    <w:rsid w:val="000A13F3"/>
    <w:rsid w:val="000A40C1"/>
    <w:rsid w:val="000B1AE0"/>
    <w:rsid w:val="000B3DB4"/>
    <w:rsid w:val="000B5BF7"/>
    <w:rsid w:val="000B5E9D"/>
    <w:rsid w:val="000C21E4"/>
    <w:rsid w:val="000C5A3D"/>
    <w:rsid w:val="000C69B9"/>
    <w:rsid w:val="000C793B"/>
    <w:rsid w:val="000D0498"/>
    <w:rsid w:val="000E2DEF"/>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7693C"/>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94D82"/>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47356"/>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2E83"/>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5284"/>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4661"/>
    <w:rsid w:val="00794A70"/>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0BE6"/>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0578"/>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1AD5"/>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3580"/>
    <w:rsid w:val="00FC4F94"/>
    <w:rsid w:val="00FC6465"/>
    <w:rsid w:val="00FC6ECA"/>
    <w:rsid w:val="00FD2C65"/>
    <w:rsid w:val="00FD6894"/>
    <w:rsid w:val="00FE001D"/>
    <w:rsid w:val="00FE1974"/>
    <w:rsid w:val="00FE3EB5"/>
    <w:rsid w:val="00FF18EB"/>
    <w:rsid w:val="02A7DE8F"/>
    <w:rsid w:val="29211544"/>
    <w:rsid w:val="57130C13"/>
    <w:rsid w:val="5FBB53FA"/>
    <w:rsid w:val="6937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394D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uiPriority w:val="3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nhideWhenUsed/>
    <w:rsid w:val="00FF18EB"/>
    <w:pPr>
      <w:tabs>
        <w:tab w:val="center" w:pos="4536"/>
        <w:tab w:val="right" w:pos="9072"/>
      </w:tabs>
    </w:pPr>
    <w:rPr>
      <w:lang w:val="x-none"/>
    </w:rPr>
  </w:style>
  <w:style w:type="character" w:customStyle="1" w:styleId="ZhlavChar">
    <w:name w:val="Záhlaví Char"/>
    <w:link w:val="Zhlav"/>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FC3580"/>
  </w:style>
  <w:style w:type="character" w:customStyle="1" w:styleId="Nadpis3Char">
    <w:name w:val="Nadpis 3 Char"/>
    <w:basedOn w:val="Standardnpsmoodstavce"/>
    <w:link w:val="Nadpis3"/>
    <w:uiPriority w:val="9"/>
    <w:semiHidden/>
    <w:rsid w:val="00394D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konsul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1" ma:contentTypeDescription="Vytvoří nový dokument" ma:contentTypeScope="" ma:versionID="b06d2142d43d13c59b1f5813bede9bb5">
  <xsd:schema xmlns:xsd="http://www.w3.org/2001/XMLSchema" xmlns:xs="http://www.w3.org/2001/XMLSchema" xmlns:p="http://schemas.microsoft.com/office/2006/metadata/properties" xmlns:ns2="7301a28d-ddcc-4a00-b2be-b6219c391f6a" targetNamespace="http://schemas.microsoft.com/office/2006/metadata/properties" ma:root="true" ma:fieldsID="754203389c6840d43665d2d8b1a466f3"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A834F-89D6-4E02-8809-CA0CCB66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7301a28d-ddcc-4a00-b2be-b6219c391f6a"/>
  </ds:schemaRefs>
</ds:datastoreItem>
</file>

<file path=customXml/itemProps4.xml><?xml version="1.0" encoding="utf-8"?>
<ds:datastoreItem xmlns:ds="http://schemas.openxmlformats.org/officeDocument/2006/customXml" ds:itemID="{387A207B-8982-43F1-9BA0-B345DD58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10533</Words>
  <Characters>62149</Characters>
  <Application>Microsoft Office Word</Application>
  <DocSecurity>0</DocSecurity>
  <Lines>517</Lines>
  <Paragraphs>145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cp:revision>
  <cp:lastPrinted>2025-01-21T08:47:00Z</cp:lastPrinted>
  <dcterms:created xsi:type="dcterms:W3CDTF">2025-05-12T06:06:00Z</dcterms:created>
  <dcterms:modified xsi:type="dcterms:W3CDTF">2025-06-13T06:31:00Z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