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2986" w14:textId="77777777" w:rsidR="00B14018" w:rsidRDefault="00F82573" w:rsidP="00B14018">
      <w:pPr>
        <w:pStyle w:val="Nadpis1"/>
      </w:pPr>
      <w:r w:rsidRPr="005E450C">
        <w:t>SMLOUVA O DÍLO</w:t>
      </w:r>
    </w:p>
    <w:p w14:paraId="13DB3E25" w14:textId="48FF4AB7" w:rsidR="00F82573" w:rsidRPr="00B14018" w:rsidRDefault="00F82573" w:rsidP="00B14018">
      <w:pPr>
        <w:pStyle w:val="Nadpis1"/>
        <w:rPr>
          <w:b w:val="0"/>
          <w:bCs w:val="0"/>
        </w:rPr>
      </w:pPr>
      <w:r w:rsidRPr="00B14018">
        <w:rPr>
          <w:b w:val="0"/>
          <w:bCs w:val="0"/>
          <w:sz w:val="20"/>
          <w:szCs w:val="20"/>
        </w:rPr>
        <w:t>uzavřená ve smyslu ustanovení § 2586 a násl. zákona č. 89/2012 Sb., občanského zákoníku v platném a účinném znění (dále jen „občanský zákoník“)</w:t>
      </w:r>
    </w:p>
    <w:p w14:paraId="7EB2E179" w14:textId="3B83612A" w:rsidR="005E1D09" w:rsidRDefault="00F82573" w:rsidP="0084775A">
      <w:pPr>
        <w:pStyle w:val="Zkladntext2"/>
        <w:spacing w:before="0" w:after="120"/>
        <w:jc w:val="center"/>
        <w:rPr>
          <w:sz w:val="20"/>
          <w:szCs w:val="20"/>
        </w:rPr>
      </w:pPr>
      <w:r w:rsidRPr="00B14018">
        <w:rPr>
          <w:sz w:val="20"/>
          <w:szCs w:val="20"/>
        </w:rPr>
        <w:t>dále jen „Smlouva“</w:t>
      </w:r>
    </w:p>
    <w:p w14:paraId="3A33561C" w14:textId="77777777" w:rsidR="0084775A" w:rsidRPr="005E450C" w:rsidRDefault="0084775A" w:rsidP="0084775A">
      <w:pPr>
        <w:pStyle w:val="Zkladntext2"/>
        <w:spacing w:before="0" w:after="120"/>
        <w:jc w:val="center"/>
        <w:rPr>
          <w:sz w:val="20"/>
          <w:szCs w:val="20"/>
        </w:rPr>
      </w:pPr>
    </w:p>
    <w:p w14:paraId="222BA855" w14:textId="105988CE" w:rsidR="00FF786D" w:rsidRPr="005E1D09" w:rsidRDefault="008A0C16" w:rsidP="005E1D09">
      <w:pPr>
        <w:autoSpaceDE w:val="0"/>
        <w:autoSpaceDN w:val="0"/>
        <w:adjustRightInd w:val="0"/>
        <w:spacing w:after="0"/>
        <w:jc w:val="center"/>
        <w:rPr>
          <w:rFonts w:ascii="Arial" w:hAnsi="Arial" w:cs="Arial"/>
          <w:b/>
          <w:bCs/>
          <w:sz w:val="28"/>
          <w:szCs w:val="28"/>
        </w:rPr>
      </w:pPr>
      <w:r w:rsidRPr="005E450C">
        <w:rPr>
          <w:rFonts w:ascii="Arial" w:hAnsi="Arial" w:cs="Arial"/>
          <w:b/>
          <w:bCs/>
          <w:sz w:val="28"/>
          <w:szCs w:val="28"/>
        </w:rPr>
        <w:t>„</w:t>
      </w:r>
      <w:bookmarkStart w:id="0" w:name="_Hlk141097519"/>
      <w:r w:rsidR="00AD6751" w:rsidRPr="00AD6751">
        <w:rPr>
          <w:rFonts w:ascii="Arial" w:hAnsi="Arial" w:cs="Arial"/>
          <w:b/>
          <w:bCs/>
          <w:sz w:val="28"/>
          <w:szCs w:val="28"/>
        </w:rPr>
        <w:t xml:space="preserve">Projektová dokumentace </w:t>
      </w:r>
      <w:bookmarkStart w:id="1" w:name="_Hlk172704803"/>
      <w:bookmarkEnd w:id="0"/>
      <w:r w:rsidR="00212BB1">
        <w:rPr>
          <w:rFonts w:ascii="Arial" w:hAnsi="Arial" w:cs="Arial"/>
          <w:b/>
          <w:bCs/>
          <w:sz w:val="28"/>
          <w:szCs w:val="28"/>
        </w:rPr>
        <w:t xml:space="preserve">– rekonstrukce </w:t>
      </w:r>
      <w:r w:rsidR="005A261C">
        <w:rPr>
          <w:rFonts w:ascii="Arial" w:hAnsi="Arial" w:cs="Arial"/>
          <w:b/>
          <w:bCs/>
          <w:sz w:val="28"/>
          <w:szCs w:val="28"/>
        </w:rPr>
        <w:t>izolací pro pacienty na odd. 12 - 13</w:t>
      </w:r>
      <w:r w:rsidR="00212BB1">
        <w:rPr>
          <w:rFonts w:ascii="Arial" w:hAnsi="Arial" w:cs="Arial"/>
          <w:b/>
          <w:bCs/>
          <w:sz w:val="28"/>
          <w:szCs w:val="28"/>
        </w:rPr>
        <w:t>; inženýring, autorský dozor</w:t>
      </w:r>
      <w:bookmarkEnd w:id="1"/>
      <w:r w:rsidR="00212BB1">
        <w:rPr>
          <w:rFonts w:ascii="Arial" w:hAnsi="Arial" w:cs="Arial"/>
          <w:b/>
          <w:bCs/>
          <w:sz w:val="28"/>
          <w:szCs w:val="28"/>
        </w:rPr>
        <w:t>“</w:t>
      </w:r>
    </w:p>
    <w:p w14:paraId="7DB6D0B4" w14:textId="77777777" w:rsidR="00D064D7" w:rsidRDefault="00D064D7" w:rsidP="005C2DE3">
      <w:pPr>
        <w:spacing w:after="0"/>
        <w:ind w:left="2124" w:hanging="2124"/>
        <w:rPr>
          <w:rFonts w:ascii="Arial" w:hAnsi="Arial" w:cs="Arial"/>
          <w:b/>
          <w:bCs/>
          <w:sz w:val="20"/>
          <w:szCs w:val="20"/>
        </w:rPr>
      </w:pPr>
    </w:p>
    <w:p w14:paraId="4A584820" w14:textId="1F50E6E6" w:rsidR="005C2DE3" w:rsidRPr="005C2DE3" w:rsidRDefault="005C2DE3" w:rsidP="005C2DE3">
      <w:pPr>
        <w:spacing w:after="0"/>
        <w:ind w:left="2124" w:hanging="2124"/>
        <w:rPr>
          <w:rFonts w:ascii="Arial" w:hAnsi="Arial" w:cs="Arial"/>
          <w:sz w:val="20"/>
          <w:szCs w:val="20"/>
        </w:rPr>
      </w:pPr>
      <w:r w:rsidRPr="005C2DE3">
        <w:rPr>
          <w:rFonts w:ascii="Arial" w:hAnsi="Arial" w:cs="Arial"/>
          <w:b/>
          <w:bCs/>
          <w:sz w:val="20"/>
          <w:szCs w:val="20"/>
        </w:rPr>
        <w:t>Objednatel:</w:t>
      </w:r>
      <w:r>
        <w:rPr>
          <w:rFonts w:ascii="Arial" w:hAnsi="Arial" w:cs="Arial"/>
          <w:sz w:val="20"/>
          <w:szCs w:val="20"/>
        </w:rPr>
        <w:t xml:space="preserve"> </w:t>
      </w:r>
      <w:r>
        <w:rPr>
          <w:rFonts w:ascii="Arial" w:hAnsi="Arial" w:cs="Arial"/>
          <w:sz w:val="20"/>
          <w:szCs w:val="20"/>
        </w:rPr>
        <w:tab/>
      </w:r>
      <w:r w:rsidRPr="005C2DE3">
        <w:rPr>
          <w:rFonts w:ascii="Arial" w:hAnsi="Arial" w:cs="Arial"/>
          <w:sz w:val="20"/>
          <w:szCs w:val="20"/>
        </w:rPr>
        <w:t>Psychiatrická nemocnice v Dobřanech</w:t>
      </w:r>
    </w:p>
    <w:p w14:paraId="37D3C9B8" w14:textId="3B66D623" w:rsidR="005C2DE3" w:rsidRPr="005C2DE3" w:rsidRDefault="005C2DE3" w:rsidP="005C2DE3">
      <w:pPr>
        <w:spacing w:after="0"/>
        <w:ind w:left="2124" w:hanging="2124"/>
        <w:rPr>
          <w:rFonts w:ascii="Arial" w:hAnsi="Arial" w:cs="Arial"/>
          <w:sz w:val="20"/>
          <w:szCs w:val="20"/>
        </w:rPr>
      </w:pPr>
      <w:r w:rsidRPr="005C2DE3">
        <w:rPr>
          <w:rFonts w:ascii="Arial" w:hAnsi="Arial" w:cs="Arial"/>
          <w:sz w:val="20"/>
          <w:szCs w:val="20"/>
        </w:rPr>
        <w:t>sídlo:</w:t>
      </w:r>
      <w:r w:rsidRPr="005C2DE3">
        <w:rPr>
          <w:rFonts w:ascii="Arial" w:hAnsi="Arial" w:cs="Arial"/>
          <w:sz w:val="20"/>
          <w:szCs w:val="20"/>
        </w:rPr>
        <w:tab/>
        <w:t xml:space="preserve">Ústavní ul., 334 41 Dobřany </w:t>
      </w:r>
    </w:p>
    <w:p w14:paraId="52EE665E" w14:textId="539E182C" w:rsidR="005C2DE3" w:rsidRPr="005C2DE3" w:rsidRDefault="005C2DE3" w:rsidP="005C2DE3">
      <w:pPr>
        <w:spacing w:after="0"/>
        <w:ind w:left="2124" w:hanging="2124"/>
        <w:rPr>
          <w:rFonts w:ascii="Arial" w:hAnsi="Arial" w:cs="Arial"/>
          <w:sz w:val="20"/>
          <w:szCs w:val="20"/>
        </w:rPr>
      </w:pPr>
      <w:r w:rsidRPr="005C2DE3">
        <w:rPr>
          <w:rFonts w:ascii="Arial" w:hAnsi="Arial" w:cs="Arial"/>
          <w:sz w:val="20"/>
          <w:szCs w:val="20"/>
        </w:rPr>
        <w:t>statutární zástupce:</w:t>
      </w:r>
      <w:r w:rsidRPr="005C2DE3">
        <w:rPr>
          <w:rFonts w:ascii="Arial" w:hAnsi="Arial" w:cs="Arial"/>
          <w:sz w:val="20"/>
          <w:szCs w:val="20"/>
        </w:rPr>
        <w:tab/>
      </w:r>
      <w:r w:rsidR="00463387">
        <w:rPr>
          <w:rFonts w:ascii="Arial" w:hAnsi="Arial" w:cs="Arial"/>
          <w:sz w:val="20"/>
          <w:szCs w:val="20"/>
        </w:rPr>
        <w:t>…………….</w:t>
      </w:r>
      <w:r w:rsidRPr="005C2DE3">
        <w:rPr>
          <w:rFonts w:ascii="Arial" w:hAnsi="Arial" w:cs="Arial"/>
          <w:sz w:val="20"/>
          <w:szCs w:val="20"/>
        </w:rPr>
        <w:t xml:space="preserve"> ředitel</w:t>
      </w:r>
    </w:p>
    <w:p w14:paraId="1EDA0BC7" w14:textId="0D9F7F14" w:rsidR="005C2DE3" w:rsidRPr="005C2DE3" w:rsidRDefault="005C2DE3" w:rsidP="005C2DE3">
      <w:pPr>
        <w:spacing w:after="0"/>
        <w:ind w:left="2124" w:hanging="2124"/>
        <w:rPr>
          <w:rFonts w:ascii="Arial" w:hAnsi="Arial" w:cs="Arial"/>
          <w:sz w:val="20"/>
          <w:szCs w:val="20"/>
        </w:rPr>
      </w:pPr>
      <w:r w:rsidRPr="005C2DE3">
        <w:rPr>
          <w:rFonts w:ascii="Arial" w:hAnsi="Arial" w:cs="Arial"/>
          <w:sz w:val="20"/>
          <w:szCs w:val="20"/>
        </w:rPr>
        <w:t xml:space="preserve">IČ: </w:t>
      </w:r>
      <w:r w:rsidRPr="005C2DE3">
        <w:rPr>
          <w:rFonts w:ascii="Arial" w:hAnsi="Arial" w:cs="Arial"/>
          <w:sz w:val="20"/>
          <w:szCs w:val="20"/>
        </w:rPr>
        <w:tab/>
        <w:t>00669792</w:t>
      </w:r>
    </w:p>
    <w:p w14:paraId="2E028CCA" w14:textId="0F7EB4AD" w:rsidR="005C2DE3" w:rsidRPr="005C2DE3" w:rsidRDefault="005C2DE3" w:rsidP="005C2DE3">
      <w:pPr>
        <w:spacing w:after="0"/>
        <w:ind w:left="2124" w:hanging="2124"/>
        <w:rPr>
          <w:rFonts w:ascii="Arial" w:hAnsi="Arial" w:cs="Arial"/>
          <w:sz w:val="20"/>
          <w:szCs w:val="20"/>
        </w:rPr>
      </w:pPr>
      <w:r w:rsidRPr="005C2DE3">
        <w:rPr>
          <w:rFonts w:ascii="Arial" w:hAnsi="Arial" w:cs="Arial"/>
          <w:sz w:val="20"/>
          <w:szCs w:val="20"/>
        </w:rPr>
        <w:t xml:space="preserve">zástupce </w:t>
      </w:r>
      <w:r w:rsidR="00447EA7">
        <w:rPr>
          <w:rFonts w:ascii="Arial" w:hAnsi="Arial" w:cs="Arial"/>
          <w:sz w:val="20"/>
          <w:szCs w:val="20"/>
        </w:rPr>
        <w:t>ve věcech technických</w:t>
      </w:r>
      <w:r w:rsidRPr="005C2DE3">
        <w:rPr>
          <w:rFonts w:ascii="Arial" w:hAnsi="Arial" w:cs="Arial"/>
          <w:sz w:val="20"/>
          <w:szCs w:val="20"/>
        </w:rPr>
        <w:t>:</w:t>
      </w:r>
      <w:r w:rsidR="00447EA7">
        <w:rPr>
          <w:rFonts w:ascii="Arial" w:hAnsi="Arial" w:cs="Arial"/>
          <w:sz w:val="20"/>
          <w:szCs w:val="20"/>
        </w:rPr>
        <w:t xml:space="preserve"> </w:t>
      </w:r>
      <w:r w:rsidR="00463387">
        <w:rPr>
          <w:rFonts w:ascii="Arial" w:hAnsi="Arial" w:cs="Arial"/>
          <w:sz w:val="20"/>
          <w:szCs w:val="20"/>
        </w:rPr>
        <w:t>…………</w:t>
      </w:r>
      <w:proofErr w:type="gramStart"/>
      <w:r w:rsidR="00463387">
        <w:rPr>
          <w:rFonts w:ascii="Arial" w:hAnsi="Arial" w:cs="Arial"/>
          <w:sz w:val="20"/>
          <w:szCs w:val="20"/>
        </w:rPr>
        <w:t>…….</w:t>
      </w:r>
      <w:proofErr w:type="gramEnd"/>
      <w:r w:rsidR="00463387">
        <w:rPr>
          <w:rFonts w:ascii="Arial" w:hAnsi="Arial" w:cs="Arial"/>
          <w:sz w:val="20"/>
          <w:szCs w:val="20"/>
        </w:rPr>
        <w:t>.</w:t>
      </w:r>
    </w:p>
    <w:p w14:paraId="7BE6DB44" w14:textId="68CB44AC" w:rsidR="005C2DE3"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1F8CE982" w:rsidR="00FF786D" w:rsidRPr="005E450C" w:rsidRDefault="00FF786D" w:rsidP="00FF786D">
      <w:pPr>
        <w:rPr>
          <w:rFonts w:ascii="Arial" w:hAnsi="Arial" w:cs="Arial"/>
          <w:sz w:val="20"/>
          <w:szCs w:val="20"/>
        </w:rPr>
      </w:pPr>
      <w:r w:rsidRPr="005E450C">
        <w:rPr>
          <w:rFonts w:ascii="Arial" w:hAnsi="Arial" w:cs="Arial"/>
          <w:sz w:val="20"/>
          <w:szCs w:val="20"/>
        </w:rPr>
        <w:t>a</w:t>
      </w:r>
    </w:p>
    <w:p w14:paraId="0C3E7A9F" w14:textId="6666827A" w:rsidR="00FF786D" w:rsidRPr="000A795C" w:rsidRDefault="00FF786D" w:rsidP="005C2DE3">
      <w:pPr>
        <w:spacing w:after="0"/>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0A795C" w:rsidRPr="000A795C">
        <w:rPr>
          <w:rFonts w:ascii="Arial" w:hAnsi="Arial" w:cs="Arial"/>
          <w:sz w:val="20"/>
          <w:szCs w:val="20"/>
        </w:rPr>
        <w:t>MP</w:t>
      </w:r>
      <w:r w:rsidR="000A795C">
        <w:rPr>
          <w:rFonts w:ascii="Arial" w:hAnsi="Arial" w:cs="Arial"/>
          <w:sz w:val="20"/>
          <w:szCs w:val="20"/>
        </w:rPr>
        <w:t xml:space="preserve"> technik spol. s r.o.</w:t>
      </w:r>
    </w:p>
    <w:p w14:paraId="53F2E05B" w14:textId="2CC3EFB8" w:rsidR="00FF786D" w:rsidRPr="000A795C" w:rsidRDefault="00FF786D" w:rsidP="005C2DE3">
      <w:pPr>
        <w:spacing w:after="0"/>
        <w:rPr>
          <w:rFonts w:ascii="Arial" w:hAnsi="Arial" w:cs="Arial"/>
          <w:sz w:val="20"/>
          <w:szCs w:val="20"/>
        </w:rPr>
      </w:pPr>
      <w:r w:rsidRPr="000A795C">
        <w:rPr>
          <w:rFonts w:ascii="Arial" w:hAnsi="Arial" w:cs="Arial"/>
          <w:sz w:val="20"/>
          <w:szCs w:val="20"/>
        </w:rPr>
        <w:t>se sídlem:</w:t>
      </w:r>
      <w:r w:rsidRPr="000A795C">
        <w:rPr>
          <w:rFonts w:ascii="Arial" w:hAnsi="Arial" w:cs="Arial"/>
          <w:sz w:val="20"/>
          <w:szCs w:val="20"/>
        </w:rPr>
        <w:tab/>
      </w:r>
      <w:r w:rsidRPr="000A795C">
        <w:rPr>
          <w:rFonts w:ascii="Arial" w:hAnsi="Arial" w:cs="Arial"/>
          <w:sz w:val="20"/>
          <w:szCs w:val="20"/>
        </w:rPr>
        <w:tab/>
      </w:r>
      <w:r w:rsidR="000A795C">
        <w:rPr>
          <w:rFonts w:ascii="Arial" w:hAnsi="Arial" w:cs="Arial"/>
          <w:sz w:val="20"/>
          <w:szCs w:val="20"/>
        </w:rPr>
        <w:t>Francouzská 149, 345 62 Holýšov</w:t>
      </w:r>
    </w:p>
    <w:p w14:paraId="2795DE8C" w14:textId="6375103E" w:rsidR="00FF786D" w:rsidRPr="000A795C" w:rsidRDefault="00FF786D" w:rsidP="005C2DE3">
      <w:pPr>
        <w:spacing w:after="0"/>
        <w:rPr>
          <w:rFonts w:ascii="Arial" w:hAnsi="Arial" w:cs="Arial"/>
          <w:sz w:val="20"/>
          <w:szCs w:val="20"/>
        </w:rPr>
      </w:pPr>
      <w:r w:rsidRPr="000A795C">
        <w:rPr>
          <w:rFonts w:ascii="Arial" w:hAnsi="Arial" w:cs="Arial"/>
          <w:sz w:val="20"/>
          <w:szCs w:val="20"/>
        </w:rPr>
        <w:t xml:space="preserve">zastoupený: </w:t>
      </w:r>
      <w:r w:rsidRPr="000A795C">
        <w:rPr>
          <w:rFonts w:ascii="Arial" w:hAnsi="Arial" w:cs="Arial"/>
          <w:sz w:val="20"/>
          <w:szCs w:val="20"/>
        </w:rPr>
        <w:tab/>
      </w:r>
      <w:r w:rsidRPr="000A795C">
        <w:rPr>
          <w:rFonts w:ascii="Arial" w:hAnsi="Arial" w:cs="Arial"/>
          <w:sz w:val="20"/>
          <w:szCs w:val="20"/>
        </w:rPr>
        <w:tab/>
      </w:r>
      <w:r w:rsidR="00463387">
        <w:rPr>
          <w:rFonts w:ascii="Arial" w:hAnsi="Arial" w:cs="Arial"/>
          <w:bCs/>
          <w:sz w:val="20"/>
          <w:szCs w:val="20"/>
        </w:rPr>
        <w:t>……………</w:t>
      </w:r>
      <w:r w:rsidR="000A795C">
        <w:rPr>
          <w:rFonts w:ascii="Arial" w:hAnsi="Arial" w:cs="Arial"/>
          <w:bCs/>
          <w:sz w:val="20"/>
          <w:szCs w:val="20"/>
        </w:rPr>
        <w:t xml:space="preserve"> jednatel</w:t>
      </w:r>
    </w:p>
    <w:p w14:paraId="3B877262" w14:textId="1F8BB546" w:rsidR="00FF786D" w:rsidRPr="000A795C" w:rsidRDefault="00FF786D" w:rsidP="005C2DE3">
      <w:pPr>
        <w:spacing w:after="0"/>
        <w:rPr>
          <w:rFonts w:ascii="Arial" w:hAnsi="Arial" w:cs="Arial"/>
          <w:sz w:val="20"/>
          <w:szCs w:val="20"/>
        </w:rPr>
      </w:pPr>
      <w:r w:rsidRPr="000A795C">
        <w:rPr>
          <w:rFonts w:ascii="Arial" w:hAnsi="Arial" w:cs="Arial"/>
          <w:sz w:val="20"/>
          <w:szCs w:val="20"/>
        </w:rPr>
        <w:t xml:space="preserve">IČ: </w:t>
      </w:r>
      <w:r w:rsidRPr="000A795C">
        <w:rPr>
          <w:rFonts w:ascii="Arial" w:hAnsi="Arial" w:cs="Arial"/>
          <w:sz w:val="20"/>
          <w:szCs w:val="20"/>
        </w:rPr>
        <w:tab/>
      </w:r>
      <w:r w:rsidRPr="000A795C">
        <w:rPr>
          <w:rFonts w:ascii="Arial" w:hAnsi="Arial" w:cs="Arial"/>
          <w:sz w:val="20"/>
          <w:szCs w:val="20"/>
        </w:rPr>
        <w:tab/>
      </w:r>
      <w:r w:rsidR="000A795C">
        <w:rPr>
          <w:rFonts w:ascii="Arial" w:hAnsi="Arial" w:cs="Arial"/>
          <w:sz w:val="20"/>
          <w:szCs w:val="20"/>
        </w:rPr>
        <w:tab/>
        <w:t>05360889</w:t>
      </w:r>
    </w:p>
    <w:p w14:paraId="563BE50E" w14:textId="2A86BB05" w:rsidR="00FF786D" w:rsidRPr="000A795C" w:rsidRDefault="00FF786D" w:rsidP="005C2DE3">
      <w:pPr>
        <w:spacing w:after="0"/>
        <w:rPr>
          <w:rFonts w:ascii="Arial" w:hAnsi="Arial" w:cs="Arial"/>
          <w:sz w:val="20"/>
          <w:szCs w:val="20"/>
        </w:rPr>
      </w:pPr>
      <w:r w:rsidRPr="000A795C">
        <w:rPr>
          <w:rFonts w:ascii="Arial" w:hAnsi="Arial" w:cs="Arial"/>
          <w:sz w:val="20"/>
          <w:szCs w:val="20"/>
        </w:rPr>
        <w:t>DIČ: </w:t>
      </w:r>
      <w:r w:rsidRPr="000A795C">
        <w:rPr>
          <w:rFonts w:ascii="Arial" w:hAnsi="Arial" w:cs="Arial"/>
          <w:sz w:val="20"/>
          <w:szCs w:val="20"/>
        </w:rPr>
        <w:tab/>
      </w:r>
      <w:r w:rsidRPr="000A795C">
        <w:rPr>
          <w:rFonts w:ascii="Arial" w:hAnsi="Arial" w:cs="Arial"/>
          <w:sz w:val="20"/>
          <w:szCs w:val="20"/>
        </w:rPr>
        <w:tab/>
      </w:r>
      <w:r w:rsidRPr="000A795C">
        <w:rPr>
          <w:rFonts w:ascii="Arial" w:hAnsi="Arial" w:cs="Arial"/>
          <w:sz w:val="20"/>
          <w:szCs w:val="20"/>
        </w:rPr>
        <w:tab/>
      </w:r>
      <w:r w:rsidR="000A795C">
        <w:rPr>
          <w:rFonts w:ascii="Arial" w:hAnsi="Arial" w:cs="Arial"/>
          <w:sz w:val="20"/>
          <w:szCs w:val="20"/>
        </w:rPr>
        <w:t>CZ05360889</w:t>
      </w:r>
    </w:p>
    <w:p w14:paraId="52CF208D" w14:textId="018B88B0" w:rsidR="00FF786D" w:rsidRPr="000A795C" w:rsidRDefault="00FF786D" w:rsidP="005C2DE3">
      <w:pPr>
        <w:spacing w:after="0"/>
        <w:rPr>
          <w:rFonts w:ascii="Arial" w:hAnsi="Arial" w:cs="Arial"/>
          <w:sz w:val="20"/>
          <w:szCs w:val="20"/>
        </w:rPr>
      </w:pPr>
      <w:r w:rsidRPr="000A795C">
        <w:rPr>
          <w:rFonts w:ascii="Arial" w:hAnsi="Arial" w:cs="Arial"/>
          <w:sz w:val="20"/>
          <w:szCs w:val="20"/>
        </w:rPr>
        <w:t xml:space="preserve">bankovní spojení: </w:t>
      </w:r>
      <w:r w:rsidRPr="000A795C">
        <w:rPr>
          <w:rFonts w:ascii="Arial" w:hAnsi="Arial" w:cs="Arial"/>
          <w:sz w:val="20"/>
          <w:szCs w:val="20"/>
        </w:rPr>
        <w:tab/>
      </w:r>
      <w:r w:rsidR="00463387">
        <w:rPr>
          <w:rFonts w:ascii="Arial" w:hAnsi="Arial" w:cs="Arial"/>
          <w:bCs/>
          <w:sz w:val="20"/>
          <w:szCs w:val="20"/>
        </w:rPr>
        <w:t>…………………</w:t>
      </w:r>
    </w:p>
    <w:p w14:paraId="6F20B296" w14:textId="42F024BE" w:rsidR="00FF786D" w:rsidRDefault="00FF786D" w:rsidP="005C2DE3">
      <w:pPr>
        <w:spacing w:after="0"/>
        <w:rPr>
          <w:rFonts w:ascii="Arial" w:hAnsi="Arial" w:cs="Arial"/>
          <w:bCs/>
          <w:sz w:val="20"/>
          <w:szCs w:val="20"/>
        </w:rPr>
      </w:pPr>
      <w:r w:rsidRPr="000A795C">
        <w:rPr>
          <w:rFonts w:ascii="Arial" w:hAnsi="Arial" w:cs="Arial"/>
          <w:sz w:val="20"/>
          <w:szCs w:val="20"/>
        </w:rPr>
        <w:t xml:space="preserve">číslo účtu: </w:t>
      </w:r>
      <w:r w:rsidRPr="000A795C">
        <w:rPr>
          <w:rFonts w:ascii="Arial" w:hAnsi="Arial" w:cs="Arial"/>
          <w:sz w:val="20"/>
          <w:szCs w:val="20"/>
        </w:rPr>
        <w:tab/>
      </w:r>
      <w:r w:rsidRPr="000A795C">
        <w:rPr>
          <w:rFonts w:ascii="Arial" w:hAnsi="Arial" w:cs="Arial"/>
          <w:sz w:val="20"/>
          <w:szCs w:val="20"/>
        </w:rPr>
        <w:tab/>
      </w:r>
      <w:r w:rsidR="00463387">
        <w:rPr>
          <w:rFonts w:ascii="Arial" w:hAnsi="Arial" w:cs="Arial"/>
          <w:sz w:val="20"/>
          <w:szCs w:val="20"/>
        </w:rPr>
        <w:t>……………</w:t>
      </w:r>
      <w:proofErr w:type="gramStart"/>
      <w:r w:rsidR="00463387">
        <w:rPr>
          <w:rFonts w:ascii="Arial" w:hAnsi="Arial" w:cs="Arial"/>
          <w:sz w:val="20"/>
          <w:szCs w:val="20"/>
        </w:rPr>
        <w:t>…….</w:t>
      </w:r>
      <w:proofErr w:type="gramEnd"/>
      <w:r w:rsidR="00463387">
        <w:rPr>
          <w:rFonts w:ascii="Arial" w:hAnsi="Arial" w:cs="Arial"/>
          <w:sz w:val="20"/>
          <w:szCs w:val="20"/>
        </w:rPr>
        <w:t>.</w:t>
      </w:r>
    </w:p>
    <w:p w14:paraId="4E990347" w14:textId="65A5D4EC" w:rsidR="0009211B" w:rsidRPr="005E450C" w:rsidRDefault="0009211B" w:rsidP="005C2DE3">
      <w:pPr>
        <w:spacing w:after="0"/>
        <w:rPr>
          <w:rFonts w:ascii="Arial" w:hAnsi="Arial" w:cs="Arial"/>
          <w:sz w:val="20"/>
          <w:szCs w:val="20"/>
        </w:rPr>
      </w:pPr>
      <w:r>
        <w:rPr>
          <w:rFonts w:ascii="Arial" w:hAnsi="Arial" w:cs="Arial"/>
          <w:bCs/>
          <w:sz w:val="20"/>
          <w:szCs w:val="20"/>
        </w:rPr>
        <w:t>kontaktní osoba ve věcech technických:</w:t>
      </w:r>
      <w:r w:rsidR="000A795C">
        <w:rPr>
          <w:rFonts w:ascii="Arial" w:hAnsi="Arial" w:cs="Arial"/>
          <w:bCs/>
          <w:sz w:val="20"/>
          <w:szCs w:val="20"/>
        </w:rPr>
        <w:t xml:space="preserve"> </w:t>
      </w:r>
      <w:r w:rsidR="00463387">
        <w:rPr>
          <w:rFonts w:ascii="Arial" w:hAnsi="Arial" w:cs="Arial"/>
          <w:bCs/>
          <w:sz w:val="20"/>
          <w:szCs w:val="20"/>
        </w:rPr>
        <w:t>……………….</w:t>
      </w:r>
    </w:p>
    <w:p w14:paraId="54701DE0" w14:textId="077C7411" w:rsidR="00FF786D" w:rsidRPr="005E450C" w:rsidRDefault="00FF786D" w:rsidP="005C2DE3">
      <w:pPr>
        <w:spacing w:after="0"/>
        <w:rPr>
          <w:rFonts w:ascii="Arial" w:hAnsi="Arial" w:cs="Arial"/>
          <w:i/>
          <w:sz w:val="20"/>
          <w:szCs w:val="20"/>
        </w:rPr>
      </w:pPr>
      <w:r w:rsidRPr="005E450C">
        <w:rPr>
          <w:rFonts w:ascii="Arial" w:hAnsi="Arial" w:cs="Arial"/>
          <w:sz w:val="20"/>
          <w:szCs w:val="20"/>
        </w:rPr>
        <w:t>zapsaný v obchodním rejstříku vedeném</w:t>
      </w:r>
      <w:r w:rsidR="000A795C">
        <w:rPr>
          <w:rFonts w:ascii="Arial" w:hAnsi="Arial" w:cs="Arial"/>
          <w:sz w:val="20"/>
          <w:szCs w:val="20"/>
        </w:rPr>
        <w:t xml:space="preserve"> Krajským soudem</w:t>
      </w:r>
      <w:r w:rsidRPr="005E450C">
        <w:rPr>
          <w:rFonts w:ascii="Arial" w:hAnsi="Arial" w:cs="Arial"/>
          <w:sz w:val="20"/>
          <w:szCs w:val="20"/>
        </w:rPr>
        <w:t xml:space="preserve"> v </w:t>
      </w:r>
      <w:r w:rsidR="000A795C">
        <w:rPr>
          <w:rFonts w:ascii="Arial" w:hAnsi="Arial" w:cs="Arial"/>
          <w:sz w:val="20"/>
          <w:szCs w:val="20"/>
        </w:rPr>
        <w:t xml:space="preserve">Plzni </w:t>
      </w:r>
      <w:proofErr w:type="spellStart"/>
      <w:r w:rsidRPr="005E450C">
        <w:rPr>
          <w:rFonts w:ascii="Arial" w:hAnsi="Arial" w:cs="Arial"/>
          <w:sz w:val="20"/>
          <w:szCs w:val="20"/>
        </w:rPr>
        <w:t>sp</w:t>
      </w:r>
      <w:proofErr w:type="spellEnd"/>
      <w:r w:rsidRPr="005E450C">
        <w:rPr>
          <w:rFonts w:ascii="Arial" w:hAnsi="Arial" w:cs="Arial"/>
          <w:sz w:val="20"/>
          <w:szCs w:val="20"/>
        </w:rPr>
        <w:t>. zn.</w:t>
      </w:r>
      <w:r w:rsidR="000A795C">
        <w:rPr>
          <w:rFonts w:ascii="Arial" w:hAnsi="Arial" w:cs="Arial"/>
          <w:sz w:val="20"/>
          <w:szCs w:val="20"/>
        </w:rPr>
        <w:t xml:space="preserve"> oddíl C, vložka 33096</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2D0DF4D" w14:textId="77777777" w:rsidR="005C2DE3" w:rsidRDefault="005C2DE3" w:rsidP="00FF786D">
      <w:pPr>
        <w:rPr>
          <w:rFonts w:ascii="Arial" w:hAnsi="Arial" w:cs="Arial"/>
          <w:sz w:val="20"/>
          <w:szCs w:val="20"/>
        </w:rPr>
      </w:pPr>
    </w:p>
    <w:p w14:paraId="3531CD08" w14:textId="1F20DCC3" w:rsidR="00082847" w:rsidRDefault="00FF786D" w:rsidP="006B3ADC">
      <w:pPr>
        <w:rPr>
          <w:rFonts w:ascii="Arial" w:hAnsi="Arial" w:cs="Arial"/>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4AC1EE7E" w14:textId="77777777" w:rsidR="0084775A" w:rsidRPr="006B3ADC" w:rsidRDefault="0084775A" w:rsidP="006B3ADC">
      <w:pPr>
        <w:rPr>
          <w:rFonts w:ascii="Arial" w:hAnsi="Arial" w:cs="Arial"/>
          <w:i/>
          <w:iCs/>
          <w:sz w:val="20"/>
          <w:szCs w:val="20"/>
        </w:rPr>
      </w:pPr>
    </w:p>
    <w:p w14:paraId="6A3F9DC8" w14:textId="5D25F670" w:rsidR="00F82573" w:rsidRPr="00CB7271" w:rsidRDefault="00F82573" w:rsidP="00D064D7">
      <w:pPr>
        <w:pStyle w:val="lneksmlouvynadpis"/>
        <w:jc w:val="center"/>
        <w:rPr>
          <w:sz w:val="20"/>
          <w:szCs w:val="20"/>
        </w:rPr>
      </w:pPr>
      <w:r w:rsidRPr="00CB7271">
        <w:rPr>
          <w:sz w:val="20"/>
          <w:szCs w:val="20"/>
        </w:rPr>
        <w:t>ÚČEL SMLOUVY</w:t>
      </w:r>
    </w:p>
    <w:p w14:paraId="2594EB28" w14:textId="104728F6"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A00F93">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61847CF7" w14:textId="77777777" w:rsidR="005A261C" w:rsidRPr="00B352EF" w:rsidRDefault="005E450C" w:rsidP="005A261C">
      <w:pPr>
        <w:pStyle w:val="lneksmlouvy"/>
        <w:rPr>
          <w:sz w:val="20"/>
          <w:szCs w:val="20"/>
        </w:rPr>
      </w:pPr>
      <w:r w:rsidRPr="005E450C">
        <w:rPr>
          <w:sz w:val="20"/>
          <w:szCs w:val="20"/>
        </w:rPr>
        <w:t xml:space="preserve">Účelem díla je zpracování PD </w:t>
      </w:r>
      <w:bookmarkStart w:id="2" w:name="_Hlk172705704"/>
      <w:r w:rsidR="00D064D7" w:rsidRPr="00D064D7">
        <w:rPr>
          <w:b/>
          <w:bCs/>
          <w:sz w:val="20"/>
          <w:szCs w:val="20"/>
        </w:rPr>
        <w:t xml:space="preserve">rekonstrukce </w:t>
      </w:r>
      <w:bookmarkEnd w:id="2"/>
      <w:r w:rsidR="005A261C">
        <w:rPr>
          <w:b/>
          <w:bCs/>
          <w:sz w:val="20"/>
          <w:szCs w:val="20"/>
        </w:rPr>
        <w:t>izolací pro pacienty na odd. 12 - 13</w:t>
      </w:r>
      <w:r>
        <w:rPr>
          <w:sz w:val="20"/>
          <w:szCs w:val="20"/>
        </w:rPr>
        <w:t xml:space="preserve"> </w:t>
      </w:r>
      <w:r w:rsidR="00E2699B" w:rsidRPr="005E450C">
        <w:rPr>
          <w:sz w:val="20"/>
          <w:szCs w:val="20"/>
        </w:rPr>
        <w:t xml:space="preserve">a provedení všech nezbytných kroků </w:t>
      </w:r>
      <w:r w:rsidR="00447EA7">
        <w:rPr>
          <w:sz w:val="20"/>
          <w:szCs w:val="20"/>
        </w:rPr>
        <w:t xml:space="preserve">a dalších činností </w:t>
      </w:r>
      <w:r w:rsidR="00E2699B" w:rsidRPr="005E450C">
        <w:rPr>
          <w:sz w:val="20"/>
          <w:szCs w:val="20"/>
        </w:rPr>
        <w:t xml:space="preserve">tak, aby mohl být vybrán </w:t>
      </w:r>
      <w:r w:rsidR="00D064D7">
        <w:rPr>
          <w:sz w:val="20"/>
          <w:szCs w:val="20"/>
        </w:rPr>
        <w:t>d</w:t>
      </w:r>
      <w:r w:rsidR="00E2699B" w:rsidRPr="005E450C">
        <w:rPr>
          <w:sz w:val="20"/>
          <w:szCs w:val="20"/>
        </w:rPr>
        <w:t xml:space="preserve">odavatel </w:t>
      </w:r>
      <w:r w:rsidR="00D064D7">
        <w:rPr>
          <w:sz w:val="20"/>
          <w:szCs w:val="20"/>
        </w:rPr>
        <w:t xml:space="preserve">stavby rekonstrukce </w:t>
      </w:r>
      <w:r w:rsidR="005A261C">
        <w:rPr>
          <w:sz w:val="20"/>
          <w:szCs w:val="20"/>
        </w:rPr>
        <w:t xml:space="preserve">izolací pro </w:t>
      </w:r>
      <w:r w:rsidR="005A261C" w:rsidRPr="00B352EF">
        <w:rPr>
          <w:sz w:val="20"/>
          <w:szCs w:val="20"/>
        </w:rPr>
        <w:t>pacienty na od. 12 - 13</w:t>
      </w:r>
      <w:r w:rsidR="00E2699B" w:rsidRPr="00B352EF">
        <w:rPr>
          <w:sz w:val="20"/>
          <w:szCs w:val="20"/>
        </w:rPr>
        <w:t xml:space="preserve"> a </w:t>
      </w:r>
      <w:r w:rsidR="00D064D7" w:rsidRPr="00B352EF">
        <w:rPr>
          <w:sz w:val="20"/>
          <w:szCs w:val="20"/>
        </w:rPr>
        <w:t>s</w:t>
      </w:r>
      <w:r w:rsidR="00E2699B" w:rsidRPr="00B352EF">
        <w:rPr>
          <w:sz w:val="20"/>
          <w:szCs w:val="20"/>
        </w:rPr>
        <w:t>tavba mohla být řádně zrealizována</w:t>
      </w:r>
      <w:r w:rsidR="00F82573" w:rsidRPr="00B352EF">
        <w:rPr>
          <w:sz w:val="20"/>
          <w:szCs w:val="20"/>
        </w:rPr>
        <w:t>.</w:t>
      </w:r>
      <w:r w:rsidR="002F4568" w:rsidRPr="00B352EF">
        <w:rPr>
          <w:sz w:val="20"/>
          <w:szCs w:val="20"/>
        </w:rPr>
        <w:t xml:space="preserve"> </w:t>
      </w:r>
    </w:p>
    <w:p w14:paraId="11B86EC3" w14:textId="7C70CAC7" w:rsidR="005A261C" w:rsidRPr="00B352EF" w:rsidRDefault="005A261C" w:rsidP="005A261C">
      <w:pPr>
        <w:pStyle w:val="lneksmlouvy"/>
        <w:rPr>
          <w:sz w:val="20"/>
          <w:szCs w:val="20"/>
        </w:rPr>
      </w:pPr>
      <w:r w:rsidRPr="00B352EF">
        <w:rPr>
          <w:sz w:val="20"/>
          <w:szCs w:val="20"/>
        </w:rPr>
        <w:t>Tato smlouva je uzavírána na základě výsledků veřejné zakázky malého rozsahu na služby s názvem „Projektová dokumentace – rekonstrukce izolací pro pacienty na odd. 12-13; inženýring autorský dozor“, která byla</w:t>
      </w:r>
      <w:r w:rsidR="00784FC0" w:rsidRPr="00B352EF">
        <w:rPr>
          <w:sz w:val="20"/>
          <w:szCs w:val="20"/>
        </w:rPr>
        <w:t xml:space="preserve"> zadána</w:t>
      </w:r>
      <w:r w:rsidRPr="00B352EF">
        <w:rPr>
          <w:sz w:val="20"/>
          <w:szCs w:val="20"/>
        </w:rPr>
        <w:t xml:space="preserve"> v souladu s </w:t>
      </w:r>
      <w:proofErr w:type="spellStart"/>
      <w:r w:rsidRPr="00B352EF">
        <w:rPr>
          <w:sz w:val="20"/>
          <w:szCs w:val="20"/>
        </w:rPr>
        <w:t>ust</w:t>
      </w:r>
      <w:proofErr w:type="spellEnd"/>
      <w:r w:rsidRPr="00B352EF">
        <w:rPr>
          <w:sz w:val="20"/>
          <w:szCs w:val="20"/>
        </w:rPr>
        <w:t xml:space="preserve">. § 31 </w:t>
      </w:r>
      <w:r w:rsidR="00784FC0" w:rsidRPr="00B352EF">
        <w:rPr>
          <w:sz w:val="20"/>
          <w:szCs w:val="20"/>
        </w:rPr>
        <w:t>zákona č. 134/2016 Sb., o zadávání veřejných zakázek</w:t>
      </w:r>
      <w:r w:rsidRPr="00B352EF">
        <w:rPr>
          <w:sz w:val="20"/>
          <w:szCs w:val="20"/>
        </w:rPr>
        <w:t>. ID veřejné zakázky na elektronickém tržišti Tender Market: T004/25V/0000</w:t>
      </w:r>
      <w:r w:rsidR="0049244C" w:rsidRPr="00B352EF">
        <w:rPr>
          <w:sz w:val="20"/>
          <w:szCs w:val="20"/>
        </w:rPr>
        <w:t>5971</w:t>
      </w:r>
      <w:r w:rsidRPr="00B352EF">
        <w:rPr>
          <w:sz w:val="20"/>
          <w:szCs w:val="20"/>
        </w:rPr>
        <w:t>.</w:t>
      </w:r>
    </w:p>
    <w:p w14:paraId="1695288C" w14:textId="5DE076CC" w:rsidR="002F4568" w:rsidRPr="00B352EF" w:rsidRDefault="002F4568" w:rsidP="00F6208D">
      <w:pPr>
        <w:pStyle w:val="lneksmlouvy"/>
        <w:rPr>
          <w:sz w:val="20"/>
          <w:szCs w:val="20"/>
        </w:rPr>
      </w:pPr>
      <w:r w:rsidRPr="00B352EF">
        <w:rPr>
          <w:sz w:val="20"/>
          <w:szCs w:val="20"/>
        </w:rPr>
        <w:t>Dodavatel ve veřejné zakázce na provedení díla</w:t>
      </w:r>
      <w:r w:rsidR="00447EA7" w:rsidRPr="00B352EF">
        <w:rPr>
          <w:sz w:val="20"/>
          <w:szCs w:val="20"/>
        </w:rPr>
        <w:t xml:space="preserve"> </w:t>
      </w:r>
      <w:r w:rsidR="00447EA7" w:rsidRPr="00B352EF">
        <w:rPr>
          <w:b/>
          <w:bCs/>
          <w:sz w:val="20"/>
          <w:szCs w:val="20"/>
        </w:rPr>
        <w:t xml:space="preserve">„Projektová dokumentace – rekonstrukce </w:t>
      </w:r>
      <w:r w:rsidR="005A261C" w:rsidRPr="00B352EF">
        <w:rPr>
          <w:b/>
          <w:bCs/>
          <w:sz w:val="20"/>
          <w:szCs w:val="20"/>
        </w:rPr>
        <w:t>izolací pro pacienty na odd. 12 - 13</w:t>
      </w:r>
      <w:r w:rsidR="00447EA7" w:rsidRPr="00B352EF">
        <w:rPr>
          <w:b/>
          <w:bCs/>
          <w:sz w:val="20"/>
          <w:szCs w:val="20"/>
        </w:rPr>
        <w:t>, inženýring, autorský dozor</w:t>
      </w:r>
      <w:r w:rsidRPr="00B352EF">
        <w:rPr>
          <w:sz w:val="20"/>
          <w:szCs w:val="20"/>
        </w:rPr>
        <w:t>, předložil nejvýhodnější nabídku a v souladu se zadávací dokumentací byl vybrán jako Dodavatel díla</w:t>
      </w:r>
      <w:r w:rsidR="0072190F" w:rsidRPr="00B352EF">
        <w:rPr>
          <w:sz w:val="20"/>
          <w:szCs w:val="20"/>
        </w:rPr>
        <w:t>.</w:t>
      </w:r>
    </w:p>
    <w:p w14:paraId="03FF19BE" w14:textId="1E3178FB" w:rsidR="00F82573" w:rsidRPr="00B352EF" w:rsidRDefault="0072190F" w:rsidP="006B3ADC">
      <w:pPr>
        <w:pStyle w:val="lneksmlouvy"/>
        <w:rPr>
          <w:sz w:val="20"/>
          <w:szCs w:val="20"/>
        </w:rPr>
      </w:pPr>
      <w:r w:rsidRPr="00B352EF">
        <w:rPr>
          <w:sz w:val="20"/>
          <w:szCs w:val="20"/>
        </w:rPr>
        <w:t>Při zpracování projektové dokumentace bude Dodavatel vycházet z architektonické studie</w:t>
      </w:r>
      <w:r w:rsidR="00A9239D" w:rsidRPr="00B352EF">
        <w:rPr>
          <w:sz w:val="20"/>
          <w:szCs w:val="20"/>
        </w:rPr>
        <w:t>, kterou</w:t>
      </w:r>
      <w:r w:rsidRPr="00B352EF">
        <w:rPr>
          <w:sz w:val="20"/>
          <w:szCs w:val="20"/>
        </w:rPr>
        <w:t xml:space="preserve"> zpracova</w:t>
      </w:r>
      <w:r w:rsidR="00A9239D" w:rsidRPr="00B352EF">
        <w:rPr>
          <w:sz w:val="20"/>
          <w:szCs w:val="20"/>
        </w:rPr>
        <w:t>l</w:t>
      </w:r>
      <w:r w:rsidRPr="00B352EF">
        <w:rPr>
          <w:sz w:val="20"/>
          <w:szCs w:val="20"/>
        </w:rPr>
        <w:t xml:space="preserve"> </w:t>
      </w:r>
      <w:r w:rsidR="00344F42" w:rsidRPr="00B352EF">
        <w:rPr>
          <w:sz w:val="20"/>
          <w:szCs w:val="20"/>
        </w:rPr>
        <w:t>VKV projekt</w:t>
      </w:r>
      <w:r w:rsidRPr="00B352EF">
        <w:rPr>
          <w:sz w:val="20"/>
          <w:szCs w:val="20"/>
        </w:rPr>
        <w:t xml:space="preserve">, </w:t>
      </w:r>
      <w:r w:rsidR="001C0434" w:rsidRPr="00B352EF">
        <w:rPr>
          <w:sz w:val="20"/>
          <w:szCs w:val="20"/>
        </w:rPr>
        <w:t xml:space="preserve">Na </w:t>
      </w:r>
      <w:proofErr w:type="spellStart"/>
      <w:r w:rsidR="001C0434" w:rsidRPr="00B352EF">
        <w:rPr>
          <w:sz w:val="20"/>
          <w:szCs w:val="20"/>
        </w:rPr>
        <w:t>Kaolince</w:t>
      </w:r>
      <w:proofErr w:type="spellEnd"/>
      <w:r w:rsidR="001C0434" w:rsidRPr="00B352EF">
        <w:rPr>
          <w:sz w:val="20"/>
          <w:szCs w:val="20"/>
        </w:rPr>
        <w:t xml:space="preserve"> 142, 330 12 Horní Bříza</w:t>
      </w:r>
      <w:r w:rsidRPr="00B352EF">
        <w:rPr>
          <w:sz w:val="20"/>
          <w:szCs w:val="20"/>
        </w:rPr>
        <w:t>.</w:t>
      </w:r>
    </w:p>
    <w:p w14:paraId="2258AAC4" w14:textId="6EF193F7" w:rsidR="001C5336" w:rsidRDefault="001C5336" w:rsidP="006B3ADC">
      <w:pPr>
        <w:pStyle w:val="lneksmlouvy"/>
        <w:rPr>
          <w:sz w:val="20"/>
          <w:szCs w:val="20"/>
        </w:rPr>
      </w:pPr>
      <w:r w:rsidRPr="00B352EF">
        <w:rPr>
          <w:sz w:val="20"/>
          <w:szCs w:val="20"/>
        </w:rPr>
        <w:lastRenderedPageBreak/>
        <w:t>Předpokládané náklady na rekonstrukci</w:t>
      </w:r>
      <w:r w:rsidR="00BD6E26" w:rsidRPr="00B352EF">
        <w:rPr>
          <w:sz w:val="20"/>
          <w:szCs w:val="20"/>
        </w:rPr>
        <w:t xml:space="preserve"> na výstavbu pavilonu léčebné péče, která je předmětem projektové dokumentace, jsou odhadovány na 19,8 mil. Kč bez DPH.</w:t>
      </w:r>
      <w:r w:rsidR="00D44857" w:rsidRPr="00B352EF">
        <w:rPr>
          <w:sz w:val="20"/>
          <w:szCs w:val="20"/>
        </w:rPr>
        <w:t xml:space="preserve"> </w:t>
      </w:r>
    </w:p>
    <w:p w14:paraId="44C66D2E" w14:textId="77777777" w:rsidR="00B352EF" w:rsidRPr="00B352EF" w:rsidRDefault="00B352EF" w:rsidP="00B352EF">
      <w:pPr>
        <w:pStyle w:val="lneksmlouvy"/>
        <w:numPr>
          <w:ilvl w:val="0"/>
          <w:numId w:val="0"/>
        </w:numPr>
        <w:ind w:left="680"/>
        <w:rPr>
          <w:sz w:val="20"/>
          <w:szCs w:val="20"/>
        </w:rPr>
      </w:pPr>
    </w:p>
    <w:p w14:paraId="6C8B3775" w14:textId="77777777" w:rsidR="00F82573" w:rsidRPr="00B352EF" w:rsidRDefault="00F82573" w:rsidP="00D064D7">
      <w:pPr>
        <w:pStyle w:val="lneksmlouvynadpis"/>
        <w:jc w:val="center"/>
        <w:rPr>
          <w:b w:val="0"/>
          <w:bCs w:val="0"/>
          <w:sz w:val="20"/>
          <w:szCs w:val="20"/>
        </w:rPr>
      </w:pPr>
      <w:bookmarkStart w:id="3" w:name="_Ref422995988"/>
      <w:r w:rsidRPr="00B352EF">
        <w:rPr>
          <w:sz w:val="20"/>
          <w:szCs w:val="20"/>
        </w:rPr>
        <w:t>PŘEDMĚT SMLOUVY</w:t>
      </w:r>
      <w:bookmarkEnd w:id="3"/>
    </w:p>
    <w:p w14:paraId="33DB6E81" w14:textId="010E9B79" w:rsidR="00F82573" w:rsidRDefault="002A5596" w:rsidP="00A416FC">
      <w:pPr>
        <w:pStyle w:val="lneksmlouvy"/>
        <w:rPr>
          <w:sz w:val="20"/>
          <w:szCs w:val="20"/>
        </w:rPr>
      </w:pPr>
      <w:bookmarkStart w:id="4" w:name="_Ref422991813"/>
      <w:r w:rsidRPr="00B352EF">
        <w:rPr>
          <w:sz w:val="20"/>
          <w:szCs w:val="20"/>
        </w:rPr>
        <w:t>Dodavat</w:t>
      </w:r>
      <w:r w:rsidR="00F82573" w:rsidRPr="00B352EF">
        <w:rPr>
          <w:sz w:val="20"/>
          <w:szCs w:val="20"/>
        </w:rPr>
        <w:t xml:space="preserve">el se touto Smlouvou zavazuje provést pro Objednatele na své náklady a nebezpečí v souladu se svou závaznou nabídkou na </w:t>
      </w:r>
      <w:r w:rsidR="002F4568" w:rsidRPr="00B352EF">
        <w:rPr>
          <w:sz w:val="20"/>
          <w:szCs w:val="20"/>
        </w:rPr>
        <w:t>v</w:t>
      </w:r>
      <w:r w:rsidR="00F82573" w:rsidRPr="00B352EF">
        <w:rPr>
          <w:sz w:val="20"/>
          <w:szCs w:val="20"/>
        </w:rPr>
        <w:t>eřejnou zakázku</w:t>
      </w:r>
      <w:r w:rsidR="002F4568" w:rsidRPr="00B352EF">
        <w:rPr>
          <w:sz w:val="20"/>
          <w:szCs w:val="20"/>
        </w:rPr>
        <w:t xml:space="preserve"> </w:t>
      </w:r>
      <w:r w:rsidR="00F82573" w:rsidRPr="00B352EF">
        <w:rPr>
          <w:sz w:val="20"/>
          <w:szCs w:val="20"/>
        </w:rPr>
        <w:t>a za podmínek této Smlouvy následující dílo</w:t>
      </w:r>
      <w:r w:rsidR="00E2699B" w:rsidRPr="00B352EF">
        <w:rPr>
          <w:sz w:val="20"/>
          <w:szCs w:val="20"/>
        </w:rPr>
        <w:t>:</w:t>
      </w:r>
      <w:r w:rsidR="0072190F" w:rsidRPr="00B352EF">
        <w:rPr>
          <w:sz w:val="20"/>
          <w:szCs w:val="20"/>
        </w:rPr>
        <w:t xml:space="preserve"> „</w:t>
      </w:r>
      <w:r w:rsidR="00AD6751" w:rsidRPr="00B352EF">
        <w:rPr>
          <w:b/>
          <w:sz w:val="20"/>
          <w:szCs w:val="20"/>
        </w:rPr>
        <w:t>Projektová dokumentace</w:t>
      </w:r>
      <w:r w:rsidR="002F4568" w:rsidRPr="00B352EF">
        <w:rPr>
          <w:b/>
          <w:sz w:val="20"/>
          <w:szCs w:val="20"/>
        </w:rPr>
        <w:t xml:space="preserve"> – </w:t>
      </w:r>
      <w:r w:rsidR="00211DDD" w:rsidRPr="00B352EF">
        <w:rPr>
          <w:b/>
          <w:bCs/>
          <w:sz w:val="20"/>
          <w:szCs w:val="20"/>
        </w:rPr>
        <w:t>rekonstrukce izolací pro pacienty na odd. 12 - 13</w:t>
      </w:r>
      <w:r w:rsidR="002F4568" w:rsidRPr="00B352EF">
        <w:rPr>
          <w:b/>
          <w:sz w:val="20"/>
          <w:szCs w:val="20"/>
        </w:rPr>
        <w:t>; inženýring, autorský dozor</w:t>
      </w:r>
      <w:r w:rsidR="005E450C" w:rsidRPr="00B352EF">
        <w:rPr>
          <w:b/>
          <w:sz w:val="20"/>
          <w:szCs w:val="20"/>
        </w:rPr>
        <w:t>“</w:t>
      </w:r>
      <w:r w:rsidR="00F82573" w:rsidRPr="00B352EF">
        <w:rPr>
          <w:sz w:val="20"/>
          <w:szCs w:val="20"/>
        </w:rPr>
        <w:t xml:space="preserve"> (dále jen „</w:t>
      </w:r>
      <w:r w:rsidR="00F82573" w:rsidRPr="00B352EF">
        <w:rPr>
          <w:b/>
          <w:bCs/>
          <w:sz w:val="20"/>
          <w:szCs w:val="20"/>
        </w:rPr>
        <w:t>Dílo</w:t>
      </w:r>
      <w:r w:rsidR="00F82573" w:rsidRPr="00B352EF">
        <w:rPr>
          <w:sz w:val="20"/>
          <w:szCs w:val="20"/>
        </w:rPr>
        <w:t xml:space="preserve">“). Jednotlivé součásti Díla jsou podrobněji </w:t>
      </w:r>
      <w:r w:rsidR="00F82573" w:rsidRPr="005E450C">
        <w:rPr>
          <w:sz w:val="20"/>
          <w:szCs w:val="20"/>
        </w:rPr>
        <w:t xml:space="preserve">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A00F93">
        <w:rPr>
          <w:sz w:val="20"/>
          <w:szCs w:val="20"/>
        </w:rPr>
        <w:t>5</w:t>
      </w:r>
      <w:r w:rsidR="00D75A86" w:rsidRPr="005E450C">
        <w:rPr>
          <w:sz w:val="20"/>
          <w:szCs w:val="20"/>
        </w:rPr>
        <w:fldChar w:fldCharType="end"/>
      </w:r>
      <w:r w:rsidR="00F82573" w:rsidRPr="005E450C">
        <w:rPr>
          <w:sz w:val="20"/>
          <w:szCs w:val="20"/>
        </w:rPr>
        <w:t xml:space="preserve"> této Smlouvy. </w:t>
      </w:r>
    </w:p>
    <w:p w14:paraId="0547F00E" w14:textId="1BCCA00B" w:rsidR="00F82573" w:rsidRPr="00572AD7" w:rsidRDefault="00F82573" w:rsidP="00DB16E0">
      <w:pPr>
        <w:pStyle w:val="lneksmlouvy"/>
        <w:rPr>
          <w:sz w:val="20"/>
          <w:szCs w:val="20"/>
        </w:rPr>
      </w:pPr>
      <w:r w:rsidRPr="00572AD7">
        <w:rPr>
          <w:sz w:val="20"/>
          <w:szCs w:val="20"/>
        </w:rPr>
        <w:t>Součástí Díla je zejména:</w:t>
      </w:r>
      <w:bookmarkStart w:id="5" w:name="_Ref429487399"/>
      <w:bookmarkEnd w:id="4"/>
    </w:p>
    <w:p w14:paraId="7CF876B7" w14:textId="64A8A8EE" w:rsidR="00F82573" w:rsidRPr="00900819" w:rsidRDefault="00643128" w:rsidP="00CE7982">
      <w:pPr>
        <w:pStyle w:val="lneksmlouvy"/>
        <w:numPr>
          <w:ilvl w:val="2"/>
          <w:numId w:val="6"/>
        </w:numPr>
        <w:rPr>
          <w:sz w:val="20"/>
          <w:szCs w:val="20"/>
        </w:rPr>
      </w:pPr>
      <w:r w:rsidRPr="00900819">
        <w:rPr>
          <w:sz w:val="20"/>
          <w:szCs w:val="20"/>
        </w:rPr>
        <w:t>v</w:t>
      </w:r>
      <w:r w:rsidR="00F82573" w:rsidRPr="00900819">
        <w:rPr>
          <w:sz w:val="20"/>
          <w:szCs w:val="20"/>
        </w:rPr>
        <w:t xml:space="preserve">ypracování projektové dokumentace ke stavebnímu </w:t>
      </w:r>
      <w:r w:rsidRPr="00900819">
        <w:rPr>
          <w:sz w:val="20"/>
          <w:szCs w:val="20"/>
        </w:rPr>
        <w:t xml:space="preserve">povolení </w:t>
      </w:r>
      <w:r w:rsidR="00F82573" w:rsidRPr="00900819">
        <w:rPr>
          <w:sz w:val="20"/>
          <w:szCs w:val="20"/>
        </w:rPr>
        <w:t xml:space="preserve">v podobě pro její projednání s příslušnými veřejnoprávními orgány, dotčenými orgány státní správy, organizacemi, a všech dalších potřebných povolení; bude zpracována v souladu se zákonem </w:t>
      </w:r>
      <w:r w:rsidRPr="00900819">
        <w:rPr>
          <w:sz w:val="20"/>
          <w:szCs w:val="20"/>
        </w:rPr>
        <w:t>č. 283/20</w:t>
      </w:r>
      <w:r w:rsidR="001C5336" w:rsidRPr="00900819">
        <w:rPr>
          <w:sz w:val="20"/>
          <w:szCs w:val="20"/>
        </w:rPr>
        <w:t>2</w:t>
      </w:r>
      <w:r w:rsidRPr="00900819">
        <w:rPr>
          <w:sz w:val="20"/>
          <w:szCs w:val="20"/>
        </w:rPr>
        <w:t>1 Sb., stavební zákon</w:t>
      </w:r>
      <w:r w:rsidR="007A5E75" w:rsidRPr="00900819">
        <w:rPr>
          <w:sz w:val="20"/>
          <w:szCs w:val="20"/>
        </w:rPr>
        <w:t>,</w:t>
      </w:r>
      <w:r w:rsidRPr="00900819">
        <w:rPr>
          <w:sz w:val="20"/>
          <w:szCs w:val="20"/>
        </w:rPr>
        <w:t xml:space="preserve"> a vyhláškou č. 131/2024 Sb., o dokumentaci staveb </w:t>
      </w:r>
      <w:r w:rsidR="00F82573" w:rsidRPr="00900819">
        <w:rPr>
          <w:sz w:val="20"/>
          <w:szCs w:val="20"/>
        </w:rPr>
        <w:t>(dále jen „</w:t>
      </w:r>
      <w:r w:rsidR="00F82573" w:rsidRPr="00900819">
        <w:rPr>
          <w:b/>
          <w:bCs/>
          <w:sz w:val="20"/>
          <w:szCs w:val="20"/>
        </w:rPr>
        <w:t xml:space="preserve">Projektová dokumentace pro stavební </w:t>
      </w:r>
      <w:r w:rsidRPr="00900819">
        <w:rPr>
          <w:b/>
          <w:bCs/>
          <w:sz w:val="20"/>
          <w:szCs w:val="20"/>
        </w:rPr>
        <w:t>povolení</w:t>
      </w:r>
      <w:r w:rsidR="00F82573" w:rsidRPr="00900819">
        <w:rPr>
          <w:sz w:val="20"/>
          <w:szCs w:val="20"/>
        </w:rPr>
        <w:t>“</w:t>
      </w:r>
      <w:r w:rsidRPr="00900819">
        <w:rPr>
          <w:sz w:val="20"/>
          <w:szCs w:val="20"/>
        </w:rPr>
        <w:t xml:space="preserve"> nebo </w:t>
      </w:r>
      <w:r w:rsidRPr="00900819">
        <w:rPr>
          <w:b/>
          <w:bCs/>
          <w:sz w:val="20"/>
          <w:szCs w:val="20"/>
        </w:rPr>
        <w:t>„DSP“</w:t>
      </w:r>
      <w:r w:rsidR="00F82573" w:rsidRPr="00900819">
        <w:rPr>
          <w:sz w:val="20"/>
          <w:szCs w:val="20"/>
        </w:rPr>
        <w:t>)</w:t>
      </w:r>
      <w:r w:rsidR="00DB16E0" w:rsidRPr="00900819">
        <w:rPr>
          <w:sz w:val="20"/>
          <w:szCs w:val="20"/>
        </w:rPr>
        <w:t>. Součástí je i 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2250FC" w:rsidRPr="00900819">
        <w:rPr>
          <w:sz w:val="20"/>
          <w:szCs w:val="20"/>
        </w:rPr>
        <w:t>, a dále je součástí zpracování orientačních nákladů stavby v členění na stavební objekty</w:t>
      </w:r>
      <w:r w:rsidR="00DB16E0" w:rsidRPr="00900819">
        <w:rPr>
          <w:sz w:val="20"/>
          <w:szCs w:val="20"/>
        </w:rPr>
        <w:t>;</w:t>
      </w:r>
      <w:r w:rsidR="00030C33" w:rsidRPr="00900819">
        <w:rPr>
          <w:sz w:val="20"/>
          <w:szCs w:val="20"/>
        </w:rPr>
        <w:t xml:space="preserve"> </w:t>
      </w:r>
    </w:p>
    <w:p w14:paraId="62EF57DE" w14:textId="42116152" w:rsidR="00F82573" w:rsidRPr="005E450C" w:rsidRDefault="007A5E75" w:rsidP="00CE7982">
      <w:pPr>
        <w:pStyle w:val="Odstavecseseznamem"/>
        <w:numPr>
          <w:ilvl w:val="2"/>
          <w:numId w:val="6"/>
        </w:numPr>
        <w:rPr>
          <w:rFonts w:ascii="Arial" w:hAnsi="Arial" w:cs="Arial"/>
          <w:sz w:val="20"/>
          <w:szCs w:val="20"/>
        </w:rPr>
      </w:pPr>
      <w:r w:rsidRPr="007A5E75">
        <w:rPr>
          <w:rFonts w:ascii="Arial" w:hAnsi="Arial" w:cs="Arial"/>
          <w:b/>
          <w:bCs/>
          <w:sz w:val="20"/>
          <w:szCs w:val="20"/>
        </w:rPr>
        <w:t>inženýring</w:t>
      </w:r>
      <w:r>
        <w:rPr>
          <w:rFonts w:ascii="Arial" w:hAnsi="Arial" w:cs="Arial"/>
          <w:sz w:val="20"/>
          <w:szCs w:val="20"/>
        </w:rPr>
        <w:t xml:space="preserve"> spočívající v obstaravatelské činnosti za účelem získání povolení stavby příslušnými správními orgány, tj. zajištění veškeré činnosti a všech potřebných služeb souvisejících s veřejnoprávním projednáním včetně dodání stavebního povolení s doložkou právní moci</w:t>
      </w:r>
      <w:r w:rsidR="00F82573" w:rsidRPr="005E450C">
        <w:rPr>
          <w:rFonts w:ascii="Arial" w:hAnsi="Arial" w:cs="Arial"/>
          <w:sz w:val="20"/>
          <w:szCs w:val="20"/>
        </w:rPr>
        <w:t>;</w:t>
      </w:r>
    </w:p>
    <w:p w14:paraId="130AD690" w14:textId="6B5D6E56" w:rsidR="00F82573" w:rsidRDefault="00F82573" w:rsidP="00896B7C">
      <w:pPr>
        <w:pStyle w:val="lneksmlouvy"/>
        <w:numPr>
          <w:ilvl w:val="2"/>
          <w:numId w:val="6"/>
        </w:numPr>
        <w:rPr>
          <w:sz w:val="20"/>
          <w:szCs w:val="20"/>
        </w:rPr>
      </w:pPr>
      <w:r w:rsidRPr="002250FC">
        <w:rPr>
          <w:b/>
          <w:bCs/>
          <w:sz w:val="20"/>
          <w:szCs w:val="20"/>
        </w:rPr>
        <w:t xml:space="preserve">vypracování projektové dokumentace pro provádění </w:t>
      </w:r>
      <w:r w:rsidR="007A5E75" w:rsidRPr="002250FC">
        <w:rPr>
          <w:b/>
          <w:bCs/>
          <w:sz w:val="20"/>
          <w:szCs w:val="20"/>
        </w:rPr>
        <w:t>s</w:t>
      </w:r>
      <w:r w:rsidRPr="002250FC">
        <w:rPr>
          <w:b/>
          <w:bCs/>
          <w:sz w:val="20"/>
          <w:szCs w:val="20"/>
        </w:rPr>
        <w:t xml:space="preserve">tavby </w:t>
      </w:r>
      <w:r w:rsidRPr="005E450C">
        <w:rPr>
          <w:sz w:val="20"/>
          <w:szCs w:val="20"/>
        </w:rPr>
        <w:t>v souladu se stavebním zákonem</w:t>
      </w:r>
      <w:r w:rsidR="00A677D0">
        <w:rPr>
          <w:sz w:val="20"/>
          <w:szCs w:val="20"/>
        </w:rPr>
        <w:t xml:space="preserve">, vydaným stavebním </w:t>
      </w:r>
      <w:r w:rsidR="00A677D0" w:rsidRPr="00A858F1">
        <w:rPr>
          <w:sz w:val="20"/>
          <w:szCs w:val="20"/>
        </w:rPr>
        <w:t>povolením</w:t>
      </w:r>
      <w:r w:rsidRPr="00A858F1">
        <w:rPr>
          <w:sz w:val="20"/>
          <w:szCs w:val="20"/>
        </w:rPr>
        <w:t xml:space="preserve"> a </w:t>
      </w:r>
      <w:r w:rsidR="007A5E75" w:rsidRPr="00A858F1">
        <w:rPr>
          <w:sz w:val="20"/>
          <w:szCs w:val="20"/>
        </w:rPr>
        <w:t>vyhláškou o dokumentaci staveb</w:t>
      </w:r>
      <w:r w:rsidRPr="00A858F1">
        <w:rPr>
          <w:sz w:val="20"/>
          <w:szCs w:val="20"/>
        </w:rPr>
        <w:t xml:space="preserve"> (dále jen „</w:t>
      </w:r>
      <w:r w:rsidRPr="00A858F1">
        <w:rPr>
          <w:b/>
          <w:bCs/>
          <w:sz w:val="20"/>
          <w:szCs w:val="20"/>
        </w:rPr>
        <w:t>Projektová dokumentace pro provádění stavby“</w:t>
      </w:r>
      <w:r w:rsidR="008F465B" w:rsidRPr="00A858F1">
        <w:rPr>
          <w:b/>
          <w:bCs/>
          <w:sz w:val="20"/>
          <w:szCs w:val="20"/>
        </w:rPr>
        <w:t xml:space="preserve"> nebo „DPS</w:t>
      </w:r>
      <w:r w:rsidR="008F465B" w:rsidRPr="00A858F1">
        <w:rPr>
          <w:sz w:val="20"/>
          <w:szCs w:val="20"/>
        </w:rPr>
        <w:t>“</w:t>
      </w:r>
      <w:r w:rsidRPr="00A858F1">
        <w:rPr>
          <w:sz w:val="20"/>
          <w:szCs w:val="20"/>
        </w:rPr>
        <w:t>); včetně provedení veškerých průzkumů a sond potřebných pro stavební práce</w:t>
      </w:r>
      <w:r w:rsidR="007A5E75" w:rsidRPr="00A858F1">
        <w:rPr>
          <w:sz w:val="20"/>
          <w:szCs w:val="20"/>
        </w:rPr>
        <w:t xml:space="preserve">; </w:t>
      </w:r>
      <w:r w:rsidRPr="00A858F1">
        <w:rPr>
          <w:sz w:val="20"/>
          <w:szCs w:val="20"/>
        </w:rPr>
        <w:t xml:space="preserve">dále bude projektová dokumentace obsahovat předpokládaný </w:t>
      </w:r>
      <w:r w:rsidRPr="00A858F1">
        <w:rPr>
          <w:b/>
          <w:bCs/>
          <w:sz w:val="20"/>
          <w:szCs w:val="20"/>
        </w:rPr>
        <w:t xml:space="preserve">harmonogram realizace </w:t>
      </w:r>
      <w:r w:rsidR="007A5E75" w:rsidRPr="00A858F1">
        <w:rPr>
          <w:b/>
          <w:bCs/>
          <w:sz w:val="20"/>
          <w:szCs w:val="20"/>
        </w:rPr>
        <w:t>s</w:t>
      </w:r>
      <w:r w:rsidRPr="00A858F1">
        <w:rPr>
          <w:b/>
          <w:bCs/>
          <w:sz w:val="20"/>
          <w:szCs w:val="20"/>
        </w:rPr>
        <w:t>tavby</w:t>
      </w:r>
      <w:r w:rsidR="007A5E75" w:rsidRPr="00A858F1">
        <w:rPr>
          <w:sz w:val="20"/>
          <w:szCs w:val="20"/>
        </w:rPr>
        <w:t xml:space="preserve"> s tím, že </w:t>
      </w:r>
      <w:r w:rsidR="003A2434" w:rsidRPr="00A858F1">
        <w:rPr>
          <w:sz w:val="20"/>
          <w:szCs w:val="20"/>
        </w:rPr>
        <w:t>etapizace výstavby b</w:t>
      </w:r>
      <w:r w:rsidR="003A2434" w:rsidRPr="00B352EF">
        <w:rPr>
          <w:sz w:val="20"/>
          <w:szCs w:val="20"/>
        </w:rPr>
        <w:t>ude navržena ta</w:t>
      </w:r>
      <w:r w:rsidR="008908FB" w:rsidRPr="00B352EF">
        <w:rPr>
          <w:sz w:val="20"/>
          <w:szCs w:val="20"/>
        </w:rPr>
        <w:t xml:space="preserve">k, </w:t>
      </w:r>
      <w:r w:rsidR="003A2434" w:rsidRPr="00B352EF">
        <w:rPr>
          <w:sz w:val="20"/>
          <w:szCs w:val="20"/>
        </w:rPr>
        <w:t>aby</w:t>
      </w:r>
      <w:r w:rsidR="00A858F1" w:rsidRPr="00B352EF">
        <w:rPr>
          <w:sz w:val="20"/>
          <w:szCs w:val="20"/>
        </w:rPr>
        <w:t xml:space="preserve"> nedošlo k úplnému přerušení stávajících izolačních místností pro pacienty.</w:t>
      </w:r>
      <w:r w:rsidR="003A2434" w:rsidRPr="00B352EF">
        <w:rPr>
          <w:sz w:val="20"/>
          <w:szCs w:val="20"/>
        </w:rPr>
        <w:t xml:space="preserve"> </w:t>
      </w:r>
      <w:r w:rsidR="003A2434" w:rsidRPr="00A858F1">
        <w:rPr>
          <w:sz w:val="20"/>
          <w:szCs w:val="20"/>
        </w:rPr>
        <w:t>Součástí této dokumentace bude i závazný položkový rozpočet stavby</w:t>
      </w:r>
      <w:r w:rsidR="00020374" w:rsidRPr="00A858F1">
        <w:rPr>
          <w:sz w:val="20"/>
          <w:szCs w:val="20"/>
        </w:rPr>
        <w:t xml:space="preserve"> </w:t>
      </w:r>
      <w:r w:rsidR="00020374" w:rsidRPr="00A858F1">
        <w:rPr>
          <w:b/>
          <w:bCs/>
          <w:sz w:val="20"/>
          <w:szCs w:val="20"/>
        </w:rPr>
        <w:t>po jednotlivých etapách</w:t>
      </w:r>
      <w:r w:rsidR="003A2434" w:rsidRPr="00A858F1">
        <w:rPr>
          <w:sz w:val="20"/>
          <w:szCs w:val="20"/>
        </w:rPr>
        <w:t xml:space="preserve"> dle projektové dokumentace a výkaz výměr (výkaz výměr nebude obsahovat obchodní názvy a bude zpracován ve formátu </w:t>
      </w:r>
      <w:proofErr w:type="spellStart"/>
      <w:r w:rsidR="003A2434" w:rsidRPr="00A858F1">
        <w:rPr>
          <w:sz w:val="20"/>
          <w:szCs w:val="20"/>
        </w:rPr>
        <w:t>pdf</w:t>
      </w:r>
      <w:proofErr w:type="spellEnd"/>
      <w:r w:rsidR="003A2434" w:rsidRPr="00A858F1">
        <w:rPr>
          <w:sz w:val="20"/>
          <w:szCs w:val="20"/>
        </w:rPr>
        <w:t xml:space="preserve"> a v elektronickém výstupu ze softwaru pro rozpočtování)</w:t>
      </w:r>
      <w:r w:rsidR="002250FC" w:rsidRPr="00A858F1">
        <w:rPr>
          <w:sz w:val="20"/>
          <w:szCs w:val="20"/>
        </w:rPr>
        <w:t>. Projekt bude propracován až</w:t>
      </w:r>
      <w:r w:rsidR="002250FC">
        <w:rPr>
          <w:sz w:val="20"/>
          <w:szCs w:val="20"/>
        </w:rPr>
        <w:t xml:space="preserve"> do úrovně jednoznačně určující požadavky na kvalitu a </w:t>
      </w:r>
      <w:r w:rsidR="00A677D0">
        <w:rPr>
          <w:sz w:val="20"/>
          <w:szCs w:val="20"/>
        </w:rPr>
        <w:t>charakteristické vlastnosti díla, umožňující vypracování zadávacího řízení na zhotovitele stavby, dokumentace bude obsahovat i nezbytná výkresová znázornění detailů tvarových, konstrukčních, materiálových a podrobnosti o technologiích, a to s nutnými vysvětlivkami a popisy</w:t>
      </w:r>
      <w:r w:rsidR="003A2434">
        <w:rPr>
          <w:b/>
          <w:bCs/>
          <w:sz w:val="20"/>
          <w:szCs w:val="20"/>
        </w:rPr>
        <w:t>;</w:t>
      </w:r>
    </w:p>
    <w:p w14:paraId="190732BF" w14:textId="1ED549EB" w:rsidR="0038556F" w:rsidRDefault="00F82573" w:rsidP="0038556F">
      <w:pPr>
        <w:pStyle w:val="lneksmlouvy"/>
        <w:numPr>
          <w:ilvl w:val="2"/>
          <w:numId w:val="6"/>
        </w:numPr>
        <w:spacing w:after="0"/>
        <w:rPr>
          <w:sz w:val="20"/>
          <w:szCs w:val="20"/>
        </w:rPr>
      </w:pPr>
      <w:r w:rsidRPr="008F465B">
        <w:rPr>
          <w:sz w:val="20"/>
          <w:szCs w:val="20"/>
        </w:rPr>
        <w:t xml:space="preserve">zajištění </w:t>
      </w:r>
      <w:r w:rsidRPr="008F465B">
        <w:rPr>
          <w:b/>
          <w:bCs/>
          <w:sz w:val="20"/>
          <w:szCs w:val="20"/>
        </w:rPr>
        <w:t>autorského dozoru</w:t>
      </w:r>
      <w:r w:rsidRPr="008F465B">
        <w:rPr>
          <w:sz w:val="20"/>
          <w:szCs w:val="20"/>
        </w:rPr>
        <w:t xml:space="preserve"> při realizaci </w:t>
      </w:r>
      <w:r w:rsidR="008F465B">
        <w:rPr>
          <w:sz w:val="20"/>
          <w:szCs w:val="20"/>
        </w:rPr>
        <w:t>s</w:t>
      </w:r>
      <w:r w:rsidRPr="008F465B">
        <w:rPr>
          <w:sz w:val="20"/>
          <w:szCs w:val="20"/>
        </w:rPr>
        <w:t xml:space="preserve">tavby dle potřeb Objednatele tak, aby </w:t>
      </w:r>
      <w:r w:rsidR="008F465B">
        <w:rPr>
          <w:sz w:val="20"/>
          <w:szCs w:val="20"/>
        </w:rPr>
        <w:t>s</w:t>
      </w:r>
      <w:r w:rsidRPr="008F465B">
        <w:rPr>
          <w:sz w:val="20"/>
          <w:szCs w:val="20"/>
        </w:rPr>
        <w:t xml:space="preserve">tavba mohla být řádně a včas dokončena v souladu s projektovou dokumentací, zejména účastí na kontrolních dnech a v případě řešení nutných opatření na </w:t>
      </w:r>
      <w:r w:rsidR="008F465B">
        <w:rPr>
          <w:sz w:val="20"/>
          <w:szCs w:val="20"/>
        </w:rPr>
        <w:t>s</w:t>
      </w:r>
      <w:r w:rsidRPr="008F465B">
        <w:rPr>
          <w:sz w:val="20"/>
          <w:szCs w:val="20"/>
        </w:rPr>
        <w:t xml:space="preserve">tavbě; výkon autorského dozoru bude občasný i pravidelný v rozsahu podle potřeb Objednatele a dle odborného uvážení </w:t>
      </w:r>
      <w:r w:rsidR="002A5596" w:rsidRPr="008F465B">
        <w:rPr>
          <w:sz w:val="20"/>
          <w:szCs w:val="20"/>
        </w:rPr>
        <w:t>Dodavat</w:t>
      </w:r>
      <w:r w:rsidRPr="008F465B">
        <w:rPr>
          <w:sz w:val="20"/>
          <w:szCs w:val="20"/>
        </w:rPr>
        <w:t>ele</w:t>
      </w:r>
      <w:r w:rsidR="00020374">
        <w:rPr>
          <w:sz w:val="20"/>
          <w:szCs w:val="20"/>
        </w:rPr>
        <w:t>.</w:t>
      </w:r>
      <w:r w:rsidR="00020374" w:rsidRPr="00020374">
        <w:rPr>
          <w:sz w:val="20"/>
          <w:szCs w:val="20"/>
        </w:rPr>
        <w:t xml:space="preserve"> </w:t>
      </w:r>
      <w:r w:rsidR="00020374">
        <w:rPr>
          <w:sz w:val="20"/>
          <w:szCs w:val="20"/>
        </w:rPr>
        <w:t xml:space="preserve">Autorský dozor bude vykonávat zejména nestrannou kontrolu souladu prováděných stavebních prací s projektovou dokumentací a kontrolu kvality prováděných stavebních prací </w:t>
      </w:r>
      <w:r w:rsidR="00020374" w:rsidRPr="00900819">
        <w:rPr>
          <w:sz w:val="20"/>
          <w:szCs w:val="20"/>
        </w:rPr>
        <w:t>po dobu realizace stavby</w:t>
      </w:r>
      <w:r w:rsidR="0038556F" w:rsidRPr="00900819">
        <w:rPr>
          <w:sz w:val="20"/>
          <w:szCs w:val="20"/>
        </w:rPr>
        <w:t xml:space="preserve">, dále posuzuje návrhy účastníků výstavby na odchylky a změny oproti projektové </w:t>
      </w:r>
      <w:r w:rsidR="0038556F" w:rsidRPr="00B352EF">
        <w:rPr>
          <w:sz w:val="20"/>
          <w:szCs w:val="20"/>
        </w:rPr>
        <w:t xml:space="preserve">dokumentaci a aktivně se účastní na kolaudaci stavby. </w:t>
      </w:r>
      <w:r w:rsidR="00020374" w:rsidRPr="00B352EF">
        <w:rPr>
          <w:sz w:val="20"/>
          <w:szCs w:val="20"/>
        </w:rPr>
        <w:t>P</w:t>
      </w:r>
      <w:r w:rsidR="008F465B" w:rsidRPr="00B352EF">
        <w:rPr>
          <w:sz w:val="20"/>
          <w:szCs w:val="20"/>
        </w:rPr>
        <w:t>ředpokládá</w:t>
      </w:r>
      <w:r w:rsidR="00020374" w:rsidRPr="00B352EF">
        <w:rPr>
          <w:sz w:val="20"/>
          <w:szCs w:val="20"/>
        </w:rPr>
        <w:t xml:space="preserve"> se</w:t>
      </w:r>
      <w:r w:rsidR="008F465B" w:rsidRPr="00B352EF">
        <w:rPr>
          <w:sz w:val="20"/>
          <w:szCs w:val="20"/>
        </w:rPr>
        <w:t xml:space="preserve"> pravidelná účast na kontrolním dnu </w:t>
      </w:r>
      <w:r w:rsidR="00900819" w:rsidRPr="00B352EF">
        <w:rPr>
          <w:sz w:val="20"/>
          <w:szCs w:val="20"/>
        </w:rPr>
        <w:t>1</w:t>
      </w:r>
      <w:r w:rsidR="008F465B" w:rsidRPr="00B352EF">
        <w:rPr>
          <w:sz w:val="20"/>
          <w:szCs w:val="20"/>
        </w:rPr>
        <w:t xml:space="preserve">x v týdnu a dále v mimořádných situacích je Dodavatel povinen na výzvu Objednatele být přítomen na stavbě do </w:t>
      </w:r>
      <w:r w:rsidR="009811E5" w:rsidRPr="00B352EF">
        <w:rPr>
          <w:sz w:val="20"/>
          <w:szCs w:val="20"/>
        </w:rPr>
        <w:t>3</w:t>
      </w:r>
      <w:r w:rsidR="008F465B" w:rsidRPr="00B352EF">
        <w:rPr>
          <w:sz w:val="20"/>
          <w:szCs w:val="20"/>
        </w:rPr>
        <w:t xml:space="preserve">0 </w:t>
      </w:r>
      <w:r w:rsidR="009811E5" w:rsidRPr="00B352EF">
        <w:rPr>
          <w:sz w:val="20"/>
          <w:szCs w:val="20"/>
        </w:rPr>
        <w:t>hodin</w:t>
      </w:r>
      <w:r w:rsidR="008F465B" w:rsidRPr="00B352EF">
        <w:rPr>
          <w:sz w:val="20"/>
          <w:szCs w:val="20"/>
        </w:rPr>
        <w:t xml:space="preserve"> od zavolání v pracovní dny od 8:00 do 14:00 hodin</w:t>
      </w:r>
      <w:r w:rsidRPr="00B352EF">
        <w:rPr>
          <w:sz w:val="20"/>
          <w:szCs w:val="20"/>
        </w:rPr>
        <w:t>)</w:t>
      </w:r>
      <w:r w:rsidR="00145E57" w:rsidRPr="00B352EF">
        <w:rPr>
          <w:sz w:val="20"/>
          <w:szCs w:val="20"/>
        </w:rPr>
        <w:t>.</w:t>
      </w:r>
      <w:r w:rsidR="00020374" w:rsidRPr="00B352EF">
        <w:rPr>
          <w:sz w:val="20"/>
          <w:szCs w:val="20"/>
        </w:rPr>
        <w:t xml:space="preserve"> Autorský dozor zpr</w:t>
      </w:r>
      <w:r w:rsidR="00020374" w:rsidRPr="00900819">
        <w:rPr>
          <w:sz w:val="20"/>
          <w:szCs w:val="20"/>
        </w:rPr>
        <w:t>acuje na žádost objednatele změny projektového řešení včetně zapracování těchto změn</w:t>
      </w:r>
      <w:r w:rsidR="00020374">
        <w:rPr>
          <w:sz w:val="20"/>
          <w:szCs w:val="20"/>
        </w:rPr>
        <w:t xml:space="preserve"> do projektové dokumentace. Autorským dozorem však nejsou případy, kdy zhotovitel odstraňuje v rámci reklamačního řízení </w:t>
      </w:r>
      <w:r w:rsidR="00020374">
        <w:rPr>
          <w:sz w:val="20"/>
          <w:szCs w:val="20"/>
        </w:rPr>
        <w:lastRenderedPageBreak/>
        <w:t>prokazatelné vady projektové dokumentace – v takovém případě provede zhotovitel potřebné projekční práce bezplatně z titulu odpovědnosti za vady projekčního řešení.</w:t>
      </w:r>
      <w:r w:rsidR="00B17EEA">
        <w:rPr>
          <w:sz w:val="20"/>
          <w:szCs w:val="20"/>
        </w:rPr>
        <w:t xml:space="preserve"> </w:t>
      </w:r>
    </w:p>
    <w:p w14:paraId="40A9C238" w14:textId="315CFF23" w:rsidR="00145E57" w:rsidRDefault="0038556F" w:rsidP="0038556F">
      <w:pPr>
        <w:pStyle w:val="lneksmlouvy"/>
        <w:numPr>
          <w:ilvl w:val="0"/>
          <w:numId w:val="0"/>
        </w:numPr>
        <w:spacing w:after="0"/>
        <w:ind w:left="794"/>
        <w:rPr>
          <w:color w:val="FF0000"/>
          <w:sz w:val="20"/>
          <w:szCs w:val="20"/>
        </w:rPr>
      </w:pPr>
      <w:r w:rsidRPr="00572AD7">
        <w:rPr>
          <w:sz w:val="20"/>
          <w:szCs w:val="20"/>
        </w:rPr>
        <w:t xml:space="preserve">O výkonu autorského dozoru vede </w:t>
      </w:r>
      <w:r w:rsidR="00572AD7" w:rsidRPr="00572AD7">
        <w:rPr>
          <w:sz w:val="20"/>
          <w:szCs w:val="20"/>
        </w:rPr>
        <w:t>D</w:t>
      </w:r>
      <w:r w:rsidRPr="00572AD7">
        <w:rPr>
          <w:sz w:val="20"/>
          <w:szCs w:val="20"/>
        </w:rPr>
        <w:t>odavatel záznam s využitím docházkového listu a kdykoliv na výzvu Objednatele jej předloží k nahlédnutí a vždy po skončení kalendářního měsíce i k odsouhlasení.</w:t>
      </w:r>
      <w:r w:rsidR="00030C33">
        <w:rPr>
          <w:sz w:val="20"/>
          <w:szCs w:val="20"/>
        </w:rPr>
        <w:t xml:space="preserve"> </w:t>
      </w:r>
    </w:p>
    <w:p w14:paraId="57B4B58F" w14:textId="77777777" w:rsidR="00CB7271" w:rsidRPr="00B352EF" w:rsidRDefault="00CB7271" w:rsidP="0038556F">
      <w:pPr>
        <w:pStyle w:val="lneksmlouvy"/>
        <w:numPr>
          <w:ilvl w:val="0"/>
          <w:numId w:val="0"/>
        </w:numPr>
        <w:spacing w:after="0"/>
        <w:ind w:left="794"/>
        <w:rPr>
          <w:sz w:val="20"/>
          <w:szCs w:val="20"/>
        </w:rPr>
      </w:pPr>
    </w:p>
    <w:p w14:paraId="05218C84" w14:textId="3F10C273" w:rsidR="002F3FA5" w:rsidRPr="00900819" w:rsidRDefault="002F3FA5" w:rsidP="004E7326">
      <w:pPr>
        <w:pStyle w:val="lneksmlouvy"/>
        <w:rPr>
          <w:sz w:val="20"/>
          <w:szCs w:val="20"/>
        </w:rPr>
      </w:pPr>
      <w:bookmarkStart w:id="6" w:name="_Ref423607475"/>
      <w:bookmarkStart w:id="7" w:name="_Ref422991826"/>
      <w:bookmarkStart w:id="8" w:name="_Ref423016672"/>
      <w:bookmarkEnd w:id="5"/>
      <w:r w:rsidRPr="00B352EF">
        <w:rPr>
          <w:sz w:val="20"/>
          <w:szCs w:val="20"/>
        </w:rPr>
        <w:t>Při zpracování projektov</w:t>
      </w:r>
      <w:r w:rsidR="002250FC" w:rsidRPr="00B352EF">
        <w:rPr>
          <w:sz w:val="20"/>
          <w:szCs w:val="20"/>
        </w:rPr>
        <w:t>ých</w:t>
      </w:r>
      <w:r w:rsidRPr="00B352EF">
        <w:rPr>
          <w:sz w:val="20"/>
          <w:szCs w:val="20"/>
        </w:rPr>
        <w:t xml:space="preserve"> dokumentac</w:t>
      </w:r>
      <w:r w:rsidR="002250FC" w:rsidRPr="00B352EF">
        <w:rPr>
          <w:sz w:val="20"/>
          <w:szCs w:val="20"/>
        </w:rPr>
        <w:t>í</w:t>
      </w:r>
      <w:r w:rsidRPr="00B352EF">
        <w:rPr>
          <w:sz w:val="20"/>
          <w:szCs w:val="20"/>
        </w:rPr>
        <w:t xml:space="preserve"> je Dodavatel povinen se účastnit kontrolního dne, a to </w:t>
      </w:r>
      <w:r w:rsidR="00900819" w:rsidRPr="00B352EF">
        <w:rPr>
          <w:sz w:val="20"/>
          <w:szCs w:val="20"/>
        </w:rPr>
        <w:t>1</w:t>
      </w:r>
      <w:r w:rsidRPr="00B352EF">
        <w:rPr>
          <w:sz w:val="20"/>
          <w:szCs w:val="20"/>
        </w:rPr>
        <w:t>x měsíčně</w:t>
      </w:r>
      <w:r w:rsidR="00813718" w:rsidRPr="00B352EF">
        <w:rPr>
          <w:sz w:val="20"/>
          <w:szCs w:val="20"/>
        </w:rPr>
        <w:t xml:space="preserve"> (nedohodnou-li se smluvní strany jinak)</w:t>
      </w:r>
      <w:r w:rsidRPr="00B352EF">
        <w:rPr>
          <w:sz w:val="20"/>
          <w:szCs w:val="20"/>
        </w:rPr>
        <w:t xml:space="preserve"> v jednací místnosti Objednatele za účasti </w:t>
      </w:r>
      <w:r w:rsidR="00813718" w:rsidRPr="00B352EF">
        <w:rPr>
          <w:sz w:val="20"/>
          <w:szCs w:val="20"/>
        </w:rPr>
        <w:t xml:space="preserve">hlavního inženýra projektu (včetně zástupců dílčích aktuálně řešených specializovaných částí), vedení </w:t>
      </w:r>
      <w:r w:rsidR="00813718" w:rsidRPr="00900819">
        <w:rPr>
          <w:sz w:val="20"/>
          <w:szCs w:val="20"/>
        </w:rPr>
        <w:t>Objednatele a technického oddělení Objednatele.</w:t>
      </w:r>
    </w:p>
    <w:p w14:paraId="431817B3" w14:textId="247F3FC6" w:rsidR="00F82573" w:rsidRPr="005E450C" w:rsidRDefault="00F82573" w:rsidP="004E7326">
      <w:pPr>
        <w:pStyle w:val="lneksmlouvy"/>
        <w:rPr>
          <w:sz w:val="20"/>
          <w:szCs w:val="20"/>
        </w:rPr>
      </w:pPr>
      <w:r w:rsidRPr="005E450C">
        <w:rPr>
          <w:sz w:val="20"/>
          <w:szCs w:val="20"/>
        </w:rPr>
        <w:t>Dílo v částech, které se zachycují na hmotném nosiči</w:t>
      </w:r>
      <w:r w:rsidR="00CF11FF">
        <w:rPr>
          <w:sz w:val="20"/>
          <w:szCs w:val="20"/>
        </w:rPr>
        <w:t>, tzn. DSP a i DPS,</w:t>
      </w:r>
      <w:r w:rsidRPr="005E450C">
        <w:rPr>
          <w:sz w:val="20"/>
          <w:szCs w:val="20"/>
        </w:rPr>
        <w:t xml:space="preserve"> vyhotoví </w:t>
      </w:r>
      <w:r w:rsidR="002A5596" w:rsidRPr="005E450C">
        <w:rPr>
          <w:sz w:val="20"/>
          <w:szCs w:val="20"/>
        </w:rPr>
        <w:t>Dodavat</w:t>
      </w:r>
      <w:r w:rsidRPr="005E450C">
        <w:rPr>
          <w:sz w:val="20"/>
          <w:szCs w:val="20"/>
        </w:rPr>
        <w:t xml:space="preserve">el </w:t>
      </w:r>
      <w:r w:rsidR="00145E57">
        <w:rPr>
          <w:sz w:val="20"/>
          <w:szCs w:val="20"/>
        </w:rPr>
        <w:t xml:space="preserve">3x </w:t>
      </w:r>
      <w:r w:rsidRPr="005E450C">
        <w:rPr>
          <w:sz w:val="20"/>
          <w:szCs w:val="20"/>
        </w:rPr>
        <w:t>v</w:t>
      </w:r>
      <w:r w:rsidR="00145E57">
        <w:rPr>
          <w:sz w:val="20"/>
          <w:szCs w:val="20"/>
        </w:rPr>
        <w:t> </w:t>
      </w:r>
      <w:r w:rsidRPr="005E450C">
        <w:rPr>
          <w:sz w:val="20"/>
          <w:szCs w:val="20"/>
        </w:rPr>
        <w:t>listinné a </w:t>
      </w:r>
      <w:r w:rsidR="00145E57">
        <w:rPr>
          <w:sz w:val="20"/>
          <w:szCs w:val="20"/>
        </w:rPr>
        <w:t xml:space="preserve">dále </w:t>
      </w:r>
      <w:r w:rsidRPr="005E450C">
        <w:rPr>
          <w:sz w:val="20"/>
          <w:szCs w:val="20"/>
        </w:rPr>
        <w:t>v elektronické podobě</w:t>
      </w:r>
      <w:r w:rsidR="00145E57">
        <w:rPr>
          <w:sz w:val="20"/>
          <w:szCs w:val="20"/>
        </w:rPr>
        <w:t xml:space="preserve"> (dodané na CD), která </w:t>
      </w:r>
      <w:r w:rsidRPr="005E450C">
        <w:rPr>
          <w:sz w:val="20"/>
          <w:szCs w:val="20"/>
        </w:rPr>
        <w:t xml:space="preserve">musí být vyhotovena ve formátech, které jsou v souladu s právem veřejných zakázek a umožňují na jejich základě vyhlásit veřejnou zakázku na </w:t>
      </w:r>
      <w:r w:rsidRPr="00CB7271">
        <w:rPr>
          <w:sz w:val="20"/>
          <w:szCs w:val="20"/>
        </w:rPr>
        <w:t>realizaci stavby</w:t>
      </w:r>
      <w:r w:rsidR="007F224C" w:rsidRPr="00CB7271">
        <w:rPr>
          <w:sz w:val="20"/>
          <w:szCs w:val="20"/>
        </w:rPr>
        <w:t xml:space="preserve">, jež je </w:t>
      </w:r>
      <w:r w:rsidRPr="00CB7271">
        <w:rPr>
          <w:sz w:val="20"/>
          <w:szCs w:val="20"/>
        </w:rPr>
        <w:t>předmětem dotčené dokumentace</w:t>
      </w:r>
      <w:r w:rsidR="00145E57" w:rsidRPr="00CB7271">
        <w:rPr>
          <w:sz w:val="20"/>
          <w:szCs w:val="20"/>
        </w:rPr>
        <w:t>, tzn. v </w:t>
      </w:r>
      <w:proofErr w:type="spellStart"/>
      <w:r w:rsidR="00145E57" w:rsidRPr="00CB7271">
        <w:rPr>
          <w:sz w:val="20"/>
          <w:szCs w:val="20"/>
        </w:rPr>
        <w:t>pdf</w:t>
      </w:r>
      <w:proofErr w:type="spellEnd"/>
      <w:r w:rsidR="00145E57" w:rsidRPr="00CB7271">
        <w:rPr>
          <w:sz w:val="20"/>
          <w:szCs w:val="20"/>
        </w:rPr>
        <w:t xml:space="preserve">, </w:t>
      </w:r>
      <w:proofErr w:type="spellStart"/>
      <w:r w:rsidR="00145E57" w:rsidRPr="00CB7271">
        <w:rPr>
          <w:sz w:val="20"/>
          <w:szCs w:val="20"/>
        </w:rPr>
        <w:t>docx</w:t>
      </w:r>
      <w:proofErr w:type="spellEnd"/>
      <w:r w:rsidR="00145E57" w:rsidRPr="00CB7271">
        <w:rPr>
          <w:sz w:val="20"/>
          <w:szCs w:val="20"/>
        </w:rPr>
        <w:t xml:space="preserve">, </w:t>
      </w:r>
      <w:proofErr w:type="spellStart"/>
      <w:r w:rsidR="00CF11FF" w:rsidRPr="00CB7271">
        <w:rPr>
          <w:sz w:val="20"/>
          <w:szCs w:val="20"/>
        </w:rPr>
        <w:t>rtf</w:t>
      </w:r>
      <w:proofErr w:type="spellEnd"/>
      <w:r w:rsidR="00CF11FF" w:rsidRPr="00CB7271">
        <w:rPr>
          <w:sz w:val="20"/>
          <w:szCs w:val="20"/>
        </w:rPr>
        <w:t xml:space="preserve">, </w:t>
      </w:r>
      <w:proofErr w:type="spellStart"/>
      <w:r w:rsidR="00145E57" w:rsidRPr="00CB7271">
        <w:rPr>
          <w:sz w:val="20"/>
          <w:szCs w:val="20"/>
        </w:rPr>
        <w:t>xls</w:t>
      </w:r>
      <w:proofErr w:type="spellEnd"/>
      <w:r w:rsidR="00145E57" w:rsidRPr="00CB7271">
        <w:rPr>
          <w:sz w:val="20"/>
          <w:szCs w:val="20"/>
        </w:rPr>
        <w:t xml:space="preserve">, </w:t>
      </w:r>
      <w:proofErr w:type="spellStart"/>
      <w:r w:rsidR="00CF11FF" w:rsidRPr="00CB7271">
        <w:rPr>
          <w:sz w:val="20"/>
          <w:szCs w:val="20"/>
        </w:rPr>
        <w:t>xml</w:t>
      </w:r>
      <w:proofErr w:type="spellEnd"/>
      <w:r w:rsidR="00CF11FF" w:rsidRPr="00CB7271">
        <w:rPr>
          <w:sz w:val="20"/>
          <w:szCs w:val="20"/>
        </w:rPr>
        <w:t xml:space="preserve">, </w:t>
      </w:r>
      <w:proofErr w:type="spellStart"/>
      <w:r w:rsidR="00145E57" w:rsidRPr="00CB7271">
        <w:rPr>
          <w:sz w:val="20"/>
          <w:szCs w:val="20"/>
        </w:rPr>
        <w:t>dwg</w:t>
      </w:r>
      <w:proofErr w:type="spellEnd"/>
      <w:r w:rsidR="00CF11FF" w:rsidRPr="00CB7271">
        <w:rPr>
          <w:sz w:val="20"/>
          <w:szCs w:val="20"/>
        </w:rPr>
        <w:t xml:space="preserve">, </w:t>
      </w:r>
      <w:proofErr w:type="spellStart"/>
      <w:r w:rsidR="00CF11FF" w:rsidRPr="00CB7271">
        <w:rPr>
          <w:sz w:val="20"/>
          <w:szCs w:val="20"/>
        </w:rPr>
        <w:t>jpeg</w:t>
      </w:r>
      <w:proofErr w:type="spellEnd"/>
      <w:r w:rsidR="00145E57" w:rsidRPr="00CB7271">
        <w:rPr>
          <w:sz w:val="20"/>
          <w:szCs w:val="20"/>
        </w:rPr>
        <w:t xml:space="preserve">, </w:t>
      </w:r>
      <w:r w:rsidRPr="00CB7271">
        <w:rPr>
          <w:sz w:val="20"/>
          <w:szCs w:val="20"/>
        </w:rPr>
        <w:t xml:space="preserve">Výkaz výměr musí odpovídat </w:t>
      </w:r>
      <w:bookmarkEnd w:id="6"/>
      <w:r w:rsidRPr="00CB7271">
        <w:rPr>
          <w:sz w:val="20"/>
          <w:szCs w:val="20"/>
        </w:rPr>
        <w:t>§ 12 vyhlášky č. 169/2016 Sb.</w:t>
      </w:r>
      <w:r w:rsidR="007F224C" w:rsidRPr="00CB7271">
        <w:rPr>
          <w:sz w:val="20"/>
          <w:szCs w:val="20"/>
        </w:rPr>
        <w:t xml:space="preserve"> (Projektová dokumentace bude v </w:t>
      </w:r>
      <w:proofErr w:type="spellStart"/>
      <w:r w:rsidR="007F224C" w:rsidRPr="00CB7271">
        <w:rPr>
          <w:sz w:val="20"/>
          <w:szCs w:val="20"/>
        </w:rPr>
        <w:t>dwg</w:t>
      </w:r>
      <w:proofErr w:type="spellEnd"/>
      <w:r w:rsidR="007F224C" w:rsidRPr="00CB7271">
        <w:rPr>
          <w:sz w:val="20"/>
          <w:szCs w:val="20"/>
        </w:rPr>
        <w:t xml:space="preserve"> a </w:t>
      </w:r>
      <w:proofErr w:type="spellStart"/>
      <w:r w:rsidR="007F224C" w:rsidRPr="00CB7271">
        <w:rPr>
          <w:sz w:val="20"/>
          <w:szCs w:val="20"/>
        </w:rPr>
        <w:t>pdf</w:t>
      </w:r>
      <w:proofErr w:type="spellEnd"/>
      <w:r w:rsidR="007F224C" w:rsidRPr="00CB7271">
        <w:rPr>
          <w:sz w:val="20"/>
          <w:szCs w:val="20"/>
        </w:rPr>
        <w:t>,</w:t>
      </w:r>
      <w:r w:rsidR="00CF11FF" w:rsidRPr="00CB7271">
        <w:rPr>
          <w:sz w:val="20"/>
          <w:szCs w:val="20"/>
        </w:rPr>
        <w:t xml:space="preserve"> její</w:t>
      </w:r>
      <w:r w:rsidR="007F224C" w:rsidRPr="00CB7271">
        <w:rPr>
          <w:sz w:val="20"/>
          <w:szCs w:val="20"/>
        </w:rPr>
        <w:t xml:space="preserve"> součástí budou i veškeré potřebné žádosti</w:t>
      </w:r>
      <w:r w:rsidR="00CF11FF" w:rsidRPr="00CB7271">
        <w:rPr>
          <w:sz w:val="20"/>
          <w:szCs w:val="20"/>
        </w:rPr>
        <w:t xml:space="preserve"> o stanoviska, a to v doc nebo </w:t>
      </w:r>
      <w:proofErr w:type="spellStart"/>
      <w:r w:rsidR="00CF11FF" w:rsidRPr="00CB7271">
        <w:rPr>
          <w:sz w:val="20"/>
          <w:szCs w:val="20"/>
        </w:rPr>
        <w:t>rtf</w:t>
      </w:r>
      <w:proofErr w:type="spellEnd"/>
      <w:r w:rsidR="00CF11FF" w:rsidRPr="00CB7271">
        <w:rPr>
          <w:sz w:val="20"/>
          <w:szCs w:val="20"/>
        </w:rPr>
        <w:t xml:space="preserve"> a v </w:t>
      </w:r>
      <w:proofErr w:type="spellStart"/>
      <w:r w:rsidR="00CF11FF" w:rsidRPr="00CB7271">
        <w:rPr>
          <w:sz w:val="20"/>
          <w:szCs w:val="20"/>
        </w:rPr>
        <w:t>pdf</w:t>
      </w:r>
      <w:proofErr w:type="spellEnd"/>
      <w:r w:rsidR="00CF11FF" w:rsidRPr="00CB7271">
        <w:rPr>
          <w:sz w:val="20"/>
          <w:szCs w:val="20"/>
        </w:rPr>
        <w:t>,</w:t>
      </w:r>
      <w:r w:rsidR="007F224C" w:rsidRPr="00CB7271">
        <w:rPr>
          <w:sz w:val="20"/>
          <w:szCs w:val="20"/>
        </w:rPr>
        <w:t xml:space="preserve"> a vyjádření dotčených orgánů apod. event. jejich </w:t>
      </w:r>
      <w:proofErr w:type="spellStart"/>
      <w:r w:rsidR="007F224C" w:rsidRPr="00CB7271">
        <w:rPr>
          <w:sz w:val="20"/>
          <w:szCs w:val="20"/>
        </w:rPr>
        <w:t>scany</w:t>
      </w:r>
      <w:proofErr w:type="spellEnd"/>
      <w:r w:rsidR="007F224C" w:rsidRPr="00CB7271">
        <w:rPr>
          <w:sz w:val="20"/>
          <w:szCs w:val="20"/>
        </w:rPr>
        <w:t xml:space="preserve">, </w:t>
      </w:r>
      <w:r w:rsidR="00CF11FF" w:rsidRPr="00CB7271">
        <w:rPr>
          <w:sz w:val="20"/>
          <w:szCs w:val="20"/>
        </w:rPr>
        <w:t xml:space="preserve">dále </w:t>
      </w:r>
      <w:r w:rsidR="007F224C" w:rsidRPr="00CB7271">
        <w:rPr>
          <w:sz w:val="20"/>
          <w:szCs w:val="20"/>
        </w:rPr>
        <w:t xml:space="preserve">soubory technické zprávy a ostatní textové části budou ve formátech </w:t>
      </w:r>
      <w:proofErr w:type="spellStart"/>
      <w:r w:rsidR="007F224C" w:rsidRPr="00CB7271">
        <w:rPr>
          <w:sz w:val="20"/>
          <w:szCs w:val="20"/>
        </w:rPr>
        <w:t>rtf</w:t>
      </w:r>
      <w:proofErr w:type="spellEnd"/>
      <w:r w:rsidR="007F224C" w:rsidRPr="00CB7271">
        <w:rPr>
          <w:sz w:val="20"/>
          <w:szCs w:val="20"/>
        </w:rPr>
        <w:t xml:space="preserve"> nebo doc a současně v </w:t>
      </w:r>
      <w:proofErr w:type="spellStart"/>
      <w:r w:rsidR="007F224C" w:rsidRPr="00CB7271">
        <w:rPr>
          <w:sz w:val="20"/>
          <w:szCs w:val="20"/>
        </w:rPr>
        <w:t>pdf</w:t>
      </w:r>
      <w:proofErr w:type="spellEnd"/>
      <w:r w:rsidR="007F224C" w:rsidRPr="00CB7271">
        <w:rPr>
          <w:sz w:val="20"/>
          <w:szCs w:val="20"/>
        </w:rPr>
        <w:t>, soubory fotodokumentace budou v</w:t>
      </w:r>
      <w:r w:rsidR="00CF11FF" w:rsidRPr="00CB7271">
        <w:rPr>
          <w:sz w:val="20"/>
          <w:szCs w:val="20"/>
        </w:rPr>
        <w:t> </w:t>
      </w:r>
      <w:proofErr w:type="spellStart"/>
      <w:r w:rsidR="007F224C" w:rsidRPr="00CB7271">
        <w:rPr>
          <w:sz w:val="20"/>
          <w:szCs w:val="20"/>
        </w:rPr>
        <w:t>jpeg</w:t>
      </w:r>
      <w:proofErr w:type="spellEnd"/>
      <w:r w:rsidR="00CF11FF" w:rsidRPr="00CB7271">
        <w:rPr>
          <w:sz w:val="20"/>
          <w:szCs w:val="20"/>
        </w:rPr>
        <w:t>.</w:t>
      </w:r>
      <w:r w:rsidR="007F224C" w:rsidRPr="00CB7271">
        <w:rPr>
          <w:sz w:val="20"/>
          <w:szCs w:val="20"/>
        </w:rPr>
        <w:t xml:space="preserve"> Rozpočet a soupis prací s výkazem výměr bude ve formátu </w:t>
      </w:r>
      <w:proofErr w:type="spellStart"/>
      <w:r w:rsidR="007F224C" w:rsidRPr="00CB7271">
        <w:rPr>
          <w:sz w:val="20"/>
          <w:szCs w:val="20"/>
        </w:rPr>
        <w:t>xls</w:t>
      </w:r>
      <w:proofErr w:type="spellEnd"/>
      <w:r w:rsidR="007F224C" w:rsidRPr="00CB7271">
        <w:rPr>
          <w:sz w:val="20"/>
          <w:szCs w:val="20"/>
        </w:rPr>
        <w:t xml:space="preserve">, </w:t>
      </w:r>
      <w:proofErr w:type="spellStart"/>
      <w:r w:rsidR="007F224C" w:rsidRPr="00CB7271">
        <w:rPr>
          <w:sz w:val="20"/>
          <w:szCs w:val="20"/>
        </w:rPr>
        <w:t>xml</w:t>
      </w:r>
      <w:proofErr w:type="spellEnd"/>
      <w:r w:rsidR="007F224C" w:rsidRPr="00CB7271">
        <w:rPr>
          <w:sz w:val="20"/>
          <w:szCs w:val="20"/>
        </w:rPr>
        <w:t xml:space="preserve">, </w:t>
      </w:r>
      <w:proofErr w:type="spellStart"/>
      <w:r w:rsidR="007F224C" w:rsidRPr="00CB7271">
        <w:rPr>
          <w:sz w:val="20"/>
          <w:szCs w:val="20"/>
        </w:rPr>
        <w:t>pdf</w:t>
      </w:r>
      <w:proofErr w:type="spellEnd"/>
      <w:r w:rsidR="00CB7271">
        <w:rPr>
          <w:sz w:val="20"/>
          <w:szCs w:val="20"/>
        </w:rPr>
        <w:t>.</w:t>
      </w:r>
      <w:r w:rsidR="00030C33">
        <w:rPr>
          <w:sz w:val="20"/>
          <w:szCs w:val="20"/>
        </w:rPr>
        <w:t xml:space="preserve">    </w:t>
      </w:r>
    </w:p>
    <w:p w14:paraId="203458A6" w14:textId="77777777" w:rsidR="001C5336" w:rsidRDefault="00F82573" w:rsidP="001C5336">
      <w:pPr>
        <w:pStyle w:val="lneksmlouvy"/>
        <w:spacing w:after="0"/>
        <w:rPr>
          <w:sz w:val="20"/>
          <w:szCs w:val="20"/>
        </w:rPr>
      </w:pPr>
      <w:r w:rsidRPr="005E450C">
        <w:rPr>
          <w:sz w:val="20"/>
          <w:szCs w:val="20"/>
        </w:rPr>
        <w:t xml:space="preserve">Předmětem Díla jsou dále ostatní činnosti nutné k zajištění stavebního povolení dle pokynů Objednatele a odborného uvážení </w:t>
      </w:r>
      <w:r w:rsidR="002A5596" w:rsidRPr="005E450C">
        <w:rPr>
          <w:sz w:val="20"/>
          <w:szCs w:val="20"/>
        </w:rPr>
        <w:t>Dodavat</w:t>
      </w:r>
      <w:r w:rsidRPr="005E450C">
        <w:rPr>
          <w:sz w:val="20"/>
          <w:szCs w:val="20"/>
        </w:rPr>
        <w:t>ele</w:t>
      </w:r>
      <w:bookmarkEnd w:id="7"/>
      <w:bookmarkEnd w:id="8"/>
      <w:r w:rsidR="00F627BF">
        <w:rPr>
          <w:sz w:val="20"/>
          <w:szCs w:val="20"/>
        </w:rPr>
        <w:t xml:space="preserve">, dále i vypracování odpovědí </w:t>
      </w:r>
      <w:r w:rsidR="00DB16E0">
        <w:rPr>
          <w:sz w:val="20"/>
          <w:szCs w:val="20"/>
        </w:rPr>
        <w:t xml:space="preserve">či součinnost při vypracování odpovědí </w:t>
      </w:r>
      <w:r w:rsidR="00F627BF">
        <w:rPr>
          <w:sz w:val="20"/>
          <w:szCs w:val="20"/>
        </w:rPr>
        <w:t xml:space="preserve">na dotazy ke zpracované dokumentaci v rámci vyjasňování zadávací dokumentace v zadávacím řízení na </w:t>
      </w:r>
      <w:r w:rsidR="002F3FA5">
        <w:rPr>
          <w:sz w:val="20"/>
          <w:szCs w:val="20"/>
        </w:rPr>
        <w:t xml:space="preserve">zhotovitele ve </w:t>
      </w:r>
      <w:r w:rsidR="00F627BF">
        <w:rPr>
          <w:sz w:val="20"/>
          <w:szCs w:val="20"/>
        </w:rPr>
        <w:t>veřejn</w:t>
      </w:r>
      <w:r w:rsidR="002F3FA5">
        <w:rPr>
          <w:sz w:val="20"/>
          <w:szCs w:val="20"/>
        </w:rPr>
        <w:t>é</w:t>
      </w:r>
      <w:r w:rsidR="00F627BF">
        <w:rPr>
          <w:sz w:val="20"/>
          <w:szCs w:val="20"/>
        </w:rPr>
        <w:t xml:space="preserve"> zakáz</w:t>
      </w:r>
      <w:r w:rsidR="002F3FA5">
        <w:rPr>
          <w:sz w:val="20"/>
          <w:szCs w:val="20"/>
        </w:rPr>
        <w:t>ce</w:t>
      </w:r>
      <w:r w:rsidR="00F627BF">
        <w:rPr>
          <w:sz w:val="20"/>
          <w:szCs w:val="20"/>
        </w:rPr>
        <w:t xml:space="preserve"> na stavební práce podle této projektové dokumentace</w:t>
      </w:r>
      <w:r w:rsidR="002F3FA5">
        <w:rPr>
          <w:sz w:val="20"/>
          <w:szCs w:val="20"/>
        </w:rPr>
        <w:t>, a to v přiměřené lhůtě, nejpozději do 3 pracovních dní ode dne, kdy mu bude žádost o vysvětlení PD Objednatelem předána</w:t>
      </w:r>
      <w:r w:rsidR="00F627BF">
        <w:rPr>
          <w:sz w:val="20"/>
          <w:szCs w:val="20"/>
        </w:rPr>
        <w:t xml:space="preserve">. </w:t>
      </w:r>
      <w:r w:rsidRPr="00F627BF">
        <w:rPr>
          <w:sz w:val="20"/>
          <w:szCs w:val="20"/>
        </w:rPr>
        <w:t xml:space="preserve"> </w:t>
      </w:r>
      <w:r w:rsidR="002F3FA5">
        <w:rPr>
          <w:sz w:val="20"/>
          <w:szCs w:val="20"/>
        </w:rPr>
        <w:t xml:space="preserve">Předmětem Díla jsou </w:t>
      </w:r>
      <w:r w:rsidRPr="00F627BF">
        <w:rPr>
          <w:sz w:val="20"/>
          <w:szCs w:val="20"/>
        </w:rPr>
        <w:t xml:space="preserve">i práce v této Smlouvě nespecifikované, které však jsou k řádnému plnění Díla a provedení Stavby nezbytné a o kterých </w:t>
      </w:r>
      <w:r w:rsidR="002A5596" w:rsidRPr="00F627BF">
        <w:rPr>
          <w:sz w:val="20"/>
          <w:szCs w:val="20"/>
        </w:rPr>
        <w:t>Dodavat</w:t>
      </w:r>
      <w:r w:rsidRPr="00F627BF">
        <w:rPr>
          <w:sz w:val="20"/>
          <w:szCs w:val="20"/>
        </w:rPr>
        <w:t xml:space="preserve">el, vzhledem ke svým odborným znalostem a zkušenostem měl nebo mohl vědět. </w:t>
      </w:r>
    </w:p>
    <w:p w14:paraId="5CF7DCBB" w14:textId="314E331F" w:rsidR="00F82573" w:rsidRDefault="00F82573" w:rsidP="001C5336">
      <w:pPr>
        <w:pStyle w:val="lneksmlouvy"/>
        <w:numPr>
          <w:ilvl w:val="0"/>
          <w:numId w:val="0"/>
        </w:numPr>
        <w:spacing w:after="0"/>
        <w:ind w:left="680"/>
        <w:rPr>
          <w:sz w:val="20"/>
          <w:szCs w:val="20"/>
        </w:rPr>
      </w:pPr>
      <w:r w:rsidRPr="00F627BF">
        <w:rPr>
          <w:sz w:val="20"/>
          <w:szCs w:val="20"/>
        </w:rPr>
        <w:t>Provedení těchto prací je zahrnuto v celkové ceně Díla dle této Smlouvy.</w:t>
      </w:r>
    </w:p>
    <w:p w14:paraId="200BE955" w14:textId="77777777" w:rsidR="001C5336" w:rsidRPr="00F627BF" w:rsidRDefault="001C5336" w:rsidP="001C5336">
      <w:pPr>
        <w:pStyle w:val="lneksmlouvy"/>
        <w:numPr>
          <w:ilvl w:val="0"/>
          <w:numId w:val="0"/>
        </w:numPr>
        <w:spacing w:after="0"/>
        <w:ind w:left="680"/>
        <w:rPr>
          <w:sz w:val="20"/>
          <w:szCs w:val="20"/>
        </w:rPr>
      </w:pPr>
    </w:p>
    <w:p w14:paraId="78EA8EA8" w14:textId="77777777" w:rsidR="00F82573" w:rsidRPr="005E450C" w:rsidRDefault="00F82573" w:rsidP="002C1C1A">
      <w:pPr>
        <w:pStyle w:val="lneksmlouvynadpis"/>
        <w:jc w:val="center"/>
        <w:rPr>
          <w:b w:val="0"/>
          <w:bCs w:val="0"/>
          <w:sz w:val="20"/>
          <w:szCs w:val="20"/>
        </w:rPr>
      </w:pPr>
      <w:bookmarkStart w:id="9" w:name="_Ref423003375"/>
      <w:r w:rsidRPr="005E450C">
        <w:rPr>
          <w:sz w:val="20"/>
          <w:szCs w:val="20"/>
        </w:rPr>
        <w:t>DOBA A MÍSTO PLNĚNÍ</w:t>
      </w:r>
      <w:bookmarkEnd w:id="9"/>
    </w:p>
    <w:p w14:paraId="596FBE96" w14:textId="3B630845" w:rsidR="00F82573" w:rsidRPr="00B352EF" w:rsidRDefault="002A5596" w:rsidP="00D50BBB">
      <w:pPr>
        <w:pStyle w:val="lneksmlouvy"/>
        <w:rPr>
          <w:sz w:val="20"/>
          <w:szCs w:val="20"/>
        </w:rPr>
      </w:pPr>
      <w:bookmarkStart w:id="10" w:name="_Ref422997404"/>
      <w:r w:rsidRPr="005E450C">
        <w:rPr>
          <w:sz w:val="20"/>
          <w:szCs w:val="20"/>
        </w:rPr>
        <w:t>Dodavat</w:t>
      </w:r>
      <w:r w:rsidR="00F82573" w:rsidRPr="005E450C">
        <w:rPr>
          <w:sz w:val="20"/>
          <w:szCs w:val="20"/>
        </w:rPr>
        <w:t>el se zavazuje provést Dílo, resp. jeho části dle odst. 2.2 této Smlouvy</w:t>
      </w:r>
      <w:r w:rsidR="005E48C9">
        <w:rPr>
          <w:sz w:val="20"/>
          <w:szCs w:val="20"/>
        </w:rPr>
        <w:t>,</w:t>
      </w:r>
      <w:r w:rsidR="003514F1">
        <w:rPr>
          <w:sz w:val="20"/>
          <w:szCs w:val="20"/>
        </w:rPr>
        <w:t xml:space="preserve"> a předat je </w:t>
      </w:r>
      <w:r w:rsidR="005E48C9">
        <w:rPr>
          <w:sz w:val="20"/>
          <w:szCs w:val="20"/>
        </w:rPr>
        <w:t xml:space="preserve">v sídle Objednatele </w:t>
      </w:r>
      <w:r w:rsidR="003514F1">
        <w:rPr>
          <w:sz w:val="20"/>
          <w:szCs w:val="20"/>
        </w:rPr>
        <w:t>Objednateli</w:t>
      </w:r>
      <w:r w:rsidR="005E48C9">
        <w:rPr>
          <w:sz w:val="20"/>
          <w:szCs w:val="20"/>
        </w:rPr>
        <w:t xml:space="preserve">, a to </w:t>
      </w:r>
      <w:r w:rsidR="00F82573" w:rsidRPr="005E450C">
        <w:rPr>
          <w:sz w:val="20"/>
          <w:szCs w:val="20"/>
        </w:rPr>
        <w:t xml:space="preserve">v následujících </w:t>
      </w:r>
      <w:r w:rsidR="003514F1">
        <w:rPr>
          <w:sz w:val="20"/>
          <w:szCs w:val="20"/>
        </w:rPr>
        <w:t>termínech</w:t>
      </w:r>
      <w:r w:rsidR="00F82573" w:rsidRPr="005E450C">
        <w:rPr>
          <w:sz w:val="20"/>
          <w:szCs w:val="20"/>
        </w:rPr>
        <w:t>:</w:t>
      </w:r>
      <w:bookmarkEnd w:id="10"/>
    </w:p>
    <w:p w14:paraId="51ED2099" w14:textId="77777777" w:rsidR="00813718" w:rsidRPr="00B352EF" w:rsidRDefault="0001276A" w:rsidP="00E4668C">
      <w:pPr>
        <w:pStyle w:val="lneksmlouvy"/>
        <w:numPr>
          <w:ilvl w:val="0"/>
          <w:numId w:val="0"/>
        </w:numPr>
        <w:rPr>
          <w:sz w:val="20"/>
          <w:szCs w:val="20"/>
        </w:rPr>
      </w:pPr>
      <w:r w:rsidRPr="00B352EF">
        <w:rPr>
          <w:sz w:val="20"/>
          <w:szCs w:val="20"/>
        </w:rPr>
        <w:t xml:space="preserve"> </w:t>
      </w:r>
    </w:p>
    <w:tbl>
      <w:tblPr>
        <w:tblStyle w:val="Mkatabulky"/>
        <w:tblW w:w="0" w:type="auto"/>
        <w:tblLook w:val="04A0" w:firstRow="1" w:lastRow="0" w:firstColumn="1" w:lastColumn="0" w:noHBand="0" w:noVBand="1"/>
      </w:tblPr>
      <w:tblGrid>
        <w:gridCol w:w="6516"/>
        <w:gridCol w:w="3112"/>
      </w:tblGrid>
      <w:tr w:rsidR="00B352EF" w:rsidRPr="00B352EF" w14:paraId="33687F03" w14:textId="77777777" w:rsidTr="00E8316C">
        <w:trPr>
          <w:trHeight w:val="499"/>
        </w:trPr>
        <w:tc>
          <w:tcPr>
            <w:tcW w:w="6516" w:type="dxa"/>
          </w:tcPr>
          <w:p w14:paraId="11086314" w14:textId="77777777" w:rsidR="00813718" w:rsidRPr="00B352EF" w:rsidRDefault="00813718" w:rsidP="00E8316C">
            <w:pPr>
              <w:rPr>
                <w:rFonts w:ascii="Arial" w:hAnsi="Arial" w:cs="Arial"/>
                <w:sz w:val="20"/>
                <w:szCs w:val="20"/>
              </w:rPr>
            </w:pPr>
            <w:r w:rsidRPr="00B352EF">
              <w:rPr>
                <w:rFonts w:ascii="Arial" w:hAnsi="Arial" w:cs="Arial"/>
                <w:sz w:val="20"/>
                <w:szCs w:val="20"/>
              </w:rPr>
              <w:t xml:space="preserve">Zpracování DSP (tj. dokumentace pro stavební povolení) </w:t>
            </w:r>
          </w:p>
        </w:tc>
        <w:tc>
          <w:tcPr>
            <w:tcW w:w="3112" w:type="dxa"/>
          </w:tcPr>
          <w:p w14:paraId="09CDB369" w14:textId="05BE0D0C" w:rsidR="00813718" w:rsidRPr="00B352EF" w:rsidRDefault="00813718" w:rsidP="00E8316C">
            <w:pPr>
              <w:rPr>
                <w:rFonts w:ascii="Arial" w:hAnsi="Arial" w:cs="Arial"/>
                <w:sz w:val="20"/>
                <w:szCs w:val="20"/>
              </w:rPr>
            </w:pPr>
            <w:r w:rsidRPr="00B352EF">
              <w:rPr>
                <w:rFonts w:ascii="Arial" w:hAnsi="Arial" w:cs="Arial"/>
                <w:sz w:val="20"/>
                <w:szCs w:val="20"/>
              </w:rPr>
              <w:t xml:space="preserve">do </w:t>
            </w:r>
            <w:r w:rsidR="00211DDD" w:rsidRPr="00B352EF">
              <w:rPr>
                <w:rFonts w:ascii="Arial" w:hAnsi="Arial" w:cs="Arial"/>
                <w:sz w:val="20"/>
                <w:szCs w:val="20"/>
              </w:rPr>
              <w:t>9</w:t>
            </w:r>
            <w:r w:rsidRPr="00B352EF">
              <w:rPr>
                <w:rFonts w:ascii="Arial" w:hAnsi="Arial" w:cs="Arial"/>
                <w:sz w:val="20"/>
                <w:szCs w:val="20"/>
              </w:rPr>
              <w:t xml:space="preserve"> měsíců od účinnosti smlouvy o dílo</w:t>
            </w:r>
          </w:p>
        </w:tc>
      </w:tr>
      <w:tr w:rsidR="00B352EF" w:rsidRPr="00B352EF" w14:paraId="1E53DB6B" w14:textId="77777777" w:rsidTr="00E8316C">
        <w:trPr>
          <w:trHeight w:val="408"/>
        </w:trPr>
        <w:tc>
          <w:tcPr>
            <w:tcW w:w="6516" w:type="dxa"/>
          </w:tcPr>
          <w:p w14:paraId="4ADD74F3" w14:textId="79CE1B7A" w:rsidR="00813718" w:rsidRPr="00B352EF" w:rsidRDefault="00813718" w:rsidP="00E8316C">
            <w:pPr>
              <w:rPr>
                <w:rFonts w:ascii="Arial" w:hAnsi="Arial" w:cs="Arial"/>
                <w:sz w:val="20"/>
                <w:szCs w:val="20"/>
              </w:rPr>
            </w:pPr>
            <w:bookmarkStart w:id="11" w:name="_Hlk172285881"/>
            <w:r w:rsidRPr="00B352EF">
              <w:rPr>
                <w:rFonts w:ascii="Arial" w:hAnsi="Arial" w:cs="Arial"/>
                <w:sz w:val="20"/>
                <w:szCs w:val="20"/>
              </w:rPr>
              <w:t>Inženýrská činnost (veškerá činnost pro obstarání povolení stavby, tj. zajištění všech potřebných služeb souvisejících s veřejnoprávním projednáním</w:t>
            </w:r>
            <w:r w:rsidR="0027297B" w:rsidRPr="00B352EF">
              <w:rPr>
                <w:rFonts w:ascii="Arial" w:hAnsi="Arial" w:cs="Arial"/>
                <w:sz w:val="20"/>
                <w:szCs w:val="20"/>
              </w:rPr>
              <w:t>, a to až do předání pravomocného stavebního povolení</w:t>
            </w:r>
            <w:r w:rsidRPr="00B352EF">
              <w:rPr>
                <w:rFonts w:ascii="Arial" w:hAnsi="Arial" w:cs="Arial"/>
                <w:sz w:val="20"/>
                <w:szCs w:val="20"/>
              </w:rPr>
              <w:t>)</w:t>
            </w:r>
          </w:p>
        </w:tc>
        <w:tc>
          <w:tcPr>
            <w:tcW w:w="3112" w:type="dxa"/>
          </w:tcPr>
          <w:p w14:paraId="2CDC6678" w14:textId="77777777" w:rsidR="00813718" w:rsidRPr="00B352EF" w:rsidRDefault="00813718" w:rsidP="00E8316C">
            <w:pPr>
              <w:rPr>
                <w:rFonts w:ascii="Arial" w:hAnsi="Arial" w:cs="Arial"/>
                <w:sz w:val="20"/>
                <w:szCs w:val="20"/>
              </w:rPr>
            </w:pPr>
            <w:r w:rsidRPr="00B352EF">
              <w:rPr>
                <w:rFonts w:ascii="Arial" w:hAnsi="Arial" w:cs="Arial"/>
                <w:sz w:val="20"/>
                <w:szCs w:val="20"/>
              </w:rPr>
              <w:t>Předpokládaný termín: do 3 měsíců od předání DSP objednateli (tento termín je předpokládaný, nikoliv závazný)</w:t>
            </w:r>
          </w:p>
        </w:tc>
      </w:tr>
      <w:tr w:rsidR="00B352EF" w:rsidRPr="00B352EF" w14:paraId="3F16DF13" w14:textId="77777777" w:rsidTr="00E8316C">
        <w:trPr>
          <w:trHeight w:val="408"/>
        </w:trPr>
        <w:tc>
          <w:tcPr>
            <w:tcW w:w="6516" w:type="dxa"/>
          </w:tcPr>
          <w:p w14:paraId="121558D6" w14:textId="77777777" w:rsidR="00813718" w:rsidRPr="00B352EF" w:rsidRDefault="00813718" w:rsidP="00E8316C">
            <w:pPr>
              <w:rPr>
                <w:rFonts w:ascii="Arial" w:hAnsi="Arial" w:cs="Arial"/>
                <w:sz w:val="20"/>
                <w:szCs w:val="20"/>
              </w:rPr>
            </w:pPr>
            <w:r w:rsidRPr="00B352EF">
              <w:rPr>
                <w:rFonts w:ascii="Arial" w:hAnsi="Arial" w:cs="Arial"/>
                <w:sz w:val="20"/>
                <w:szCs w:val="20"/>
              </w:rPr>
              <w:t>Zpracování DPS (tj. dokumentace pro provedení stavby včetně soupisu prací, položkového rozpočtu a výkazu výměr)</w:t>
            </w:r>
          </w:p>
        </w:tc>
        <w:tc>
          <w:tcPr>
            <w:tcW w:w="3112" w:type="dxa"/>
          </w:tcPr>
          <w:p w14:paraId="57FDCFB9" w14:textId="77777777" w:rsidR="00813718" w:rsidRPr="00B352EF" w:rsidRDefault="00813718" w:rsidP="00E8316C">
            <w:pPr>
              <w:rPr>
                <w:rFonts w:ascii="Arial" w:hAnsi="Arial" w:cs="Arial"/>
                <w:sz w:val="20"/>
                <w:szCs w:val="20"/>
              </w:rPr>
            </w:pPr>
            <w:r w:rsidRPr="00B352EF">
              <w:rPr>
                <w:rFonts w:ascii="Arial" w:hAnsi="Arial" w:cs="Arial"/>
                <w:sz w:val="20"/>
                <w:szCs w:val="20"/>
              </w:rPr>
              <w:t>do 6 měsíců od právní moci stavebního povolení</w:t>
            </w:r>
          </w:p>
        </w:tc>
      </w:tr>
      <w:bookmarkEnd w:id="11"/>
      <w:tr w:rsidR="00B352EF" w:rsidRPr="00B352EF" w14:paraId="58F6AF9C" w14:textId="77777777" w:rsidTr="00E8316C">
        <w:trPr>
          <w:trHeight w:val="413"/>
        </w:trPr>
        <w:tc>
          <w:tcPr>
            <w:tcW w:w="6516" w:type="dxa"/>
          </w:tcPr>
          <w:p w14:paraId="2F4904C6" w14:textId="631A301C" w:rsidR="00813718" w:rsidRPr="00B352EF" w:rsidRDefault="00813718" w:rsidP="00E8316C">
            <w:pPr>
              <w:rPr>
                <w:rFonts w:ascii="Arial" w:hAnsi="Arial" w:cs="Arial"/>
                <w:sz w:val="20"/>
                <w:szCs w:val="20"/>
              </w:rPr>
            </w:pPr>
            <w:r w:rsidRPr="00B352EF">
              <w:rPr>
                <w:rFonts w:ascii="Arial" w:hAnsi="Arial" w:cs="Arial"/>
                <w:sz w:val="20"/>
                <w:szCs w:val="20"/>
              </w:rPr>
              <w:t>Autorský dozor;</w:t>
            </w:r>
            <w:r w:rsidR="00900819" w:rsidRPr="00B352EF">
              <w:rPr>
                <w:rFonts w:ascii="Arial" w:hAnsi="Arial" w:cs="Arial"/>
                <w:sz w:val="20"/>
                <w:szCs w:val="20"/>
              </w:rPr>
              <w:t xml:space="preserve"> předpoklad je cca 100 hodin;</w:t>
            </w:r>
          </w:p>
          <w:p w14:paraId="6B78A0D6" w14:textId="2AED4222" w:rsidR="00813718" w:rsidRPr="00B352EF" w:rsidRDefault="00813718" w:rsidP="00E8316C">
            <w:pPr>
              <w:rPr>
                <w:rFonts w:ascii="Arial" w:hAnsi="Arial" w:cs="Arial"/>
                <w:sz w:val="20"/>
                <w:szCs w:val="20"/>
              </w:rPr>
            </w:pPr>
            <w:r w:rsidRPr="00B352EF">
              <w:rPr>
                <w:rFonts w:ascii="Arial" w:hAnsi="Arial" w:cs="Arial"/>
                <w:sz w:val="20"/>
                <w:szCs w:val="20"/>
              </w:rPr>
              <w:t>Termín zahájení a provádění stavby bude Dodavateli upřesněn Objednatelem alespoň 15 dnů předem.</w:t>
            </w:r>
          </w:p>
        </w:tc>
        <w:tc>
          <w:tcPr>
            <w:tcW w:w="3112" w:type="dxa"/>
          </w:tcPr>
          <w:p w14:paraId="0DBF0FC8" w14:textId="32581918" w:rsidR="00813718" w:rsidRPr="00B352EF" w:rsidRDefault="00813718" w:rsidP="00E8316C">
            <w:pPr>
              <w:rPr>
                <w:rFonts w:ascii="Arial" w:hAnsi="Arial" w:cs="Arial"/>
                <w:sz w:val="20"/>
                <w:szCs w:val="20"/>
              </w:rPr>
            </w:pPr>
            <w:r w:rsidRPr="00B352EF">
              <w:rPr>
                <w:rFonts w:ascii="Arial" w:hAnsi="Arial" w:cs="Arial"/>
                <w:sz w:val="20"/>
                <w:szCs w:val="20"/>
              </w:rPr>
              <w:t>Průběžně v době provádění výstavby</w:t>
            </w:r>
          </w:p>
          <w:p w14:paraId="75CD1DA1" w14:textId="77777777" w:rsidR="00813718" w:rsidRPr="00B352EF" w:rsidRDefault="00813718" w:rsidP="00E8316C">
            <w:pPr>
              <w:rPr>
                <w:rFonts w:ascii="Arial" w:hAnsi="Arial" w:cs="Arial"/>
                <w:sz w:val="20"/>
                <w:szCs w:val="20"/>
              </w:rPr>
            </w:pPr>
            <w:r w:rsidRPr="00B352EF">
              <w:rPr>
                <w:rFonts w:ascii="Arial" w:hAnsi="Arial" w:cs="Arial"/>
                <w:sz w:val="20"/>
                <w:szCs w:val="20"/>
              </w:rPr>
              <w:t>(předpoklad cca v r. 2026-2027)</w:t>
            </w:r>
          </w:p>
        </w:tc>
      </w:tr>
    </w:tbl>
    <w:p w14:paraId="339BE323" w14:textId="39963146" w:rsidR="0001276A" w:rsidRDefault="0001276A" w:rsidP="00E4668C">
      <w:pPr>
        <w:pStyle w:val="lneksmlouvy"/>
        <w:numPr>
          <w:ilvl w:val="0"/>
          <w:numId w:val="0"/>
        </w:numPr>
        <w:rPr>
          <w:sz w:val="20"/>
          <w:szCs w:val="20"/>
        </w:rPr>
      </w:pPr>
    </w:p>
    <w:p w14:paraId="027B32B2" w14:textId="406550C6" w:rsidR="00F82573" w:rsidRPr="005E450C" w:rsidRDefault="00F82573" w:rsidP="00D50BBB">
      <w:pPr>
        <w:pStyle w:val="lneksmlouvy"/>
        <w:rPr>
          <w:sz w:val="20"/>
          <w:szCs w:val="20"/>
        </w:rPr>
      </w:pPr>
      <w:bookmarkStart w:id="12" w:name="_Ref423423845"/>
      <w:r w:rsidRPr="005E450C">
        <w:rPr>
          <w:sz w:val="20"/>
          <w:szCs w:val="20"/>
        </w:rPr>
        <w:lastRenderedPageBreak/>
        <w:t xml:space="preserve">Části Díla, kterým není přidělena lhůta k provedení dle </w:t>
      </w:r>
      <w:r w:rsidR="00813718">
        <w:rPr>
          <w:sz w:val="20"/>
          <w:szCs w:val="20"/>
        </w:rPr>
        <w:t xml:space="preserve">této </w:t>
      </w:r>
      <w:r w:rsidRPr="005E450C">
        <w:rPr>
          <w:sz w:val="20"/>
          <w:szCs w:val="20"/>
        </w:rPr>
        <w:t xml:space="preserve">Smlouvy, provede </w:t>
      </w:r>
      <w:r w:rsidR="002A5596" w:rsidRPr="005E450C">
        <w:rPr>
          <w:sz w:val="20"/>
          <w:szCs w:val="20"/>
        </w:rPr>
        <w:t>Dodavat</w:t>
      </w:r>
      <w:r w:rsidRPr="005E450C">
        <w:rPr>
          <w:sz w:val="20"/>
          <w:szCs w:val="20"/>
        </w:rPr>
        <w:t>el dle svého odborného uvážení bez zbytečného odkladu po vzniku potřeby k jejich provedení tak, aby byl naplněn účel této Smlouvy, či v přiměřené době, kdy k tomu bude Objednatelem vyzván.</w:t>
      </w:r>
      <w:bookmarkEnd w:id="12"/>
    </w:p>
    <w:p w14:paraId="051EFA70" w14:textId="77777777"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48248866" w14:textId="5F8918FB" w:rsidR="00E74FBE" w:rsidRDefault="002A5596" w:rsidP="00F6208D">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29904833" w14:textId="77777777" w:rsidR="009A3FD7" w:rsidRPr="00F6208D" w:rsidRDefault="009A3FD7" w:rsidP="009A3FD7">
      <w:pPr>
        <w:pStyle w:val="lneksmlouvy"/>
        <w:numPr>
          <w:ilvl w:val="0"/>
          <w:numId w:val="0"/>
        </w:numPr>
        <w:ind w:left="680"/>
        <w:rPr>
          <w:sz w:val="20"/>
          <w:szCs w:val="20"/>
        </w:rPr>
      </w:pPr>
    </w:p>
    <w:p w14:paraId="5EDA4A09" w14:textId="77777777" w:rsidR="00F82573" w:rsidRPr="005E450C" w:rsidRDefault="00F82573" w:rsidP="002C1C1A">
      <w:pPr>
        <w:pStyle w:val="lneksmlouvynadpis"/>
        <w:jc w:val="center"/>
        <w:rPr>
          <w:b w:val="0"/>
          <w:bCs w:val="0"/>
          <w:sz w:val="20"/>
          <w:szCs w:val="20"/>
        </w:rPr>
      </w:pPr>
      <w:bookmarkStart w:id="13" w:name="_Ref423389781"/>
      <w:r w:rsidRPr="005E450C">
        <w:rPr>
          <w:sz w:val="20"/>
          <w:szCs w:val="20"/>
        </w:rPr>
        <w:t>PŘEDÁNÍ A PŘEVZETÍ DÍLA</w:t>
      </w:r>
      <w:bookmarkEnd w:id="13"/>
    </w:p>
    <w:p w14:paraId="06B361BA" w14:textId="75879D8F" w:rsidR="00F82573" w:rsidRPr="00C13C18" w:rsidRDefault="002A5596" w:rsidP="00C13C18">
      <w:pPr>
        <w:pStyle w:val="lneksmlouvy"/>
        <w:rPr>
          <w:sz w:val="20"/>
          <w:szCs w:val="20"/>
        </w:rPr>
      </w:pPr>
      <w:bookmarkStart w:id="14" w:name="_Ref423002897"/>
      <w:bookmarkStart w:id="15"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A00F93">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A00F93">
        <w:rPr>
          <w:sz w:val="20"/>
          <w:szCs w:val="20"/>
        </w:rPr>
        <w:t>3.2</w:t>
      </w:r>
      <w:r w:rsidR="00F82573" w:rsidRPr="005E450C">
        <w:rPr>
          <w:sz w:val="20"/>
          <w:szCs w:val="20"/>
        </w:rPr>
        <w:fldChar w:fldCharType="end"/>
      </w:r>
      <w:r w:rsidR="00F82573" w:rsidRPr="005E450C">
        <w:rPr>
          <w:sz w:val="20"/>
          <w:szCs w:val="20"/>
        </w:rPr>
        <w:t xml:space="preserve"> této Smlouvy a Objednatel je řádně a v souladu s touto Smlouvou převezme. </w:t>
      </w:r>
      <w:bookmarkEnd w:id="14"/>
      <w:bookmarkEnd w:id="15"/>
      <w:r w:rsidR="00C13C18" w:rsidRPr="00C13C18">
        <w:rPr>
          <w:sz w:val="20"/>
          <w:szCs w:val="20"/>
        </w:rPr>
        <w:t xml:space="preserve">Dílo (či jeho část) je dokončeno, pokud je v souladu s </w:t>
      </w:r>
      <w:r w:rsidR="00B15450" w:rsidRPr="00C13C18">
        <w:rPr>
          <w:sz w:val="20"/>
          <w:szCs w:val="20"/>
        </w:rPr>
        <w:t xml:space="preserve">obecně závaznými předpisy (včetně předpisů upravujících právo veřejných zakázek a </w:t>
      </w:r>
      <w:r w:rsidR="00B15450" w:rsidRPr="00C13C18">
        <w:rPr>
          <w:sz w:val="20"/>
          <w:szCs w:val="20"/>
          <w:lang w:eastAsia="en-US"/>
        </w:rPr>
        <w:t>nekalé soutěže</w:t>
      </w:r>
      <w:r w:rsidR="00B15450" w:rsidRPr="00C13C18">
        <w:rPr>
          <w:sz w:val="20"/>
          <w:szCs w:val="20"/>
        </w:rPr>
        <w:t>)</w:t>
      </w:r>
      <w:r w:rsidR="00C13C18" w:rsidRPr="00C13C18">
        <w:rPr>
          <w:sz w:val="20"/>
          <w:szCs w:val="20"/>
        </w:rPr>
        <w:t xml:space="preserve">, </w:t>
      </w:r>
      <w:r w:rsidR="00B15450" w:rsidRPr="00C13C18">
        <w:rPr>
          <w:sz w:val="20"/>
          <w:szCs w:val="20"/>
        </w:rPr>
        <w:t>podmínkami stanovenými touto Smlouvou</w:t>
      </w:r>
      <w:r w:rsidR="00C13C18" w:rsidRPr="00C13C18">
        <w:rPr>
          <w:sz w:val="20"/>
          <w:szCs w:val="20"/>
        </w:rPr>
        <w:t xml:space="preserve">, </w:t>
      </w:r>
      <w:r w:rsidR="00B15450" w:rsidRPr="00C13C18">
        <w:rPr>
          <w:sz w:val="20"/>
          <w:szCs w:val="20"/>
        </w:rPr>
        <w:t>všemi platnými technickými normami upravujícími předmět Díla</w:t>
      </w:r>
      <w:r w:rsidR="00C13C18" w:rsidRPr="00C13C18">
        <w:rPr>
          <w:sz w:val="20"/>
          <w:szCs w:val="20"/>
        </w:rPr>
        <w:t xml:space="preserve">, </w:t>
      </w:r>
      <w:r w:rsidR="00B15450" w:rsidRPr="00C13C18">
        <w:rPr>
          <w:sz w:val="20"/>
          <w:szCs w:val="20"/>
        </w:rPr>
        <w:t>pokyny Objednatele</w:t>
      </w:r>
      <w:r w:rsidR="00C13C18" w:rsidRPr="00C13C18">
        <w:rPr>
          <w:sz w:val="20"/>
          <w:szCs w:val="20"/>
        </w:rPr>
        <w:t xml:space="preserve"> a </w:t>
      </w:r>
      <w:r w:rsidR="00B15450" w:rsidRPr="00C13C18">
        <w:rPr>
          <w:sz w:val="20"/>
          <w:szCs w:val="20"/>
        </w:rPr>
        <w:t xml:space="preserve">dokumentací </w:t>
      </w:r>
      <w:r w:rsidR="00C13C18" w:rsidRPr="00C13C18">
        <w:rPr>
          <w:sz w:val="20"/>
          <w:szCs w:val="20"/>
        </w:rPr>
        <w:t>v</w:t>
      </w:r>
      <w:r w:rsidR="00B15450" w:rsidRPr="00C13C18">
        <w:rPr>
          <w:sz w:val="20"/>
          <w:szCs w:val="20"/>
        </w:rPr>
        <w:t>eřejné zakázky.</w:t>
      </w:r>
    </w:p>
    <w:p w14:paraId="2AB8BEBD" w14:textId="68C692E4"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A00F93">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A00F93">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3EF2E0EA" w14:textId="7E97FF7D" w:rsidR="003514F1" w:rsidRDefault="00CF11FF" w:rsidP="003514F1">
      <w:pPr>
        <w:pStyle w:val="lneksmlouvy"/>
        <w:rPr>
          <w:sz w:val="20"/>
          <w:szCs w:val="20"/>
        </w:rPr>
      </w:pPr>
      <w:r>
        <w:rPr>
          <w:sz w:val="20"/>
          <w:szCs w:val="20"/>
        </w:rPr>
        <w:t xml:space="preserve">Na základě oznámení Dodavatele o tom, že je projektová dokumentace připravena k předání a převzetí, </w:t>
      </w:r>
      <w:r w:rsidR="00F82573" w:rsidRPr="005E450C">
        <w:rPr>
          <w:sz w:val="20"/>
          <w:szCs w:val="20"/>
        </w:rPr>
        <w:t xml:space="preserve">Objednatel </w:t>
      </w:r>
      <w:r>
        <w:rPr>
          <w:sz w:val="20"/>
          <w:szCs w:val="20"/>
        </w:rPr>
        <w:t xml:space="preserve">Dodavateli oznámí termín předání a převzetí díla, a to </w:t>
      </w:r>
      <w:r w:rsidR="00F82573" w:rsidRPr="005E450C">
        <w:rPr>
          <w:sz w:val="20"/>
          <w:szCs w:val="20"/>
        </w:rPr>
        <w:t xml:space="preserve">nejpozději </w:t>
      </w:r>
      <w:r>
        <w:rPr>
          <w:sz w:val="20"/>
          <w:szCs w:val="20"/>
        </w:rPr>
        <w:t xml:space="preserve">do </w:t>
      </w:r>
      <w:r w:rsidR="00F82573" w:rsidRPr="005E450C">
        <w:rPr>
          <w:sz w:val="20"/>
          <w:szCs w:val="20"/>
        </w:rPr>
        <w:t xml:space="preserve">7 dní </w:t>
      </w:r>
      <w:bookmarkStart w:id="16" w:name="_Ref423388395"/>
      <w:r>
        <w:rPr>
          <w:sz w:val="20"/>
          <w:szCs w:val="20"/>
        </w:rPr>
        <w:t>od oznámení Dodavatele.</w:t>
      </w:r>
    </w:p>
    <w:p w14:paraId="41B54E73" w14:textId="35C670B2" w:rsidR="00F82573" w:rsidRPr="003514F1" w:rsidRDefault="00F82573" w:rsidP="003514F1">
      <w:pPr>
        <w:pStyle w:val="lneksmlouvy"/>
        <w:rPr>
          <w:sz w:val="20"/>
          <w:szCs w:val="20"/>
        </w:rPr>
      </w:pPr>
      <w:r w:rsidRPr="003514F1">
        <w:rPr>
          <w:sz w:val="20"/>
          <w:szCs w:val="20"/>
        </w:rPr>
        <w:t xml:space="preserve">O průběhu přejímacího řízení pořídí </w:t>
      </w:r>
      <w:r w:rsidR="002A5596" w:rsidRPr="003514F1">
        <w:rPr>
          <w:sz w:val="20"/>
          <w:szCs w:val="20"/>
        </w:rPr>
        <w:t>Dodavat</w:t>
      </w:r>
      <w:r w:rsidRPr="003514F1">
        <w:rPr>
          <w:sz w:val="20"/>
          <w:szCs w:val="20"/>
        </w:rPr>
        <w:t xml:space="preserve">el </w:t>
      </w:r>
      <w:r w:rsidR="001C5336">
        <w:rPr>
          <w:sz w:val="20"/>
          <w:szCs w:val="20"/>
        </w:rPr>
        <w:t xml:space="preserve">předávací </w:t>
      </w:r>
      <w:r w:rsidRPr="003514F1">
        <w:rPr>
          <w:sz w:val="20"/>
          <w:szCs w:val="20"/>
        </w:rPr>
        <w:t>protokol</w:t>
      </w:r>
      <w:r w:rsidR="001C5336">
        <w:rPr>
          <w:sz w:val="20"/>
          <w:szCs w:val="20"/>
        </w:rPr>
        <w:t>, který musí být podepsaný zástupci obou smluvních stran</w:t>
      </w:r>
      <w:r w:rsidRPr="003514F1">
        <w:rPr>
          <w:sz w:val="20"/>
          <w:szCs w:val="20"/>
        </w:rPr>
        <w:t>. Smluvní strany vylučují aplikaci ustanovení § 2605 odst. 2 občanského zákoníku. Objednatel je oprávněn uplatnit zjevné vady Díla ještě v dodatečné lhůtě šest (6) měsíců ode dne převzetí Díla.</w:t>
      </w:r>
      <w:bookmarkEnd w:id="16"/>
    </w:p>
    <w:p w14:paraId="638F5A4E" w14:textId="18DE2499" w:rsidR="00F82573" w:rsidRPr="005E450C" w:rsidRDefault="00F82573" w:rsidP="005F593D">
      <w:pPr>
        <w:pStyle w:val="lneksmlouvy"/>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 touto Smlouvou a obecně závaznými předpisy. </w:t>
      </w:r>
    </w:p>
    <w:p w14:paraId="0D885BF3" w14:textId="1A5670FF" w:rsidR="00F82573" w:rsidRPr="005E450C" w:rsidRDefault="00F82573" w:rsidP="005F593D">
      <w:pPr>
        <w:pStyle w:val="lneksmlouvy"/>
        <w:rPr>
          <w:sz w:val="20"/>
          <w:szCs w:val="20"/>
        </w:rPr>
      </w:pPr>
      <w:r w:rsidRPr="005E450C">
        <w:rPr>
          <w:sz w:val="20"/>
          <w:szCs w:val="20"/>
        </w:rPr>
        <w:t>Převezme-li Objednatel Dílo s vadami a nedodělky, dohodnou se Smluvní strany, jakým způsobem budou vady a nedodělky odstraněny a dohodu zaznamenají v</w:t>
      </w:r>
      <w:r w:rsidR="001C5336">
        <w:rPr>
          <w:sz w:val="20"/>
          <w:szCs w:val="20"/>
        </w:rPr>
        <w:t xml:space="preserve"> předávacím </w:t>
      </w:r>
      <w:r w:rsidRPr="005E450C">
        <w:rPr>
          <w:sz w:val="20"/>
          <w:szCs w:val="20"/>
        </w:rPr>
        <w:t xml:space="preserve">protokolu včetně způsobu a termínu odstranění vad a nedodělků. Nedohodnou-li se na způsobu či termínu odstranění takových vad a nedodělků, náleží Objednateli nároky z odpovědnosti za vady. </w:t>
      </w:r>
    </w:p>
    <w:p w14:paraId="433C252F" w14:textId="0FAB4A2E" w:rsidR="00F82573" w:rsidRDefault="00F82573" w:rsidP="005F593D">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el v prodlení. V takovém případě Objednatel v</w:t>
      </w:r>
      <w:r w:rsidR="001C5336">
        <w:rPr>
          <w:sz w:val="20"/>
          <w:szCs w:val="20"/>
        </w:rPr>
        <w:t xml:space="preserve"> předávacím </w:t>
      </w:r>
      <w:r w:rsidRPr="005E450C">
        <w:rPr>
          <w:sz w:val="20"/>
          <w:szCs w:val="20"/>
        </w:rPr>
        <w:t xml:space="preserve">protokolu uvede důvody odmítnutí převzetí Díla a stanoví </w:t>
      </w:r>
      <w:r w:rsidR="002A5596" w:rsidRPr="005E450C">
        <w:rPr>
          <w:sz w:val="20"/>
          <w:szCs w:val="20"/>
        </w:rPr>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3A047C81" w14:textId="0B5760B2" w:rsidR="00FD0414" w:rsidRDefault="00FD0414" w:rsidP="00FD0414">
      <w:pPr>
        <w:pStyle w:val="lneksmlouvynadpis"/>
        <w:numPr>
          <w:ilvl w:val="0"/>
          <w:numId w:val="0"/>
        </w:numPr>
        <w:ind w:left="680" w:hanging="680"/>
      </w:pPr>
    </w:p>
    <w:p w14:paraId="32253E1E" w14:textId="77777777" w:rsidR="00B352EF" w:rsidRDefault="00B352EF" w:rsidP="00FD0414">
      <w:pPr>
        <w:pStyle w:val="lneksmlouvynadpis"/>
        <w:numPr>
          <w:ilvl w:val="0"/>
          <w:numId w:val="0"/>
        </w:numPr>
        <w:ind w:left="680" w:hanging="680"/>
      </w:pPr>
    </w:p>
    <w:p w14:paraId="34556674" w14:textId="77777777" w:rsidR="00F82573" w:rsidRPr="005E450C" w:rsidRDefault="00F82573" w:rsidP="002C1C1A">
      <w:pPr>
        <w:pStyle w:val="lneksmlouvynadpis"/>
        <w:keepNext/>
        <w:jc w:val="center"/>
        <w:rPr>
          <w:b w:val="0"/>
          <w:bCs w:val="0"/>
          <w:sz w:val="20"/>
          <w:szCs w:val="20"/>
        </w:rPr>
      </w:pPr>
      <w:bookmarkStart w:id="17" w:name="_Ref423387404"/>
      <w:r w:rsidRPr="005E450C">
        <w:rPr>
          <w:sz w:val="20"/>
          <w:szCs w:val="20"/>
        </w:rPr>
        <w:lastRenderedPageBreak/>
        <w:t>CENA DÍLA</w:t>
      </w:r>
      <w:bookmarkEnd w:id="17"/>
    </w:p>
    <w:p w14:paraId="4B483EE4" w14:textId="13806009" w:rsidR="00F82573" w:rsidRDefault="00F82573" w:rsidP="00D50BBB">
      <w:pPr>
        <w:pStyle w:val="lneksmlouvy"/>
        <w:rPr>
          <w:sz w:val="20"/>
          <w:szCs w:val="20"/>
        </w:rPr>
      </w:pPr>
      <w:r w:rsidRPr="005E450C">
        <w:rPr>
          <w:sz w:val="20"/>
          <w:szCs w:val="20"/>
        </w:rPr>
        <w:t xml:space="preserve">Cena za Dílo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w:t>
      </w:r>
      <w:r w:rsidR="00F63E5A">
        <w:rPr>
          <w:sz w:val="20"/>
          <w:szCs w:val="20"/>
        </w:rPr>
        <w:t>ch</w:t>
      </w:r>
      <w:r w:rsidRPr="005E450C">
        <w:rPr>
          <w:sz w:val="20"/>
          <w:szCs w:val="20"/>
        </w:rPr>
        <w:t xml:space="preserve"> cenov</w:t>
      </w:r>
      <w:r w:rsidR="00F63E5A">
        <w:rPr>
          <w:sz w:val="20"/>
          <w:szCs w:val="20"/>
        </w:rPr>
        <w:t>ých</w:t>
      </w:r>
      <w:r w:rsidRPr="005E450C">
        <w:rPr>
          <w:sz w:val="20"/>
          <w:szCs w:val="20"/>
        </w:rPr>
        <w:t xml:space="preserve"> tabu</w:t>
      </w:r>
      <w:r w:rsidR="00F96B1C">
        <w:rPr>
          <w:sz w:val="20"/>
          <w:szCs w:val="20"/>
        </w:rPr>
        <w:t>lek</w:t>
      </w:r>
      <w:r w:rsidRPr="005E450C">
        <w:rPr>
          <w:sz w:val="20"/>
          <w:szCs w:val="20"/>
        </w:rPr>
        <w:t>:</w:t>
      </w:r>
    </w:p>
    <w:p w14:paraId="05B03E4C" w14:textId="77777777" w:rsidR="0027297B" w:rsidRPr="005E450C" w:rsidRDefault="0027297B" w:rsidP="005E1D09">
      <w:pPr>
        <w:pStyle w:val="lneksmlouvy"/>
        <w:numPr>
          <w:ilvl w:val="0"/>
          <w:numId w:val="0"/>
        </w:numPr>
        <w:ind w:left="680"/>
        <w:rPr>
          <w:sz w:val="20"/>
          <w:szCs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2409"/>
        <w:gridCol w:w="1701"/>
        <w:gridCol w:w="1701"/>
      </w:tblGrid>
      <w:tr w:rsidR="006B3ADC" w:rsidRPr="005E450C" w14:paraId="5F7D501A" w14:textId="21360297" w:rsidTr="003F4101">
        <w:trPr>
          <w:jc w:val="center"/>
        </w:trPr>
        <w:tc>
          <w:tcPr>
            <w:tcW w:w="3823" w:type="dxa"/>
            <w:shd w:val="clear" w:color="auto" w:fill="D9D9D9"/>
            <w:vAlign w:val="center"/>
          </w:tcPr>
          <w:p w14:paraId="7A69CD0F" w14:textId="77777777" w:rsidR="006B3ADC" w:rsidRPr="005E450C" w:rsidRDefault="006B3ADC" w:rsidP="00D000BC">
            <w:pPr>
              <w:pStyle w:val="Bezmezer"/>
              <w:numPr>
                <w:ilvl w:val="0"/>
                <w:numId w:val="0"/>
              </w:numPr>
              <w:spacing w:beforeLines="40" w:before="96" w:after="40"/>
              <w:jc w:val="center"/>
              <w:rPr>
                <w:b/>
                <w:bCs/>
              </w:rPr>
            </w:pPr>
            <w:bookmarkStart w:id="18" w:name="_Hlk172723245"/>
            <w:r w:rsidRPr="005E450C">
              <w:rPr>
                <w:b/>
                <w:bCs/>
              </w:rPr>
              <w:t>Součásti Díla</w:t>
            </w:r>
          </w:p>
        </w:tc>
        <w:tc>
          <w:tcPr>
            <w:tcW w:w="2409" w:type="dxa"/>
            <w:shd w:val="clear" w:color="auto" w:fill="D9D9D9"/>
            <w:vAlign w:val="center"/>
          </w:tcPr>
          <w:p w14:paraId="47ECB8E0" w14:textId="77777777" w:rsidR="006B3ADC" w:rsidRPr="005E450C" w:rsidRDefault="006B3ADC" w:rsidP="00D000BC">
            <w:pPr>
              <w:pStyle w:val="Bezmezer"/>
              <w:numPr>
                <w:ilvl w:val="0"/>
                <w:numId w:val="0"/>
              </w:numPr>
              <w:spacing w:beforeLines="40" w:before="96" w:after="40"/>
              <w:jc w:val="center"/>
              <w:rPr>
                <w:b/>
                <w:bCs/>
              </w:rPr>
            </w:pPr>
            <w:r w:rsidRPr="005E450C">
              <w:rPr>
                <w:b/>
                <w:bCs/>
              </w:rPr>
              <w:t>Cena bez DPH</w:t>
            </w:r>
          </w:p>
        </w:tc>
        <w:tc>
          <w:tcPr>
            <w:tcW w:w="1701" w:type="dxa"/>
            <w:shd w:val="clear" w:color="auto" w:fill="D9D9D9"/>
          </w:tcPr>
          <w:p w14:paraId="2E0A726E" w14:textId="07095322" w:rsidR="006B3ADC" w:rsidRPr="005E450C" w:rsidRDefault="00F63E5A" w:rsidP="00D000BC">
            <w:pPr>
              <w:pStyle w:val="Bezmezer"/>
              <w:numPr>
                <w:ilvl w:val="0"/>
                <w:numId w:val="0"/>
              </w:numPr>
              <w:spacing w:beforeLines="40" w:before="96" w:after="40"/>
              <w:jc w:val="center"/>
              <w:rPr>
                <w:b/>
                <w:bCs/>
              </w:rPr>
            </w:pPr>
            <w:r>
              <w:rPr>
                <w:b/>
                <w:bCs/>
              </w:rPr>
              <w:t>DPH 21 %</w:t>
            </w:r>
          </w:p>
        </w:tc>
        <w:tc>
          <w:tcPr>
            <w:tcW w:w="1701" w:type="dxa"/>
            <w:shd w:val="clear" w:color="auto" w:fill="D9D9D9"/>
          </w:tcPr>
          <w:p w14:paraId="300E20D7" w14:textId="15BB7E8A" w:rsidR="006B3ADC" w:rsidRPr="005E450C" w:rsidRDefault="00F63E5A" w:rsidP="00D000BC">
            <w:pPr>
              <w:pStyle w:val="Bezmezer"/>
              <w:numPr>
                <w:ilvl w:val="0"/>
                <w:numId w:val="0"/>
              </w:numPr>
              <w:spacing w:beforeLines="40" w:before="96" w:after="40"/>
              <w:jc w:val="center"/>
              <w:rPr>
                <w:b/>
                <w:bCs/>
              </w:rPr>
            </w:pPr>
            <w:r>
              <w:rPr>
                <w:b/>
                <w:bCs/>
              </w:rPr>
              <w:t>Cena včetně DPH</w:t>
            </w:r>
          </w:p>
        </w:tc>
      </w:tr>
      <w:bookmarkEnd w:id="18"/>
      <w:tr w:rsidR="00F63E5A" w:rsidRPr="005E450C" w14:paraId="41BD668D" w14:textId="290EA49C" w:rsidTr="00BA6590">
        <w:trPr>
          <w:jc w:val="center"/>
        </w:trPr>
        <w:tc>
          <w:tcPr>
            <w:tcW w:w="3823" w:type="dxa"/>
            <w:vAlign w:val="center"/>
          </w:tcPr>
          <w:p w14:paraId="6576D068" w14:textId="7EA51AD9" w:rsidR="00F63E5A" w:rsidRPr="005E450C" w:rsidRDefault="00F63E5A" w:rsidP="00F63E5A">
            <w:pPr>
              <w:pStyle w:val="Bezmezer"/>
              <w:numPr>
                <w:ilvl w:val="0"/>
                <w:numId w:val="0"/>
              </w:numPr>
              <w:spacing w:beforeLines="40" w:before="96" w:after="40"/>
              <w:jc w:val="left"/>
            </w:pPr>
            <w:r>
              <w:t>DSP – PD pro stavební povolení</w:t>
            </w:r>
          </w:p>
        </w:tc>
        <w:tc>
          <w:tcPr>
            <w:tcW w:w="2409" w:type="dxa"/>
            <w:vAlign w:val="center"/>
          </w:tcPr>
          <w:p w14:paraId="1A261341" w14:textId="62F678A4" w:rsidR="00F63E5A" w:rsidRPr="005E450C" w:rsidRDefault="00BA6590" w:rsidP="00F63E5A">
            <w:pPr>
              <w:pStyle w:val="Bezmezer"/>
              <w:numPr>
                <w:ilvl w:val="0"/>
                <w:numId w:val="0"/>
              </w:numPr>
              <w:spacing w:beforeLines="40" w:before="96" w:after="40"/>
              <w:jc w:val="center"/>
            </w:pPr>
            <w:r>
              <w:t>400.000,-</w:t>
            </w:r>
          </w:p>
        </w:tc>
        <w:tc>
          <w:tcPr>
            <w:tcW w:w="1701" w:type="dxa"/>
            <w:shd w:val="clear" w:color="auto" w:fill="auto"/>
          </w:tcPr>
          <w:p w14:paraId="37DAC3A6" w14:textId="0F6089DD" w:rsidR="00F63E5A" w:rsidRPr="005E450C" w:rsidRDefault="00BA6590" w:rsidP="00F63E5A">
            <w:pPr>
              <w:pStyle w:val="Bezmezer"/>
              <w:numPr>
                <w:ilvl w:val="0"/>
                <w:numId w:val="0"/>
              </w:numPr>
              <w:spacing w:beforeLines="40" w:before="96" w:after="40"/>
              <w:jc w:val="center"/>
            </w:pPr>
            <w:r>
              <w:t>84.000,-</w:t>
            </w:r>
          </w:p>
        </w:tc>
        <w:tc>
          <w:tcPr>
            <w:tcW w:w="1701" w:type="dxa"/>
            <w:shd w:val="clear" w:color="auto" w:fill="auto"/>
          </w:tcPr>
          <w:p w14:paraId="31CDB99B" w14:textId="22BF170B" w:rsidR="00F63E5A" w:rsidRPr="005E450C" w:rsidRDefault="00BA6590" w:rsidP="00F63E5A">
            <w:pPr>
              <w:pStyle w:val="Bezmezer"/>
              <w:numPr>
                <w:ilvl w:val="0"/>
                <w:numId w:val="0"/>
              </w:numPr>
              <w:spacing w:beforeLines="40" w:before="96" w:after="40"/>
              <w:jc w:val="center"/>
            </w:pPr>
            <w:r>
              <w:t>484.000,-</w:t>
            </w:r>
          </w:p>
        </w:tc>
      </w:tr>
      <w:tr w:rsidR="00F63E5A" w:rsidRPr="005E450C" w14:paraId="372F632F" w14:textId="3C564D58" w:rsidTr="00BA6590">
        <w:trPr>
          <w:jc w:val="center"/>
        </w:trPr>
        <w:tc>
          <w:tcPr>
            <w:tcW w:w="3823" w:type="dxa"/>
            <w:vAlign w:val="center"/>
          </w:tcPr>
          <w:p w14:paraId="1A140312" w14:textId="4D58C54A" w:rsidR="00F63E5A" w:rsidRPr="005E450C" w:rsidRDefault="00F63E5A" w:rsidP="00F63E5A">
            <w:pPr>
              <w:pStyle w:val="Bezmezer"/>
              <w:numPr>
                <w:ilvl w:val="0"/>
                <w:numId w:val="0"/>
              </w:numPr>
              <w:spacing w:beforeLines="40" w:before="96" w:after="40"/>
              <w:jc w:val="left"/>
            </w:pPr>
            <w:r>
              <w:t>inženýring</w:t>
            </w:r>
          </w:p>
        </w:tc>
        <w:tc>
          <w:tcPr>
            <w:tcW w:w="2409" w:type="dxa"/>
            <w:vAlign w:val="center"/>
          </w:tcPr>
          <w:p w14:paraId="0CC686D5" w14:textId="3295E91A" w:rsidR="00F63E5A" w:rsidRPr="005E450C" w:rsidRDefault="00BA6590" w:rsidP="00F63E5A">
            <w:pPr>
              <w:pStyle w:val="Bezmezer"/>
              <w:numPr>
                <w:ilvl w:val="0"/>
                <w:numId w:val="0"/>
              </w:numPr>
              <w:spacing w:beforeLines="40" w:before="96" w:after="40"/>
              <w:jc w:val="center"/>
            </w:pPr>
            <w:r>
              <w:t>85.000,-</w:t>
            </w:r>
          </w:p>
        </w:tc>
        <w:tc>
          <w:tcPr>
            <w:tcW w:w="1701" w:type="dxa"/>
            <w:shd w:val="clear" w:color="auto" w:fill="auto"/>
          </w:tcPr>
          <w:p w14:paraId="69459F52" w14:textId="58054F29" w:rsidR="00F63E5A" w:rsidRPr="005E450C" w:rsidRDefault="00BA6590" w:rsidP="00F63E5A">
            <w:pPr>
              <w:pStyle w:val="Bezmezer"/>
              <w:numPr>
                <w:ilvl w:val="0"/>
                <w:numId w:val="0"/>
              </w:numPr>
              <w:spacing w:beforeLines="40" w:before="96" w:after="40"/>
              <w:jc w:val="center"/>
            </w:pPr>
            <w:r>
              <w:t>17.850,-</w:t>
            </w:r>
          </w:p>
        </w:tc>
        <w:tc>
          <w:tcPr>
            <w:tcW w:w="1701" w:type="dxa"/>
            <w:shd w:val="clear" w:color="auto" w:fill="auto"/>
          </w:tcPr>
          <w:p w14:paraId="55E2013C" w14:textId="00A8F2CE" w:rsidR="00F63E5A" w:rsidRPr="005E450C" w:rsidRDefault="00BA6590" w:rsidP="00F63E5A">
            <w:pPr>
              <w:pStyle w:val="Bezmezer"/>
              <w:numPr>
                <w:ilvl w:val="0"/>
                <w:numId w:val="0"/>
              </w:numPr>
              <w:spacing w:beforeLines="40" w:before="96" w:after="40"/>
              <w:jc w:val="center"/>
            </w:pPr>
            <w:r>
              <w:t>102.850,-</w:t>
            </w:r>
          </w:p>
        </w:tc>
      </w:tr>
      <w:tr w:rsidR="00F63E5A" w:rsidRPr="005E450C" w14:paraId="517B304D" w14:textId="5A563396" w:rsidTr="00BA6590">
        <w:trPr>
          <w:jc w:val="center"/>
        </w:trPr>
        <w:tc>
          <w:tcPr>
            <w:tcW w:w="3823" w:type="dxa"/>
            <w:vAlign w:val="center"/>
          </w:tcPr>
          <w:p w14:paraId="2FFCD8B1" w14:textId="10618FA6" w:rsidR="00F63E5A" w:rsidRPr="005E450C" w:rsidRDefault="00F63E5A" w:rsidP="00F63E5A">
            <w:pPr>
              <w:pStyle w:val="Bezmezer"/>
              <w:numPr>
                <w:ilvl w:val="0"/>
                <w:numId w:val="0"/>
              </w:numPr>
              <w:spacing w:beforeLines="40" w:before="96" w:after="40"/>
              <w:jc w:val="left"/>
            </w:pPr>
            <w:bookmarkStart w:id="19" w:name="_Hlk172723170"/>
            <w:r>
              <w:t>DPS – PD pro provádění stavby</w:t>
            </w:r>
          </w:p>
        </w:tc>
        <w:tc>
          <w:tcPr>
            <w:tcW w:w="2409" w:type="dxa"/>
            <w:vAlign w:val="center"/>
          </w:tcPr>
          <w:p w14:paraId="1211D73E" w14:textId="6355C2AB" w:rsidR="00F63E5A" w:rsidRPr="005E450C" w:rsidRDefault="00BA6590" w:rsidP="00F63E5A">
            <w:pPr>
              <w:pStyle w:val="Bezmezer"/>
              <w:numPr>
                <w:ilvl w:val="0"/>
                <w:numId w:val="0"/>
              </w:numPr>
              <w:spacing w:beforeLines="40" w:before="96" w:after="40"/>
              <w:jc w:val="center"/>
            </w:pPr>
            <w:r>
              <w:t>423.000,-</w:t>
            </w:r>
          </w:p>
        </w:tc>
        <w:tc>
          <w:tcPr>
            <w:tcW w:w="1701" w:type="dxa"/>
            <w:shd w:val="clear" w:color="auto" w:fill="auto"/>
          </w:tcPr>
          <w:p w14:paraId="61009811" w14:textId="408FA7CA" w:rsidR="00F63E5A" w:rsidRPr="005E450C" w:rsidRDefault="00BA6590" w:rsidP="00F63E5A">
            <w:pPr>
              <w:pStyle w:val="Bezmezer"/>
              <w:numPr>
                <w:ilvl w:val="0"/>
                <w:numId w:val="0"/>
              </w:numPr>
              <w:spacing w:beforeLines="40" w:before="96" w:after="40"/>
              <w:jc w:val="center"/>
            </w:pPr>
            <w:r>
              <w:t>88.830,-</w:t>
            </w:r>
          </w:p>
        </w:tc>
        <w:tc>
          <w:tcPr>
            <w:tcW w:w="1701" w:type="dxa"/>
            <w:shd w:val="clear" w:color="auto" w:fill="auto"/>
          </w:tcPr>
          <w:p w14:paraId="3805E4B3" w14:textId="57E42469" w:rsidR="00F63E5A" w:rsidRPr="005E450C" w:rsidRDefault="00BA6590" w:rsidP="00F63E5A">
            <w:pPr>
              <w:pStyle w:val="Bezmezer"/>
              <w:numPr>
                <w:ilvl w:val="0"/>
                <w:numId w:val="0"/>
              </w:numPr>
              <w:spacing w:beforeLines="40" w:before="96" w:after="40"/>
              <w:jc w:val="center"/>
            </w:pPr>
            <w:r>
              <w:t>511.830,-</w:t>
            </w:r>
          </w:p>
        </w:tc>
      </w:tr>
      <w:bookmarkEnd w:id="19"/>
      <w:tr w:rsidR="003F4101" w:rsidRPr="005E450C" w14:paraId="318597B5" w14:textId="77777777" w:rsidTr="00BA6590">
        <w:trPr>
          <w:jc w:val="center"/>
        </w:trPr>
        <w:tc>
          <w:tcPr>
            <w:tcW w:w="3823" w:type="dxa"/>
            <w:tcBorders>
              <w:top w:val="single" w:sz="4" w:space="0" w:color="auto"/>
              <w:left w:val="single" w:sz="4" w:space="0" w:color="auto"/>
              <w:bottom w:val="single" w:sz="4" w:space="0" w:color="auto"/>
              <w:right w:val="single" w:sz="4" w:space="0" w:color="auto"/>
            </w:tcBorders>
            <w:vAlign w:val="center"/>
          </w:tcPr>
          <w:p w14:paraId="705882A4" w14:textId="4672C03A" w:rsidR="00F63E5A" w:rsidRPr="005E450C" w:rsidRDefault="00F63E5A" w:rsidP="00E8316C">
            <w:pPr>
              <w:pStyle w:val="Bezmezer"/>
              <w:numPr>
                <w:ilvl w:val="0"/>
                <w:numId w:val="0"/>
              </w:numPr>
              <w:spacing w:beforeLines="40" w:before="96" w:after="40"/>
              <w:jc w:val="left"/>
            </w:pPr>
            <w:r>
              <w:t>Cena celkem za DSP, DPS a inženýring</w:t>
            </w:r>
          </w:p>
        </w:tc>
        <w:tc>
          <w:tcPr>
            <w:tcW w:w="2409" w:type="dxa"/>
            <w:tcBorders>
              <w:top w:val="single" w:sz="4" w:space="0" w:color="auto"/>
              <w:left w:val="single" w:sz="4" w:space="0" w:color="auto"/>
              <w:bottom w:val="single" w:sz="4" w:space="0" w:color="auto"/>
              <w:right w:val="single" w:sz="4" w:space="0" w:color="auto"/>
            </w:tcBorders>
            <w:vAlign w:val="center"/>
          </w:tcPr>
          <w:p w14:paraId="0E98BB0D" w14:textId="237B5D0D" w:rsidR="00F63E5A" w:rsidRPr="005E450C" w:rsidRDefault="00BA6590" w:rsidP="00E8316C">
            <w:pPr>
              <w:pStyle w:val="Bezmezer"/>
              <w:numPr>
                <w:ilvl w:val="0"/>
                <w:numId w:val="0"/>
              </w:numPr>
              <w:spacing w:beforeLines="40" w:before="96" w:after="40"/>
              <w:jc w:val="center"/>
            </w:pPr>
            <w:r>
              <w:t>908.000,-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4CA3BD" w14:textId="14DAB896" w:rsidR="00F63E5A" w:rsidRPr="005E450C" w:rsidRDefault="00BA6590" w:rsidP="00E8316C">
            <w:pPr>
              <w:pStyle w:val="Bezmezer"/>
              <w:numPr>
                <w:ilvl w:val="0"/>
                <w:numId w:val="0"/>
              </w:numPr>
              <w:spacing w:beforeLines="40" w:before="96" w:after="40"/>
              <w:jc w:val="center"/>
            </w:pPr>
            <w:r>
              <w:t>190.680,-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323E1C" w14:textId="1D8571D8" w:rsidR="00F63E5A" w:rsidRPr="005E450C" w:rsidRDefault="00BA6590" w:rsidP="00E8316C">
            <w:pPr>
              <w:pStyle w:val="Bezmezer"/>
              <w:numPr>
                <w:ilvl w:val="0"/>
                <w:numId w:val="0"/>
              </w:numPr>
              <w:spacing w:beforeLines="40" w:before="96" w:after="40"/>
              <w:jc w:val="center"/>
            </w:pPr>
            <w:r>
              <w:t>1.098.680,-</w:t>
            </w:r>
          </w:p>
        </w:tc>
      </w:tr>
    </w:tbl>
    <w:p w14:paraId="054AD3ED" w14:textId="77777777" w:rsidR="00F63E5A" w:rsidRDefault="00F63E5A" w:rsidP="005E1D09">
      <w:pPr>
        <w:pStyle w:val="lneksmlouvynadpis"/>
        <w:numPr>
          <w:ilvl w:val="0"/>
          <w:numId w:val="0"/>
        </w:numPr>
        <w:rPr>
          <w:sz w:val="20"/>
          <w:szCs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2552"/>
        <w:gridCol w:w="1989"/>
        <w:gridCol w:w="2122"/>
      </w:tblGrid>
      <w:tr w:rsidR="00F63E5A" w:rsidRPr="005E450C" w14:paraId="543563E2" w14:textId="77777777" w:rsidTr="003F4101">
        <w:trPr>
          <w:jc w:val="center"/>
        </w:trPr>
        <w:tc>
          <w:tcPr>
            <w:tcW w:w="2830" w:type="dxa"/>
            <w:shd w:val="clear" w:color="auto" w:fill="D9D9D9"/>
            <w:vAlign w:val="center"/>
          </w:tcPr>
          <w:p w14:paraId="6E71E0F1" w14:textId="71345188" w:rsidR="00F63E5A" w:rsidRPr="005E450C" w:rsidRDefault="00F96B1C" w:rsidP="00E8316C">
            <w:pPr>
              <w:pStyle w:val="Bezmezer"/>
              <w:numPr>
                <w:ilvl w:val="0"/>
                <w:numId w:val="0"/>
              </w:numPr>
              <w:spacing w:beforeLines="40" w:before="96" w:after="40"/>
              <w:jc w:val="center"/>
              <w:rPr>
                <w:b/>
                <w:bCs/>
              </w:rPr>
            </w:pPr>
            <w:r>
              <w:rPr>
                <w:b/>
                <w:bCs/>
              </w:rPr>
              <w:t>Cena za autorský dozor</w:t>
            </w:r>
          </w:p>
        </w:tc>
        <w:tc>
          <w:tcPr>
            <w:tcW w:w="2552" w:type="dxa"/>
            <w:shd w:val="clear" w:color="auto" w:fill="D9D9D9"/>
            <w:vAlign w:val="center"/>
          </w:tcPr>
          <w:p w14:paraId="21CF7E5B" w14:textId="77777777" w:rsidR="00F63E5A" w:rsidRPr="005E450C" w:rsidRDefault="00F63E5A" w:rsidP="00E8316C">
            <w:pPr>
              <w:pStyle w:val="Bezmezer"/>
              <w:numPr>
                <w:ilvl w:val="0"/>
                <w:numId w:val="0"/>
              </w:numPr>
              <w:spacing w:beforeLines="40" w:before="96" w:after="40"/>
              <w:jc w:val="center"/>
              <w:rPr>
                <w:b/>
                <w:bCs/>
              </w:rPr>
            </w:pPr>
            <w:r w:rsidRPr="005E450C">
              <w:rPr>
                <w:b/>
                <w:bCs/>
              </w:rPr>
              <w:t>Cena bez DPH</w:t>
            </w:r>
          </w:p>
        </w:tc>
        <w:tc>
          <w:tcPr>
            <w:tcW w:w="1989" w:type="dxa"/>
            <w:shd w:val="clear" w:color="auto" w:fill="D9D9D9"/>
          </w:tcPr>
          <w:p w14:paraId="302F25D4" w14:textId="77777777" w:rsidR="00F63E5A" w:rsidRPr="005E450C" w:rsidRDefault="00F63E5A" w:rsidP="00E8316C">
            <w:pPr>
              <w:pStyle w:val="Bezmezer"/>
              <w:numPr>
                <w:ilvl w:val="0"/>
                <w:numId w:val="0"/>
              </w:numPr>
              <w:spacing w:beforeLines="40" w:before="96" w:after="40"/>
              <w:jc w:val="center"/>
              <w:rPr>
                <w:b/>
                <w:bCs/>
              </w:rPr>
            </w:pPr>
            <w:r>
              <w:rPr>
                <w:b/>
                <w:bCs/>
              </w:rPr>
              <w:t>DPH 21 %</w:t>
            </w:r>
          </w:p>
        </w:tc>
        <w:tc>
          <w:tcPr>
            <w:tcW w:w="2122" w:type="dxa"/>
            <w:shd w:val="clear" w:color="auto" w:fill="D9D9D9"/>
          </w:tcPr>
          <w:p w14:paraId="1BCAF568" w14:textId="77777777" w:rsidR="00F63E5A" w:rsidRPr="005E450C" w:rsidRDefault="00F63E5A" w:rsidP="00E8316C">
            <w:pPr>
              <w:pStyle w:val="Bezmezer"/>
              <w:numPr>
                <w:ilvl w:val="0"/>
                <w:numId w:val="0"/>
              </w:numPr>
              <w:spacing w:beforeLines="40" w:before="96" w:after="40"/>
              <w:jc w:val="center"/>
              <w:rPr>
                <w:b/>
                <w:bCs/>
              </w:rPr>
            </w:pPr>
            <w:r>
              <w:rPr>
                <w:b/>
                <w:bCs/>
              </w:rPr>
              <w:t>Cena včetně DPH</w:t>
            </w:r>
          </w:p>
        </w:tc>
      </w:tr>
      <w:tr w:rsidR="00F63E5A" w:rsidRPr="005E450C" w14:paraId="7F7FC667" w14:textId="77777777" w:rsidTr="00BA6590">
        <w:trPr>
          <w:jc w:val="center"/>
        </w:trPr>
        <w:tc>
          <w:tcPr>
            <w:tcW w:w="2830" w:type="dxa"/>
            <w:vAlign w:val="center"/>
          </w:tcPr>
          <w:p w14:paraId="0EDCF86A" w14:textId="60312DED" w:rsidR="00F63E5A" w:rsidRPr="005E450C" w:rsidRDefault="00F63E5A" w:rsidP="00E8316C">
            <w:pPr>
              <w:pStyle w:val="Bezmezer"/>
              <w:numPr>
                <w:ilvl w:val="0"/>
                <w:numId w:val="0"/>
              </w:numPr>
              <w:spacing w:beforeLines="40" w:before="96" w:after="40"/>
              <w:jc w:val="left"/>
            </w:pPr>
            <w:bookmarkStart w:id="20" w:name="_Hlk172723354"/>
            <w:r>
              <w:t>1 hod. a</w:t>
            </w:r>
            <w:r w:rsidRPr="005E450C">
              <w:t>utorsk</w:t>
            </w:r>
            <w:r>
              <w:t>ého</w:t>
            </w:r>
            <w:r w:rsidRPr="005E450C">
              <w:t xml:space="preserve"> dozor</w:t>
            </w:r>
            <w:r>
              <w:t>u</w:t>
            </w:r>
          </w:p>
        </w:tc>
        <w:tc>
          <w:tcPr>
            <w:tcW w:w="2552" w:type="dxa"/>
            <w:shd w:val="clear" w:color="auto" w:fill="auto"/>
            <w:vAlign w:val="center"/>
          </w:tcPr>
          <w:p w14:paraId="4E32B5B3" w14:textId="6BDF260D" w:rsidR="00F63E5A" w:rsidRPr="005E450C" w:rsidRDefault="00BA6590" w:rsidP="00E8316C">
            <w:pPr>
              <w:pStyle w:val="Bezmezer"/>
              <w:numPr>
                <w:ilvl w:val="0"/>
                <w:numId w:val="0"/>
              </w:numPr>
              <w:spacing w:beforeLines="40" w:before="96" w:after="40"/>
              <w:jc w:val="center"/>
            </w:pPr>
            <w:r>
              <w:t>700,-</w:t>
            </w:r>
          </w:p>
        </w:tc>
        <w:tc>
          <w:tcPr>
            <w:tcW w:w="1989" w:type="dxa"/>
            <w:shd w:val="clear" w:color="auto" w:fill="auto"/>
          </w:tcPr>
          <w:p w14:paraId="0A7180E7" w14:textId="248ABBC5" w:rsidR="00F63E5A" w:rsidRPr="005E450C" w:rsidRDefault="00BA6590" w:rsidP="00E8316C">
            <w:pPr>
              <w:pStyle w:val="Bezmezer"/>
              <w:numPr>
                <w:ilvl w:val="0"/>
                <w:numId w:val="0"/>
              </w:numPr>
              <w:spacing w:beforeLines="40" w:before="96" w:after="40"/>
              <w:jc w:val="center"/>
            </w:pPr>
            <w:r>
              <w:t>147,-</w:t>
            </w:r>
          </w:p>
        </w:tc>
        <w:tc>
          <w:tcPr>
            <w:tcW w:w="2122" w:type="dxa"/>
            <w:shd w:val="clear" w:color="auto" w:fill="auto"/>
          </w:tcPr>
          <w:p w14:paraId="3F6ACE79" w14:textId="7C0D4D41" w:rsidR="00F63E5A" w:rsidRPr="005E450C" w:rsidRDefault="00BA6590" w:rsidP="00E8316C">
            <w:pPr>
              <w:pStyle w:val="Bezmezer"/>
              <w:numPr>
                <w:ilvl w:val="0"/>
                <w:numId w:val="0"/>
              </w:numPr>
              <w:spacing w:beforeLines="40" w:before="96" w:after="40"/>
              <w:jc w:val="center"/>
            </w:pPr>
            <w:r>
              <w:t>847,-</w:t>
            </w:r>
          </w:p>
        </w:tc>
      </w:tr>
      <w:bookmarkEnd w:id="20"/>
      <w:tr w:rsidR="00F96B1C" w:rsidRPr="005E450C" w14:paraId="686B3D9D" w14:textId="77777777" w:rsidTr="00BA6590">
        <w:trPr>
          <w:trHeight w:val="70"/>
          <w:jc w:val="center"/>
        </w:trPr>
        <w:tc>
          <w:tcPr>
            <w:tcW w:w="2830" w:type="dxa"/>
            <w:tcBorders>
              <w:top w:val="single" w:sz="4" w:space="0" w:color="auto"/>
              <w:left w:val="single" w:sz="4" w:space="0" w:color="auto"/>
              <w:bottom w:val="single" w:sz="4" w:space="0" w:color="auto"/>
              <w:right w:val="single" w:sz="4" w:space="0" w:color="auto"/>
            </w:tcBorders>
            <w:vAlign w:val="center"/>
          </w:tcPr>
          <w:p w14:paraId="698B5A04" w14:textId="6F8753EB" w:rsidR="00F96B1C" w:rsidRPr="00B352EF" w:rsidRDefault="00642FC0" w:rsidP="00E8316C">
            <w:pPr>
              <w:pStyle w:val="Bezmezer"/>
              <w:numPr>
                <w:ilvl w:val="0"/>
                <w:numId w:val="0"/>
              </w:numPr>
              <w:spacing w:beforeLines="40" w:before="96" w:after="40"/>
              <w:jc w:val="left"/>
              <w:rPr>
                <w:highlight w:val="yellow"/>
              </w:rPr>
            </w:pPr>
            <w:r w:rsidRPr="00B352EF">
              <w:t>1</w:t>
            </w:r>
            <w:r w:rsidR="00900819" w:rsidRPr="00B352EF">
              <w:t>0</w:t>
            </w:r>
            <w:r w:rsidR="00F96B1C" w:rsidRPr="00B352EF">
              <w:t>0 hodin autorského dozoru</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2093E19" w14:textId="22758CF1" w:rsidR="00F96B1C" w:rsidRPr="005E450C" w:rsidRDefault="00BA6590" w:rsidP="00E8316C">
            <w:pPr>
              <w:pStyle w:val="Bezmezer"/>
              <w:numPr>
                <w:ilvl w:val="0"/>
                <w:numId w:val="0"/>
              </w:numPr>
              <w:spacing w:beforeLines="40" w:before="96" w:after="40"/>
              <w:jc w:val="center"/>
            </w:pPr>
            <w:r>
              <w:t>70.000,-</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57A00C1D" w14:textId="02C6CD26" w:rsidR="00F96B1C" w:rsidRPr="005E450C" w:rsidRDefault="00BA6590" w:rsidP="00E8316C">
            <w:pPr>
              <w:pStyle w:val="Bezmezer"/>
              <w:numPr>
                <w:ilvl w:val="0"/>
                <w:numId w:val="0"/>
              </w:numPr>
              <w:spacing w:beforeLines="40" w:before="96" w:after="40"/>
              <w:jc w:val="center"/>
            </w:pPr>
            <w:r>
              <w:t>14.700,-</w:t>
            </w:r>
          </w:p>
        </w:tc>
        <w:tc>
          <w:tcPr>
            <w:tcW w:w="2122" w:type="dxa"/>
            <w:tcBorders>
              <w:top w:val="single" w:sz="4" w:space="0" w:color="auto"/>
              <w:left w:val="single" w:sz="4" w:space="0" w:color="auto"/>
              <w:bottom w:val="single" w:sz="4" w:space="0" w:color="auto"/>
              <w:right w:val="single" w:sz="4" w:space="0" w:color="auto"/>
            </w:tcBorders>
            <w:shd w:val="clear" w:color="auto" w:fill="auto"/>
          </w:tcPr>
          <w:p w14:paraId="31FD95DE" w14:textId="6C4FDED2" w:rsidR="00F96B1C" w:rsidRPr="005E450C" w:rsidRDefault="00BA6590" w:rsidP="00E8316C">
            <w:pPr>
              <w:pStyle w:val="Bezmezer"/>
              <w:numPr>
                <w:ilvl w:val="0"/>
                <w:numId w:val="0"/>
              </w:numPr>
              <w:spacing w:beforeLines="40" w:before="96" w:after="40"/>
              <w:jc w:val="center"/>
            </w:pPr>
            <w:r>
              <w:t>84.700,-</w:t>
            </w:r>
          </w:p>
        </w:tc>
      </w:tr>
    </w:tbl>
    <w:p w14:paraId="3ABFF431" w14:textId="77777777" w:rsidR="00F63E5A" w:rsidRDefault="00F63E5A" w:rsidP="00F96B1C">
      <w:pPr>
        <w:pStyle w:val="lneksmlouvynadpis"/>
        <w:numPr>
          <w:ilvl w:val="0"/>
          <w:numId w:val="0"/>
        </w:numPr>
        <w:rPr>
          <w:sz w:val="20"/>
          <w:szCs w:val="20"/>
        </w:rPr>
      </w:pPr>
    </w:p>
    <w:tbl>
      <w:tblPr>
        <w:tblW w:w="964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537"/>
        <w:gridCol w:w="2693"/>
        <w:gridCol w:w="1985"/>
        <w:gridCol w:w="2428"/>
      </w:tblGrid>
      <w:tr w:rsidR="00F96B1C" w:rsidRPr="005E450C" w14:paraId="05B74551" w14:textId="77777777" w:rsidTr="00F9260B">
        <w:trPr>
          <w:jc w:val="center"/>
        </w:trPr>
        <w:tc>
          <w:tcPr>
            <w:tcW w:w="2537" w:type="dxa"/>
            <w:vMerge w:val="restart"/>
            <w:shd w:val="clear" w:color="auto" w:fill="D9D9D9" w:themeFill="background1" w:themeFillShade="D9"/>
            <w:vAlign w:val="center"/>
          </w:tcPr>
          <w:p w14:paraId="540C3C14" w14:textId="1F4C2909" w:rsidR="00F96B1C" w:rsidRPr="005E450C" w:rsidRDefault="00F96B1C" w:rsidP="00E8316C">
            <w:pPr>
              <w:pStyle w:val="Bezmezer"/>
              <w:spacing w:beforeLines="40" w:before="96" w:after="40"/>
              <w:ind w:left="0"/>
              <w:jc w:val="left"/>
              <w:rPr>
                <w:b/>
                <w:bCs/>
              </w:rPr>
            </w:pPr>
            <w:r w:rsidRPr="005E450C">
              <w:rPr>
                <w:b/>
                <w:bCs/>
              </w:rPr>
              <w:t>Cena celkem</w:t>
            </w:r>
            <w:r>
              <w:rPr>
                <w:b/>
                <w:bCs/>
              </w:rPr>
              <w:t xml:space="preserve"> včetně </w:t>
            </w:r>
            <w:r w:rsidR="00E6634D">
              <w:rPr>
                <w:b/>
                <w:bCs/>
              </w:rPr>
              <w:t xml:space="preserve">předpokládaných </w:t>
            </w:r>
            <w:r>
              <w:rPr>
                <w:b/>
                <w:bCs/>
              </w:rPr>
              <w:t>200</w:t>
            </w:r>
            <w:r w:rsidR="00F9260B">
              <w:rPr>
                <w:b/>
                <w:bCs/>
              </w:rPr>
              <w:t> </w:t>
            </w:r>
            <w:r>
              <w:rPr>
                <w:b/>
                <w:bCs/>
              </w:rPr>
              <w:t>h autorského dozoru</w:t>
            </w:r>
          </w:p>
        </w:tc>
        <w:tc>
          <w:tcPr>
            <w:tcW w:w="2693" w:type="dxa"/>
            <w:shd w:val="clear" w:color="auto" w:fill="D9D9D9" w:themeFill="background1" w:themeFillShade="D9"/>
            <w:vAlign w:val="center"/>
          </w:tcPr>
          <w:p w14:paraId="7469A82D" w14:textId="28BF4D4F" w:rsidR="00F96B1C" w:rsidRPr="005E450C" w:rsidRDefault="00F96B1C" w:rsidP="00E8316C">
            <w:pPr>
              <w:pStyle w:val="Bezmezer"/>
              <w:numPr>
                <w:ilvl w:val="0"/>
                <w:numId w:val="0"/>
              </w:numPr>
              <w:spacing w:beforeLines="40" w:before="96" w:after="40"/>
              <w:jc w:val="center"/>
              <w:rPr>
                <w:b/>
                <w:bCs/>
              </w:rPr>
            </w:pPr>
            <w:r>
              <w:rPr>
                <w:b/>
                <w:bCs/>
              </w:rPr>
              <w:t>Cena bez DPH</w:t>
            </w:r>
          </w:p>
        </w:tc>
        <w:tc>
          <w:tcPr>
            <w:tcW w:w="1985" w:type="dxa"/>
            <w:shd w:val="clear" w:color="auto" w:fill="D9D9D9" w:themeFill="background1" w:themeFillShade="D9"/>
          </w:tcPr>
          <w:p w14:paraId="1465A92E" w14:textId="10480FB0" w:rsidR="00F96B1C" w:rsidRPr="005E450C" w:rsidRDefault="00F96B1C" w:rsidP="00E8316C">
            <w:pPr>
              <w:pStyle w:val="Bezmezer"/>
              <w:numPr>
                <w:ilvl w:val="0"/>
                <w:numId w:val="0"/>
              </w:numPr>
              <w:spacing w:beforeLines="40" w:before="96" w:after="40"/>
              <w:jc w:val="center"/>
            </w:pPr>
            <w:r>
              <w:t>DPH 21 %</w:t>
            </w:r>
          </w:p>
        </w:tc>
        <w:tc>
          <w:tcPr>
            <w:tcW w:w="2428" w:type="dxa"/>
            <w:shd w:val="clear" w:color="auto" w:fill="D9D9D9" w:themeFill="background1" w:themeFillShade="D9"/>
          </w:tcPr>
          <w:p w14:paraId="1B1813AB" w14:textId="230D02CA" w:rsidR="00F96B1C" w:rsidRPr="005E450C" w:rsidRDefault="00F96B1C" w:rsidP="00E8316C">
            <w:pPr>
              <w:pStyle w:val="Bezmezer"/>
              <w:numPr>
                <w:ilvl w:val="0"/>
                <w:numId w:val="0"/>
              </w:numPr>
              <w:spacing w:beforeLines="40" w:before="96" w:after="40"/>
              <w:jc w:val="center"/>
            </w:pPr>
            <w:r>
              <w:t>Cena včetně DPH</w:t>
            </w:r>
          </w:p>
        </w:tc>
      </w:tr>
      <w:tr w:rsidR="00F96B1C" w:rsidRPr="005E450C" w14:paraId="5522F045" w14:textId="77777777" w:rsidTr="00F9260B">
        <w:trPr>
          <w:jc w:val="center"/>
        </w:trPr>
        <w:tc>
          <w:tcPr>
            <w:tcW w:w="2537" w:type="dxa"/>
            <w:vMerge/>
            <w:vAlign w:val="center"/>
          </w:tcPr>
          <w:p w14:paraId="62EADEC2" w14:textId="698FFD96" w:rsidR="00F96B1C" w:rsidRPr="005E450C" w:rsidRDefault="00F96B1C" w:rsidP="00E8316C">
            <w:pPr>
              <w:pStyle w:val="Bezmezer"/>
              <w:numPr>
                <w:ilvl w:val="0"/>
                <w:numId w:val="0"/>
              </w:numPr>
              <w:spacing w:beforeLines="40" w:before="96" w:after="40"/>
              <w:jc w:val="left"/>
              <w:rPr>
                <w:b/>
                <w:bCs/>
              </w:rPr>
            </w:pPr>
          </w:p>
        </w:tc>
        <w:tc>
          <w:tcPr>
            <w:tcW w:w="2693" w:type="dxa"/>
            <w:vAlign w:val="center"/>
          </w:tcPr>
          <w:p w14:paraId="6770AA5E" w14:textId="226C7B63" w:rsidR="00F96B1C" w:rsidRPr="0027297B" w:rsidRDefault="00BA6590" w:rsidP="00E8316C">
            <w:pPr>
              <w:pStyle w:val="Bezmezer"/>
              <w:numPr>
                <w:ilvl w:val="0"/>
                <w:numId w:val="0"/>
              </w:numPr>
              <w:spacing w:beforeLines="40" w:before="96" w:after="40"/>
              <w:jc w:val="center"/>
              <w:rPr>
                <w:b/>
                <w:bCs/>
              </w:rPr>
            </w:pPr>
            <w:r>
              <w:rPr>
                <w:b/>
                <w:bCs/>
              </w:rPr>
              <w:t>978.000,-</w:t>
            </w:r>
          </w:p>
        </w:tc>
        <w:tc>
          <w:tcPr>
            <w:tcW w:w="1985" w:type="dxa"/>
          </w:tcPr>
          <w:p w14:paraId="6844B595" w14:textId="5237956D" w:rsidR="00F96B1C" w:rsidRPr="0027297B" w:rsidRDefault="00BA6590" w:rsidP="00E8316C">
            <w:pPr>
              <w:pStyle w:val="Bezmezer"/>
              <w:numPr>
                <w:ilvl w:val="0"/>
                <w:numId w:val="0"/>
              </w:numPr>
              <w:spacing w:beforeLines="40" w:before="96" w:after="40"/>
              <w:jc w:val="center"/>
              <w:rPr>
                <w:b/>
                <w:bCs/>
              </w:rPr>
            </w:pPr>
            <w:r>
              <w:rPr>
                <w:b/>
                <w:bCs/>
              </w:rPr>
              <w:t>205.380,-</w:t>
            </w:r>
          </w:p>
        </w:tc>
        <w:tc>
          <w:tcPr>
            <w:tcW w:w="2428" w:type="dxa"/>
          </w:tcPr>
          <w:p w14:paraId="2EF70260" w14:textId="643E6F34" w:rsidR="00F96B1C" w:rsidRPr="0027297B" w:rsidRDefault="00BA6590" w:rsidP="00E8316C">
            <w:pPr>
              <w:pStyle w:val="Bezmezer"/>
              <w:numPr>
                <w:ilvl w:val="0"/>
                <w:numId w:val="0"/>
              </w:numPr>
              <w:spacing w:beforeLines="40" w:before="96" w:after="40"/>
              <w:jc w:val="center"/>
              <w:rPr>
                <w:b/>
                <w:bCs/>
              </w:rPr>
            </w:pPr>
            <w:r>
              <w:rPr>
                <w:b/>
                <w:bCs/>
              </w:rPr>
              <w:t>1.183.380,-</w:t>
            </w:r>
          </w:p>
        </w:tc>
      </w:tr>
    </w:tbl>
    <w:p w14:paraId="24EE3438" w14:textId="77777777" w:rsidR="00F63E5A" w:rsidRPr="005E450C" w:rsidRDefault="00F63E5A" w:rsidP="002B5B53">
      <w:pPr>
        <w:pStyle w:val="lneksmlouvynadpis"/>
        <w:numPr>
          <w:ilvl w:val="0"/>
          <w:numId w:val="0"/>
        </w:numPr>
        <w:rPr>
          <w:sz w:val="20"/>
          <w:szCs w:val="20"/>
        </w:rPr>
      </w:pPr>
    </w:p>
    <w:p w14:paraId="120153DF" w14:textId="77777777" w:rsidR="00E6634D" w:rsidRDefault="00F82573" w:rsidP="00E6634D">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w:t>
      </w:r>
      <w:r w:rsidR="002B5B53" w:rsidRPr="005E450C">
        <w:rPr>
          <w:sz w:val="20"/>
          <w:szCs w:val="20"/>
        </w:rPr>
        <w:t>Cena za zhotovení Díla je konečná a nepřekročitelná, ani jedna strana není oprávněna požadovat změnu ceny Díla proto, že si Dílo vyžádalo jiné úsilí nebo jiné náklady, než bylo předpokládáno</w:t>
      </w:r>
      <w:r w:rsidR="002B5B53">
        <w:rPr>
          <w:sz w:val="20"/>
          <w:szCs w:val="20"/>
        </w:rPr>
        <w:t>.</w:t>
      </w:r>
      <w:r w:rsidR="002B5B53" w:rsidRPr="005E450C">
        <w:rPr>
          <w:sz w:val="20"/>
          <w:szCs w:val="20"/>
        </w:rPr>
        <w:t xml:space="preserve"> </w:t>
      </w:r>
      <w:r w:rsidRPr="005E450C">
        <w:rPr>
          <w:sz w:val="20"/>
          <w:szCs w:val="20"/>
        </w:rPr>
        <w:t xml:space="preserve">V ceně Díla jsou zahrnuty veškeré náklady </w:t>
      </w:r>
      <w:r w:rsidR="002A5596" w:rsidRPr="005E450C">
        <w:rPr>
          <w:sz w:val="20"/>
          <w:szCs w:val="20"/>
        </w:rPr>
        <w:t>Dodavat</w:t>
      </w:r>
      <w:r w:rsidRPr="005E450C">
        <w:rPr>
          <w:sz w:val="20"/>
          <w:szCs w:val="20"/>
        </w:rPr>
        <w:t>ele na realizaci Díla, tedy veškeré práce, dodávky, služby, výkony a další činnosti nutné pro řádné splnění Díla</w:t>
      </w:r>
      <w:r w:rsidR="002B5B53">
        <w:rPr>
          <w:sz w:val="20"/>
          <w:szCs w:val="20"/>
        </w:rPr>
        <w:t>, ale i veškeré předpokládané zvýšení ceny v závislosti na čase plnění, předpokládaný vývoj cen vstupních nákladů a veškeré ztížené podmínky, které lze při realizaci očekávat. Cena nezahrnuje náklady na úhradu správních poplatků, které nejsou součástí předmětu plnění.</w:t>
      </w:r>
      <w:r w:rsidR="00E6634D" w:rsidRPr="00E6634D">
        <w:rPr>
          <w:sz w:val="20"/>
          <w:szCs w:val="20"/>
        </w:rPr>
        <w:t xml:space="preserve"> </w:t>
      </w:r>
    </w:p>
    <w:p w14:paraId="62FCD4ED" w14:textId="2AD96BD2" w:rsidR="00F82573" w:rsidRDefault="00E6634D" w:rsidP="00E6634D">
      <w:pPr>
        <w:pStyle w:val="lneksmlouvy"/>
        <w:rPr>
          <w:sz w:val="20"/>
          <w:szCs w:val="20"/>
        </w:rPr>
      </w:pPr>
      <w:r w:rsidRPr="005E450C">
        <w:rPr>
          <w:sz w:val="20"/>
          <w:szCs w:val="20"/>
        </w:rPr>
        <w:t>Dodavatel je povinen snížit cenu Díla za neprovedené práce, a to ve výši ceny stanovené v jeho nabídce, a pokud ji nelze určit ve výš</w:t>
      </w:r>
      <w:r>
        <w:rPr>
          <w:sz w:val="20"/>
          <w:szCs w:val="20"/>
        </w:rPr>
        <w:t>i</w:t>
      </w:r>
      <w:r w:rsidRPr="005E450C">
        <w:rPr>
          <w:sz w:val="20"/>
          <w:szCs w:val="20"/>
        </w:rPr>
        <w:t xml:space="preserve"> ceny neprovedených prací v místě a čase obvyklé. </w:t>
      </w:r>
    </w:p>
    <w:p w14:paraId="720A2E6E" w14:textId="77777777" w:rsidR="009A3FD7" w:rsidRPr="00E6634D" w:rsidRDefault="009A3FD7" w:rsidP="009A3FD7">
      <w:pPr>
        <w:pStyle w:val="lneksmlouvy"/>
        <w:numPr>
          <w:ilvl w:val="0"/>
          <w:numId w:val="0"/>
        </w:numPr>
        <w:ind w:left="680"/>
        <w:rPr>
          <w:sz w:val="20"/>
          <w:szCs w:val="20"/>
        </w:rPr>
      </w:pPr>
    </w:p>
    <w:p w14:paraId="421E22A3" w14:textId="77777777" w:rsidR="00F82573" w:rsidRPr="005E450C" w:rsidRDefault="00F82573" w:rsidP="00961D8A">
      <w:pPr>
        <w:pStyle w:val="lneksmlouvynadpis"/>
        <w:jc w:val="center"/>
        <w:rPr>
          <w:b w:val="0"/>
          <w:bCs w:val="0"/>
          <w:sz w:val="20"/>
          <w:szCs w:val="20"/>
        </w:rPr>
      </w:pPr>
      <w:r w:rsidRPr="005E450C">
        <w:rPr>
          <w:sz w:val="20"/>
          <w:szCs w:val="20"/>
        </w:rPr>
        <w:t>PLATEBNÍ PODMÍNKY</w:t>
      </w:r>
    </w:p>
    <w:p w14:paraId="1A1AD1F5" w14:textId="2B7CE217" w:rsidR="00450EFF" w:rsidRDefault="00E6634D" w:rsidP="00E6634D">
      <w:pPr>
        <w:pStyle w:val="lneksmlouvy"/>
        <w:rPr>
          <w:sz w:val="20"/>
          <w:szCs w:val="20"/>
        </w:rPr>
      </w:pPr>
      <w:r>
        <w:rPr>
          <w:sz w:val="20"/>
          <w:szCs w:val="20"/>
        </w:rPr>
        <w:t xml:space="preserve">Cenu </w:t>
      </w:r>
      <w:r w:rsidR="0027297B">
        <w:rPr>
          <w:sz w:val="20"/>
          <w:szCs w:val="20"/>
        </w:rPr>
        <w:t>příslušné části D</w:t>
      </w:r>
      <w:r>
        <w:rPr>
          <w:sz w:val="20"/>
          <w:szCs w:val="20"/>
        </w:rPr>
        <w:t xml:space="preserve">íla uhradí Objednatel dodavateli po řádném a včasném provedení a předání </w:t>
      </w:r>
      <w:r w:rsidR="0027297B">
        <w:rPr>
          <w:sz w:val="20"/>
          <w:szCs w:val="20"/>
        </w:rPr>
        <w:t xml:space="preserve">a převzetí </w:t>
      </w:r>
      <w:r>
        <w:rPr>
          <w:sz w:val="20"/>
          <w:szCs w:val="20"/>
        </w:rPr>
        <w:t>část</w:t>
      </w:r>
      <w:r w:rsidR="0027297B">
        <w:rPr>
          <w:sz w:val="20"/>
          <w:szCs w:val="20"/>
        </w:rPr>
        <w:t>i</w:t>
      </w:r>
      <w:r>
        <w:rPr>
          <w:sz w:val="20"/>
          <w:szCs w:val="20"/>
        </w:rPr>
        <w:t xml:space="preserve"> díla</w:t>
      </w:r>
      <w:r w:rsidR="00450EFF">
        <w:rPr>
          <w:sz w:val="20"/>
          <w:szCs w:val="20"/>
        </w:rPr>
        <w:t xml:space="preserve">, </w:t>
      </w:r>
      <w:r>
        <w:rPr>
          <w:sz w:val="20"/>
          <w:szCs w:val="20"/>
        </w:rPr>
        <w:t>a to na základě</w:t>
      </w:r>
      <w:r w:rsidR="00450EFF">
        <w:rPr>
          <w:sz w:val="20"/>
          <w:szCs w:val="20"/>
        </w:rPr>
        <w:t xml:space="preserve"> elektronické</w:t>
      </w:r>
      <w:r>
        <w:rPr>
          <w:sz w:val="20"/>
          <w:szCs w:val="20"/>
        </w:rPr>
        <w:t xml:space="preserve"> faktury řádně doručené objednate</w:t>
      </w:r>
      <w:r w:rsidRPr="00F903CF">
        <w:rPr>
          <w:sz w:val="20"/>
          <w:szCs w:val="20"/>
        </w:rPr>
        <w:t>li</w:t>
      </w:r>
      <w:r w:rsidR="00387BE5" w:rsidRPr="00F903CF">
        <w:rPr>
          <w:sz w:val="20"/>
          <w:szCs w:val="20"/>
        </w:rPr>
        <w:t xml:space="preserve"> </w:t>
      </w:r>
      <w:r w:rsidR="00CB7271" w:rsidRPr="00F903CF">
        <w:rPr>
          <w:sz w:val="20"/>
          <w:szCs w:val="20"/>
        </w:rPr>
        <w:t xml:space="preserve">na e-mailovou adresu </w:t>
      </w:r>
      <w:hyperlink r:id="rId10" w:history="1">
        <w:r w:rsidR="00CB7271" w:rsidRPr="00F903CF">
          <w:rPr>
            <w:rStyle w:val="Hypertextovodkaz"/>
            <w:color w:val="auto"/>
            <w:sz w:val="20"/>
            <w:szCs w:val="20"/>
            <w:u w:val="none"/>
          </w:rPr>
          <w:t>fakturace@pld.cz</w:t>
        </w:r>
      </w:hyperlink>
      <w:r w:rsidR="00CB7271" w:rsidRPr="00F903CF">
        <w:rPr>
          <w:sz w:val="20"/>
          <w:szCs w:val="20"/>
        </w:rPr>
        <w:t xml:space="preserve"> nebo p</w:t>
      </w:r>
      <w:r w:rsidR="00387BE5" w:rsidRPr="00F903CF">
        <w:rPr>
          <w:sz w:val="20"/>
          <w:szCs w:val="20"/>
        </w:rPr>
        <w:t>rostřednictvím veřejné datové sítě do datové schránky (ID DS 4k429ud)</w:t>
      </w:r>
      <w:r w:rsidR="00450EFF" w:rsidRPr="00F903CF">
        <w:rPr>
          <w:sz w:val="20"/>
          <w:szCs w:val="20"/>
        </w:rPr>
        <w:t>. Faktura musí obsahovat náležitosti daňového dokladu dle zákona č. 235/2004 Sb., o dani z přidané hodnoty, v platném znění, zejména s přihlédnutím k případné přenesené daňové povinnosti</w:t>
      </w:r>
      <w:r w:rsidR="00450EFF" w:rsidRPr="00450EFF">
        <w:rPr>
          <w:sz w:val="20"/>
          <w:szCs w:val="20"/>
        </w:rPr>
        <w:t xml:space="preserve"> k DPH. </w:t>
      </w:r>
    </w:p>
    <w:p w14:paraId="225FB0B8" w14:textId="5ED93BBD" w:rsidR="00E6634D" w:rsidRDefault="00450EFF" w:rsidP="00450EFF">
      <w:pPr>
        <w:pStyle w:val="lneksmlouvy"/>
        <w:numPr>
          <w:ilvl w:val="0"/>
          <w:numId w:val="0"/>
        </w:numPr>
        <w:ind w:left="680"/>
        <w:rPr>
          <w:sz w:val="20"/>
          <w:szCs w:val="20"/>
        </w:rPr>
      </w:pPr>
      <w:r>
        <w:rPr>
          <w:sz w:val="20"/>
          <w:szCs w:val="20"/>
        </w:rPr>
        <w:t>Výkon autorského dozoru bude hrazen zpravidla čtvrtletně na základě faktur doručených Objednateli výše uvedenými způsoby. Autorský dozor bude hrazen dle skutečně provedených a objednatelem odsouhlasených pracích (v hodinách) dle zápisů ve stavebních denících či na samostatných evidencích.</w:t>
      </w:r>
    </w:p>
    <w:p w14:paraId="19239358" w14:textId="14F72CBE" w:rsidR="00F82573" w:rsidRPr="005E450C" w:rsidRDefault="00F82573" w:rsidP="00D50BBB">
      <w:pPr>
        <w:pStyle w:val="lneksmlouvy"/>
        <w:rPr>
          <w:sz w:val="20"/>
          <w:szCs w:val="20"/>
        </w:rPr>
      </w:pPr>
      <w:r w:rsidRPr="005E450C">
        <w:rPr>
          <w:sz w:val="20"/>
          <w:szCs w:val="20"/>
        </w:rPr>
        <w:lastRenderedPageBreak/>
        <w:t>Objednatel nebude poskytovat na provedení Díla zálohy.</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718D1972" w14:textId="0CF02277" w:rsidR="00E6634D" w:rsidRPr="00387BE5" w:rsidRDefault="00F82573" w:rsidP="00387BE5">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(závazku) vůči Objednateli podle této Smlouvy.</w:t>
      </w:r>
    </w:p>
    <w:p w14:paraId="6348E55B" w14:textId="79B642D3" w:rsidR="00E6634D" w:rsidRPr="00D30B6C" w:rsidRDefault="00E6634D" w:rsidP="00D30B6C">
      <w:pPr>
        <w:pStyle w:val="lneksmlouvy"/>
        <w:rPr>
          <w:sz w:val="20"/>
          <w:szCs w:val="20"/>
        </w:rPr>
      </w:pPr>
      <w:r w:rsidRPr="00D30B6C">
        <w:rPr>
          <w:sz w:val="20"/>
          <w:szCs w:val="20"/>
        </w:rPr>
        <w:t xml:space="preserve">V případě, že faktura vystavená </w:t>
      </w:r>
      <w:r w:rsidR="00387BE5" w:rsidRPr="00D30B6C">
        <w:rPr>
          <w:sz w:val="20"/>
          <w:szCs w:val="20"/>
        </w:rPr>
        <w:t xml:space="preserve">Dodavatelem </w:t>
      </w:r>
      <w:r w:rsidRPr="00D30B6C">
        <w:rPr>
          <w:sz w:val="20"/>
          <w:szCs w:val="20"/>
        </w:rPr>
        <w:t xml:space="preserve">nebude mít předepsané náležitosti stanovené pro daňový doklad, nebo bude obsahovat údaje v rozporu s touto smlouvou, nebude </w:t>
      </w:r>
      <w:r w:rsidR="00D30B6C" w:rsidRPr="00D30B6C">
        <w:rPr>
          <w:sz w:val="20"/>
          <w:szCs w:val="20"/>
        </w:rPr>
        <w:t>O</w:t>
      </w:r>
      <w:r w:rsidRPr="00D30B6C">
        <w:rPr>
          <w:sz w:val="20"/>
          <w:szCs w:val="20"/>
        </w:rPr>
        <w:t xml:space="preserve">bjednatelem proplacena a </w:t>
      </w:r>
      <w:r w:rsidR="00D30B6C" w:rsidRPr="00D30B6C">
        <w:rPr>
          <w:sz w:val="20"/>
          <w:szCs w:val="20"/>
        </w:rPr>
        <w:t>O</w:t>
      </w:r>
      <w:r w:rsidRPr="00D30B6C">
        <w:rPr>
          <w:sz w:val="20"/>
          <w:szCs w:val="20"/>
        </w:rPr>
        <w:t>bjednatel ji vrátí zpět zhotoviteli k doplnění. Doba splatnosti opravené, resp. doplněné faktury je stejná jako původní dohodnutá lhůta a její běh počíná</w:t>
      </w:r>
      <w:r w:rsidR="00D30B6C" w:rsidRPr="00D30B6C">
        <w:rPr>
          <w:sz w:val="20"/>
          <w:szCs w:val="20"/>
        </w:rPr>
        <w:t xml:space="preserve"> </w:t>
      </w:r>
      <w:r w:rsidRPr="00D30B6C">
        <w:rPr>
          <w:sz w:val="20"/>
          <w:szCs w:val="20"/>
        </w:rPr>
        <w:t xml:space="preserve">dnem doručení opravené nebo doplněné faktury. </w:t>
      </w:r>
    </w:p>
    <w:p w14:paraId="5E8EC8E6" w14:textId="7689B611" w:rsidR="00E6634D" w:rsidRDefault="00E6634D" w:rsidP="00D30B6C">
      <w:pPr>
        <w:pStyle w:val="lneksmlouvy"/>
        <w:rPr>
          <w:sz w:val="20"/>
          <w:szCs w:val="20"/>
        </w:rPr>
      </w:pPr>
      <w:r w:rsidRPr="00D30B6C">
        <w:rPr>
          <w:sz w:val="20"/>
          <w:szCs w:val="20"/>
        </w:rPr>
        <w:t xml:space="preserve">Smluvní strany souhlasí se započtením veškerých peněžních pohledávek </w:t>
      </w:r>
      <w:r w:rsidR="00D30B6C" w:rsidRPr="00D30B6C">
        <w:rPr>
          <w:sz w:val="20"/>
          <w:szCs w:val="20"/>
        </w:rPr>
        <w:t>O</w:t>
      </w:r>
      <w:r w:rsidRPr="00D30B6C">
        <w:rPr>
          <w:sz w:val="20"/>
          <w:szCs w:val="20"/>
        </w:rPr>
        <w:t xml:space="preserve">bjednatele za </w:t>
      </w:r>
      <w:r w:rsidR="00D30B6C" w:rsidRPr="00D30B6C">
        <w:rPr>
          <w:sz w:val="20"/>
          <w:szCs w:val="20"/>
        </w:rPr>
        <w:t>Dodava</w:t>
      </w:r>
      <w:r w:rsidRPr="00D30B6C">
        <w:rPr>
          <w:sz w:val="20"/>
          <w:szCs w:val="20"/>
        </w:rPr>
        <w:t xml:space="preserve">telem vyplývajících z této smlouvy nebo jiných smluv oproti pohledávce </w:t>
      </w:r>
      <w:r w:rsidR="00D30B6C" w:rsidRPr="00D30B6C">
        <w:rPr>
          <w:sz w:val="20"/>
          <w:szCs w:val="20"/>
        </w:rPr>
        <w:t>Dodava</w:t>
      </w:r>
      <w:r w:rsidRPr="00D30B6C">
        <w:rPr>
          <w:sz w:val="20"/>
          <w:szCs w:val="20"/>
        </w:rPr>
        <w:t>tele za objednatelem na zaplacení ceny za dílo a jejího příslušenství, a to i tehdy, pokud ještě tato pohledávka není splatná.</w:t>
      </w:r>
    </w:p>
    <w:p w14:paraId="1C1A9C98" w14:textId="77777777" w:rsidR="00D30B6C" w:rsidRPr="00D30B6C" w:rsidRDefault="00D30B6C" w:rsidP="00D30B6C">
      <w:pPr>
        <w:pStyle w:val="lneksmlouvy"/>
        <w:numPr>
          <w:ilvl w:val="0"/>
          <w:numId w:val="0"/>
        </w:numPr>
        <w:ind w:left="680"/>
        <w:rPr>
          <w:sz w:val="20"/>
          <w:szCs w:val="20"/>
        </w:rPr>
      </w:pP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04ED103E" w14:textId="656431F5" w:rsidR="00F82573" w:rsidRPr="0027297B" w:rsidRDefault="002A5596" w:rsidP="0027297B">
      <w:pPr>
        <w:pStyle w:val="lneksmlouvy"/>
        <w:rPr>
          <w:sz w:val="20"/>
          <w:szCs w:val="20"/>
        </w:rPr>
      </w:pPr>
      <w:r w:rsidRPr="005E450C">
        <w:rPr>
          <w:sz w:val="20"/>
          <w:szCs w:val="20"/>
        </w:rPr>
        <w:t>Dodavat</w:t>
      </w:r>
      <w:r w:rsidR="00F82573" w:rsidRPr="005E450C">
        <w:rPr>
          <w:sz w:val="20"/>
          <w:szCs w:val="20"/>
        </w:rPr>
        <w:t>el nese nebezpečí škody nebo zničení Díla až do okamžiku</w:t>
      </w:r>
      <w:r w:rsidR="0027297B">
        <w:rPr>
          <w:sz w:val="20"/>
          <w:szCs w:val="20"/>
        </w:rPr>
        <w:t xml:space="preserve"> převzetí Díla (jeho části) Objednatelem. </w:t>
      </w:r>
      <w:r w:rsidR="00F82573" w:rsidRPr="0027297B">
        <w:rPr>
          <w:sz w:val="20"/>
          <w:szCs w:val="20"/>
        </w:rPr>
        <w:t>Objednatel nabyde vlastnické právo k Dílu či jeho části okamžikem jeho převzetí.</w:t>
      </w:r>
    </w:p>
    <w:p w14:paraId="1594C277" w14:textId="43CAF194"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w:t>
      </w:r>
      <w:r w:rsidR="000A2D43">
        <w:rPr>
          <w:sz w:val="20"/>
          <w:szCs w:val="20"/>
        </w:rPr>
        <w:t xml:space="preserve">částí </w:t>
      </w:r>
      <w:r w:rsidRPr="005E450C">
        <w:rPr>
          <w:sz w:val="20"/>
          <w:szCs w:val="20"/>
        </w:rPr>
        <w:t>Díla</w:t>
      </w:r>
      <w:r w:rsidR="004D474D">
        <w:rPr>
          <w:sz w:val="20"/>
          <w:szCs w:val="20"/>
        </w:rPr>
        <w:t xml:space="preserve"> DSP a DPS </w:t>
      </w:r>
      <w:r w:rsidRPr="005E450C">
        <w:rPr>
          <w:sz w:val="20"/>
          <w:szCs w:val="20"/>
        </w:rPr>
        <w:t xml:space="preserve">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7E6E01B6" w:rsidR="00F82573" w:rsidRPr="005E450C" w:rsidRDefault="002A5596" w:rsidP="007174F3">
      <w:pPr>
        <w:pStyle w:val="lneksmlouvy"/>
        <w:rPr>
          <w:sz w:val="20"/>
          <w:szCs w:val="20"/>
        </w:rPr>
      </w:pPr>
      <w:r w:rsidRPr="005E450C">
        <w:rPr>
          <w:sz w:val="20"/>
          <w:szCs w:val="20"/>
        </w:rPr>
        <w:t>Dodavat</w:t>
      </w:r>
      <w:r w:rsidR="00F82573" w:rsidRPr="005E450C">
        <w:rPr>
          <w:sz w:val="20"/>
          <w:szCs w:val="20"/>
        </w:rPr>
        <w:t>el tímto poskytuje Objednateli svůj neodvolatelný a bezpodmínečný souhlas a výhradní licenci k užití projektové dokumentace pro provádění stavby a poskytuje Objednateli oprávnění k výkonu práva</w:t>
      </w:r>
      <w:r w:rsidR="0027297B">
        <w:rPr>
          <w:sz w:val="20"/>
          <w:szCs w:val="20"/>
        </w:rPr>
        <w:t xml:space="preserve"> </w:t>
      </w:r>
      <w:r w:rsidR="00F82573" w:rsidRPr="005E450C">
        <w:rPr>
          <w:sz w:val="20"/>
          <w:szCs w:val="20"/>
        </w:rPr>
        <w:t xml:space="preserve">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4ECF24AA" w14:textId="0C5EC313" w:rsidR="0034630E" w:rsidRDefault="00F82573" w:rsidP="00F6208D">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t>Dodavat</w:t>
      </w:r>
      <w:r w:rsidRPr="005E450C">
        <w:rPr>
          <w:sz w:val="20"/>
          <w:szCs w:val="20"/>
        </w:rPr>
        <w:t>ele, resp. autora ve smyslu ustanovení § 27 odst. 1 zák. č. 121/2000 Sb., autorský zákon, v platném znění.</w:t>
      </w:r>
    </w:p>
    <w:p w14:paraId="2A6E7224" w14:textId="31E31A0F" w:rsidR="00154FB8" w:rsidRDefault="00154FB8" w:rsidP="00154FB8">
      <w:pPr>
        <w:pStyle w:val="lneksmlouvy"/>
        <w:numPr>
          <w:ilvl w:val="0"/>
          <w:numId w:val="0"/>
        </w:numPr>
        <w:ind w:left="680"/>
        <w:rPr>
          <w:sz w:val="20"/>
          <w:szCs w:val="20"/>
        </w:rPr>
      </w:pPr>
    </w:p>
    <w:p w14:paraId="706B7C26" w14:textId="6686C1AD" w:rsidR="003853A3" w:rsidRDefault="003853A3" w:rsidP="00154FB8">
      <w:pPr>
        <w:pStyle w:val="lneksmlouvy"/>
        <w:numPr>
          <w:ilvl w:val="0"/>
          <w:numId w:val="0"/>
        </w:numPr>
        <w:ind w:left="680"/>
        <w:rPr>
          <w:sz w:val="20"/>
          <w:szCs w:val="20"/>
        </w:rPr>
      </w:pPr>
    </w:p>
    <w:p w14:paraId="5AC0FE0F" w14:textId="38DF7B16" w:rsidR="003853A3" w:rsidRDefault="003853A3" w:rsidP="00154FB8">
      <w:pPr>
        <w:pStyle w:val="lneksmlouvy"/>
        <w:numPr>
          <w:ilvl w:val="0"/>
          <w:numId w:val="0"/>
        </w:numPr>
        <w:ind w:left="680"/>
        <w:rPr>
          <w:sz w:val="20"/>
          <w:szCs w:val="20"/>
        </w:rPr>
      </w:pPr>
    </w:p>
    <w:p w14:paraId="7081DB92" w14:textId="77777777" w:rsidR="003853A3" w:rsidRDefault="003853A3" w:rsidP="00154FB8">
      <w:pPr>
        <w:pStyle w:val="lneksmlouvy"/>
        <w:numPr>
          <w:ilvl w:val="0"/>
          <w:numId w:val="0"/>
        </w:numPr>
        <w:ind w:left="680"/>
        <w:rPr>
          <w:sz w:val="20"/>
          <w:szCs w:val="20"/>
        </w:rPr>
      </w:pPr>
    </w:p>
    <w:p w14:paraId="511D0260" w14:textId="2D210E6D" w:rsidR="00F82573" w:rsidRPr="005E450C" w:rsidRDefault="002250FC" w:rsidP="00961D8A">
      <w:pPr>
        <w:pStyle w:val="lneksmlouvynadpis"/>
        <w:jc w:val="center"/>
        <w:rPr>
          <w:b w:val="0"/>
          <w:bCs w:val="0"/>
          <w:sz w:val="20"/>
          <w:szCs w:val="20"/>
        </w:rPr>
      </w:pPr>
      <w:r>
        <w:rPr>
          <w:sz w:val="20"/>
          <w:szCs w:val="20"/>
        </w:rPr>
        <w:lastRenderedPageBreak/>
        <w:t xml:space="preserve">DALŠÍ </w:t>
      </w:r>
      <w:r w:rsidR="00F82573" w:rsidRPr="005E450C">
        <w:rPr>
          <w:sz w:val="20"/>
          <w:szCs w:val="20"/>
        </w:rPr>
        <w:t>PODMÍNKY PROVÁDĚNÍ DÍLA</w:t>
      </w:r>
    </w:p>
    <w:p w14:paraId="6BD0379F" w14:textId="32697D2A" w:rsidR="002250FC" w:rsidRDefault="002A5596" w:rsidP="002250FC">
      <w:pPr>
        <w:pStyle w:val="lneksmlouvy"/>
        <w:rPr>
          <w:sz w:val="20"/>
          <w:szCs w:val="20"/>
        </w:rPr>
      </w:pPr>
      <w:r w:rsidRPr="002250FC">
        <w:rPr>
          <w:sz w:val="20"/>
          <w:szCs w:val="20"/>
        </w:rPr>
        <w:t>Dodavat</w:t>
      </w:r>
      <w:r w:rsidR="00F82573" w:rsidRPr="002250FC">
        <w:rPr>
          <w:sz w:val="20"/>
          <w:szCs w:val="20"/>
        </w:rPr>
        <w:t>el se zavazuje provést Dílo s odbornou péčí tak, aby odpovídalo této Smlouvě a účelu dle této Smlouvy</w:t>
      </w:r>
      <w:r w:rsidR="00DB663E">
        <w:rPr>
          <w:sz w:val="20"/>
          <w:szCs w:val="20"/>
        </w:rPr>
        <w:t xml:space="preserve"> a bylo v souladu s obecně závaznými právními předpisy, závaznými ustanoveními technických norem</w:t>
      </w:r>
      <w:r w:rsidR="00F82573" w:rsidRPr="002250FC">
        <w:rPr>
          <w:sz w:val="20"/>
          <w:szCs w:val="20"/>
        </w:rPr>
        <w:t xml:space="preserve">. </w:t>
      </w:r>
      <w:r w:rsidRPr="002250FC">
        <w:rPr>
          <w:sz w:val="20"/>
          <w:szCs w:val="20"/>
        </w:rPr>
        <w:t>Dodavat</w:t>
      </w:r>
      <w:r w:rsidR="00F82573" w:rsidRPr="002250FC">
        <w:rPr>
          <w:sz w:val="20"/>
          <w:szCs w:val="20"/>
        </w:rPr>
        <w:t xml:space="preserve">el </w:t>
      </w:r>
      <w:r w:rsidR="00F82573" w:rsidRPr="002250FC">
        <w:rPr>
          <w:sz w:val="20"/>
          <w:szCs w:val="20"/>
          <w:lang w:eastAsia="en-US"/>
        </w:rPr>
        <w:t>se též zavazuje k poskytnutí veškeré případné součinnosti při plnění povinností vyplývajících ze ZZVZ.</w:t>
      </w:r>
    </w:p>
    <w:p w14:paraId="505E7C15" w14:textId="77777777" w:rsidR="008D4669" w:rsidRPr="008D4669" w:rsidRDefault="008D4669" w:rsidP="008D4669">
      <w:pPr>
        <w:pStyle w:val="lneksmlouvy"/>
        <w:rPr>
          <w:sz w:val="20"/>
          <w:szCs w:val="20"/>
        </w:rPr>
      </w:pPr>
      <w:r w:rsidRPr="008D4669">
        <w:rPr>
          <w:sz w:val="20"/>
          <w:szCs w:val="20"/>
        </w:rPr>
        <w:t>Dodavatel se zavazuje, že u veškerých výstupů bude dbát na to, aby</w:t>
      </w:r>
    </w:p>
    <w:p w14:paraId="2F37BA47" w14:textId="77777777" w:rsidR="008D4669" w:rsidRPr="00CB7271" w:rsidRDefault="008D4669" w:rsidP="008D4669">
      <w:pPr>
        <w:pStyle w:val="lneksmlouvy"/>
        <w:numPr>
          <w:ilvl w:val="0"/>
          <w:numId w:val="22"/>
        </w:numPr>
        <w:rPr>
          <w:sz w:val="20"/>
          <w:szCs w:val="20"/>
        </w:rPr>
      </w:pPr>
      <w:r w:rsidRPr="00CB7271">
        <w:rPr>
          <w:sz w:val="20"/>
          <w:szCs w:val="20"/>
        </w:rPr>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61432CF6" w14:textId="77777777" w:rsidR="008D4669" w:rsidRPr="00CB7271" w:rsidRDefault="008D4669" w:rsidP="008D4669">
      <w:pPr>
        <w:pStyle w:val="lneksmlouvy"/>
        <w:numPr>
          <w:ilvl w:val="0"/>
          <w:numId w:val="22"/>
        </w:numPr>
        <w:rPr>
          <w:sz w:val="20"/>
          <w:szCs w:val="20"/>
        </w:rPr>
      </w:pPr>
      <w:r w:rsidRPr="00CB7271">
        <w:rPr>
          <w:sz w:val="20"/>
          <w:szCs w:val="20"/>
        </w:rPr>
        <w:t>Navrhl vždy ekonomicky přijatelné řešení, které umožní využití obnovitelných zdrojů, recyklovaných surovin, snížení množství odpadu, zohlednění nákladů životního cyklu či zapojení jiných aspektů cirkulární ekonomiky.</w:t>
      </w:r>
    </w:p>
    <w:p w14:paraId="62DB92EB" w14:textId="77777777" w:rsidR="008D4669" w:rsidRPr="00CB7271" w:rsidRDefault="008D4669" w:rsidP="008D4669">
      <w:pPr>
        <w:pStyle w:val="lneksmlouvy"/>
        <w:numPr>
          <w:ilvl w:val="0"/>
          <w:numId w:val="22"/>
        </w:numPr>
        <w:rPr>
          <w:sz w:val="20"/>
          <w:szCs w:val="20"/>
        </w:rPr>
      </w:pPr>
      <w:r w:rsidRPr="00CB7271">
        <w:rPr>
          <w:sz w:val="20"/>
          <w:szCs w:val="20"/>
        </w:rPr>
        <w:t>Vyhledával slibná inovativní řešení, která jsou vhodná pro uspokojení potřeb zadavatele.</w:t>
      </w:r>
    </w:p>
    <w:p w14:paraId="4C5D1326" w14:textId="27CA303A" w:rsidR="008D4669" w:rsidRPr="00CB7271" w:rsidRDefault="008D4669" w:rsidP="008D4669">
      <w:pPr>
        <w:pStyle w:val="lneksmlouvy"/>
        <w:numPr>
          <w:ilvl w:val="0"/>
          <w:numId w:val="22"/>
        </w:numPr>
        <w:rPr>
          <w:sz w:val="20"/>
          <w:szCs w:val="20"/>
        </w:rPr>
      </w:pPr>
      <w:r w:rsidRPr="00CB7271">
        <w:rPr>
          <w:sz w:val="20"/>
          <w:szCs w:val="20"/>
        </w:rPr>
        <w:t>Pokud je to ekonomicky a technicky možné, aby nabízel řešení pro inovaci, tedy pro implementaci nového nebo značně zlepšeného produktu, služby nebo postupu souvisejícího s předmětem veřejné zakázky.</w:t>
      </w:r>
      <w:r w:rsidR="00030C33" w:rsidRPr="00CB7271">
        <w:rPr>
          <w:sz w:val="20"/>
          <w:szCs w:val="20"/>
        </w:rPr>
        <w:t xml:space="preserve">      </w:t>
      </w:r>
    </w:p>
    <w:p w14:paraId="617A88D1" w14:textId="77777777" w:rsidR="001D77FC" w:rsidRDefault="002A5596" w:rsidP="001D77FC">
      <w:pPr>
        <w:pStyle w:val="lneksmlouvy"/>
        <w:rPr>
          <w:sz w:val="20"/>
          <w:szCs w:val="20"/>
        </w:rPr>
      </w:pPr>
      <w:r w:rsidRPr="002250FC">
        <w:rPr>
          <w:sz w:val="20"/>
          <w:szCs w:val="20"/>
        </w:rPr>
        <w:t>Dodavat</w:t>
      </w:r>
      <w:r w:rsidR="00F82573" w:rsidRPr="002250FC">
        <w:rPr>
          <w:sz w:val="20"/>
          <w:szCs w:val="20"/>
        </w:rPr>
        <w:t>el je povinen poskytnout Objednateli součinnost a zapracovat bez zbytečného odkladu jeho připomínky k prováděnému Dílu</w:t>
      </w:r>
      <w:r w:rsidR="002250FC">
        <w:rPr>
          <w:sz w:val="20"/>
          <w:szCs w:val="20"/>
        </w:rPr>
        <w:t xml:space="preserve">. </w:t>
      </w:r>
    </w:p>
    <w:p w14:paraId="32E73821" w14:textId="77777777" w:rsidR="001D77FC" w:rsidRDefault="002A5596" w:rsidP="001D77FC">
      <w:pPr>
        <w:pStyle w:val="lneksmlouvy"/>
        <w:rPr>
          <w:sz w:val="20"/>
          <w:szCs w:val="20"/>
        </w:rPr>
      </w:pPr>
      <w:r w:rsidRPr="001D77FC">
        <w:rPr>
          <w:sz w:val="20"/>
          <w:szCs w:val="20"/>
        </w:rPr>
        <w:t>Dodavat</w:t>
      </w:r>
      <w:r w:rsidR="00F82573" w:rsidRPr="001D77FC">
        <w:rPr>
          <w:sz w:val="20"/>
          <w:szCs w:val="20"/>
        </w:rPr>
        <w:t xml:space="preserve">el je povinen Objednateli neprodleně oznámit jakoukoliv skutečnost, která by mohla mít, byť i částečně, vliv na schopnost </w:t>
      </w:r>
      <w:r w:rsidRPr="001D77FC">
        <w:rPr>
          <w:sz w:val="20"/>
          <w:szCs w:val="20"/>
        </w:rPr>
        <w:t>Dodavat</w:t>
      </w:r>
      <w:r w:rsidR="00F82573" w:rsidRPr="001D77FC">
        <w:rPr>
          <w:sz w:val="20"/>
          <w:szCs w:val="20"/>
        </w:rPr>
        <w:t xml:space="preserve">ele plnit jeho povinnosti vyplývající z této Smlouvy. Takovým oznámením však </w:t>
      </w:r>
      <w:r w:rsidRPr="001D77FC">
        <w:rPr>
          <w:sz w:val="20"/>
          <w:szCs w:val="20"/>
        </w:rPr>
        <w:t>Dodavat</w:t>
      </w:r>
      <w:r w:rsidR="00F82573" w:rsidRPr="001D77FC">
        <w:rPr>
          <w:sz w:val="20"/>
          <w:szCs w:val="20"/>
        </w:rPr>
        <w:t>el není zbaven povinnosti nadále plnit povinnosti vyplývající mu z této Smlouvy.</w:t>
      </w:r>
    </w:p>
    <w:p w14:paraId="38C7CCE2" w14:textId="6B6106D4" w:rsidR="00F82573" w:rsidRDefault="002A5596" w:rsidP="001D77FC">
      <w:pPr>
        <w:pStyle w:val="lneksmlouvy"/>
        <w:rPr>
          <w:sz w:val="20"/>
          <w:szCs w:val="20"/>
        </w:rPr>
      </w:pPr>
      <w:r w:rsidRPr="001D77FC">
        <w:rPr>
          <w:sz w:val="20"/>
          <w:szCs w:val="20"/>
        </w:rPr>
        <w:t>Dodavat</w:t>
      </w:r>
      <w:r w:rsidR="00F82573" w:rsidRPr="001D77FC">
        <w:rPr>
          <w:sz w:val="20"/>
          <w:szCs w:val="20"/>
        </w:rPr>
        <w:t xml:space="preserve">el </w:t>
      </w:r>
      <w:r w:rsidR="00F82573" w:rsidRPr="001D77F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1D77FC">
        <w:rPr>
          <w:sz w:val="20"/>
          <w:szCs w:val="20"/>
        </w:rPr>
        <w:t>Dodavat</w:t>
      </w:r>
      <w:r w:rsidR="00F82573" w:rsidRPr="001D77FC">
        <w:rPr>
          <w:sz w:val="20"/>
          <w:szCs w:val="20"/>
        </w:rPr>
        <w:t>eli</w:t>
      </w:r>
      <w:r w:rsidR="00F82573" w:rsidRPr="001D77FC">
        <w:rPr>
          <w:sz w:val="20"/>
          <w:szCs w:val="20"/>
          <w:lang w:eastAsia="en-US"/>
        </w:rPr>
        <w:t>, ani postupovat či zastavovat jakákoliv svoje práva a pohledávky vůči Objednateli ve prospěch třetích osob.</w:t>
      </w:r>
    </w:p>
    <w:p w14:paraId="044FDFBE" w14:textId="2D60D0C6" w:rsidR="001D77FC" w:rsidRDefault="001D77FC" w:rsidP="001D77FC">
      <w:pPr>
        <w:pStyle w:val="lneksmlouvy"/>
        <w:rPr>
          <w:sz w:val="20"/>
          <w:szCs w:val="20"/>
        </w:rPr>
      </w:pPr>
      <w:r>
        <w:rPr>
          <w:sz w:val="20"/>
          <w:szCs w:val="20"/>
          <w:lang w:eastAsia="en-US"/>
        </w:rPr>
        <w:t>Dodavatel je oprávněn zabezpečit plnění za využití poddodavatelů. V tomto případě však dodavatel odpovídá za činnost svého poddodavatele tak, jako by dílo prováděl sám.</w:t>
      </w:r>
    </w:p>
    <w:p w14:paraId="3FD3F765" w14:textId="40006EC3" w:rsidR="00D20578" w:rsidRPr="00D20578" w:rsidRDefault="001D77FC" w:rsidP="001D77FC">
      <w:pPr>
        <w:pStyle w:val="lneksmlouvy"/>
        <w:rPr>
          <w:b/>
          <w:bCs/>
          <w:caps/>
          <w:sz w:val="20"/>
          <w:szCs w:val="20"/>
        </w:rPr>
      </w:pPr>
      <w:r>
        <w:rPr>
          <w:sz w:val="20"/>
          <w:szCs w:val="20"/>
          <w:lang w:eastAsia="en-US"/>
        </w:rPr>
        <w:t xml:space="preserve">Dodavatel je povinen realizovat dílo realizačním týmem složeným z hlavního inženýra projektu </w:t>
      </w:r>
      <w:r w:rsidR="009C58E0">
        <w:rPr>
          <w:sz w:val="20"/>
          <w:szCs w:val="20"/>
          <w:lang w:eastAsia="en-US"/>
        </w:rPr>
        <w:t>Ing. Milan Mastný</w:t>
      </w:r>
      <w:r w:rsidR="00D20578">
        <w:rPr>
          <w:sz w:val="20"/>
          <w:szCs w:val="20"/>
        </w:rPr>
        <w:t xml:space="preserve"> a dále dvou autorizovaných inženýrů pozemních staveb</w:t>
      </w:r>
      <w:r w:rsidR="008D6F41">
        <w:rPr>
          <w:sz w:val="20"/>
          <w:szCs w:val="20"/>
        </w:rPr>
        <w:t>.</w:t>
      </w:r>
    </w:p>
    <w:p w14:paraId="7635F5B2" w14:textId="7CF8CDF8" w:rsidR="001D77FC" w:rsidRDefault="001D77FC" w:rsidP="00D20578">
      <w:pPr>
        <w:pStyle w:val="lneksmlouvy"/>
        <w:numPr>
          <w:ilvl w:val="0"/>
          <w:numId w:val="0"/>
        </w:numPr>
        <w:ind w:left="680"/>
        <w:rPr>
          <w:sz w:val="20"/>
          <w:szCs w:val="20"/>
        </w:rPr>
      </w:pPr>
      <w:r w:rsidRPr="001D77FC">
        <w:rPr>
          <w:sz w:val="20"/>
          <w:szCs w:val="20"/>
        </w:rPr>
        <w:t>Změnu hlavního inženýra projektu je dodavatel oprávněn</w:t>
      </w:r>
      <w:r w:rsidR="00AA7D8A">
        <w:rPr>
          <w:sz w:val="20"/>
          <w:szCs w:val="20"/>
        </w:rPr>
        <w:t xml:space="preserve"> provést</w:t>
      </w:r>
      <w:r w:rsidRPr="001D77FC">
        <w:rPr>
          <w:sz w:val="20"/>
          <w:szCs w:val="20"/>
        </w:rPr>
        <w:t xml:space="preserve"> </w:t>
      </w:r>
      <w:r w:rsidRPr="00535E43">
        <w:rPr>
          <w:sz w:val="20"/>
          <w:szCs w:val="20"/>
        </w:rPr>
        <w:t xml:space="preserve">pouze po </w:t>
      </w:r>
      <w:r w:rsidR="00AA7D8A" w:rsidRPr="00535E43">
        <w:rPr>
          <w:sz w:val="20"/>
          <w:szCs w:val="20"/>
        </w:rPr>
        <w:t>předchozím</w:t>
      </w:r>
      <w:r w:rsidR="00AA7D8A" w:rsidRPr="00535E43">
        <w:rPr>
          <w:b/>
          <w:bCs/>
          <w:sz w:val="20"/>
          <w:szCs w:val="20"/>
        </w:rPr>
        <w:t xml:space="preserve"> </w:t>
      </w:r>
      <w:r w:rsidR="00AA7D8A" w:rsidRPr="00535E43">
        <w:rPr>
          <w:sz w:val="20"/>
          <w:szCs w:val="20"/>
        </w:rPr>
        <w:t>souhlasu objednatele, a to pouze za osobu autorizovaného architekta</w:t>
      </w:r>
      <w:r w:rsidR="008827EF" w:rsidRPr="00535E43">
        <w:rPr>
          <w:sz w:val="20"/>
          <w:szCs w:val="20"/>
        </w:rPr>
        <w:t xml:space="preserve"> v oboru architektura nebo autorizovaného inženýra pro obor Pozemní stavby, která má praxi min. 5 let v oboru </w:t>
      </w:r>
      <w:r w:rsidR="008827EF" w:rsidRPr="00B352EF">
        <w:rPr>
          <w:sz w:val="20"/>
          <w:szCs w:val="20"/>
        </w:rPr>
        <w:t>projekčních prací</w:t>
      </w:r>
      <w:r w:rsidR="00535E43" w:rsidRPr="00B352EF">
        <w:rPr>
          <w:sz w:val="20"/>
          <w:szCs w:val="20"/>
        </w:rPr>
        <w:t>,</w:t>
      </w:r>
      <w:r w:rsidR="008827EF" w:rsidRPr="00B352EF">
        <w:rPr>
          <w:sz w:val="20"/>
          <w:szCs w:val="20"/>
        </w:rPr>
        <w:t xml:space="preserve"> a</w:t>
      </w:r>
      <w:r w:rsidR="00AA7D8A" w:rsidRPr="00B352EF">
        <w:rPr>
          <w:sz w:val="20"/>
          <w:szCs w:val="20"/>
        </w:rPr>
        <w:t xml:space="preserve"> kter</w:t>
      </w:r>
      <w:r w:rsidR="00535E43" w:rsidRPr="00B352EF">
        <w:rPr>
          <w:sz w:val="20"/>
          <w:szCs w:val="20"/>
        </w:rPr>
        <w:t>á</w:t>
      </w:r>
      <w:r w:rsidR="00AA7D8A" w:rsidRPr="00B352EF">
        <w:rPr>
          <w:sz w:val="20"/>
          <w:szCs w:val="20"/>
        </w:rPr>
        <w:t xml:space="preserve"> disponuje dokladem o min. 2 projekčních zakázkách (jakéhokoli druhu) v posledních 5 letech, kdy předmětem každé z nich bylo zpracování PD s celkovými investičními náklady stavby 20 mil. Kč</w:t>
      </w:r>
      <w:r w:rsidR="008827EF" w:rsidRPr="00B352EF">
        <w:rPr>
          <w:sz w:val="20"/>
          <w:szCs w:val="20"/>
        </w:rPr>
        <w:t xml:space="preserve"> bez DPH</w:t>
      </w:r>
      <w:r w:rsidR="00AA7D8A" w:rsidRPr="00B352EF">
        <w:rPr>
          <w:sz w:val="20"/>
          <w:szCs w:val="20"/>
        </w:rPr>
        <w:t>, a dokladem o min. 1 projekční zakázce</w:t>
      </w:r>
      <w:r w:rsidR="00900819" w:rsidRPr="00B352EF">
        <w:rPr>
          <w:sz w:val="20"/>
          <w:szCs w:val="20"/>
        </w:rPr>
        <w:t xml:space="preserve"> (stavba zdravotnického zařízení)</w:t>
      </w:r>
      <w:r w:rsidR="0078362E" w:rsidRPr="00B352EF">
        <w:rPr>
          <w:sz w:val="20"/>
          <w:szCs w:val="20"/>
        </w:rPr>
        <w:t xml:space="preserve"> </w:t>
      </w:r>
      <w:r w:rsidR="00AA7D8A" w:rsidRPr="00B352EF">
        <w:rPr>
          <w:sz w:val="20"/>
          <w:szCs w:val="20"/>
        </w:rPr>
        <w:t>v posledních 5 letech, kdy předmětem bylo zpracování PD stavby s celkovými investičními náklady min. 14 mil. Kč</w:t>
      </w:r>
      <w:r w:rsidR="008827EF" w:rsidRPr="00B352EF">
        <w:rPr>
          <w:sz w:val="20"/>
          <w:szCs w:val="20"/>
        </w:rPr>
        <w:t xml:space="preserve"> </w:t>
      </w:r>
      <w:r w:rsidR="008827EF" w:rsidRPr="00535E43">
        <w:rPr>
          <w:sz w:val="20"/>
          <w:szCs w:val="20"/>
        </w:rPr>
        <w:t>bez DPH</w:t>
      </w:r>
      <w:r w:rsidR="00AA7D8A" w:rsidRPr="00535E43">
        <w:rPr>
          <w:sz w:val="20"/>
          <w:szCs w:val="20"/>
        </w:rPr>
        <w:t>.</w:t>
      </w:r>
    </w:p>
    <w:p w14:paraId="5C79B1C4" w14:textId="77777777" w:rsidR="009A3FD7" w:rsidRPr="001D77FC" w:rsidRDefault="009A3FD7" w:rsidP="009A3FD7">
      <w:pPr>
        <w:pStyle w:val="lneksmlouvy"/>
        <w:numPr>
          <w:ilvl w:val="0"/>
          <w:numId w:val="0"/>
        </w:numPr>
        <w:ind w:left="680" w:hanging="680"/>
        <w:rPr>
          <w:b/>
          <w:bCs/>
          <w:caps/>
          <w:sz w:val="20"/>
          <w:szCs w:val="20"/>
        </w:rPr>
      </w:pP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2D256909" w:rsidR="00C90F79" w:rsidRPr="005E450C" w:rsidRDefault="00C90F79" w:rsidP="00C90F79">
      <w:pPr>
        <w:pStyle w:val="lneksmlouvy"/>
        <w:rPr>
          <w:sz w:val="20"/>
          <w:szCs w:val="20"/>
        </w:rPr>
      </w:pPr>
      <w:r w:rsidRPr="005E450C">
        <w:rPr>
          <w:sz w:val="20"/>
          <w:szCs w:val="20"/>
        </w:rPr>
        <w:t>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výši</w:t>
      </w:r>
      <w:r w:rsidR="00BB54DA" w:rsidRPr="005E450C">
        <w:rPr>
          <w:sz w:val="20"/>
          <w:szCs w:val="20"/>
        </w:rPr>
        <w:t xml:space="preserve"> </w:t>
      </w:r>
      <w:r w:rsidR="00CB7271" w:rsidRPr="00F903CF">
        <w:rPr>
          <w:sz w:val="20"/>
          <w:szCs w:val="20"/>
        </w:rPr>
        <w:t>1</w:t>
      </w:r>
      <w:r w:rsidR="00D20578" w:rsidRPr="00F903CF">
        <w:rPr>
          <w:sz w:val="20"/>
          <w:szCs w:val="20"/>
        </w:rPr>
        <w:t>5</w:t>
      </w:r>
      <w:r w:rsidR="00BB54DA" w:rsidRPr="00F903CF">
        <w:rPr>
          <w:sz w:val="20"/>
          <w:szCs w:val="20"/>
        </w:rPr>
        <w:t>.000.000,00 Kč</w:t>
      </w:r>
      <w:r w:rsidR="00D20578" w:rsidRPr="00F903CF">
        <w:rPr>
          <w:sz w:val="20"/>
          <w:szCs w:val="20"/>
        </w:rPr>
        <w:t xml:space="preserve">. </w:t>
      </w:r>
      <w:r w:rsidRPr="00F903CF">
        <w:rPr>
          <w:sz w:val="20"/>
          <w:szCs w:val="20"/>
        </w:rPr>
        <w:t>Dodavatel</w:t>
      </w:r>
      <w:r w:rsidRPr="005E450C">
        <w:rPr>
          <w:sz w:val="20"/>
          <w:szCs w:val="20"/>
        </w:rPr>
        <w:t xml:space="preserve"> se zavazuje, že po celou dobu trvání této Smlouvy a v přiměřeném rozsahu i po dobu záruční doby bude pojištěn ve smyslu tohoto ustanovení a že nedojde ke snížení pojistného plnění pod </w:t>
      </w:r>
      <w:r w:rsidR="00D20578">
        <w:rPr>
          <w:sz w:val="20"/>
          <w:szCs w:val="20"/>
        </w:rPr>
        <w:t xml:space="preserve">výše uvedenou </w:t>
      </w:r>
      <w:r w:rsidRPr="005E450C">
        <w:rPr>
          <w:sz w:val="20"/>
          <w:szCs w:val="20"/>
        </w:rPr>
        <w:t>částku.</w:t>
      </w:r>
      <w:r w:rsidR="00030C33">
        <w:rPr>
          <w:sz w:val="20"/>
          <w:szCs w:val="20"/>
        </w:rPr>
        <w:t xml:space="preserve"> </w:t>
      </w:r>
    </w:p>
    <w:p w14:paraId="75D5867A" w14:textId="48A2CC22" w:rsidR="00F82573" w:rsidRPr="005E450C" w:rsidRDefault="00F82573" w:rsidP="007B5B79">
      <w:pPr>
        <w:pStyle w:val="lneksmlouvynadpis"/>
        <w:jc w:val="center"/>
        <w:rPr>
          <w:b w:val="0"/>
          <w:bCs w:val="0"/>
          <w:sz w:val="20"/>
          <w:szCs w:val="20"/>
        </w:rPr>
      </w:pPr>
      <w:r w:rsidRPr="005E450C">
        <w:rPr>
          <w:sz w:val="20"/>
          <w:szCs w:val="20"/>
        </w:rPr>
        <w:lastRenderedPageBreak/>
        <w:t>ODPOVĚDNOST ZA VADY A ODPOV</w:t>
      </w:r>
      <w:r w:rsidR="00492BD4">
        <w:rPr>
          <w:sz w:val="20"/>
          <w:szCs w:val="20"/>
        </w:rPr>
        <w:t>Ě</w:t>
      </w:r>
      <w:r w:rsidRPr="005E450C">
        <w:rPr>
          <w:sz w:val="20"/>
          <w:szCs w:val="20"/>
        </w:rPr>
        <w:t>DNOST ZE ZÁRUKY</w:t>
      </w:r>
    </w:p>
    <w:p w14:paraId="1B94DED9" w14:textId="0F1CCB90" w:rsidR="00F82573" w:rsidRPr="005E450C" w:rsidRDefault="00F82573" w:rsidP="00D50BBB">
      <w:pPr>
        <w:pStyle w:val="lneksmlouvy"/>
        <w:rPr>
          <w:sz w:val="20"/>
          <w:szCs w:val="20"/>
        </w:rPr>
      </w:pPr>
      <w:r w:rsidRPr="005E450C">
        <w:rPr>
          <w:sz w:val="20"/>
          <w:szCs w:val="20"/>
        </w:rPr>
        <w:t xml:space="preserve">Záruční doba je sjednána na </w:t>
      </w:r>
      <w:r w:rsidR="0027297B">
        <w:rPr>
          <w:sz w:val="20"/>
          <w:szCs w:val="20"/>
        </w:rPr>
        <w:t>šedesát</w:t>
      </w:r>
      <w:r w:rsidRPr="005E450C">
        <w:rPr>
          <w:sz w:val="20"/>
          <w:szCs w:val="20"/>
        </w:rPr>
        <w:t xml:space="preserve"> (</w:t>
      </w:r>
      <w:r w:rsidR="0027297B">
        <w:rPr>
          <w:sz w:val="20"/>
          <w:szCs w:val="20"/>
        </w:rPr>
        <w:t>60</w:t>
      </w:r>
      <w:r w:rsidRPr="005E450C">
        <w:rPr>
          <w:sz w:val="20"/>
          <w:szCs w:val="20"/>
        </w:rPr>
        <w:t xml:space="preserve">)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2BD2D70D" w:rsidR="00F82573" w:rsidRPr="005E450C" w:rsidRDefault="00F82573" w:rsidP="00B64136">
      <w:pPr>
        <w:pStyle w:val="lneksmlouvy"/>
        <w:rPr>
          <w:sz w:val="20"/>
          <w:szCs w:val="20"/>
        </w:rPr>
      </w:pPr>
      <w:bookmarkStart w:id="21"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w:t>
      </w:r>
    </w:p>
    <w:p w14:paraId="64DD3481" w14:textId="1DBFA7EC" w:rsidR="00F82573" w:rsidRPr="005E450C" w:rsidRDefault="00F82573" w:rsidP="00D50BBB">
      <w:pPr>
        <w:pStyle w:val="lneksmlouvy"/>
        <w:rPr>
          <w:sz w:val="20"/>
          <w:szCs w:val="20"/>
        </w:rPr>
      </w:pPr>
      <w:bookmarkStart w:id="22" w:name="_Ref423388555"/>
      <w:r w:rsidRPr="005E450C">
        <w:rPr>
          <w:sz w:val="20"/>
          <w:szCs w:val="20"/>
        </w:rPr>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w:t>
      </w:r>
      <w:r w:rsidR="00D20578">
        <w:rPr>
          <w:sz w:val="20"/>
          <w:szCs w:val="20"/>
        </w:rPr>
        <w:t>pracovních</w:t>
      </w:r>
      <w:r w:rsidRPr="005E450C">
        <w:rPr>
          <w:sz w:val="20"/>
          <w:szCs w:val="20"/>
        </w:rPr>
        <w:t xml:space="preserve"> dnů od doručení písemné reklamace </w:t>
      </w:r>
      <w:r w:rsidR="002A5596" w:rsidRPr="005E450C">
        <w:rPr>
          <w:sz w:val="20"/>
          <w:szCs w:val="20"/>
        </w:rPr>
        <w:t>Dodavat</w:t>
      </w:r>
      <w:r w:rsidRPr="005E450C">
        <w:rPr>
          <w:sz w:val="20"/>
          <w:szCs w:val="20"/>
        </w:rPr>
        <w:t xml:space="preserve">eli, pokud si Smluvní strany nedohodnou lhůtu delší z důvodů faktické nemožnosti odstranění vady ve výše uvedené lhůtě, nejdéle však do dvaceti </w:t>
      </w:r>
      <w:r w:rsidR="00DB663E">
        <w:rPr>
          <w:sz w:val="20"/>
          <w:szCs w:val="20"/>
        </w:rPr>
        <w:t>kalendářních</w:t>
      </w:r>
      <w:r w:rsidRPr="005E450C">
        <w:rPr>
          <w:sz w:val="20"/>
          <w:szCs w:val="20"/>
        </w:rPr>
        <w:t xml:space="preserve"> dnů.</w:t>
      </w:r>
      <w:bookmarkEnd w:id="21"/>
      <w:bookmarkEnd w:id="22"/>
    </w:p>
    <w:p w14:paraId="15342609" w14:textId="19277A50"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004E64">
        <w:rPr>
          <w:sz w:val="20"/>
          <w:szCs w:val="20"/>
        </w:rPr>
        <w:t>10.3</w:t>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ele nebo j</w:t>
      </w:r>
      <w:r w:rsidR="00004E64">
        <w:rPr>
          <w:sz w:val="20"/>
          <w:szCs w:val="20"/>
        </w:rPr>
        <w:t>e</w:t>
      </w:r>
      <w:r w:rsidRPr="005E450C">
        <w:rPr>
          <w:sz w:val="20"/>
          <w:szCs w:val="20"/>
        </w:rPr>
        <w:t xml:space="preserve"> oprávněn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77777777"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21F70CDB" w14:textId="43A58285" w:rsidR="00F82573" w:rsidRDefault="002A5596" w:rsidP="00F6208D">
      <w:pPr>
        <w:pStyle w:val="lneksmlouvy"/>
        <w:rPr>
          <w:sz w:val="20"/>
          <w:szCs w:val="20"/>
        </w:rPr>
      </w:pPr>
      <w:r w:rsidRPr="005E450C">
        <w:rPr>
          <w:sz w:val="20"/>
          <w:szCs w:val="20"/>
        </w:rPr>
        <w:t>Dodavat</w:t>
      </w:r>
      <w:r w:rsidR="00F82573" w:rsidRPr="005E450C">
        <w:rPr>
          <w:sz w:val="20"/>
          <w:szCs w:val="20"/>
        </w:rPr>
        <w:t>el prohlašuje a poskytuje Objednateli záruku, že cena, za kterou bude vysoutěženo zhotovení Stavby na základě projektové dokumentace</w:t>
      </w:r>
      <w:r w:rsidR="00004E64">
        <w:rPr>
          <w:sz w:val="20"/>
          <w:szCs w:val="20"/>
        </w:rPr>
        <w:t xml:space="preserve"> DPS</w:t>
      </w:r>
      <w:r w:rsidR="00F82573" w:rsidRPr="005E450C">
        <w:rPr>
          <w:sz w:val="20"/>
          <w:szCs w:val="20"/>
        </w:rPr>
        <w:t xml:space="preserve"> dle této Smlouvy nebude v průběhu zhotovování Stavby zvýšena v důsledku vad Díla. </w:t>
      </w:r>
      <w:r w:rsidR="00004E64">
        <w:rPr>
          <w:sz w:val="20"/>
          <w:szCs w:val="20"/>
        </w:rPr>
        <w:t>Pokud při provádění stavby</w:t>
      </w:r>
      <w:r w:rsidR="00E17268">
        <w:rPr>
          <w:sz w:val="20"/>
          <w:szCs w:val="20"/>
        </w:rPr>
        <w:t xml:space="preserve"> prováděné</w:t>
      </w:r>
      <w:r w:rsidR="00004E64">
        <w:rPr>
          <w:sz w:val="20"/>
          <w:szCs w:val="20"/>
        </w:rPr>
        <w:t xml:space="preserve"> na základě </w:t>
      </w:r>
      <w:r w:rsidR="00E17268">
        <w:rPr>
          <w:sz w:val="20"/>
          <w:szCs w:val="20"/>
        </w:rPr>
        <w:t xml:space="preserve">projektové dokumentace </w:t>
      </w:r>
      <w:r w:rsidR="00004E64">
        <w:rPr>
          <w:sz w:val="20"/>
          <w:szCs w:val="20"/>
        </w:rPr>
        <w:t>bude plněno vadně v důsledku ch</w:t>
      </w:r>
      <w:r w:rsidR="00E17268">
        <w:rPr>
          <w:sz w:val="20"/>
          <w:szCs w:val="20"/>
        </w:rPr>
        <w:t>ybné dokumentace, je Dodavatel zavázán společně a nerozdílně se zhotovitelem stavby (</w:t>
      </w:r>
      <w:r w:rsidR="00686E6F">
        <w:rPr>
          <w:sz w:val="20"/>
          <w:szCs w:val="20"/>
        </w:rPr>
        <w:t>§ 2630 zákona č. 89/2012 Sb., občanský zákoník).</w:t>
      </w:r>
    </w:p>
    <w:p w14:paraId="3F8D0BBF" w14:textId="77777777" w:rsidR="009A3FD7" w:rsidRPr="00F6208D" w:rsidRDefault="009A3FD7" w:rsidP="009A3FD7">
      <w:pPr>
        <w:pStyle w:val="lneksmlouvy"/>
        <w:numPr>
          <w:ilvl w:val="0"/>
          <w:numId w:val="0"/>
        </w:numPr>
        <w:ind w:left="680"/>
        <w:rPr>
          <w:sz w:val="20"/>
          <w:szCs w:val="20"/>
        </w:rPr>
      </w:pP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7C55A2B5" w14:textId="0176FE26" w:rsidR="00F82573" w:rsidRPr="00551AD3" w:rsidRDefault="00F82573" w:rsidP="00551AD3">
      <w:pPr>
        <w:pStyle w:val="lneksmlouvy"/>
        <w:rPr>
          <w:sz w:val="20"/>
          <w:szCs w:val="20"/>
        </w:rPr>
      </w:pPr>
      <w:bookmarkStart w:id="23" w:name="_Ref423101217"/>
      <w:r w:rsidRPr="005E450C">
        <w:rPr>
          <w:sz w:val="20"/>
          <w:szCs w:val="20"/>
        </w:rPr>
        <w:t>Objednatel může odstoupit od Smlouvy</w:t>
      </w:r>
      <w:r w:rsidR="00004B90" w:rsidRPr="005E450C">
        <w:rPr>
          <w:sz w:val="20"/>
          <w:szCs w:val="20"/>
        </w:rPr>
        <w:t xml:space="preserve"> nebo od jejích částí týkajících se dílčích plnění</w:t>
      </w:r>
      <w:r w:rsidR="00424868">
        <w:rPr>
          <w:sz w:val="20"/>
          <w:szCs w:val="20"/>
        </w:rPr>
        <w:t xml:space="preserve">, </w:t>
      </w:r>
      <w:r w:rsidRPr="00424868">
        <w:rPr>
          <w:sz w:val="20"/>
          <w:szCs w:val="20"/>
        </w:rPr>
        <w:t xml:space="preserve">poruší-li </w:t>
      </w:r>
      <w:r w:rsidR="002A5596" w:rsidRPr="00424868">
        <w:rPr>
          <w:sz w:val="20"/>
          <w:szCs w:val="20"/>
        </w:rPr>
        <w:t>Dodavat</w:t>
      </w:r>
      <w:r w:rsidRPr="00424868">
        <w:rPr>
          <w:sz w:val="20"/>
          <w:szCs w:val="20"/>
        </w:rPr>
        <w:t>el podstatným způsobem své povinnosti dle této Smlouvy</w:t>
      </w:r>
      <w:r w:rsidR="00424868">
        <w:rPr>
          <w:sz w:val="20"/>
          <w:szCs w:val="20"/>
        </w:rPr>
        <w:t xml:space="preserve">, zejména </w:t>
      </w:r>
      <w:bookmarkStart w:id="24" w:name="_Ref423094539"/>
      <w:bookmarkEnd w:id="23"/>
      <w:r w:rsidRPr="00551AD3">
        <w:rPr>
          <w:sz w:val="20"/>
          <w:szCs w:val="20"/>
        </w:rPr>
        <w:t>nespln</w:t>
      </w:r>
      <w:r w:rsidR="00551AD3">
        <w:rPr>
          <w:sz w:val="20"/>
          <w:szCs w:val="20"/>
        </w:rPr>
        <w:t xml:space="preserve">í </w:t>
      </w:r>
      <w:r w:rsidRPr="00551AD3">
        <w:rPr>
          <w:sz w:val="20"/>
          <w:szCs w:val="20"/>
        </w:rPr>
        <w:t>smluvní termín</w:t>
      </w:r>
      <w:r w:rsidR="00551AD3">
        <w:rPr>
          <w:sz w:val="20"/>
          <w:szCs w:val="20"/>
        </w:rPr>
        <w:t>y</w:t>
      </w:r>
      <w:r w:rsidRPr="00551AD3">
        <w:rPr>
          <w:sz w:val="20"/>
          <w:szCs w:val="20"/>
        </w:rPr>
        <w:t xml:space="preserve"> podle této Smlouvy</w:t>
      </w:r>
      <w:r w:rsidR="005E48C9">
        <w:rPr>
          <w:sz w:val="20"/>
          <w:szCs w:val="20"/>
        </w:rPr>
        <w:t xml:space="preserve"> – je v prodlení oproti sjednané době plnění delším než 15 kalendářních dnů</w:t>
      </w:r>
      <w:r w:rsidRPr="00551AD3">
        <w:rPr>
          <w:sz w:val="20"/>
          <w:szCs w:val="20"/>
        </w:rPr>
        <w:t>.</w:t>
      </w:r>
    </w:p>
    <w:p w14:paraId="7C4FEF63" w14:textId="1B4489B8" w:rsidR="00F82573" w:rsidRPr="005E450C" w:rsidRDefault="002A5596" w:rsidP="00D50BBB">
      <w:pPr>
        <w:pStyle w:val="lneksmlouvy"/>
        <w:rPr>
          <w:sz w:val="20"/>
          <w:szCs w:val="20"/>
        </w:rPr>
      </w:pPr>
      <w:r w:rsidRPr="005E450C">
        <w:rPr>
          <w:sz w:val="20"/>
          <w:szCs w:val="20"/>
        </w:rPr>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 xml:space="preserve">alespoň patnáctidenní </w:t>
      </w:r>
      <w:r w:rsidR="00F82573" w:rsidRPr="005E450C">
        <w:rPr>
          <w:sz w:val="20"/>
          <w:szCs w:val="20"/>
        </w:rPr>
        <w:t xml:space="preserve">lhůtu. </w:t>
      </w:r>
    </w:p>
    <w:bookmarkEnd w:id="24"/>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4A995DFC" w14:textId="27C601D8" w:rsidR="00F82573" w:rsidRPr="00C24C27" w:rsidRDefault="00F82573" w:rsidP="00C24C27">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r w:rsidRPr="00C24C27">
        <w:rPr>
          <w:sz w:val="20"/>
          <w:szCs w:val="20"/>
        </w:rPr>
        <w:t>Smlouva se ruší doručením písemného oznámení o odstoupení druhé Smluvní straně.</w:t>
      </w:r>
    </w:p>
    <w:p w14:paraId="78B76DF3" w14:textId="210879A7" w:rsidR="00F82573"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w:t>
      </w:r>
      <w:r w:rsidRPr="005E450C">
        <w:rPr>
          <w:sz w:val="20"/>
          <w:szCs w:val="20"/>
        </w:rPr>
        <w:lastRenderedPageBreak/>
        <w:t xml:space="preserve">smluvními stranami, nároků na smluvní pokuty a jiných nároků, které podle této Smlouvy nebo vzhledem ke své povaze mají trvat i po ukončení Smlouvy. </w:t>
      </w:r>
    </w:p>
    <w:p w14:paraId="5D2FB849" w14:textId="6BA5FC03" w:rsidR="009A3FD7" w:rsidRDefault="009A3FD7" w:rsidP="009A3FD7">
      <w:pPr>
        <w:pStyle w:val="lneksmlouvy"/>
        <w:numPr>
          <w:ilvl w:val="0"/>
          <w:numId w:val="0"/>
        </w:numPr>
        <w:ind w:left="680"/>
        <w:rPr>
          <w:sz w:val="20"/>
          <w:szCs w:val="20"/>
        </w:rPr>
      </w:pPr>
    </w:p>
    <w:p w14:paraId="30BE73F5" w14:textId="77777777" w:rsidR="00F82573" w:rsidRPr="005E450C" w:rsidRDefault="00F82573" w:rsidP="00961D8A">
      <w:pPr>
        <w:pStyle w:val="lneksmlouvynadpis"/>
        <w:jc w:val="center"/>
        <w:rPr>
          <w:sz w:val="20"/>
          <w:szCs w:val="20"/>
        </w:rPr>
      </w:pPr>
      <w:r w:rsidRPr="005E450C">
        <w:rPr>
          <w:sz w:val="20"/>
          <w:szCs w:val="20"/>
        </w:rPr>
        <w:t>SMLUVNÍ POKUTA</w:t>
      </w:r>
    </w:p>
    <w:p w14:paraId="157345DD" w14:textId="268A8B29" w:rsidR="00F82573" w:rsidRPr="00B352EF"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w:t>
      </w:r>
      <w:r w:rsidRPr="00B352EF">
        <w:rPr>
          <w:sz w:val="20"/>
          <w:szCs w:val="20"/>
        </w:rPr>
        <w:t>povinností plnit Dílo, resp. jeho části řádně a včas, je povinen zaplatit Objednateli smluvní pokutu ve výši 0,</w:t>
      </w:r>
      <w:r w:rsidR="00AC7106" w:rsidRPr="00B352EF">
        <w:rPr>
          <w:sz w:val="20"/>
          <w:szCs w:val="20"/>
        </w:rPr>
        <w:t>05</w:t>
      </w:r>
      <w:r w:rsidRPr="00B352EF">
        <w:rPr>
          <w:sz w:val="20"/>
          <w:szCs w:val="20"/>
        </w:rPr>
        <w:t xml:space="preserve"> % </w:t>
      </w:r>
      <w:r w:rsidR="00954F2B" w:rsidRPr="00B352EF">
        <w:rPr>
          <w:sz w:val="20"/>
          <w:szCs w:val="20"/>
        </w:rPr>
        <w:t xml:space="preserve">(včetně DPH) </w:t>
      </w:r>
      <w:r w:rsidRPr="00B352EF">
        <w:rPr>
          <w:sz w:val="20"/>
          <w:szCs w:val="20"/>
        </w:rPr>
        <w:t>z ceny části Díla, se kterou je v prodlení, za každý započatý den prodlení.</w:t>
      </w:r>
    </w:p>
    <w:p w14:paraId="024BEA2F" w14:textId="70A5C219" w:rsidR="00F82573" w:rsidRPr="00B352EF" w:rsidRDefault="00F82573" w:rsidP="00D50BBB">
      <w:pPr>
        <w:pStyle w:val="lneksmlouvy"/>
        <w:rPr>
          <w:sz w:val="20"/>
          <w:szCs w:val="20"/>
        </w:rPr>
      </w:pPr>
      <w:r w:rsidRPr="00B352EF">
        <w:rPr>
          <w:sz w:val="20"/>
          <w:szCs w:val="20"/>
        </w:rPr>
        <w:t xml:space="preserve">V případě, že </w:t>
      </w:r>
      <w:r w:rsidR="002A5596" w:rsidRPr="00B352EF">
        <w:rPr>
          <w:sz w:val="20"/>
          <w:szCs w:val="20"/>
        </w:rPr>
        <w:t>Dodavat</w:t>
      </w:r>
      <w:r w:rsidRPr="00B352EF">
        <w:rPr>
          <w:sz w:val="20"/>
          <w:szCs w:val="20"/>
        </w:rPr>
        <w:t>el nedodrží lhůtu pro odstranění vad, resp. nedodělků</w:t>
      </w:r>
      <w:r w:rsidR="0009211B" w:rsidRPr="00B352EF">
        <w:rPr>
          <w:sz w:val="20"/>
          <w:szCs w:val="20"/>
        </w:rPr>
        <w:t xml:space="preserve"> dle odst. 10.3 této Smlouvy</w:t>
      </w:r>
      <w:r w:rsidRPr="00B352EF">
        <w:rPr>
          <w:sz w:val="20"/>
          <w:szCs w:val="20"/>
        </w:rPr>
        <w:t>, je povinen zaplatit Objednateli smluvní pokutu ve výši 1.000,</w:t>
      </w:r>
      <w:r w:rsidR="00BB54DA" w:rsidRPr="00B352EF">
        <w:rPr>
          <w:sz w:val="20"/>
          <w:szCs w:val="20"/>
        </w:rPr>
        <w:t>00</w:t>
      </w:r>
      <w:r w:rsidRPr="00B352EF">
        <w:rPr>
          <w:sz w:val="20"/>
          <w:szCs w:val="20"/>
        </w:rPr>
        <w:t> Kč (slovy: jeden tisíc korun českých) za každý započatý den prodlení</w:t>
      </w:r>
      <w:r w:rsidR="0009211B" w:rsidRPr="00B352EF">
        <w:rPr>
          <w:sz w:val="20"/>
          <w:szCs w:val="20"/>
        </w:rPr>
        <w:t xml:space="preserve"> každé reklamované vady</w:t>
      </w:r>
      <w:r w:rsidRPr="00B352EF">
        <w:rPr>
          <w:sz w:val="20"/>
          <w:szCs w:val="20"/>
        </w:rPr>
        <w:t>.</w:t>
      </w:r>
    </w:p>
    <w:p w14:paraId="3563B7B6" w14:textId="7D948BC3" w:rsidR="00F82573" w:rsidRPr="00B352EF" w:rsidRDefault="00F82573" w:rsidP="00F9413C">
      <w:pPr>
        <w:pStyle w:val="lneksmlouvy"/>
        <w:rPr>
          <w:sz w:val="20"/>
          <w:szCs w:val="20"/>
        </w:rPr>
      </w:pPr>
      <w:r w:rsidRPr="00B352EF">
        <w:rPr>
          <w:sz w:val="20"/>
          <w:szCs w:val="20"/>
        </w:rPr>
        <w:t>Poruší</w:t>
      </w:r>
      <w:r w:rsidR="00AC7106" w:rsidRPr="00B352EF">
        <w:rPr>
          <w:sz w:val="20"/>
          <w:szCs w:val="20"/>
        </w:rPr>
        <w:t>-</w:t>
      </w:r>
      <w:r w:rsidRPr="00B352EF">
        <w:rPr>
          <w:sz w:val="20"/>
          <w:szCs w:val="20"/>
        </w:rPr>
        <w:t xml:space="preserve">li </w:t>
      </w:r>
      <w:r w:rsidR="002A5596" w:rsidRPr="00B352EF">
        <w:rPr>
          <w:sz w:val="20"/>
          <w:szCs w:val="20"/>
        </w:rPr>
        <w:t>Dodavat</w:t>
      </w:r>
      <w:r w:rsidRPr="00B352EF">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w:t>
      </w:r>
      <w:r w:rsidR="00EF7BA9" w:rsidRPr="00B352EF">
        <w:rPr>
          <w:sz w:val="20"/>
          <w:szCs w:val="20"/>
        </w:rPr>
        <w:t xml:space="preserve">Dodavatel </w:t>
      </w:r>
      <w:r w:rsidRPr="00B352EF">
        <w:rPr>
          <w:sz w:val="20"/>
          <w:szCs w:val="20"/>
        </w:rPr>
        <w:t xml:space="preserve">smluvní pokutu ve výši </w:t>
      </w:r>
      <w:r w:rsidR="00EF7BA9" w:rsidRPr="00B352EF">
        <w:rPr>
          <w:sz w:val="20"/>
          <w:szCs w:val="20"/>
        </w:rPr>
        <w:t>10 %</w:t>
      </w:r>
      <w:r w:rsidR="00954F2B" w:rsidRPr="00B352EF">
        <w:rPr>
          <w:sz w:val="20"/>
          <w:szCs w:val="20"/>
        </w:rPr>
        <w:t xml:space="preserve"> (včetně DPH)</w:t>
      </w:r>
      <w:r w:rsidR="00EF7BA9" w:rsidRPr="00B352EF">
        <w:rPr>
          <w:sz w:val="20"/>
          <w:szCs w:val="20"/>
        </w:rPr>
        <w:t xml:space="preserve"> z částky víceprací takto zaviněných Dodavatelem.</w:t>
      </w:r>
      <w:r w:rsidR="00030C33" w:rsidRPr="00B352EF">
        <w:rPr>
          <w:sz w:val="20"/>
          <w:szCs w:val="20"/>
        </w:rPr>
        <w:t xml:space="preserve"> </w:t>
      </w:r>
    </w:p>
    <w:p w14:paraId="4D8B8228" w14:textId="2214226F" w:rsidR="00F82573" w:rsidRPr="005E450C" w:rsidRDefault="00F82573" w:rsidP="00EB4D8F">
      <w:pPr>
        <w:pStyle w:val="lneksmlouvy"/>
        <w:rPr>
          <w:sz w:val="20"/>
          <w:szCs w:val="20"/>
        </w:rPr>
      </w:pPr>
      <w:r w:rsidRPr="00B352EF">
        <w:rPr>
          <w:sz w:val="20"/>
          <w:szCs w:val="20"/>
        </w:rPr>
        <w:t xml:space="preserve">Smluvní strany se dohodly, že Objednatel je vedle smluvních pokut oprávněn vůči </w:t>
      </w:r>
      <w:r w:rsidR="002A5596" w:rsidRPr="00B352EF">
        <w:rPr>
          <w:sz w:val="20"/>
          <w:szCs w:val="20"/>
        </w:rPr>
        <w:t>Dodavat</w:t>
      </w:r>
      <w:r w:rsidRPr="00B352EF">
        <w:rPr>
          <w:sz w:val="20"/>
          <w:szCs w:val="20"/>
        </w:rPr>
        <w:t xml:space="preserve">eli uplatňovat i náhradu škody, která Objednateli v důsledku vad nebo nedodělků </w:t>
      </w:r>
      <w:r w:rsidRPr="005E450C">
        <w:rPr>
          <w:sz w:val="20"/>
          <w:szCs w:val="20"/>
        </w:rPr>
        <w:t>Díla vznikne</w:t>
      </w:r>
      <w:r w:rsidR="0009211B">
        <w:rPr>
          <w:sz w:val="20"/>
          <w:szCs w:val="20"/>
        </w:rPr>
        <w:t>,</w:t>
      </w:r>
      <w:r w:rsidRPr="005E450C">
        <w:rPr>
          <w:sz w:val="20"/>
          <w:szCs w:val="20"/>
        </w:rPr>
        <w:t xml:space="preserve"> a to v celé výši.</w:t>
      </w:r>
    </w:p>
    <w:p w14:paraId="7C0D1C7B" w14:textId="0ABDA057" w:rsidR="00F82573" w:rsidRDefault="00F82573" w:rsidP="00961D8A">
      <w:pPr>
        <w:pStyle w:val="lneksmlouvy"/>
        <w:rPr>
          <w:sz w:val="20"/>
          <w:szCs w:val="20"/>
        </w:rPr>
      </w:pPr>
      <w:r w:rsidRPr="005E450C">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27BCD896" w14:textId="77777777" w:rsidR="009A3FD7" w:rsidRPr="005E450C" w:rsidRDefault="009A3FD7" w:rsidP="009A3FD7">
      <w:pPr>
        <w:pStyle w:val="lneksmlouvy"/>
        <w:numPr>
          <w:ilvl w:val="0"/>
          <w:numId w:val="0"/>
        </w:numPr>
        <w:ind w:left="680"/>
        <w:rPr>
          <w:sz w:val="20"/>
          <w:szCs w:val="20"/>
        </w:rPr>
      </w:pPr>
    </w:p>
    <w:p w14:paraId="42B4DBC1" w14:textId="77777777" w:rsidR="00F82573" w:rsidRPr="00EF7BA9" w:rsidRDefault="00F82573" w:rsidP="008C284B">
      <w:pPr>
        <w:pStyle w:val="lneksmlouvynadpis"/>
        <w:jc w:val="center"/>
        <w:rPr>
          <w:sz w:val="20"/>
          <w:szCs w:val="20"/>
        </w:rPr>
      </w:pPr>
      <w:r w:rsidRPr="00EF7BA9">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1AFAD9F2" w14:textId="451C8402" w:rsidR="00F82573" w:rsidRPr="00EF7BA9" w:rsidRDefault="00F82573" w:rsidP="00EF7BA9">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r w:rsidR="00EF7BA9">
        <w:rPr>
          <w:sz w:val="20"/>
          <w:szCs w:val="20"/>
        </w:rPr>
        <w:t xml:space="preserve"> </w:t>
      </w:r>
      <w:r w:rsidRPr="00EF7BA9">
        <w:rPr>
          <w:sz w:val="20"/>
          <w:szCs w:val="20"/>
        </w:rPr>
        <w:t>Ukáže-li se některé z ustanovení této Smlouvy zdánlivým (nicotným), posoudí se vliv této vady na ostatní ustanovení Smlouvy obdobně podle § 576 občanského zákoníku.</w:t>
      </w:r>
    </w:p>
    <w:p w14:paraId="6D26A56D" w14:textId="3F21B7F5" w:rsidR="00EF7BA9" w:rsidRPr="00EF7BA9" w:rsidRDefault="00EF7BA9" w:rsidP="00EF7BA9">
      <w:pPr>
        <w:pStyle w:val="lneksmlouvy"/>
        <w:rPr>
          <w:sz w:val="20"/>
          <w:szCs w:val="20"/>
        </w:rPr>
      </w:pPr>
      <w:r w:rsidRPr="00EF7BA9">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3F6268D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5560A4E6"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r w:rsidR="00EF7BA9">
        <w:rPr>
          <w:sz w:val="20"/>
          <w:szCs w:val="20"/>
        </w:rPr>
        <w:t>, přičemž místně příslušným je obecný soud Objednatele</w:t>
      </w:r>
      <w:r w:rsidRPr="005E450C">
        <w:rPr>
          <w:sz w:val="20"/>
          <w:szCs w:val="20"/>
        </w:rPr>
        <w:t>.</w:t>
      </w:r>
    </w:p>
    <w:p w14:paraId="7C3870CF" w14:textId="67FDE053" w:rsidR="00F82573" w:rsidRPr="005E450C" w:rsidRDefault="00F82573" w:rsidP="00D50BBB">
      <w:pPr>
        <w:pStyle w:val="lneksmlouvy"/>
        <w:rPr>
          <w:sz w:val="20"/>
          <w:szCs w:val="20"/>
        </w:rPr>
      </w:pPr>
      <w:r w:rsidRPr="005E450C">
        <w:rPr>
          <w:sz w:val="20"/>
          <w:szCs w:val="20"/>
        </w:rPr>
        <w:lastRenderedPageBreak/>
        <w:t xml:space="preserve">Tato Smlouva může být měněna nebo doplňována pouze formou písemných vzestupně číslovaných dodatků podepsaných </w:t>
      </w:r>
      <w:r w:rsidR="00EF7BA9">
        <w:rPr>
          <w:sz w:val="20"/>
          <w:szCs w:val="20"/>
        </w:rPr>
        <w:t>oběma</w:t>
      </w:r>
      <w:r w:rsidRPr="005E450C">
        <w:rPr>
          <w:sz w:val="20"/>
          <w:szCs w:val="20"/>
        </w:rPr>
        <w:t xml:space="preserve">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77777777"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p>
    <w:p w14:paraId="18925DA3" w14:textId="523BEE27" w:rsidR="00F82573" w:rsidRPr="005E450C" w:rsidRDefault="00C77860" w:rsidP="00D50BBB">
      <w:pPr>
        <w:pStyle w:val="lneksmlouvy"/>
        <w:rPr>
          <w:sz w:val="20"/>
          <w:szCs w:val="20"/>
        </w:rPr>
      </w:pPr>
      <w:r w:rsidRPr="005E450C">
        <w:rPr>
          <w:sz w:val="20"/>
          <w:szCs w:val="20"/>
        </w:rPr>
        <w:t>Tato smlouva je vyhotovena v elektronickém originálu, který obdrží každá se smluvních stran</w:t>
      </w:r>
      <w:r w:rsidR="00F82573" w:rsidRPr="005E450C">
        <w:rPr>
          <w:sz w:val="20"/>
          <w:szCs w:val="20"/>
        </w:rPr>
        <w:t>.</w:t>
      </w:r>
    </w:p>
    <w:p w14:paraId="3A8CF3B8" w14:textId="77777777" w:rsidR="00F82573" w:rsidRPr="005E450C" w:rsidRDefault="002A5596" w:rsidP="00F84C2D">
      <w:pPr>
        <w:pStyle w:val="lneksmlouvy"/>
        <w:rPr>
          <w:sz w:val="20"/>
          <w:szCs w:val="20"/>
        </w:rPr>
      </w:pPr>
      <w:r w:rsidRPr="005E450C">
        <w:rPr>
          <w:sz w:val="20"/>
          <w:szCs w:val="20"/>
        </w:rPr>
        <w:t>Dodavat</w:t>
      </w:r>
      <w:r w:rsidR="00F82573" w:rsidRPr="005E450C">
        <w:rPr>
          <w:sz w:val="20"/>
          <w:szCs w:val="20"/>
        </w:rPr>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4C5504BD" w14:textId="77777777" w:rsidR="002A5596" w:rsidRPr="005E450C"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p>
    <w:tbl>
      <w:tblPr>
        <w:tblpPr w:leftFromText="141" w:rightFromText="141" w:vertAnchor="text" w:tblpXSpec="center" w:tblpY="1"/>
        <w:tblOverlap w:val="never"/>
        <w:tblW w:w="0" w:type="auto"/>
        <w:tblLook w:val="01E0" w:firstRow="1" w:lastRow="1" w:firstColumn="1" w:lastColumn="1" w:noHBand="0" w:noVBand="0"/>
      </w:tblPr>
      <w:tblGrid>
        <w:gridCol w:w="4605"/>
        <w:gridCol w:w="4605"/>
      </w:tblGrid>
      <w:tr w:rsidR="00F82573" w:rsidRPr="005E450C" w14:paraId="6C8F5945" w14:textId="77777777">
        <w:tc>
          <w:tcPr>
            <w:tcW w:w="4605" w:type="dxa"/>
          </w:tcPr>
          <w:p w14:paraId="74A3ADE9" w14:textId="222B2277" w:rsidR="00F82573" w:rsidRPr="005E450C" w:rsidRDefault="00463387" w:rsidP="00463387">
            <w:pPr>
              <w:pStyle w:val="RLProhlensmluvnchstran"/>
              <w:ind w:firstLine="708"/>
              <w:jc w:val="both"/>
              <w:rPr>
                <w:sz w:val="20"/>
                <w:szCs w:val="20"/>
              </w:rPr>
            </w:pPr>
            <w:r>
              <w:rPr>
                <w:sz w:val="20"/>
                <w:szCs w:val="20"/>
              </w:rPr>
              <w:t>V Dobřanech dne 13.6.2025</w:t>
            </w:r>
          </w:p>
          <w:p w14:paraId="4653A906" w14:textId="77777777" w:rsidR="00F82573" w:rsidRPr="005E450C" w:rsidRDefault="00F82573" w:rsidP="0099124C">
            <w:pPr>
              <w:pStyle w:val="RLProhlensmluvnchstran"/>
              <w:rPr>
                <w:sz w:val="20"/>
                <w:szCs w:val="20"/>
              </w:rPr>
            </w:pPr>
            <w:r w:rsidRPr="005E450C">
              <w:rPr>
                <w:sz w:val="20"/>
                <w:szCs w:val="20"/>
              </w:rPr>
              <w:t xml:space="preserve">Objednatel </w:t>
            </w:r>
          </w:p>
          <w:p w14:paraId="12881BE1" w14:textId="77777777" w:rsidR="002A5596" w:rsidRPr="005E450C" w:rsidRDefault="002A5596" w:rsidP="007B5B79">
            <w:pPr>
              <w:pStyle w:val="RLProhlensmluvnchstran"/>
              <w:rPr>
                <w:b w:val="0"/>
                <w:bCs w:val="0"/>
                <w:sz w:val="20"/>
                <w:szCs w:val="20"/>
              </w:rPr>
            </w:pPr>
          </w:p>
          <w:p w14:paraId="0AA25245" w14:textId="6155E0A5" w:rsidR="00F82573" w:rsidRPr="005E450C" w:rsidRDefault="00F82573" w:rsidP="008A0C16">
            <w:pPr>
              <w:pStyle w:val="RLProhlensmluvnchstran"/>
              <w:rPr>
                <w:b w:val="0"/>
                <w:bCs w:val="0"/>
                <w:sz w:val="20"/>
                <w:szCs w:val="20"/>
              </w:rPr>
            </w:pPr>
          </w:p>
        </w:tc>
        <w:tc>
          <w:tcPr>
            <w:tcW w:w="4605" w:type="dxa"/>
          </w:tcPr>
          <w:p w14:paraId="103AD824" w14:textId="33CC4608" w:rsidR="00F82573" w:rsidRPr="005E450C" w:rsidRDefault="00463387" w:rsidP="00463387">
            <w:pPr>
              <w:pStyle w:val="RLProhlensmluvnchstran"/>
              <w:tabs>
                <w:tab w:val="left" w:pos="1416"/>
              </w:tabs>
              <w:jc w:val="both"/>
              <w:rPr>
                <w:sz w:val="20"/>
                <w:szCs w:val="20"/>
              </w:rPr>
            </w:pPr>
            <w:r>
              <w:rPr>
                <w:sz w:val="20"/>
                <w:szCs w:val="20"/>
              </w:rPr>
              <w:t xml:space="preserve">                 V Holýšově Dne 10.6.2025</w:t>
            </w:r>
          </w:p>
          <w:p w14:paraId="3C82A3F6" w14:textId="77777777" w:rsidR="00F82573" w:rsidRPr="005E450C" w:rsidRDefault="002A5596" w:rsidP="0099124C">
            <w:pPr>
              <w:pStyle w:val="RLProhlensmluvnchstran"/>
              <w:rPr>
                <w:sz w:val="20"/>
                <w:szCs w:val="20"/>
              </w:rPr>
            </w:pPr>
            <w:r w:rsidRPr="005E450C">
              <w:rPr>
                <w:sz w:val="20"/>
                <w:szCs w:val="20"/>
              </w:rPr>
              <w:t>Dodavat</w:t>
            </w:r>
            <w:r w:rsidR="00F82573" w:rsidRPr="005E450C">
              <w:rPr>
                <w:sz w:val="20"/>
                <w:szCs w:val="20"/>
              </w:rPr>
              <w:t xml:space="preserve">el </w:t>
            </w:r>
          </w:p>
          <w:p w14:paraId="7AD8E7C2" w14:textId="77777777" w:rsidR="002A5596" w:rsidRPr="005E450C" w:rsidRDefault="002A5596" w:rsidP="0099124C">
            <w:pPr>
              <w:pStyle w:val="RLProhlensmluvnchstran"/>
              <w:rPr>
                <w:b w:val="0"/>
                <w:bCs w:val="0"/>
                <w:sz w:val="20"/>
                <w:szCs w:val="20"/>
              </w:rPr>
            </w:pPr>
          </w:p>
          <w:p w14:paraId="28E822E4" w14:textId="327DF4B7" w:rsidR="00F82573" w:rsidRPr="005E450C" w:rsidRDefault="00F82573" w:rsidP="008A0C16">
            <w:pPr>
              <w:pStyle w:val="RLProhlensmluvnchstran"/>
              <w:rPr>
                <w:b w:val="0"/>
                <w:bCs w:val="0"/>
                <w:sz w:val="20"/>
                <w:szCs w:val="20"/>
              </w:rPr>
            </w:pPr>
          </w:p>
        </w:tc>
      </w:tr>
      <w:tr w:rsidR="00F82573" w:rsidRPr="00505CB1" w14:paraId="669174D5" w14:textId="77777777" w:rsidTr="008A6FB5">
        <w:tc>
          <w:tcPr>
            <w:tcW w:w="4605" w:type="dxa"/>
          </w:tcPr>
          <w:p w14:paraId="5260A11B" w14:textId="345CD5A7" w:rsidR="002A5596" w:rsidRPr="00505CB1" w:rsidRDefault="002A5596" w:rsidP="005629F6">
            <w:pPr>
              <w:pStyle w:val="RLProhlensmluvnchstran"/>
              <w:spacing w:after="0"/>
              <w:rPr>
                <w:b w:val="0"/>
                <w:bCs w:val="0"/>
                <w:sz w:val="20"/>
                <w:szCs w:val="20"/>
              </w:rPr>
            </w:pPr>
          </w:p>
          <w:p w14:paraId="687D28B4" w14:textId="248F74B5" w:rsidR="003F28DF" w:rsidRPr="00505CB1" w:rsidRDefault="003F28DF" w:rsidP="005629F6">
            <w:pPr>
              <w:pStyle w:val="RLProhlensmluvnchstran"/>
              <w:spacing w:after="0"/>
              <w:rPr>
                <w:b w:val="0"/>
                <w:bCs w:val="0"/>
                <w:sz w:val="20"/>
                <w:szCs w:val="20"/>
              </w:rPr>
            </w:pPr>
          </w:p>
          <w:p w14:paraId="2E7D0C23" w14:textId="0E476007" w:rsidR="003F28DF" w:rsidRPr="00505CB1" w:rsidRDefault="003F28DF" w:rsidP="005629F6">
            <w:pPr>
              <w:pStyle w:val="RLProhlensmluvnchstran"/>
              <w:spacing w:after="0"/>
              <w:rPr>
                <w:b w:val="0"/>
                <w:bCs w:val="0"/>
                <w:sz w:val="20"/>
                <w:szCs w:val="20"/>
              </w:rPr>
            </w:pPr>
          </w:p>
          <w:p w14:paraId="633BA0B1" w14:textId="01909054" w:rsidR="003F28DF" w:rsidRPr="00505CB1" w:rsidRDefault="003F28DF" w:rsidP="005629F6">
            <w:pPr>
              <w:pStyle w:val="RLProhlensmluvnchstran"/>
              <w:spacing w:after="0"/>
              <w:rPr>
                <w:b w:val="0"/>
                <w:bCs w:val="0"/>
                <w:sz w:val="20"/>
                <w:szCs w:val="20"/>
              </w:rPr>
            </w:pPr>
          </w:p>
          <w:p w14:paraId="21FD9AD1" w14:textId="19291587" w:rsidR="003F28DF" w:rsidRPr="00505CB1" w:rsidRDefault="003F28DF" w:rsidP="005629F6">
            <w:pPr>
              <w:pStyle w:val="RLProhlensmluvnchstran"/>
              <w:spacing w:after="0"/>
              <w:rPr>
                <w:b w:val="0"/>
                <w:bCs w:val="0"/>
                <w:sz w:val="20"/>
                <w:szCs w:val="20"/>
              </w:rPr>
            </w:pPr>
          </w:p>
          <w:p w14:paraId="582B939A" w14:textId="77777777" w:rsidR="003F28DF" w:rsidRPr="00505CB1" w:rsidRDefault="003F28DF" w:rsidP="005629F6">
            <w:pPr>
              <w:pStyle w:val="RLProhlensmluvnchstran"/>
              <w:spacing w:after="0"/>
              <w:rPr>
                <w:b w:val="0"/>
                <w:bCs w:val="0"/>
                <w:sz w:val="20"/>
                <w:szCs w:val="20"/>
              </w:rPr>
            </w:pPr>
          </w:p>
          <w:p w14:paraId="60115828" w14:textId="77777777" w:rsidR="00F82573" w:rsidRPr="00505CB1" w:rsidRDefault="00F82573" w:rsidP="005629F6">
            <w:pPr>
              <w:pStyle w:val="RLProhlensmluvnchstran"/>
              <w:spacing w:after="0"/>
              <w:rPr>
                <w:b w:val="0"/>
                <w:bCs w:val="0"/>
                <w:sz w:val="20"/>
                <w:szCs w:val="20"/>
              </w:rPr>
            </w:pPr>
            <w:r w:rsidRPr="00505CB1">
              <w:rPr>
                <w:b w:val="0"/>
                <w:bCs w:val="0"/>
                <w:sz w:val="20"/>
                <w:szCs w:val="20"/>
              </w:rPr>
              <w:t>___________________________________</w:t>
            </w:r>
          </w:p>
          <w:p w14:paraId="1F9E4EFE" w14:textId="22C51B9B" w:rsidR="005629F6" w:rsidRPr="00505CB1" w:rsidRDefault="005629F6" w:rsidP="005629F6">
            <w:pPr>
              <w:pStyle w:val="Zkladntext2"/>
              <w:spacing w:before="0" w:after="0"/>
              <w:jc w:val="center"/>
              <w:rPr>
                <w:sz w:val="20"/>
                <w:szCs w:val="20"/>
              </w:rPr>
            </w:pPr>
            <w:r w:rsidRPr="00505CB1">
              <w:rPr>
                <w:sz w:val="20"/>
                <w:szCs w:val="20"/>
              </w:rPr>
              <w:t>ředitel</w:t>
            </w:r>
          </w:p>
          <w:p w14:paraId="7EC0BF54" w14:textId="20BBF9D3" w:rsidR="005629F6" w:rsidRPr="00505CB1" w:rsidRDefault="005629F6" w:rsidP="005629F6">
            <w:pPr>
              <w:pStyle w:val="Zkladntext2"/>
              <w:spacing w:before="0" w:after="0"/>
              <w:jc w:val="center"/>
              <w:rPr>
                <w:sz w:val="20"/>
                <w:szCs w:val="20"/>
              </w:rPr>
            </w:pPr>
            <w:r w:rsidRPr="00505CB1">
              <w:rPr>
                <w:sz w:val="20"/>
                <w:szCs w:val="20"/>
              </w:rPr>
              <w:t>Psychiatrická nemocnice v Dobřanech</w:t>
            </w:r>
          </w:p>
          <w:p w14:paraId="22A7A685" w14:textId="4635F900" w:rsidR="005629F6" w:rsidRPr="00505CB1" w:rsidRDefault="005629F6" w:rsidP="005629F6">
            <w:pPr>
              <w:pStyle w:val="Zkladntext2"/>
              <w:spacing w:before="0" w:after="0"/>
              <w:jc w:val="center"/>
              <w:rPr>
                <w:sz w:val="20"/>
                <w:szCs w:val="20"/>
              </w:rPr>
            </w:pPr>
          </w:p>
        </w:tc>
        <w:tc>
          <w:tcPr>
            <w:tcW w:w="4605" w:type="dxa"/>
            <w:shd w:val="clear" w:color="auto" w:fill="auto"/>
          </w:tcPr>
          <w:p w14:paraId="14ABFC75" w14:textId="1ACA5BF1" w:rsidR="002A5596" w:rsidRPr="008A6FB5" w:rsidRDefault="002A5596" w:rsidP="005629F6">
            <w:pPr>
              <w:pStyle w:val="RLProhlensmluvnchstran"/>
              <w:spacing w:after="0"/>
              <w:rPr>
                <w:b w:val="0"/>
                <w:bCs w:val="0"/>
                <w:sz w:val="20"/>
                <w:szCs w:val="20"/>
              </w:rPr>
            </w:pPr>
          </w:p>
          <w:p w14:paraId="6035F860" w14:textId="11867430" w:rsidR="003F28DF" w:rsidRPr="008A6FB5" w:rsidRDefault="003F28DF" w:rsidP="005629F6">
            <w:pPr>
              <w:pStyle w:val="RLProhlensmluvnchstran"/>
              <w:spacing w:after="0"/>
              <w:rPr>
                <w:b w:val="0"/>
                <w:bCs w:val="0"/>
                <w:sz w:val="20"/>
                <w:szCs w:val="20"/>
              </w:rPr>
            </w:pPr>
          </w:p>
          <w:p w14:paraId="6E240BD5" w14:textId="77E6E5A2" w:rsidR="003F28DF" w:rsidRPr="008A6FB5" w:rsidRDefault="003F28DF" w:rsidP="005629F6">
            <w:pPr>
              <w:pStyle w:val="RLProhlensmluvnchstran"/>
              <w:spacing w:after="0"/>
              <w:rPr>
                <w:b w:val="0"/>
                <w:bCs w:val="0"/>
                <w:sz w:val="20"/>
                <w:szCs w:val="20"/>
              </w:rPr>
            </w:pPr>
          </w:p>
          <w:p w14:paraId="70047069" w14:textId="75595005" w:rsidR="003F28DF" w:rsidRPr="008A6FB5" w:rsidRDefault="003F28DF" w:rsidP="005629F6">
            <w:pPr>
              <w:pStyle w:val="RLProhlensmluvnchstran"/>
              <w:spacing w:after="0"/>
              <w:rPr>
                <w:b w:val="0"/>
                <w:bCs w:val="0"/>
                <w:sz w:val="20"/>
                <w:szCs w:val="20"/>
              </w:rPr>
            </w:pPr>
          </w:p>
          <w:p w14:paraId="7E5FD4F6" w14:textId="3D79D907" w:rsidR="003F28DF" w:rsidRPr="008A6FB5" w:rsidRDefault="003F28DF" w:rsidP="005629F6">
            <w:pPr>
              <w:pStyle w:val="RLProhlensmluvnchstran"/>
              <w:spacing w:after="0"/>
              <w:rPr>
                <w:b w:val="0"/>
                <w:bCs w:val="0"/>
                <w:sz w:val="20"/>
                <w:szCs w:val="20"/>
              </w:rPr>
            </w:pPr>
          </w:p>
          <w:p w14:paraId="0687BE88" w14:textId="77777777" w:rsidR="003F28DF" w:rsidRPr="008A6FB5" w:rsidRDefault="003F28DF" w:rsidP="005629F6">
            <w:pPr>
              <w:pStyle w:val="RLProhlensmluvnchstran"/>
              <w:spacing w:after="0"/>
              <w:rPr>
                <w:b w:val="0"/>
                <w:bCs w:val="0"/>
                <w:sz w:val="20"/>
                <w:szCs w:val="20"/>
              </w:rPr>
            </w:pPr>
          </w:p>
          <w:p w14:paraId="2500DA90" w14:textId="77777777" w:rsidR="00F82573" w:rsidRPr="008A6FB5" w:rsidRDefault="00F82573" w:rsidP="005629F6">
            <w:pPr>
              <w:pStyle w:val="RLProhlensmluvnchstran"/>
              <w:spacing w:after="0"/>
              <w:rPr>
                <w:b w:val="0"/>
                <w:bCs w:val="0"/>
                <w:sz w:val="20"/>
                <w:szCs w:val="20"/>
              </w:rPr>
            </w:pPr>
            <w:r w:rsidRPr="008A6FB5">
              <w:rPr>
                <w:b w:val="0"/>
                <w:bCs w:val="0"/>
                <w:sz w:val="20"/>
                <w:szCs w:val="20"/>
              </w:rPr>
              <w:t>_________________________________</w:t>
            </w:r>
          </w:p>
          <w:p w14:paraId="2CCD99C9" w14:textId="133C72BE" w:rsidR="008A6FB5" w:rsidRPr="008A6FB5" w:rsidRDefault="008A6FB5" w:rsidP="005629F6">
            <w:pPr>
              <w:pStyle w:val="RLProhlensmluvnchstran"/>
              <w:spacing w:after="0"/>
              <w:rPr>
                <w:b w:val="0"/>
                <w:bCs w:val="0"/>
                <w:sz w:val="20"/>
                <w:szCs w:val="20"/>
              </w:rPr>
            </w:pPr>
            <w:r w:rsidRPr="008A6FB5">
              <w:rPr>
                <w:b w:val="0"/>
                <w:bCs w:val="0"/>
                <w:sz w:val="20"/>
                <w:szCs w:val="20"/>
              </w:rPr>
              <w:t>jednatel</w:t>
            </w:r>
          </w:p>
          <w:p w14:paraId="110A9F0B" w14:textId="722577BB" w:rsidR="005629F6" w:rsidRPr="008A6FB5" w:rsidRDefault="008A6FB5" w:rsidP="008A6FB5">
            <w:pPr>
              <w:tabs>
                <w:tab w:val="left" w:pos="2970"/>
              </w:tabs>
            </w:pPr>
            <w:r w:rsidRPr="008A6FB5">
              <w:rPr>
                <w:rFonts w:ascii="Arial" w:hAnsi="Arial" w:cs="Arial"/>
                <w:sz w:val="20"/>
                <w:szCs w:val="20"/>
              </w:rPr>
              <w:t xml:space="preserve">                    </w:t>
            </w:r>
            <w:r>
              <w:rPr>
                <w:rFonts w:ascii="Arial" w:hAnsi="Arial" w:cs="Arial"/>
                <w:sz w:val="20"/>
                <w:szCs w:val="20"/>
              </w:rPr>
              <w:t xml:space="preserve">  </w:t>
            </w:r>
            <w:r w:rsidRPr="008A6FB5">
              <w:rPr>
                <w:rFonts w:ascii="Arial" w:hAnsi="Arial" w:cs="Arial"/>
                <w:sz w:val="20"/>
                <w:szCs w:val="20"/>
              </w:rPr>
              <w:t xml:space="preserve"> MP technik spol. s r.o.</w:t>
            </w:r>
          </w:p>
        </w:tc>
      </w:tr>
      <w:tr w:rsidR="008A6FB5" w:rsidRPr="00505CB1" w14:paraId="261A1196" w14:textId="77777777" w:rsidTr="008A6FB5">
        <w:tc>
          <w:tcPr>
            <w:tcW w:w="4605" w:type="dxa"/>
          </w:tcPr>
          <w:p w14:paraId="733ED4A7" w14:textId="77777777" w:rsidR="008A6FB5" w:rsidRPr="00505CB1" w:rsidRDefault="008A6FB5" w:rsidP="005629F6">
            <w:pPr>
              <w:pStyle w:val="RLProhlensmluvnchstran"/>
              <w:spacing w:after="0"/>
              <w:rPr>
                <w:b w:val="0"/>
                <w:bCs w:val="0"/>
                <w:sz w:val="20"/>
                <w:szCs w:val="20"/>
              </w:rPr>
            </w:pPr>
          </w:p>
        </w:tc>
        <w:tc>
          <w:tcPr>
            <w:tcW w:w="4605" w:type="dxa"/>
            <w:shd w:val="clear" w:color="auto" w:fill="auto"/>
          </w:tcPr>
          <w:p w14:paraId="4C710001" w14:textId="77777777" w:rsidR="008A6FB5" w:rsidRPr="008A6FB5" w:rsidRDefault="008A6FB5" w:rsidP="008A6FB5">
            <w:pPr>
              <w:pStyle w:val="RLProhlensmluvnchstran"/>
              <w:spacing w:after="0"/>
              <w:jc w:val="both"/>
              <w:rPr>
                <w:b w:val="0"/>
                <w:bCs w:val="0"/>
                <w:sz w:val="20"/>
                <w:szCs w:val="20"/>
              </w:rPr>
            </w:pPr>
          </w:p>
        </w:tc>
      </w:tr>
    </w:tbl>
    <w:p w14:paraId="3450BC3D" w14:textId="77777777" w:rsidR="003E26AF" w:rsidRPr="003E26AF" w:rsidRDefault="003E26AF" w:rsidP="003C19D4"/>
    <w:sectPr w:rsidR="003E26AF" w:rsidRPr="003E26AF" w:rsidSect="001C5336">
      <w:footerReference w:type="default" r:id="rId11"/>
      <w:pgSz w:w="11906" w:h="16838" w:code="9"/>
      <w:pgMar w:top="1134" w:right="1133"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E61F7" w14:textId="77777777" w:rsidR="001F6BD1" w:rsidRDefault="001F6BD1">
      <w:r>
        <w:separator/>
      </w:r>
    </w:p>
  </w:endnote>
  <w:endnote w:type="continuationSeparator" w:id="0">
    <w:p w14:paraId="44E85B9A" w14:textId="77777777" w:rsidR="001F6BD1" w:rsidRDefault="001F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1E09" w14:textId="50667EA7" w:rsidR="00A43C20" w:rsidRPr="003E26AF" w:rsidRDefault="00A43C20">
    <w:pPr>
      <w:pStyle w:val="Zpat"/>
      <w:jc w:val="center"/>
      <w:rPr>
        <w:rFonts w:ascii="Arial" w:hAnsi="Arial" w:cs="Arial"/>
        <w:sz w:val="20"/>
        <w:szCs w:val="20"/>
      </w:rPr>
    </w:pPr>
    <w:r w:rsidRPr="003E26AF">
      <w:rPr>
        <w:rFonts w:ascii="Arial" w:hAnsi="Arial" w:cs="Arial"/>
        <w:sz w:val="20"/>
        <w:szCs w:val="20"/>
      </w:rPr>
      <w:fldChar w:fldCharType="begin"/>
    </w:r>
    <w:r w:rsidRPr="003E26AF">
      <w:rPr>
        <w:rFonts w:ascii="Arial" w:hAnsi="Arial" w:cs="Arial"/>
        <w:sz w:val="20"/>
        <w:szCs w:val="20"/>
      </w:rPr>
      <w:instrText>PAGE   \* MERGEFORMAT</w:instrText>
    </w:r>
    <w:r w:rsidRPr="003E26AF">
      <w:rPr>
        <w:rFonts w:ascii="Arial" w:hAnsi="Arial" w:cs="Arial"/>
        <w:sz w:val="20"/>
        <w:szCs w:val="20"/>
      </w:rPr>
      <w:fldChar w:fldCharType="separate"/>
    </w:r>
    <w:r w:rsidR="00D44857">
      <w:rPr>
        <w:rFonts w:ascii="Arial" w:hAnsi="Arial" w:cs="Arial"/>
        <w:noProof/>
        <w:sz w:val="20"/>
        <w:szCs w:val="20"/>
      </w:rPr>
      <w:t>1</w:t>
    </w:r>
    <w:r w:rsidRPr="003E26AF">
      <w:rPr>
        <w:rFonts w:ascii="Arial" w:hAnsi="Arial" w:cs="Arial"/>
        <w:noProof/>
        <w:sz w:val="20"/>
        <w:szCs w:val="20"/>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0E94" w14:textId="77777777" w:rsidR="001F6BD1" w:rsidRDefault="001F6BD1">
      <w:r>
        <w:separator/>
      </w:r>
    </w:p>
  </w:footnote>
  <w:footnote w:type="continuationSeparator" w:id="0">
    <w:p w14:paraId="752AE1D7" w14:textId="77777777" w:rsidR="001F6BD1" w:rsidRDefault="001F6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403058D"/>
    <w:multiLevelType w:val="hybridMultilevel"/>
    <w:tmpl w:val="1610DE88"/>
    <w:lvl w:ilvl="0" w:tplc="04050001">
      <w:start w:val="1"/>
      <w:numFmt w:val="bullet"/>
      <w:lvlText w:val=""/>
      <w:lvlJc w:val="left"/>
      <w:pPr>
        <w:ind w:left="1514" w:hanging="360"/>
      </w:pPr>
      <w:rPr>
        <w:rFonts w:ascii="Symbol" w:hAnsi="Symbol" w:hint="default"/>
      </w:rPr>
    </w:lvl>
    <w:lvl w:ilvl="1" w:tplc="04050003" w:tentative="1">
      <w:start w:val="1"/>
      <w:numFmt w:val="bullet"/>
      <w:lvlText w:val="o"/>
      <w:lvlJc w:val="left"/>
      <w:pPr>
        <w:ind w:left="2234" w:hanging="360"/>
      </w:pPr>
      <w:rPr>
        <w:rFonts w:ascii="Courier New" w:hAnsi="Courier New" w:cs="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cs="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cs="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3"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7" w15:restartNumberingAfterBreak="0">
    <w:nsid w:val="406404DB"/>
    <w:multiLevelType w:val="multilevel"/>
    <w:tmpl w:val="28D62302"/>
    <w:lvl w:ilvl="0">
      <w:start w:val="1"/>
      <w:numFmt w:val="decimal"/>
      <w:pStyle w:val="lneksmlouvynadpis"/>
      <w:lvlText w:val="%1."/>
      <w:lvlJc w:val="left"/>
      <w:pPr>
        <w:tabs>
          <w:tab w:val="num" w:pos="680"/>
        </w:tabs>
        <w:ind w:left="680" w:hanging="680"/>
      </w:pPr>
      <w:rPr>
        <w:rFonts w:ascii="Arial" w:eastAsia="Calibri" w:hAnsi="Arial" w:cs="Arial"/>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8"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9"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2" w15:restartNumberingAfterBreak="0">
    <w:nsid w:val="56F414E9"/>
    <w:multiLevelType w:val="hybridMultilevel"/>
    <w:tmpl w:val="E382B5A2"/>
    <w:lvl w:ilvl="0" w:tplc="DF984B5E">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3" w15:restartNumberingAfterBreak="0">
    <w:nsid w:val="61D91DE5"/>
    <w:multiLevelType w:val="hybridMultilevel"/>
    <w:tmpl w:val="761CACA8"/>
    <w:lvl w:ilvl="0" w:tplc="A92C750A">
      <w:numFmt w:val="bullet"/>
      <w:lvlText w:val="-"/>
      <w:lvlJc w:val="left"/>
      <w:pPr>
        <w:ind w:left="1776" w:hanging="360"/>
      </w:pPr>
      <w:rPr>
        <w:rFonts w:ascii="Arial" w:eastAsia="Calibri"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5"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89433987">
    <w:abstractNumId w:val="15"/>
  </w:num>
  <w:num w:numId="2" w16cid:durableId="1753814209">
    <w:abstractNumId w:val="1"/>
  </w:num>
  <w:num w:numId="3" w16cid:durableId="560946192">
    <w:abstractNumId w:val="17"/>
  </w:num>
  <w:num w:numId="4" w16cid:durableId="1061905428">
    <w:abstractNumId w:val="5"/>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1552108009">
    <w:abstractNumId w:val="14"/>
  </w:num>
  <w:num w:numId="6" w16cid:durableId="244725382">
    <w:abstractNumId w:val="7"/>
  </w:num>
  <w:num w:numId="7" w16cid:durableId="1844861017">
    <w:abstractNumId w:val="9"/>
  </w:num>
  <w:num w:numId="8" w16cid:durableId="433089413">
    <w:abstractNumId w:val="11"/>
  </w:num>
  <w:num w:numId="9" w16cid:durableId="1519847988">
    <w:abstractNumId w:val="10"/>
  </w:num>
  <w:num w:numId="10" w16cid:durableId="1170020942">
    <w:abstractNumId w:val="3"/>
  </w:num>
  <w:num w:numId="11" w16cid:durableId="1712997381">
    <w:abstractNumId w:val="5"/>
  </w:num>
  <w:num w:numId="12" w16cid:durableId="1738043141">
    <w:abstractNumId w:val="6"/>
  </w:num>
  <w:num w:numId="13" w16cid:durableId="21429195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3265384">
    <w:abstractNumId w:val="7"/>
  </w:num>
  <w:num w:numId="15" w16cid:durableId="714501042">
    <w:abstractNumId w:val="7"/>
  </w:num>
  <w:num w:numId="16" w16cid:durableId="1886477931">
    <w:abstractNumId w:val="7"/>
  </w:num>
  <w:num w:numId="17" w16cid:durableId="672420630">
    <w:abstractNumId w:val="7"/>
  </w:num>
  <w:num w:numId="18" w16cid:durableId="956761642">
    <w:abstractNumId w:val="0"/>
  </w:num>
  <w:num w:numId="19" w16cid:durableId="2106879069">
    <w:abstractNumId w:val="4"/>
  </w:num>
  <w:num w:numId="20" w16cid:durableId="594169432">
    <w:abstractNumId w:val="8"/>
  </w:num>
  <w:num w:numId="21" w16cid:durableId="937366973">
    <w:abstractNumId w:val="12"/>
  </w:num>
  <w:num w:numId="22" w16cid:durableId="228227394">
    <w:abstractNumId w:val="13"/>
  </w:num>
  <w:num w:numId="23" w16cid:durableId="50929613">
    <w:abstractNumId w:val="2"/>
  </w:num>
  <w:num w:numId="24" w16cid:durableId="35700225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4D"/>
    <w:rsid w:val="00004407"/>
    <w:rsid w:val="000048FD"/>
    <w:rsid w:val="00004B90"/>
    <w:rsid w:val="00004E64"/>
    <w:rsid w:val="00005239"/>
    <w:rsid w:val="000056B4"/>
    <w:rsid w:val="000061BA"/>
    <w:rsid w:val="00006ECF"/>
    <w:rsid w:val="000113B7"/>
    <w:rsid w:val="0001276A"/>
    <w:rsid w:val="000135C5"/>
    <w:rsid w:val="00014447"/>
    <w:rsid w:val="000156D3"/>
    <w:rsid w:val="00016083"/>
    <w:rsid w:val="00020374"/>
    <w:rsid w:val="00024615"/>
    <w:rsid w:val="00024BEF"/>
    <w:rsid w:val="0002542E"/>
    <w:rsid w:val="00025494"/>
    <w:rsid w:val="00030C33"/>
    <w:rsid w:val="00033480"/>
    <w:rsid w:val="00033B30"/>
    <w:rsid w:val="00034F88"/>
    <w:rsid w:val="0003517D"/>
    <w:rsid w:val="00035545"/>
    <w:rsid w:val="00036591"/>
    <w:rsid w:val="00036C24"/>
    <w:rsid w:val="00041803"/>
    <w:rsid w:val="000458BC"/>
    <w:rsid w:val="0004684A"/>
    <w:rsid w:val="00047391"/>
    <w:rsid w:val="0004776D"/>
    <w:rsid w:val="0005039C"/>
    <w:rsid w:val="000503B0"/>
    <w:rsid w:val="00050BAC"/>
    <w:rsid w:val="0005242B"/>
    <w:rsid w:val="000530B8"/>
    <w:rsid w:val="000542C6"/>
    <w:rsid w:val="000548E8"/>
    <w:rsid w:val="00054EA1"/>
    <w:rsid w:val="00055BF4"/>
    <w:rsid w:val="0005724F"/>
    <w:rsid w:val="00057FF0"/>
    <w:rsid w:val="00061748"/>
    <w:rsid w:val="00061955"/>
    <w:rsid w:val="0006239B"/>
    <w:rsid w:val="00067592"/>
    <w:rsid w:val="0007089E"/>
    <w:rsid w:val="000749B7"/>
    <w:rsid w:val="00075176"/>
    <w:rsid w:val="0007686F"/>
    <w:rsid w:val="00082847"/>
    <w:rsid w:val="000837B1"/>
    <w:rsid w:val="0008494C"/>
    <w:rsid w:val="00084B70"/>
    <w:rsid w:val="00085717"/>
    <w:rsid w:val="00085CCB"/>
    <w:rsid w:val="000870EB"/>
    <w:rsid w:val="000902ED"/>
    <w:rsid w:val="000918D1"/>
    <w:rsid w:val="0009211B"/>
    <w:rsid w:val="000936AF"/>
    <w:rsid w:val="00093CC7"/>
    <w:rsid w:val="00096D2C"/>
    <w:rsid w:val="00097A4A"/>
    <w:rsid w:val="000A12E4"/>
    <w:rsid w:val="000A2D43"/>
    <w:rsid w:val="000A3035"/>
    <w:rsid w:val="000A5459"/>
    <w:rsid w:val="000A5674"/>
    <w:rsid w:val="000A795C"/>
    <w:rsid w:val="000B3408"/>
    <w:rsid w:val="000B42A0"/>
    <w:rsid w:val="000B5C1B"/>
    <w:rsid w:val="000C0595"/>
    <w:rsid w:val="000C1A99"/>
    <w:rsid w:val="000C236F"/>
    <w:rsid w:val="000C3BAB"/>
    <w:rsid w:val="000C58CF"/>
    <w:rsid w:val="000C7B15"/>
    <w:rsid w:val="000D35CC"/>
    <w:rsid w:val="000D5F48"/>
    <w:rsid w:val="000E0499"/>
    <w:rsid w:val="000E0660"/>
    <w:rsid w:val="000E132E"/>
    <w:rsid w:val="000E16C3"/>
    <w:rsid w:val="000E1E9C"/>
    <w:rsid w:val="000E6884"/>
    <w:rsid w:val="000E73EF"/>
    <w:rsid w:val="000E77E2"/>
    <w:rsid w:val="000F0AAF"/>
    <w:rsid w:val="000F18E1"/>
    <w:rsid w:val="000F21A3"/>
    <w:rsid w:val="000F24EE"/>
    <w:rsid w:val="000F3D4F"/>
    <w:rsid w:val="000F4856"/>
    <w:rsid w:val="000F5076"/>
    <w:rsid w:val="000F6ECA"/>
    <w:rsid w:val="000F760B"/>
    <w:rsid w:val="000F7EB0"/>
    <w:rsid w:val="0010132D"/>
    <w:rsid w:val="001031AF"/>
    <w:rsid w:val="00104314"/>
    <w:rsid w:val="00111776"/>
    <w:rsid w:val="00112792"/>
    <w:rsid w:val="0011358F"/>
    <w:rsid w:val="0011368C"/>
    <w:rsid w:val="00116864"/>
    <w:rsid w:val="00116A66"/>
    <w:rsid w:val="001246BC"/>
    <w:rsid w:val="00124E9A"/>
    <w:rsid w:val="001275BC"/>
    <w:rsid w:val="001278FA"/>
    <w:rsid w:val="00131B13"/>
    <w:rsid w:val="00132C0D"/>
    <w:rsid w:val="001343C1"/>
    <w:rsid w:val="00136A13"/>
    <w:rsid w:val="00145E57"/>
    <w:rsid w:val="0014636B"/>
    <w:rsid w:val="00146DF3"/>
    <w:rsid w:val="00147FA9"/>
    <w:rsid w:val="0015075E"/>
    <w:rsid w:val="00152D12"/>
    <w:rsid w:val="0015487A"/>
    <w:rsid w:val="00154FB8"/>
    <w:rsid w:val="00155079"/>
    <w:rsid w:val="00157349"/>
    <w:rsid w:val="00160F30"/>
    <w:rsid w:val="001628D4"/>
    <w:rsid w:val="00162946"/>
    <w:rsid w:val="00164BB5"/>
    <w:rsid w:val="001654B9"/>
    <w:rsid w:val="0016649D"/>
    <w:rsid w:val="00166E1B"/>
    <w:rsid w:val="001715AA"/>
    <w:rsid w:val="00171DBC"/>
    <w:rsid w:val="00175AC5"/>
    <w:rsid w:val="00177AE0"/>
    <w:rsid w:val="00181320"/>
    <w:rsid w:val="00184692"/>
    <w:rsid w:val="00185BD1"/>
    <w:rsid w:val="00187ED5"/>
    <w:rsid w:val="00187F14"/>
    <w:rsid w:val="00191FA8"/>
    <w:rsid w:val="0019561C"/>
    <w:rsid w:val="00195A9E"/>
    <w:rsid w:val="00195BB2"/>
    <w:rsid w:val="001A055F"/>
    <w:rsid w:val="001A0E30"/>
    <w:rsid w:val="001A3589"/>
    <w:rsid w:val="001A6192"/>
    <w:rsid w:val="001A7B81"/>
    <w:rsid w:val="001B0412"/>
    <w:rsid w:val="001B1231"/>
    <w:rsid w:val="001B1960"/>
    <w:rsid w:val="001B1D37"/>
    <w:rsid w:val="001B2054"/>
    <w:rsid w:val="001B4527"/>
    <w:rsid w:val="001B484F"/>
    <w:rsid w:val="001B5BA5"/>
    <w:rsid w:val="001B7AFA"/>
    <w:rsid w:val="001C0434"/>
    <w:rsid w:val="001C2843"/>
    <w:rsid w:val="001C5336"/>
    <w:rsid w:val="001C5F00"/>
    <w:rsid w:val="001C6F22"/>
    <w:rsid w:val="001D0C3A"/>
    <w:rsid w:val="001D2A90"/>
    <w:rsid w:val="001D2F0D"/>
    <w:rsid w:val="001D77FC"/>
    <w:rsid w:val="001D7C7C"/>
    <w:rsid w:val="001E27E4"/>
    <w:rsid w:val="001E47A6"/>
    <w:rsid w:val="001F096C"/>
    <w:rsid w:val="001F0CB1"/>
    <w:rsid w:val="001F1E60"/>
    <w:rsid w:val="001F2544"/>
    <w:rsid w:val="001F48D6"/>
    <w:rsid w:val="001F5CE0"/>
    <w:rsid w:val="001F621C"/>
    <w:rsid w:val="001F6BD1"/>
    <w:rsid w:val="00200E8D"/>
    <w:rsid w:val="00202F0E"/>
    <w:rsid w:val="002037C7"/>
    <w:rsid w:val="00207048"/>
    <w:rsid w:val="00207B0E"/>
    <w:rsid w:val="00207D09"/>
    <w:rsid w:val="002104B7"/>
    <w:rsid w:val="002119F3"/>
    <w:rsid w:val="00211DDD"/>
    <w:rsid w:val="00212BB1"/>
    <w:rsid w:val="0021498F"/>
    <w:rsid w:val="00215A40"/>
    <w:rsid w:val="0021661B"/>
    <w:rsid w:val="002168EE"/>
    <w:rsid w:val="00216A99"/>
    <w:rsid w:val="002179BD"/>
    <w:rsid w:val="0022118A"/>
    <w:rsid w:val="00223A3A"/>
    <w:rsid w:val="002240F1"/>
    <w:rsid w:val="0022449A"/>
    <w:rsid w:val="00224760"/>
    <w:rsid w:val="00224E39"/>
    <w:rsid w:val="002250FC"/>
    <w:rsid w:val="002272DA"/>
    <w:rsid w:val="00233846"/>
    <w:rsid w:val="00234416"/>
    <w:rsid w:val="00243151"/>
    <w:rsid w:val="002458FD"/>
    <w:rsid w:val="00246638"/>
    <w:rsid w:val="00250245"/>
    <w:rsid w:val="00251709"/>
    <w:rsid w:val="00252412"/>
    <w:rsid w:val="00253B52"/>
    <w:rsid w:val="00253C28"/>
    <w:rsid w:val="002565EB"/>
    <w:rsid w:val="002574AD"/>
    <w:rsid w:val="00260AF6"/>
    <w:rsid w:val="00262422"/>
    <w:rsid w:val="0026289E"/>
    <w:rsid w:val="00263993"/>
    <w:rsid w:val="0026492F"/>
    <w:rsid w:val="0026563E"/>
    <w:rsid w:val="0026620C"/>
    <w:rsid w:val="00266977"/>
    <w:rsid w:val="00266E97"/>
    <w:rsid w:val="00267FD1"/>
    <w:rsid w:val="0027032C"/>
    <w:rsid w:val="0027297B"/>
    <w:rsid w:val="002738DE"/>
    <w:rsid w:val="00273A46"/>
    <w:rsid w:val="00273BAE"/>
    <w:rsid w:val="00274077"/>
    <w:rsid w:val="00275912"/>
    <w:rsid w:val="0028041C"/>
    <w:rsid w:val="00280A2F"/>
    <w:rsid w:val="00280C88"/>
    <w:rsid w:val="0028298D"/>
    <w:rsid w:val="002859CC"/>
    <w:rsid w:val="002862C7"/>
    <w:rsid w:val="00291C8E"/>
    <w:rsid w:val="0029569C"/>
    <w:rsid w:val="002956AA"/>
    <w:rsid w:val="00295C94"/>
    <w:rsid w:val="002974AE"/>
    <w:rsid w:val="00297951"/>
    <w:rsid w:val="002A1E2C"/>
    <w:rsid w:val="002A52D2"/>
    <w:rsid w:val="002A5596"/>
    <w:rsid w:val="002A5F5D"/>
    <w:rsid w:val="002A6B5A"/>
    <w:rsid w:val="002B04EB"/>
    <w:rsid w:val="002B0AD0"/>
    <w:rsid w:val="002B1AD9"/>
    <w:rsid w:val="002B333E"/>
    <w:rsid w:val="002B4D1C"/>
    <w:rsid w:val="002B5B53"/>
    <w:rsid w:val="002B65C0"/>
    <w:rsid w:val="002B667C"/>
    <w:rsid w:val="002B6D7E"/>
    <w:rsid w:val="002B7465"/>
    <w:rsid w:val="002B7DC0"/>
    <w:rsid w:val="002C03B7"/>
    <w:rsid w:val="002C0834"/>
    <w:rsid w:val="002C1C1A"/>
    <w:rsid w:val="002C28A8"/>
    <w:rsid w:val="002C32C4"/>
    <w:rsid w:val="002C361C"/>
    <w:rsid w:val="002C614A"/>
    <w:rsid w:val="002D1573"/>
    <w:rsid w:val="002D23E9"/>
    <w:rsid w:val="002D4CB4"/>
    <w:rsid w:val="002E5882"/>
    <w:rsid w:val="002F0F03"/>
    <w:rsid w:val="002F16E2"/>
    <w:rsid w:val="002F3FA5"/>
    <w:rsid w:val="002F4568"/>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577B"/>
    <w:rsid w:val="003279DE"/>
    <w:rsid w:val="003309F2"/>
    <w:rsid w:val="0033198B"/>
    <w:rsid w:val="00333BC1"/>
    <w:rsid w:val="00336C46"/>
    <w:rsid w:val="00337915"/>
    <w:rsid w:val="00337FAE"/>
    <w:rsid w:val="0034124A"/>
    <w:rsid w:val="003413DA"/>
    <w:rsid w:val="00342B8C"/>
    <w:rsid w:val="00344F42"/>
    <w:rsid w:val="0034630E"/>
    <w:rsid w:val="00346C6D"/>
    <w:rsid w:val="00347F07"/>
    <w:rsid w:val="0035106D"/>
    <w:rsid w:val="003514F1"/>
    <w:rsid w:val="00351B8D"/>
    <w:rsid w:val="003540B7"/>
    <w:rsid w:val="00355907"/>
    <w:rsid w:val="0035623D"/>
    <w:rsid w:val="0036028B"/>
    <w:rsid w:val="0036093C"/>
    <w:rsid w:val="00360EF9"/>
    <w:rsid w:val="00361CCC"/>
    <w:rsid w:val="003624A2"/>
    <w:rsid w:val="00366456"/>
    <w:rsid w:val="00371A6D"/>
    <w:rsid w:val="00372484"/>
    <w:rsid w:val="003769B3"/>
    <w:rsid w:val="0037720F"/>
    <w:rsid w:val="0037753F"/>
    <w:rsid w:val="00381A68"/>
    <w:rsid w:val="003853A3"/>
    <w:rsid w:val="0038556F"/>
    <w:rsid w:val="003878D2"/>
    <w:rsid w:val="00387BE5"/>
    <w:rsid w:val="00390DBB"/>
    <w:rsid w:val="0039147E"/>
    <w:rsid w:val="00392074"/>
    <w:rsid w:val="003932D9"/>
    <w:rsid w:val="00396899"/>
    <w:rsid w:val="003969A9"/>
    <w:rsid w:val="00397FEF"/>
    <w:rsid w:val="003A1B45"/>
    <w:rsid w:val="003A1F53"/>
    <w:rsid w:val="003A2146"/>
    <w:rsid w:val="003A2434"/>
    <w:rsid w:val="003A2D0B"/>
    <w:rsid w:val="003A59DE"/>
    <w:rsid w:val="003A5B2E"/>
    <w:rsid w:val="003A6826"/>
    <w:rsid w:val="003A696D"/>
    <w:rsid w:val="003A71AE"/>
    <w:rsid w:val="003A7F76"/>
    <w:rsid w:val="003B0E1F"/>
    <w:rsid w:val="003B0F92"/>
    <w:rsid w:val="003B3CFD"/>
    <w:rsid w:val="003C19D4"/>
    <w:rsid w:val="003C395B"/>
    <w:rsid w:val="003C47D5"/>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26AF"/>
    <w:rsid w:val="003E310D"/>
    <w:rsid w:val="003E7D9D"/>
    <w:rsid w:val="003F0715"/>
    <w:rsid w:val="003F0C14"/>
    <w:rsid w:val="003F15EB"/>
    <w:rsid w:val="003F1CA9"/>
    <w:rsid w:val="003F28DF"/>
    <w:rsid w:val="003F4101"/>
    <w:rsid w:val="003F6DEF"/>
    <w:rsid w:val="00402247"/>
    <w:rsid w:val="00404887"/>
    <w:rsid w:val="00404CFE"/>
    <w:rsid w:val="0040750B"/>
    <w:rsid w:val="0040751C"/>
    <w:rsid w:val="00407A34"/>
    <w:rsid w:val="0041205F"/>
    <w:rsid w:val="00415190"/>
    <w:rsid w:val="00416284"/>
    <w:rsid w:val="00416BFB"/>
    <w:rsid w:val="00421E9F"/>
    <w:rsid w:val="00422906"/>
    <w:rsid w:val="00422968"/>
    <w:rsid w:val="00423E42"/>
    <w:rsid w:val="00424868"/>
    <w:rsid w:val="00425F5A"/>
    <w:rsid w:val="004266A8"/>
    <w:rsid w:val="0042701D"/>
    <w:rsid w:val="004302C1"/>
    <w:rsid w:val="004324F5"/>
    <w:rsid w:val="00432A7A"/>
    <w:rsid w:val="00432B7C"/>
    <w:rsid w:val="00432E47"/>
    <w:rsid w:val="0043313B"/>
    <w:rsid w:val="00435B08"/>
    <w:rsid w:val="00435F2F"/>
    <w:rsid w:val="00436248"/>
    <w:rsid w:val="004371EB"/>
    <w:rsid w:val="0043743C"/>
    <w:rsid w:val="00440184"/>
    <w:rsid w:val="00441F25"/>
    <w:rsid w:val="004421A2"/>
    <w:rsid w:val="004462D3"/>
    <w:rsid w:val="00446E95"/>
    <w:rsid w:val="00447EA7"/>
    <w:rsid w:val="00450EFF"/>
    <w:rsid w:val="00453BCD"/>
    <w:rsid w:val="00455EC8"/>
    <w:rsid w:val="004620DB"/>
    <w:rsid w:val="00463387"/>
    <w:rsid w:val="00472C3A"/>
    <w:rsid w:val="0047365D"/>
    <w:rsid w:val="00476460"/>
    <w:rsid w:val="004801B4"/>
    <w:rsid w:val="004827BC"/>
    <w:rsid w:val="00484E0C"/>
    <w:rsid w:val="0049244C"/>
    <w:rsid w:val="00492BD4"/>
    <w:rsid w:val="00495EF0"/>
    <w:rsid w:val="004960F5"/>
    <w:rsid w:val="004A075F"/>
    <w:rsid w:val="004A2E57"/>
    <w:rsid w:val="004A49AC"/>
    <w:rsid w:val="004A7598"/>
    <w:rsid w:val="004A79B1"/>
    <w:rsid w:val="004B140B"/>
    <w:rsid w:val="004B1BC0"/>
    <w:rsid w:val="004B21EB"/>
    <w:rsid w:val="004B2F54"/>
    <w:rsid w:val="004B3E8D"/>
    <w:rsid w:val="004B604C"/>
    <w:rsid w:val="004B7157"/>
    <w:rsid w:val="004B7356"/>
    <w:rsid w:val="004C02BE"/>
    <w:rsid w:val="004C0DE9"/>
    <w:rsid w:val="004C301E"/>
    <w:rsid w:val="004C3CC9"/>
    <w:rsid w:val="004C7AB4"/>
    <w:rsid w:val="004D105D"/>
    <w:rsid w:val="004D33E4"/>
    <w:rsid w:val="004D3777"/>
    <w:rsid w:val="004D474D"/>
    <w:rsid w:val="004D779D"/>
    <w:rsid w:val="004D7830"/>
    <w:rsid w:val="004E01DA"/>
    <w:rsid w:val="004E5676"/>
    <w:rsid w:val="004E6CEE"/>
    <w:rsid w:val="004E7326"/>
    <w:rsid w:val="004F1224"/>
    <w:rsid w:val="004F1CD3"/>
    <w:rsid w:val="004F2E96"/>
    <w:rsid w:val="004F5708"/>
    <w:rsid w:val="004F64E3"/>
    <w:rsid w:val="004F71F2"/>
    <w:rsid w:val="004F7B2F"/>
    <w:rsid w:val="005001FD"/>
    <w:rsid w:val="00501022"/>
    <w:rsid w:val="0050155C"/>
    <w:rsid w:val="00502AD2"/>
    <w:rsid w:val="00505CB1"/>
    <w:rsid w:val="00506EE1"/>
    <w:rsid w:val="00510BBA"/>
    <w:rsid w:val="00511F0A"/>
    <w:rsid w:val="00512ED4"/>
    <w:rsid w:val="00513273"/>
    <w:rsid w:val="005132F1"/>
    <w:rsid w:val="005135BB"/>
    <w:rsid w:val="0051542E"/>
    <w:rsid w:val="005159EB"/>
    <w:rsid w:val="00521AA8"/>
    <w:rsid w:val="005227AC"/>
    <w:rsid w:val="00522BF8"/>
    <w:rsid w:val="00522EDF"/>
    <w:rsid w:val="005246ED"/>
    <w:rsid w:val="005256C6"/>
    <w:rsid w:val="005256EB"/>
    <w:rsid w:val="00525C82"/>
    <w:rsid w:val="00526E43"/>
    <w:rsid w:val="005279D2"/>
    <w:rsid w:val="005308A9"/>
    <w:rsid w:val="0053458B"/>
    <w:rsid w:val="00535E43"/>
    <w:rsid w:val="0054160E"/>
    <w:rsid w:val="00545CD1"/>
    <w:rsid w:val="005472FC"/>
    <w:rsid w:val="00551AD3"/>
    <w:rsid w:val="00552D18"/>
    <w:rsid w:val="005537F0"/>
    <w:rsid w:val="00555D0F"/>
    <w:rsid w:val="005572E5"/>
    <w:rsid w:val="00557D55"/>
    <w:rsid w:val="00560832"/>
    <w:rsid w:val="00561BC5"/>
    <w:rsid w:val="005625C9"/>
    <w:rsid w:val="00562937"/>
    <w:rsid w:val="005629F6"/>
    <w:rsid w:val="00563A6E"/>
    <w:rsid w:val="00564330"/>
    <w:rsid w:val="0056680B"/>
    <w:rsid w:val="00570856"/>
    <w:rsid w:val="0057280A"/>
    <w:rsid w:val="00572AD7"/>
    <w:rsid w:val="00577797"/>
    <w:rsid w:val="005779F9"/>
    <w:rsid w:val="00580967"/>
    <w:rsid w:val="00581C0B"/>
    <w:rsid w:val="0058304F"/>
    <w:rsid w:val="00585B97"/>
    <w:rsid w:val="00587D22"/>
    <w:rsid w:val="00587D6C"/>
    <w:rsid w:val="005906EB"/>
    <w:rsid w:val="00591FC7"/>
    <w:rsid w:val="00593895"/>
    <w:rsid w:val="0059679A"/>
    <w:rsid w:val="005A261C"/>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2DE3"/>
    <w:rsid w:val="005C30EC"/>
    <w:rsid w:val="005C44C3"/>
    <w:rsid w:val="005C5BCF"/>
    <w:rsid w:val="005C7C93"/>
    <w:rsid w:val="005D1A14"/>
    <w:rsid w:val="005D4C0F"/>
    <w:rsid w:val="005D5258"/>
    <w:rsid w:val="005D541E"/>
    <w:rsid w:val="005D5524"/>
    <w:rsid w:val="005D5F8C"/>
    <w:rsid w:val="005D6723"/>
    <w:rsid w:val="005E0238"/>
    <w:rsid w:val="005E0ED5"/>
    <w:rsid w:val="005E1C91"/>
    <w:rsid w:val="005E1D09"/>
    <w:rsid w:val="005E370D"/>
    <w:rsid w:val="005E450C"/>
    <w:rsid w:val="005E4535"/>
    <w:rsid w:val="005E48C9"/>
    <w:rsid w:val="005F26AC"/>
    <w:rsid w:val="005F3A46"/>
    <w:rsid w:val="005F593D"/>
    <w:rsid w:val="0060262F"/>
    <w:rsid w:val="00604770"/>
    <w:rsid w:val="006052AD"/>
    <w:rsid w:val="006054A0"/>
    <w:rsid w:val="0061003D"/>
    <w:rsid w:val="006105D6"/>
    <w:rsid w:val="00615167"/>
    <w:rsid w:val="00620727"/>
    <w:rsid w:val="00620F35"/>
    <w:rsid w:val="006224D8"/>
    <w:rsid w:val="006226BD"/>
    <w:rsid w:val="00623E04"/>
    <w:rsid w:val="00625BBA"/>
    <w:rsid w:val="00632D60"/>
    <w:rsid w:val="00634F7D"/>
    <w:rsid w:val="00636A46"/>
    <w:rsid w:val="006371E5"/>
    <w:rsid w:val="00642703"/>
    <w:rsid w:val="00642FC0"/>
    <w:rsid w:val="00643128"/>
    <w:rsid w:val="006437FD"/>
    <w:rsid w:val="006503F7"/>
    <w:rsid w:val="006505BF"/>
    <w:rsid w:val="00650D70"/>
    <w:rsid w:val="00652FCE"/>
    <w:rsid w:val="0065666E"/>
    <w:rsid w:val="00661D61"/>
    <w:rsid w:val="00662878"/>
    <w:rsid w:val="00666DEC"/>
    <w:rsid w:val="00667C5A"/>
    <w:rsid w:val="00670AAA"/>
    <w:rsid w:val="00670DF0"/>
    <w:rsid w:val="00674524"/>
    <w:rsid w:val="00674AB3"/>
    <w:rsid w:val="00681785"/>
    <w:rsid w:val="0068332F"/>
    <w:rsid w:val="00686E6F"/>
    <w:rsid w:val="006872E1"/>
    <w:rsid w:val="00691936"/>
    <w:rsid w:val="00695912"/>
    <w:rsid w:val="00695DD3"/>
    <w:rsid w:val="0069763C"/>
    <w:rsid w:val="006A0EED"/>
    <w:rsid w:val="006A1E03"/>
    <w:rsid w:val="006A2311"/>
    <w:rsid w:val="006A62CA"/>
    <w:rsid w:val="006A6BC7"/>
    <w:rsid w:val="006B347F"/>
    <w:rsid w:val="006B3ADC"/>
    <w:rsid w:val="006B4E89"/>
    <w:rsid w:val="006B7A52"/>
    <w:rsid w:val="006C011E"/>
    <w:rsid w:val="006C1148"/>
    <w:rsid w:val="006C1889"/>
    <w:rsid w:val="006C2716"/>
    <w:rsid w:val="006C4C27"/>
    <w:rsid w:val="006C7721"/>
    <w:rsid w:val="006D00F6"/>
    <w:rsid w:val="006D1163"/>
    <w:rsid w:val="006D2623"/>
    <w:rsid w:val="006D348A"/>
    <w:rsid w:val="006E2893"/>
    <w:rsid w:val="006E30B7"/>
    <w:rsid w:val="006E3DF4"/>
    <w:rsid w:val="006E7D70"/>
    <w:rsid w:val="006F5077"/>
    <w:rsid w:val="006F6690"/>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90F"/>
    <w:rsid w:val="00721F8F"/>
    <w:rsid w:val="0072327E"/>
    <w:rsid w:val="00724F50"/>
    <w:rsid w:val="00725432"/>
    <w:rsid w:val="00727374"/>
    <w:rsid w:val="00731062"/>
    <w:rsid w:val="00734486"/>
    <w:rsid w:val="00734CD8"/>
    <w:rsid w:val="0073576E"/>
    <w:rsid w:val="00735C6E"/>
    <w:rsid w:val="00736846"/>
    <w:rsid w:val="00740D06"/>
    <w:rsid w:val="0074200A"/>
    <w:rsid w:val="00746FCA"/>
    <w:rsid w:val="00747576"/>
    <w:rsid w:val="007510CD"/>
    <w:rsid w:val="00752240"/>
    <w:rsid w:val="007524E8"/>
    <w:rsid w:val="007525D5"/>
    <w:rsid w:val="00752A41"/>
    <w:rsid w:val="00754952"/>
    <w:rsid w:val="00754D9E"/>
    <w:rsid w:val="007572F2"/>
    <w:rsid w:val="00761018"/>
    <w:rsid w:val="00770996"/>
    <w:rsid w:val="00773029"/>
    <w:rsid w:val="007770C5"/>
    <w:rsid w:val="00781564"/>
    <w:rsid w:val="00781DC6"/>
    <w:rsid w:val="0078362E"/>
    <w:rsid w:val="0078397E"/>
    <w:rsid w:val="00784FC0"/>
    <w:rsid w:val="00785592"/>
    <w:rsid w:val="007855C2"/>
    <w:rsid w:val="007856AF"/>
    <w:rsid w:val="0078790C"/>
    <w:rsid w:val="00790472"/>
    <w:rsid w:val="0079496D"/>
    <w:rsid w:val="00794E23"/>
    <w:rsid w:val="007A2638"/>
    <w:rsid w:val="007A31B6"/>
    <w:rsid w:val="007A4F95"/>
    <w:rsid w:val="007A5E75"/>
    <w:rsid w:val="007A65C8"/>
    <w:rsid w:val="007A6648"/>
    <w:rsid w:val="007A6A2F"/>
    <w:rsid w:val="007A7DBC"/>
    <w:rsid w:val="007B1C74"/>
    <w:rsid w:val="007B1C8D"/>
    <w:rsid w:val="007B3C67"/>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4926"/>
    <w:rsid w:val="007D5073"/>
    <w:rsid w:val="007D5BBF"/>
    <w:rsid w:val="007D79A9"/>
    <w:rsid w:val="007E0997"/>
    <w:rsid w:val="007E7952"/>
    <w:rsid w:val="007E7B78"/>
    <w:rsid w:val="007E7F2F"/>
    <w:rsid w:val="007F0802"/>
    <w:rsid w:val="007F1913"/>
    <w:rsid w:val="007F224C"/>
    <w:rsid w:val="007F2912"/>
    <w:rsid w:val="007F305B"/>
    <w:rsid w:val="007F7AAE"/>
    <w:rsid w:val="00800773"/>
    <w:rsid w:val="00801E9B"/>
    <w:rsid w:val="0080288A"/>
    <w:rsid w:val="00803173"/>
    <w:rsid w:val="0080694E"/>
    <w:rsid w:val="00810220"/>
    <w:rsid w:val="00810E82"/>
    <w:rsid w:val="0081317F"/>
    <w:rsid w:val="00813718"/>
    <w:rsid w:val="008139D8"/>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3CEB"/>
    <w:rsid w:val="0083447A"/>
    <w:rsid w:val="00834A19"/>
    <w:rsid w:val="0083545C"/>
    <w:rsid w:val="00840E15"/>
    <w:rsid w:val="00843A37"/>
    <w:rsid w:val="00845F5C"/>
    <w:rsid w:val="0084775A"/>
    <w:rsid w:val="00850574"/>
    <w:rsid w:val="00850988"/>
    <w:rsid w:val="00852363"/>
    <w:rsid w:val="0085423D"/>
    <w:rsid w:val="00856299"/>
    <w:rsid w:val="00856B61"/>
    <w:rsid w:val="00863F0A"/>
    <w:rsid w:val="00871E96"/>
    <w:rsid w:val="0087334E"/>
    <w:rsid w:val="00873C42"/>
    <w:rsid w:val="008803B6"/>
    <w:rsid w:val="008819DC"/>
    <w:rsid w:val="008827EF"/>
    <w:rsid w:val="00884B24"/>
    <w:rsid w:val="00884BCD"/>
    <w:rsid w:val="00885C95"/>
    <w:rsid w:val="00886392"/>
    <w:rsid w:val="008904DC"/>
    <w:rsid w:val="008908FB"/>
    <w:rsid w:val="00890D36"/>
    <w:rsid w:val="0089118A"/>
    <w:rsid w:val="00891A7B"/>
    <w:rsid w:val="0089589D"/>
    <w:rsid w:val="00895F71"/>
    <w:rsid w:val="00896B7C"/>
    <w:rsid w:val="00897D1E"/>
    <w:rsid w:val="008A0C16"/>
    <w:rsid w:val="008A0D07"/>
    <w:rsid w:val="008A2033"/>
    <w:rsid w:val="008A3FD2"/>
    <w:rsid w:val="008A5528"/>
    <w:rsid w:val="008A6FB5"/>
    <w:rsid w:val="008A78DE"/>
    <w:rsid w:val="008B0100"/>
    <w:rsid w:val="008B4131"/>
    <w:rsid w:val="008B60CA"/>
    <w:rsid w:val="008B6BFF"/>
    <w:rsid w:val="008B6EEE"/>
    <w:rsid w:val="008B7912"/>
    <w:rsid w:val="008B7D5B"/>
    <w:rsid w:val="008B7ED0"/>
    <w:rsid w:val="008C284B"/>
    <w:rsid w:val="008C33A5"/>
    <w:rsid w:val="008C4CBA"/>
    <w:rsid w:val="008C7F06"/>
    <w:rsid w:val="008D042D"/>
    <w:rsid w:val="008D1D70"/>
    <w:rsid w:val="008D37F8"/>
    <w:rsid w:val="008D4669"/>
    <w:rsid w:val="008D47AB"/>
    <w:rsid w:val="008D6F41"/>
    <w:rsid w:val="008D7BE2"/>
    <w:rsid w:val="008E02BE"/>
    <w:rsid w:val="008E070F"/>
    <w:rsid w:val="008E1BDB"/>
    <w:rsid w:val="008E2146"/>
    <w:rsid w:val="008E2207"/>
    <w:rsid w:val="008E494B"/>
    <w:rsid w:val="008F3D53"/>
    <w:rsid w:val="008F465B"/>
    <w:rsid w:val="00900627"/>
    <w:rsid w:val="00900819"/>
    <w:rsid w:val="009016CC"/>
    <w:rsid w:val="009035F5"/>
    <w:rsid w:val="00911432"/>
    <w:rsid w:val="0091391D"/>
    <w:rsid w:val="00914A52"/>
    <w:rsid w:val="009159EC"/>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3102"/>
    <w:rsid w:val="009533CF"/>
    <w:rsid w:val="00954101"/>
    <w:rsid w:val="0095410E"/>
    <w:rsid w:val="009542D0"/>
    <w:rsid w:val="009544DA"/>
    <w:rsid w:val="009544E5"/>
    <w:rsid w:val="00954F2B"/>
    <w:rsid w:val="009565D4"/>
    <w:rsid w:val="00956AD6"/>
    <w:rsid w:val="009609B5"/>
    <w:rsid w:val="00961CAC"/>
    <w:rsid w:val="00961D8A"/>
    <w:rsid w:val="009623E7"/>
    <w:rsid w:val="00962486"/>
    <w:rsid w:val="00962DD7"/>
    <w:rsid w:val="0096448B"/>
    <w:rsid w:val="00971FD2"/>
    <w:rsid w:val="009722DE"/>
    <w:rsid w:val="00972C6A"/>
    <w:rsid w:val="009755D2"/>
    <w:rsid w:val="00975D88"/>
    <w:rsid w:val="00976C41"/>
    <w:rsid w:val="00976F63"/>
    <w:rsid w:val="00977B4C"/>
    <w:rsid w:val="00977BA5"/>
    <w:rsid w:val="00980764"/>
    <w:rsid w:val="009807F6"/>
    <w:rsid w:val="00980A29"/>
    <w:rsid w:val="009811E5"/>
    <w:rsid w:val="009821E3"/>
    <w:rsid w:val="00985574"/>
    <w:rsid w:val="00985C1B"/>
    <w:rsid w:val="00987276"/>
    <w:rsid w:val="0099124C"/>
    <w:rsid w:val="009919E5"/>
    <w:rsid w:val="00992CAD"/>
    <w:rsid w:val="0099320D"/>
    <w:rsid w:val="00993A43"/>
    <w:rsid w:val="00993F2B"/>
    <w:rsid w:val="009950A9"/>
    <w:rsid w:val="0099578A"/>
    <w:rsid w:val="009966F4"/>
    <w:rsid w:val="009A1826"/>
    <w:rsid w:val="009A3FD7"/>
    <w:rsid w:val="009A6AA6"/>
    <w:rsid w:val="009A7E08"/>
    <w:rsid w:val="009B1263"/>
    <w:rsid w:val="009B170D"/>
    <w:rsid w:val="009B29AA"/>
    <w:rsid w:val="009B37EF"/>
    <w:rsid w:val="009B3F56"/>
    <w:rsid w:val="009B6E40"/>
    <w:rsid w:val="009C1FA4"/>
    <w:rsid w:val="009C3735"/>
    <w:rsid w:val="009C3A18"/>
    <w:rsid w:val="009C4D70"/>
    <w:rsid w:val="009C53BF"/>
    <w:rsid w:val="009C588B"/>
    <w:rsid w:val="009C58E0"/>
    <w:rsid w:val="009D0EB4"/>
    <w:rsid w:val="009D1CD9"/>
    <w:rsid w:val="009D3034"/>
    <w:rsid w:val="009D34D1"/>
    <w:rsid w:val="009D558E"/>
    <w:rsid w:val="009D6DF5"/>
    <w:rsid w:val="009D7C14"/>
    <w:rsid w:val="009E1793"/>
    <w:rsid w:val="009E2937"/>
    <w:rsid w:val="009E75AC"/>
    <w:rsid w:val="009F121B"/>
    <w:rsid w:val="009F1EB2"/>
    <w:rsid w:val="009F2214"/>
    <w:rsid w:val="009F2660"/>
    <w:rsid w:val="009F461B"/>
    <w:rsid w:val="009F603E"/>
    <w:rsid w:val="009F751B"/>
    <w:rsid w:val="00A00F93"/>
    <w:rsid w:val="00A01A94"/>
    <w:rsid w:val="00A02148"/>
    <w:rsid w:val="00A026DC"/>
    <w:rsid w:val="00A02AD2"/>
    <w:rsid w:val="00A040EE"/>
    <w:rsid w:val="00A05CEF"/>
    <w:rsid w:val="00A06CD7"/>
    <w:rsid w:val="00A06DAA"/>
    <w:rsid w:val="00A073FE"/>
    <w:rsid w:val="00A118AA"/>
    <w:rsid w:val="00A1293B"/>
    <w:rsid w:val="00A14ECD"/>
    <w:rsid w:val="00A15268"/>
    <w:rsid w:val="00A16372"/>
    <w:rsid w:val="00A2030C"/>
    <w:rsid w:val="00A27E89"/>
    <w:rsid w:val="00A31E82"/>
    <w:rsid w:val="00A363D6"/>
    <w:rsid w:val="00A37AD2"/>
    <w:rsid w:val="00A40134"/>
    <w:rsid w:val="00A416FC"/>
    <w:rsid w:val="00A41A33"/>
    <w:rsid w:val="00A42B6D"/>
    <w:rsid w:val="00A4331C"/>
    <w:rsid w:val="00A43C20"/>
    <w:rsid w:val="00A43FA5"/>
    <w:rsid w:val="00A4486D"/>
    <w:rsid w:val="00A46DFB"/>
    <w:rsid w:val="00A46F6B"/>
    <w:rsid w:val="00A50187"/>
    <w:rsid w:val="00A51243"/>
    <w:rsid w:val="00A5484E"/>
    <w:rsid w:val="00A627A7"/>
    <w:rsid w:val="00A63A80"/>
    <w:rsid w:val="00A63D81"/>
    <w:rsid w:val="00A64FB5"/>
    <w:rsid w:val="00A6624D"/>
    <w:rsid w:val="00A66369"/>
    <w:rsid w:val="00A6765A"/>
    <w:rsid w:val="00A677D0"/>
    <w:rsid w:val="00A678FF"/>
    <w:rsid w:val="00A70EC5"/>
    <w:rsid w:val="00A73E31"/>
    <w:rsid w:val="00A7454A"/>
    <w:rsid w:val="00A74871"/>
    <w:rsid w:val="00A77C42"/>
    <w:rsid w:val="00A804D3"/>
    <w:rsid w:val="00A809D6"/>
    <w:rsid w:val="00A80B6E"/>
    <w:rsid w:val="00A83FAE"/>
    <w:rsid w:val="00A85620"/>
    <w:rsid w:val="00A858F1"/>
    <w:rsid w:val="00A86D63"/>
    <w:rsid w:val="00A9239D"/>
    <w:rsid w:val="00A92447"/>
    <w:rsid w:val="00A93AF4"/>
    <w:rsid w:val="00A93E87"/>
    <w:rsid w:val="00A9487A"/>
    <w:rsid w:val="00A94C5F"/>
    <w:rsid w:val="00A95489"/>
    <w:rsid w:val="00A96D8C"/>
    <w:rsid w:val="00A97818"/>
    <w:rsid w:val="00A97D8C"/>
    <w:rsid w:val="00A97EDE"/>
    <w:rsid w:val="00AA228A"/>
    <w:rsid w:val="00AA2615"/>
    <w:rsid w:val="00AA3B46"/>
    <w:rsid w:val="00AA5A14"/>
    <w:rsid w:val="00AA6421"/>
    <w:rsid w:val="00AA7D8A"/>
    <w:rsid w:val="00AB0DB2"/>
    <w:rsid w:val="00AB409B"/>
    <w:rsid w:val="00AC1D91"/>
    <w:rsid w:val="00AC5106"/>
    <w:rsid w:val="00AC7106"/>
    <w:rsid w:val="00AC7831"/>
    <w:rsid w:val="00AD0E71"/>
    <w:rsid w:val="00AD22F2"/>
    <w:rsid w:val="00AD3E3D"/>
    <w:rsid w:val="00AD4758"/>
    <w:rsid w:val="00AD6751"/>
    <w:rsid w:val="00AD67D0"/>
    <w:rsid w:val="00AD74B9"/>
    <w:rsid w:val="00AD7CAF"/>
    <w:rsid w:val="00AE0F4C"/>
    <w:rsid w:val="00AE6011"/>
    <w:rsid w:val="00AE6ABD"/>
    <w:rsid w:val="00AF2D56"/>
    <w:rsid w:val="00AF2F14"/>
    <w:rsid w:val="00AF5181"/>
    <w:rsid w:val="00AF591E"/>
    <w:rsid w:val="00AF6DE3"/>
    <w:rsid w:val="00B030E0"/>
    <w:rsid w:val="00B03322"/>
    <w:rsid w:val="00B03E25"/>
    <w:rsid w:val="00B04A6E"/>
    <w:rsid w:val="00B04E7B"/>
    <w:rsid w:val="00B05437"/>
    <w:rsid w:val="00B06292"/>
    <w:rsid w:val="00B077B2"/>
    <w:rsid w:val="00B12E36"/>
    <w:rsid w:val="00B14018"/>
    <w:rsid w:val="00B15450"/>
    <w:rsid w:val="00B17E8E"/>
    <w:rsid w:val="00B17EEA"/>
    <w:rsid w:val="00B2283F"/>
    <w:rsid w:val="00B256A6"/>
    <w:rsid w:val="00B26B49"/>
    <w:rsid w:val="00B2799C"/>
    <w:rsid w:val="00B27E55"/>
    <w:rsid w:val="00B27EA2"/>
    <w:rsid w:val="00B31C41"/>
    <w:rsid w:val="00B31D35"/>
    <w:rsid w:val="00B3477B"/>
    <w:rsid w:val="00B352EF"/>
    <w:rsid w:val="00B42277"/>
    <w:rsid w:val="00B42D65"/>
    <w:rsid w:val="00B4424F"/>
    <w:rsid w:val="00B452E0"/>
    <w:rsid w:val="00B46358"/>
    <w:rsid w:val="00B47FC0"/>
    <w:rsid w:val="00B5186A"/>
    <w:rsid w:val="00B536E8"/>
    <w:rsid w:val="00B5542C"/>
    <w:rsid w:val="00B56A18"/>
    <w:rsid w:val="00B61D95"/>
    <w:rsid w:val="00B6218E"/>
    <w:rsid w:val="00B62F28"/>
    <w:rsid w:val="00B63637"/>
    <w:rsid w:val="00B64136"/>
    <w:rsid w:val="00B64163"/>
    <w:rsid w:val="00B6545F"/>
    <w:rsid w:val="00B667FE"/>
    <w:rsid w:val="00B66CD3"/>
    <w:rsid w:val="00B66E4D"/>
    <w:rsid w:val="00B672BF"/>
    <w:rsid w:val="00B7104E"/>
    <w:rsid w:val="00B7422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7D3"/>
    <w:rsid w:val="00B96133"/>
    <w:rsid w:val="00B96F3B"/>
    <w:rsid w:val="00B97648"/>
    <w:rsid w:val="00BA21D4"/>
    <w:rsid w:val="00BA2F5E"/>
    <w:rsid w:val="00BA3634"/>
    <w:rsid w:val="00BA4242"/>
    <w:rsid w:val="00BA4AA0"/>
    <w:rsid w:val="00BA5DDE"/>
    <w:rsid w:val="00BA6590"/>
    <w:rsid w:val="00BA7A8B"/>
    <w:rsid w:val="00BA7CBC"/>
    <w:rsid w:val="00BB07E8"/>
    <w:rsid w:val="00BB1E36"/>
    <w:rsid w:val="00BB54DA"/>
    <w:rsid w:val="00BB5BEB"/>
    <w:rsid w:val="00BB7042"/>
    <w:rsid w:val="00BC3907"/>
    <w:rsid w:val="00BC51B1"/>
    <w:rsid w:val="00BC5859"/>
    <w:rsid w:val="00BC6535"/>
    <w:rsid w:val="00BD28CD"/>
    <w:rsid w:val="00BD3D04"/>
    <w:rsid w:val="00BD4E57"/>
    <w:rsid w:val="00BD6E26"/>
    <w:rsid w:val="00BD70E0"/>
    <w:rsid w:val="00BE0CDF"/>
    <w:rsid w:val="00BE15B9"/>
    <w:rsid w:val="00BE2902"/>
    <w:rsid w:val="00BE4C95"/>
    <w:rsid w:val="00BE656E"/>
    <w:rsid w:val="00BE6935"/>
    <w:rsid w:val="00BE716F"/>
    <w:rsid w:val="00BE7208"/>
    <w:rsid w:val="00BE7387"/>
    <w:rsid w:val="00BF09D3"/>
    <w:rsid w:val="00BF432A"/>
    <w:rsid w:val="00BF5F5F"/>
    <w:rsid w:val="00C00D5D"/>
    <w:rsid w:val="00C0134C"/>
    <w:rsid w:val="00C130AB"/>
    <w:rsid w:val="00C13C18"/>
    <w:rsid w:val="00C1441D"/>
    <w:rsid w:val="00C14906"/>
    <w:rsid w:val="00C172FD"/>
    <w:rsid w:val="00C174D9"/>
    <w:rsid w:val="00C17BA1"/>
    <w:rsid w:val="00C20B15"/>
    <w:rsid w:val="00C21972"/>
    <w:rsid w:val="00C22EC2"/>
    <w:rsid w:val="00C24C27"/>
    <w:rsid w:val="00C24F7A"/>
    <w:rsid w:val="00C30AA3"/>
    <w:rsid w:val="00C31B06"/>
    <w:rsid w:val="00C322CC"/>
    <w:rsid w:val="00C33921"/>
    <w:rsid w:val="00C3434D"/>
    <w:rsid w:val="00C362E5"/>
    <w:rsid w:val="00C371E3"/>
    <w:rsid w:val="00C4588E"/>
    <w:rsid w:val="00C51692"/>
    <w:rsid w:val="00C532E4"/>
    <w:rsid w:val="00C5482A"/>
    <w:rsid w:val="00C56AA9"/>
    <w:rsid w:val="00C57989"/>
    <w:rsid w:val="00C62C5C"/>
    <w:rsid w:val="00C64695"/>
    <w:rsid w:val="00C64B52"/>
    <w:rsid w:val="00C65329"/>
    <w:rsid w:val="00C65D33"/>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A1D51"/>
    <w:rsid w:val="00CA21F3"/>
    <w:rsid w:val="00CA3425"/>
    <w:rsid w:val="00CA4275"/>
    <w:rsid w:val="00CA6BDE"/>
    <w:rsid w:val="00CA7EA5"/>
    <w:rsid w:val="00CB196C"/>
    <w:rsid w:val="00CB435F"/>
    <w:rsid w:val="00CB52E8"/>
    <w:rsid w:val="00CB6985"/>
    <w:rsid w:val="00CB7226"/>
    <w:rsid w:val="00CB7271"/>
    <w:rsid w:val="00CB7ED7"/>
    <w:rsid w:val="00CC0F75"/>
    <w:rsid w:val="00CC1C74"/>
    <w:rsid w:val="00CC5A07"/>
    <w:rsid w:val="00CC5DE2"/>
    <w:rsid w:val="00CC5F57"/>
    <w:rsid w:val="00CC7A61"/>
    <w:rsid w:val="00CC7C09"/>
    <w:rsid w:val="00CD34B2"/>
    <w:rsid w:val="00CD47DC"/>
    <w:rsid w:val="00CD4F9C"/>
    <w:rsid w:val="00CD5BDD"/>
    <w:rsid w:val="00CD6E4E"/>
    <w:rsid w:val="00CE0816"/>
    <w:rsid w:val="00CE1C25"/>
    <w:rsid w:val="00CE31EB"/>
    <w:rsid w:val="00CE3E80"/>
    <w:rsid w:val="00CE428E"/>
    <w:rsid w:val="00CE6E05"/>
    <w:rsid w:val="00CE7982"/>
    <w:rsid w:val="00CF11FF"/>
    <w:rsid w:val="00CF250A"/>
    <w:rsid w:val="00CF2ACE"/>
    <w:rsid w:val="00CF4041"/>
    <w:rsid w:val="00CF45EF"/>
    <w:rsid w:val="00CF480E"/>
    <w:rsid w:val="00CF4F66"/>
    <w:rsid w:val="00CF5DA8"/>
    <w:rsid w:val="00CF7CBB"/>
    <w:rsid w:val="00D015BA"/>
    <w:rsid w:val="00D02F3D"/>
    <w:rsid w:val="00D03DE1"/>
    <w:rsid w:val="00D0505B"/>
    <w:rsid w:val="00D05728"/>
    <w:rsid w:val="00D05E84"/>
    <w:rsid w:val="00D064D7"/>
    <w:rsid w:val="00D07D7C"/>
    <w:rsid w:val="00D118E2"/>
    <w:rsid w:val="00D11B88"/>
    <w:rsid w:val="00D12269"/>
    <w:rsid w:val="00D122EF"/>
    <w:rsid w:val="00D12703"/>
    <w:rsid w:val="00D1552F"/>
    <w:rsid w:val="00D1720D"/>
    <w:rsid w:val="00D17555"/>
    <w:rsid w:val="00D17FC1"/>
    <w:rsid w:val="00D20578"/>
    <w:rsid w:val="00D2083C"/>
    <w:rsid w:val="00D22871"/>
    <w:rsid w:val="00D23159"/>
    <w:rsid w:val="00D23251"/>
    <w:rsid w:val="00D23579"/>
    <w:rsid w:val="00D24D7C"/>
    <w:rsid w:val="00D25D8A"/>
    <w:rsid w:val="00D25E1F"/>
    <w:rsid w:val="00D26B8A"/>
    <w:rsid w:val="00D30B6C"/>
    <w:rsid w:val="00D30F16"/>
    <w:rsid w:val="00D31DE6"/>
    <w:rsid w:val="00D32835"/>
    <w:rsid w:val="00D32872"/>
    <w:rsid w:val="00D328FA"/>
    <w:rsid w:val="00D35233"/>
    <w:rsid w:val="00D36604"/>
    <w:rsid w:val="00D42BDF"/>
    <w:rsid w:val="00D42E01"/>
    <w:rsid w:val="00D44857"/>
    <w:rsid w:val="00D4541E"/>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403B"/>
    <w:rsid w:val="00D95C73"/>
    <w:rsid w:val="00D95D97"/>
    <w:rsid w:val="00DA205A"/>
    <w:rsid w:val="00DA219B"/>
    <w:rsid w:val="00DA2FC6"/>
    <w:rsid w:val="00DA48D4"/>
    <w:rsid w:val="00DA5050"/>
    <w:rsid w:val="00DA7A29"/>
    <w:rsid w:val="00DB16E0"/>
    <w:rsid w:val="00DB253E"/>
    <w:rsid w:val="00DB3BBA"/>
    <w:rsid w:val="00DB49F9"/>
    <w:rsid w:val="00DB515F"/>
    <w:rsid w:val="00DB6241"/>
    <w:rsid w:val="00DB663E"/>
    <w:rsid w:val="00DB6A2D"/>
    <w:rsid w:val="00DB79D9"/>
    <w:rsid w:val="00DC07ED"/>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E3824"/>
    <w:rsid w:val="00DF0921"/>
    <w:rsid w:val="00DF21C8"/>
    <w:rsid w:val="00DF2202"/>
    <w:rsid w:val="00DF2C9D"/>
    <w:rsid w:val="00DF465C"/>
    <w:rsid w:val="00DF5233"/>
    <w:rsid w:val="00DF5299"/>
    <w:rsid w:val="00DF6635"/>
    <w:rsid w:val="00DF751F"/>
    <w:rsid w:val="00E016CE"/>
    <w:rsid w:val="00E027C0"/>
    <w:rsid w:val="00E03823"/>
    <w:rsid w:val="00E049C3"/>
    <w:rsid w:val="00E04AD9"/>
    <w:rsid w:val="00E07010"/>
    <w:rsid w:val="00E11595"/>
    <w:rsid w:val="00E12C5E"/>
    <w:rsid w:val="00E17268"/>
    <w:rsid w:val="00E20B0F"/>
    <w:rsid w:val="00E20B97"/>
    <w:rsid w:val="00E24166"/>
    <w:rsid w:val="00E2576F"/>
    <w:rsid w:val="00E2699B"/>
    <w:rsid w:val="00E26BFC"/>
    <w:rsid w:val="00E2736E"/>
    <w:rsid w:val="00E30406"/>
    <w:rsid w:val="00E3179B"/>
    <w:rsid w:val="00E35C14"/>
    <w:rsid w:val="00E40597"/>
    <w:rsid w:val="00E42ECA"/>
    <w:rsid w:val="00E43631"/>
    <w:rsid w:val="00E44BF2"/>
    <w:rsid w:val="00E456A0"/>
    <w:rsid w:val="00E46079"/>
    <w:rsid w:val="00E4668C"/>
    <w:rsid w:val="00E50371"/>
    <w:rsid w:val="00E544E5"/>
    <w:rsid w:val="00E57953"/>
    <w:rsid w:val="00E63266"/>
    <w:rsid w:val="00E63F5F"/>
    <w:rsid w:val="00E65A2E"/>
    <w:rsid w:val="00E6634D"/>
    <w:rsid w:val="00E66DA1"/>
    <w:rsid w:val="00E741F0"/>
    <w:rsid w:val="00E74FBE"/>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977D7"/>
    <w:rsid w:val="00EA5483"/>
    <w:rsid w:val="00EA5AF1"/>
    <w:rsid w:val="00EA6FC9"/>
    <w:rsid w:val="00EA7C18"/>
    <w:rsid w:val="00EB06D2"/>
    <w:rsid w:val="00EB092F"/>
    <w:rsid w:val="00EB0FF3"/>
    <w:rsid w:val="00EB201F"/>
    <w:rsid w:val="00EB2D41"/>
    <w:rsid w:val="00EB3650"/>
    <w:rsid w:val="00EB4D8F"/>
    <w:rsid w:val="00EB6396"/>
    <w:rsid w:val="00EB731F"/>
    <w:rsid w:val="00EC0AFE"/>
    <w:rsid w:val="00EC204C"/>
    <w:rsid w:val="00EC35B6"/>
    <w:rsid w:val="00EC396C"/>
    <w:rsid w:val="00EC60C3"/>
    <w:rsid w:val="00EC76E2"/>
    <w:rsid w:val="00ED0C8E"/>
    <w:rsid w:val="00ED2C2D"/>
    <w:rsid w:val="00ED363A"/>
    <w:rsid w:val="00ED736F"/>
    <w:rsid w:val="00ED7504"/>
    <w:rsid w:val="00ED7E18"/>
    <w:rsid w:val="00EE025A"/>
    <w:rsid w:val="00EE0CA5"/>
    <w:rsid w:val="00EE6143"/>
    <w:rsid w:val="00EF080C"/>
    <w:rsid w:val="00EF3952"/>
    <w:rsid w:val="00EF3996"/>
    <w:rsid w:val="00EF4893"/>
    <w:rsid w:val="00EF4C02"/>
    <w:rsid w:val="00EF4E81"/>
    <w:rsid w:val="00EF6575"/>
    <w:rsid w:val="00EF7BA9"/>
    <w:rsid w:val="00F00F70"/>
    <w:rsid w:val="00F03CF4"/>
    <w:rsid w:val="00F03DF8"/>
    <w:rsid w:val="00F05245"/>
    <w:rsid w:val="00F05BF7"/>
    <w:rsid w:val="00F06483"/>
    <w:rsid w:val="00F13FBA"/>
    <w:rsid w:val="00F1473F"/>
    <w:rsid w:val="00F149FD"/>
    <w:rsid w:val="00F14B75"/>
    <w:rsid w:val="00F14C71"/>
    <w:rsid w:val="00F15402"/>
    <w:rsid w:val="00F15AD4"/>
    <w:rsid w:val="00F168B0"/>
    <w:rsid w:val="00F20403"/>
    <w:rsid w:val="00F2341E"/>
    <w:rsid w:val="00F2360D"/>
    <w:rsid w:val="00F24969"/>
    <w:rsid w:val="00F256ED"/>
    <w:rsid w:val="00F26007"/>
    <w:rsid w:val="00F2670C"/>
    <w:rsid w:val="00F26C15"/>
    <w:rsid w:val="00F27AAF"/>
    <w:rsid w:val="00F27CF7"/>
    <w:rsid w:val="00F31950"/>
    <w:rsid w:val="00F35F6B"/>
    <w:rsid w:val="00F44D30"/>
    <w:rsid w:val="00F4539C"/>
    <w:rsid w:val="00F46FA4"/>
    <w:rsid w:val="00F47391"/>
    <w:rsid w:val="00F5322D"/>
    <w:rsid w:val="00F55A76"/>
    <w:rsid w:val="00F560C1"/>
    <w:rsid w:val="00F60406"/>
    <w:rsid w:val="00F60F6B"/>
    <w:rsid w:val="00F6208D"/>
    <w:rsid w:val="00F6243D"/>
    <w:rsid w:val="00F627BF"/>
    <w:rsid w:val="00F62BDD"/>
    <w:rsid w:val="00F63E5A"/>
    <w:rsid w:val="00F72634"/>
    <w:rsid w:val="00F749C9"/>
    <w:rsid w:val="00F77760"/>
    <w:rsid w:val="00F7795F"/>
    <w:rsid w:val="00F82573"/>
    <w:rsid w:val="00F82EFD"/>
    <w:rsid w:val="00F84900"/>
    <w:rsid w:val="00F84C2D"/>
    <w:rsid w:val="00F84C71"/>
    <w:rsid w:val="00F86A55"/>
    <w:rsid w:val="00F903CF"/>
    <w:rsid w:val="00F9260B"/>
    <w:rsid w:val="00F9413C"/>
    <w:rsid w:val="00F9594E"/>
    <w:rsid w:val="00F95F4D"/>
    <w:rsid w:val="00F96B1C"/>
    <w:rsid w:val="00F97ACC"/>
    <w:rsid w:val="00F97CDB"/>
    <w:rsid w:val="00FA0AFD"/>
    <w:rsid w:val="00FA3C2F"/>
    <w:rsid w:val="00FA4214"/>
    <w:rsid w:val="00FA579D"/>
    <w:rsid w:val="00FA7A5C"/>
    <w:rsid w:val="00FB084F"/>
    <w:rsid w:val="00FB2F8E"/>
    <w:rsid w:val="00FB40E9"/>
    <w:rsid w:val="00FB540C"/>
    <w:rsid w:val="00FB5E92"/>
    <w:rsid w:val="00FB5E9D"/>
    <w:rsid w:val="00FC15F9"/>
    <w:rsid w:val="00FC23AA"/>
    <w:rsid w:val="00FC3F52"/>
    <w:rsid w:val="00FC44FB"/>
    <w:rsid w:val="00FC7261"/>
    <w:rsid w:val="00FC78C3"/>
    <w:rsid w:val="00FD0414"/>
    <w:rsid w:val="00FD286E"/>
    <w:rsid w:val="00FD4398"/>
    <w:rsid w:val="00FD4427"/>
    <w:rsid w:val="00FD6F49"/>
    <w:rsid w:val="00FE07A1"/>
    <w:rsid w:val="00FE152B"/>
    <w:rsid w:val="00FE167A"/>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8C66F"/>
  <w15:docId w15:val="{89F4A143-AE9B-4885-B6D2-E9AA8CED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3E5A"/>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34"/>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 w:type="character" w:customStyle="1" w:styleId="Nevyeenzmnka1">
    <w:name w:val="Nevyřešená zmínka1"/>
    <w:basedOn w:val="Standardnpsmoodstavce"/>
    <w:uiPriority w:val="99"/>
    <w:semiHidden/>
    <w:unhideWhenUsed/>
    <w:rsid w:val="004A7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fakturace@pld.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B053D-0386-4790-B463-71E427FAC85E}">
  <ds:schemaRefs>
    <ds:schemaRef ds:uri="http://schemas.openxmlformats.org/officeDocument/2006/bibliography"/>
  </ds:schemaRefs>
</ds:datastoreItem>
</file>

<file path=customXml/itemProps2.xml><?xml version="1.0" encoding="utf-8"?>
<ds:datastoreItem xmlns:ds="http://schemas.openxmlformats.org/officeDocument/2006/customXml" ds:itemID="{CAA9C96E-8FC6-4C50-922A-2952E67E524F}">
  <ds:schemaRefs>
    <ds:schemaRef ds:uri="http://schemas.microsoft.com/sharepoint/v3/contenttype/forms"/>
  </ds:schemaRefs>
</ds:datastoreItem>
</file>

<file path=customXml/itemProps3.xml><?xml version="1.0" encoding="utf-8"?>
<ds:datastoreItem xmlns:ds="http://schemas.openxmlformats.org/officeDocument/2006/customXml" ds:itemID="{51325990-38DC-4B6E-9F8F-C8EFCA118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4536</Words>
  <Characters>26764</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31238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Hana Šnebergerová DiS.</cp:lastModifiedBy>
  <cp:revision>2</cp:revision>
  <cp:lastPrinted>2025-06-05T09:22:00Z</cp:lastPrinted>
  <dcterms:created xsi:type="dcterms:W3CDTF">2025-06-13T07:21:00Z</dcterms:created>
  <dcterms:modified xsi:type="dcterms:W3CDTF">2025-06-13T07:21:00Z</dcterms:modified>
</cp:coreProperties>
</file>