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556F" w14:textId="77777777" w:rsidR="00AB2454" w:rsidRPr="007B0760" w:rsidRDefault="00000000">
      <w:pPr>
        <w:pStyle w:val="Vchoz"/>
        <w:rPr>
          <w:rFonts w:ascii="Franklin Gothic Demi Cond" w:hAnsi="Franklin Gothic Demi Cond"/>
          <w:b/>
          <w:sz w:val="20"/>
          <w:szCs w:val="20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pict w14:anchorId="765D5C5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25.5pt;margin-top:-5.35pt;width:192.95pt;height:102.4pt;z-index:251660288;mso-width-relative:margin;mso-height-relative:margin">
            <v:textbox style="mso-next-textbox:#_x0000_s2051">
              <w:txbxContent>
                <w:p w14:paraId="7A4DC013" w14:textId="77777777" w:rsidR="00DE2F54" w:rsidRPr="007B0760" w:rsidRDefault="00DE2F54" w:rsidP="00DE2F54">
                  <w:pPr>
                    <w:pStyle w:val="Vchoz"/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0760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Fakturujte na adresu</w:t>
                  </w:r>
                  <w:r w:rsidRPr="007B0760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14:paraId="13CE8CD2" w14:textId="77777777" w:rsidR="00EF40B9" w:rsidRPr="007B0760" w:rsidRDefault="00EF40B9" w:rsidP="00DE2F54">
                  <w:pPr>
                    <w:pStyle w:val="Vchoz"/>
                    <w:spacing w:after="0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75FD07C3" w14:textId="77777777" w:rsidR="00DE2F54" w:rsidRPr="00537285" w:rsidRDefault="00DE2F54" w:rsidP="00EF40B9">
                  <w:pPr>
                    <w:pStyle w:val="Vchoz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7285">
                    <w:rPr>
                      <w:rFonts w:ascii="Arial" w:hAnsi="Arial" w:cs="Arial"/>
                      <w:sz w:val="20"/>
                      <w:szCs w:val="20"/>
                    </w:rPr>
                    <w:t>Služby města Jindřichův Hradec s.r.o.</w:t>
                  </w:r>
                </w:p>
                <w:p w14:paraId="071FBBE1" w14:textId="77777777" w:rsidR="00DE2F54" w:rsidRPr="00537285" w:rsidRDefault="00DE2F54" w:rsidP="00EF40B9">
                  <w:pPr>
                    <w:pStyle w:val="Vchoz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7285">
                    <w:rPr>
                      <w:rFonts w:ascii="Arial" w:hAnsi="Arial" w:cs="Arial"/>
                      <w:sz w:val="20"/>
                      <w:szCs w:val="20"/>
                    </w:rPr>
                    <w:t>Jiráskovo předměstí 1007/III</w:t>
                  </w:r>
                </w:p>
                <w:p w14:paraId="677759EA" w14:textId="77777777" w:rsidR="00DE2F54" w:rsidRPr="00537285" w:rsidRDefault="00DE2F54" w:rsidP="00EF40B9">
                  <w:pPr>
                    <w:pStyle w:val="Vchoz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7285">
                    <w:rPr>
                      <w:rFonts w:ascii="Arial" w:hAnsi="Arial" w:cs="Arial"/>
                      <w:sz w:val="20"/>
                      <w:szCs w:val="20"/>
                    </w:rPr>
                    <w:t>377 01 Jindřichův Hradec</w:t>
                  </w:r>
                </w:p>
                <w:p w14:paraId="68C1422B" w14:textId="77777777" w:rsidR="007B0760" w:rsidRPr="00537285" w:rsidRDefault="007B0760" w:rsidP="007B0760">
                  <w:pPr>
                    <w:spacing w:after="0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  <w:p w14:paraId="5914557E" w14:textId="77777777" w:rsidR="007B0760" w:rsidRPr="00537285" w:rsidRDefault="00DE2F54" w:rsidP="007B0760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728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IČO: 260 43 335     </w:t>
                  </w:r>
                </w:p>
                <w:p w14:paraId="7C20B5DC" w14:textId="77777777" w:rsidR="00DE2F54" w:rsidRPr="00537285" w:rsidRDefault="00DE2F54" w:rsidP="007B0760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7285">
                    <w:rPr>
                      <w:rFonts w:ascii="Arial" w:hAnsi="Arial" w:cs="Arial"/>
                      <w:b/>
                      <w:sz w:val="20"/>
                      <w:szCs w:val="20"/>
                    </w:rPr>
                    <w:t>DIČ: CZ</w:t>
                  </w:r>
                  <w:r w:rsidR="0053728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537285">
                    <w:rPr>
                      <w:rFonts w:ascii="Arial" w:hAnsi="Arial" w:cs="Arial"/>
                      <w:b/>
                      <w:sz w:val="20"/>
                      <w:szCs w:val="20"/>
                    </w:rPr>
                    <w:t>260</w:t>
                  </w:r>
                  <w:r w:rsidR="0053728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537285">
                    <w:rPr>
                      <w:rFonts w:ascii="Arial" w:hAnsi="Arial" w:cs="Arial"/>
                      <w:b/>
                      <w:sz w:val="20"/>
                      <w:szCs w:val="20"/>
                    </w:rPr>
                    <w:t>43</w:t>
                  </w:r>
                  <w:r w:rsidR="0053728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537285">
                    <w:rPr>
                      <w:rFonts w:ascii="Arial" w:hAnsi="Arial" w:cs="Arial"/>
                      <w:b/>
                      <w:sz w:val="20"/>
                      <w:szCs w:val="20"/>
                    </w:rPr>
                    <w:t>33</w:t>
                  </w:r>
                  <w:r w:rsidR="00537285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  <w:p w14:paraId="0DEDB921" w14:textId="77777777" w:rsidR="00DE2F54" w:rsidRDefault="00DE2F54"/>
              </w:txbxContent>
            </v:textbox>
          </v:shape>
        </w:pict>
      </w:r>
      <w:r>
        <w:rPr>
          <w:rFonts w:ascii="Franklin Gothic Demi Cond" w:hAnsi="Franklin Gothic Demi Cond"/>
          <w:b/>
          <w:noProof/>
          <w:sz w:val="20"/>
          <w:szCs w:val="20"/>
          <w:lang w:eastAsia="en-US"/>
        </w:rPr>
        <w:pict w14:anchorId="76ACE6A6">
          <v:shape id="_x0000_s2055" type="#_x0000_t202" style="position:absolute;margin-left:1.5pt;margin-top:-5.35pt;width:169.95pt;height:101.05pt;z-index:251662336;mso-width-relative:margin;mso-height-relative:margin">
            <v:textbox style="mso-next-textbox:#_x0000_s2055">
              <w:txbxContent>
                <w:p w14:paraId="060A66E0" w14:textId="77777777" w:rsidR="00DE2F54" w:rsidRPr="007B0760" w:rsidRDefault="00DE2F54" w:rsidP="00DE2F54">
                  <w:pPr>
                    <w:spacing w:after="0"/>
                    <w:rPr>
                      <w:rFonts w:ascii="Arial" w:hAnsi="Arial" w:cs="Arial"/>
                      <w:b/>
                      <w:u w:val="single"/>
                    </w:rPr>
                  </w:pPr>
                  <w:r w:rsidRPr="007B0760">
                    <w:rPr>
                      <w:rFonts w:ascii="Arial" w:hAnsi="Arial" w:cs="Arial"/>
                      <w:b/>
                      <w:u w:val="single"/>
                    </w:rPr>
                    <w:t>Dodací adresa</w:t>
                  </w:r>
                  <w:r w:rsidR="004A38A5">
                    <w:rPr>
                      <w:rFonts w:ascii="Arial" w:hAnsi="Arial" w:cs="Arial"/>
                      <w:b/>
                      <w:u w:val="single"/>
                    </w:rPr>
                    <w:t>:</w:t>
                  </w:r>
                  <w:r w:rsidRPr="007B0760">
                    <w:rPr>
                      <w:rFonts w:ascii="Arial" w:hAnsi="Arial" w:cs="Arial"/>
                      <w:b/>
                      <w:u w:val="single"/>
                    </w:rPr>
                    <w:t xml:space="preserve"> </w:t>
                  </w:r>
                </w:p>
                <w:p w14:paraId="58194344" w14:textId="77777777" w:rsidR="00EF40B9" w:rsidRPr="007B0760" w:rsidRDefault="00EF40B9" w:rsidP="00EF40B9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5C3661C4" w14:textId="77777777" w:rsidR="004A1033" w:rsidRDefault="004A1033" w:rsidP="00EF40B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D5182C8" w14:textId="77777777" w:rsidR="00DE2F54" w:rsidRPr="00537285" w:rsidRDefault="00DE2F54" w:rsidP="00EF40B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7285">
                    <w:rPr>
                      <w:rFonts w:ascii="Arial" w:hAnsi="Arial" w:cs="Arial"/>
                      <w:sz w:val="20"/>
                      <w:szCs w:val="20"/>
                    </w:rPr>
                    <w:t>Plavecký bazén</w:t>
                  </w:r>
                </w:p>
                <w:p w14:paraId="2B12FFAF" w14:textId="77777777" w:rsidR="00DE2F54" w:rsidRPr="00537285" w:rsidRDefault="00DE2F54" w:rsidP="00EF40B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7285">
                    <w:rPr>
                      <w:rFonts w:ascii="Arial" w:hAnsi="Arial" w:cs="Arial"/>
                      <w:sz w:val="20"/>
                      <w:szCs w:val="20"/>
                    </w:rPr>
                    <w:t>Jáchymova 865/III</w:t>
                  </w:r>
                </w:p>
                <w:p w14:paraId="12E7ABED" w14:textId="77777777" w:rsidR="00DE2F54" w:rsidRPr="00537285" w:rsidRDefault="00EF40B9" w:rsidP="00EF40B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7285">
                    <w:rPr>
                      <w:rFonts w:ascii="Arial" w:hAnsi="Arial" w:cs="Arial"/>
                      <w:sz w:val="20"/>
                      <w:szCs w:val="20"/>
                    </w:rPr>
                    <w:t>377 01 Jindřichův Hradec</w:t>
                  </w:r>
                </w:p>
                <w:p w14:paraId="5CBB6449" w14:textId="77777777" w:rsidR="00EF40B9" w:rsidRDefault="00EF40B9"/>
              </w:txbxContent>
            </v:textbox>
          </v:shape>
        </w:pict>
      </w:r>
      <w:r w:rsidR="007B0760">
        <w:rPr>
          <w:rFonts w:ascii="Arial" w:hAnsi="Arial" w:cs="Arial"/>
          <w:b/>
          <w:sz w:val="20"/>
          <w:szCs w:val="20"/>
        </w:rPr>
        <w:t xml:space="preserve">             </w:t>
      </w:r>
      <w:r w:rsidR="004B6E26" w:rsidRPr="007B0760">
        <w:rPr>
          <w:rFonts w:ascii="Arial" w:hAnsi="Arial" w:cs="Arial"/>
          <w:b/>
          <w:sz w:val="20"/>
          <w:szCs w:val="20"/>
        </w:rPr>
        <w:t xml:space="preserve">         </w:t>
      </w:r>
      <w:r w:rsidR="007B0760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4B6E26" w:rsidRPr="007B076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</w:t>
      </w:r>
      <w:r w:rsidR="004B6E26" w:rsidRPr="007B0760">
        <w:rPr>
          <w:rFonts w:ascii="Franklin Gothic Demi Cond" w:hAnsi="Franklin Gothic Demi Cond"/>
          <w:b/>
          <w:sz w:val="20"/>
          <w:szCs w:val="20"/>
        </w:rPr>
        <w:t xml:space="preserve">  </w:t>
      </w:r>
    </w:p>
    <w:p w14:paraId="7A937C8E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071E4FBF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30E6051D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035F0241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6EE62D7C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0F6BDEE4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38529996" w14:textId="77777777" w:rsidR="00EF40B9" w:rsidRDefault="00DE2F54" w:rsidP="007B0760">
      <w:pPr>
        <w:pStyle w:val="Vchoz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</w:t>
      </w:r>
    </w:p>
    <w:p w14:paraId="53DAD147" w14:textId="77777777" w:rsidR="00D26417" w:rsidRPr="00537285" w:rsidRDefault="00D26417" w:rsidP="007B0760">
      <w:pPr>
        <w:pStyle w:val="Vchoz"/>
        <w:spacing w:after="0"/>
        <w:rPr>
          <w:sz w:val="6"/>
          <w:szCs w:val="6"/>
        </w:rPr>
      </w:pPr>
    </w:p>
    <w:p w14:paraId="0C9B7D11" w14:textId="77777777" w:rsidR="00AB2454" w:rsidRPr="001E0D36" w:rsidRDefault="00244274" w:rsidP="00DE2F54">
      <w:pPr>
        <w:pStyle w:val="Vchoz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  <w:t xml:space="preserve"> V Jindřichově Hradci, dne 6</w:t>
      </w:r>
      <w:r w:rsidR="004A38A5">
        <w:rPr>
          <w:rFonts w:ascii="Arial" w:hAnsi="Arial" w:cs="Arial"/>
          <w:b/>
          <w:sz w:val="20"/>
          <w:szCs w:val="20"/>
        </w:rPr>
        <w:t>. 6</w:t>
      </w:r>
      <w:r w:rsidR="00DA27BE" w:rsidRPr="001E0D36">
        <w:rPr>
          <w:rFonts w:ascii="Arial" w:hAnsi="Arial" w:cs="Arial"/>
          <w:b/>
          <w:sz w:val="20"/>
          <w:szCs w:val="20"/>
        </w:rPr>
        <w:t>. 202</w:t>
      </w:r>
      <w:r w:rsidR="009B795A">
        <w:rPr>
          <w:rFonts w:ascii="Arial" w:hAnsi="Arial" w:cs="Arial"/>
          <w:b/>
          <w:sz w:val="20"/>
          <w:szCs w:val="20"/>
        </w:rPr>
        <w:t>5</w:t>
      </w:r>
    </w:p>
    <w:p w14:paraId="4419BAB6" w14:textId="77777777" w:rsidR="00AB2454" w:rsidRPr="001E0D36" w:rsidRDefault="004B6E26" w:rsidP="00DE2F54">
      <w:pPr>
        <w:pStyle w:val="Vchoz"/>
        <w:spacing w:after="0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1E0D36">
        <w:rPr>
          <w:rFonts w:ascii="Arial Black" w:hAnsi="Arial Black" w:cs="Arial"/>
          <w:b/>
          <w:sz w:val="28"/>
          <w:szCs w:val="28"/>
          <w:u w:val="single"/>
        </w:rPr>
        <w:t>O B J E D N Á V K A</w:t>
      </w:r>
    </w:p>
    <w:p w14:paraId="2A1CA12D" w14:textId="77777777" w:rsidR="00AB2454" w:rsidRDefault="004B6E26" w:rsidP="00DE2F54">
      <w:pPr>
        <w:pStyle w:val="Standard"/>
        <w:spacing w:after="0"/>
        <w:rPr>
          <w:rFonts w:ascii="Arial" w:hAnsi="Arial" w:cs="Arial"/>
          <w:b/>
          <w:sz w:val="20"/>
          <w:u w:val="single"/>
        </w:rPr>
      </w:pPr>
      <w:r w:rsidRPr="001E0D36">
        <w:rPr>
          <w:rFonts w:ascii="Arial" w:hAnsi="Arial" w:cs="Arial"/>
          <w:b/>
          <w:sz w:val="20"/>
          <w:u w:val="single"/>
        </w:rPr>
        <w:t>Dodavatel:</w:t>
      </w:r>
      <w:r w:rsidR="003741DC" w:rsidRPr="001E0D36">
        <w:rPr>
          <w:rFonts w:ascii="Arial" w:hAnsi="Arial" w:cs="Arial"/>
          <w:b/>
          <w:sz w:val="20"/>
          <w:u w:val="single"/>
        </w:rPr>
        <w:t xml:space="preserve"> </w:t>
      </w:r>
    </w:p>
    <w:p w14:paraId="275FF2A6" w14:textId="77777777" w:rsidR="009B795A" w:rsidRPr="001E0D36" w:rsidRDefault="009B795A" w:rsidP="009B795A">
      <w:pPr>
        <w:pStyle w:val="Standard"/>
        <w:spacing w:after="0"/>
        <w:rPr>
          <w:rFonts w:ascii="Arial" w:hAnsi="Arial" w:cs="Arial"/>
          <w:b/>
          <w:sz w:val="20"/>
        </w:rPr>
      </w:pPr>
      <w:r w:rsidRPr="00431ED5">
        <w:rPr>
          <w:rFonts w:ascii="Arial" w:hAnsi="Arial" w:cs="Arial"/>
          <w:b/>
          <w:bCs/>
          <w:sz w:val="20"/>
        </w:rPr>
        <w:t>BAZENSERVIS s.r.o.</w:t>
      </w:r>
      <w:r w:rsidRPr="00431ED5">
        <w:rPr>
          <w:rFonts w:ascii="Arial" w:hAnsi="Arial" w:cs="Arial"/>
          <w:b/>
          <w:sz w:val="20"/>
        </w:rPr>
        <w:br/>
        <w:t>Čapkova 538</w:t>
      </w:r>
      <w:r w:rsidRPr="00431ED5">
        <w:rPr>
          <w:rFonts w:ascii="Arial" w:hAnsi="Arial" w:cs="Arial"/>
          <w:b/>
          <w:sz w:val="20"/>
        </w:rPr>
        <w:br/>
        <w:t>Týniště nad Orlicí</w:t>
      </w:r>
      <w:r w:rsidRPr="00431ED5">
        <w:rPr>
          <w:rFonts w:ascii="Arial" w:hAnsi="Arial" w:cs="Arial"/>
          <w:b/>
          <w:sz w:val="20"/>
        </w:rPr>
        <w:br/>
        <w:t>517 21</w:t>
      </w:r>
    </w:p>
    <w:p w14:paraId="26EC7FBB" w14:textId="77777777" w:rsidR="009B795A" w:rsidRDefault="009B795A" w:rsidP="00DE2F54">
      <w:pPr>
        <w:pStyle w:val="Standard"/>
        <w:spacing w:after="0"/>
        <w:rPr>
          <w:rFonts w:ascii="Arial" w:hAnsi="Arial" w:cs="Arial"/>
          <w:b/>
          <w:sz w:val="20"/>
          <w:u w:val="single"/>
        </w:rPr>
      </w:pPr>
    </w:p>
    <w:p w14:paraId="59ECEFF7" w14:textId="77777777" w:rsidR="00BF7B08" w:rsidRPr="00BF7B08" w:rsidRDefault="00BF7B08" w:rsidP="00DE2F54">
      <w:pPr>
        <w:pStyle w:val="Standard"/>
        <w:spacing w:after="0"/>
        <w:rPr>
          <w:rFonts w:ascii="Arial" w:hAnsi="Arial" w:cs="Arial"/>
          <w:b/>
          <w:sz w:val="20"/>
        </w:rPr>
      </w:pPr>
    </w:p>
    <w:p w14:paraId="71BEB80F" w14:textId="77777777" w:rsidR="00AB2454" w:rsidRPr="00BF7B08" w:rsidRDefault="00AB2454" w:rsidP="00DE2F54">
      <w:pPr>
        <w:pStyle w:val="Standard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6E0D0A" w:rsidRPr="001E0D36" w14:paraId="175856BA" w14:textId="77777777" w:rsidTr="00654771">
        <w:trPr>
          <w:trHeight w:val="763"/>
        </w:trPr>
        <w:tc>
          <w:tcPr>
            <w:tcW w:w="10456" w:type="dxa"/>
            <w:gridSpan w:val="2"/>
            <w:vAlign w:val="center"/>
          </w:tcPr>
          <w:p w14:paraId="3CA815C7" w14:textId="77777777" w:rsidR="006E0D0A" w:rsidRPr="00654771" w:rsidRDefault="006E0D0A" w:rsidP="00244274">
            <w:pPr>
              <w:pStyle w:val="Vchoz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4771">
              <w:rPr>
                <w:rFonts w:ascii="Arial" w:hAnsi="Arial" w:cs="Arial"/>
                <w:sz w:val="22"/>
                <w:szCs w:val="22"/>
              </w:rPr>
              <w:t>Objednáváme u Vás</w:t>
            </w:r>
            <w:r w:rsidR="00431ED5" w:rsidRPr="00654771">
              <w:rPr>
                <w:rFonts w:ascii="Arial" w:hAnsi="Arial" w:cs="Arial"/>
                <w:sz w:val="22"/>
                <w:szCs w:val="22"/>
              </w:rPr>
              <w:t xml:space="preserve"> na základě cenové nabídky číslo</w:t>
            </w:r>
            <w:r w:rsidR="00244274">
              <w:rPr>
                <w:rFonts w:ascii="Arial" w:hAnsi="Arial" w:cs="Arial"/>
                <w:sz w:val="22"/>
                <w:szCs w:val="22"/>
              </w:rPr>
              <w:t xml:space="preserve"> 112b/2025 ze dne 6</w:t>
            </w:r>
            <w:r w:rsidR="009B795A">
              <w:rPr>
                <w:rFonts w:ascii="Arial" w:hAnsi="Arial" w:cs="Arial"/>
                <w:sz w:val="22"/>
                <w:szCs w:val="22"/>
              </w:rPr>
              <w:t xml:space="preserve">. 6. 2025, </w:t>
            </w:r>
            <w:r w:rsidR="00244274">
              <w:rPr>
                <w:rFonts w:ascii="Arial" w:hAnsi="Arial" w:cs="Arial"/>
                <w:sz w:val="22"/>
                <w:szCs w:val="22"/>
              </w:rPr>
              <w:t xml:space="preserve">opravu </w:t>
            </w:r>
            <w:r w:rsidR="006755DA">
              <w:rPr>
                <w:rFonts w:ascii="Arial" w:hAnsi="Arial" w:cs="Arial"/>
                <w:sz w:val="22"/>
                <w:szCs w:val="22"/>
              </w:rPr>
              <w:t xml:space="preserve">3 kusů </w:t>
            </w:r>
            <w:r w:rsidR="00244274">
              <w:rPr>
                <w:rFonts w:ascii="Arial" w:hAnsi="Arial" w:cs="Arial"/>
                <w:sz w:val="22"/>
                <w:szCs w:val="22"/>
              </w:rPr>
              <w:t>vypouštění stávajících pískových filtrů D 2350</w:t>
            </w:r>
          </w:p>
        </w:tc>
      </w:tr>
      <w:tr w:rsidR="00654771" w:rsidRPr="00654771" w14:paraId="18576739" w14:textId="77777777" w:rsidTr="00654771">
        <w:trPr>
          <w:trHeight w:val="559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14:paraId="3303D279" w14:textId="77777777" w:rsidR="00654771" w:rsidRPr="00654771" w:rsidRDefault="00654771" w:rsidP="00654771">
            <w:pPr>
              <w:pStyle w:val="Vchoz"/>
              <w:rPr>
                <w:rFonts w:ascii="Arial" w:hAnsi="Arial" w:cs="Arial"/>
                <w:b/>
                <w:sz w:val="22"/>
                <w:szCs w:val="22"/>
              </w:rPr>
            </w:pPr>
            <w:r w:rsidRPr="00654771">
              <w:rPr>
                <w:rFonts w:ascii="Arial" w:hAnsi="Arial" w:cs="Arial"/>
                <w:b/>
                <w:sz w:val="22"/>
                <w:szCs w:val="22"/>
              </w:rPr>
              <w:t>Maximální cena bez DPH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4AE2893" w14:textId="77777777" w:rsidR="00654771" w:rsidRPr="00654771" w:rsidRDefault="00654771" w:rsidP="00244274">
            <w:pPr>
              <w:pStyle w:val="Vchoz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~ </w:t>
            </w:r>
            <w:r w:rsidR="00244274">
              <w:rPr>
                <w:rFonts w:ascii="Arial" w:hAnsi="Arial" w:cs="Arial"/>
                <w:b/>
                <w:sz w:val="22"/>
                <w:szCs w:val="22"/>
              </w:rPr>
              <w:t>87 481</w:t>
            </w:r>
            <w:r w:rsidRPr="00654771">
              <w:rPr>
                <w:rFonts w:ascii="Arial" w:hAnsi="Arial" w:cs="Arial"/>
                <w:b/>
                <w:sz w:val="22"/>
                <w:szCs w:val="22"/>
              </w:rPr>
              <w:t>,- Kč</w:t>
            </w:r>
          </w:p>
        </w:tc>
      </w:tr>
    </w:tbl>
    <w:p w14:paraId="6C1FA4AF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14FDC982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6728447C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0ED83519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1779B0B7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327D0B89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0230634F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155E8DB1" w14:textId="77777777" w:rsidR="00654771" w:rsidRPr="001E0D36" w:rsidRDefault="00654771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676E776C" w14:textId="77777777" w:rsidR="00DE2F54" w:rsidRPr="003832DF" w:rsidRDefault="003832DF" w:rsidP="003832DF">
      <w:pPr>
        <w:pStyle w:val="Vchoz"/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Razítko a podpis objed</w:t>
      </w:r>
      <w:r w:rsidRPr="003832DF">
        <w:rPr>
          <w:rFonts w:ascii="Arial" w:hAnsi="Arial" w:cs="Arial"/>
          <w:b/>
          <w:sz w:val="16"/>
          <w:szCs w:val="16"/>
        </w:rPr>
        <w:t>navatele</w:t>
      </w:r>
    </w:p>
    <w:p w14:paraId="13E85CF4" w14:textId="77777777" w:rsidR="003832DF" w:rsidRDefault="00000000" w:rsidP="00C54EBD">
      <w:pPr>
        <w:pStyle w:val="Vchoz"/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21955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margin-left:-16.85pt;margin-top:12.7pt;width:558.25pt;height:.9pt;z-index:251663360" o:connectortype="straight"/>
        </w:pict>
      </w:r>
    </w:p>
    <w:p w14:paraId="5442B3A3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1DF25A7F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75866B49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40CED5B7" w14:textId="77777777" w:rsidR="003832DF" w:rsidRP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  <w:r w:rsidRPr="003832DF">
        <w:rPr>
          <w:rFonts w:ascii="Arial" w:hAnsi="Arial" w:cs="Arial"/>
          <w:b/>
          <w:sz w:val="18"/>
          <w:szCs w:val="18"/>
        </w:rPr>
        <w:t>Akceptace dodavate</w:t>
      </w:r>
      <w:r>
        <w:rPr>
          <w:rFonts w:ascii="Arial" w:hAnsi="Arial" w:cs="Arial"/>
          <w:b/>
          <w:sz w:val="18"/>
          <w:szCs w:val="18"/>
        </w:rPr>
        <w:t xml:space="preserve">le </w:t>
      </w:r>
      <w:proofErr w:type="gramStart"/>
      <w:r>
        <w:rPr>
          <w:rFonts w:ascii="Arial" w:hAnsi="Arial" w:cs="Arial"/>
          <w:b/>
          <w:sz w:val="18"/>
          <w:szCs w:val="18"/>
        </w:rPr>
        <w:t>dne:  …</w:t>
      </w:r>
      <w:proofErr w:type="gramEnd"/>
      <w:r>
        <w:rPr>
          <w:rFonts w:ascii="Arial" w:hAnsi="Arial" w:cs="Arial"/>
          <w:b/>
          <w:sz w:val="18"/>
          <w:szCs w:val="18"/>
        </w:rPr>
        <w:t>……………………………………</w:t>
      </w:r>
      <w:proofErr w:type="gramStart"/>
      <w:r>
        <w:rPr>
          <w:rFonts w:ascii="Arial" w:hAnsi="Arial" w:cs="Arial"/>
          <w:b/>
          <w:sz w:val="18"/>
          <w:szCs w:val="18"/>
        </w:rPr>
        <w:t>…….</w:t>
      </w:r>
      <w:proofErr w:type="gramEnd"/>
      <w:r>
        <w:rPr>
          <w:rFonts w:ascii="Arial" w:hAnsi="Arial" w:cs="Arial"/>
          <w:b/>
          <w:sz w:val="18"/>
          <w:szCs w:val="18"/>
        </w:rPr>
        <w:t>.  V ……………………………………………………………….</w:t>
      </w:r>
    </w:p>
    <w:p w14:paraId="59E9B39B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759C3140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041A4C54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7FEEF187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0CB4BF08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0D115A78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6DC868C9" w14:textId="77777777" w:rsidR="00654771" w:rsidRDefault="00654771" w:rsidP="00C54EBD">
      <w:pPr>
        <w:pStyle w:val="Vchoz"/>
        <w:spacing w:after="0"/>
        <w:rPr>
          <w:b/>
          <w:sz w:val="20"/>
          <w:szCs w:val="20"/>
        </w:rPr>
      </w:pPr>
    </w:p>
    <w:p w14:paraId="3C68D3E4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1C95A8D3" w14:textId="77777777" w:rsidR="00654771" w:rsidRDefault="00654771" w:rsidP="00C54EBD">
      <w:pPr>
        <w:pStyle w:val="Vchoz"/>
        <w:spacing w:after="0"/>
        <w:rPr>
          <w:b/>
          <w:sz w:val="20"/>
          <w:szCs w:val="20"/>
        </w:rPr>
      </w:pPr>
    </w:p>
    <w:p w14:paraId="347A55B5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5436DD4A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57D4463C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05974A49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180987DF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…………………………………………………………………             ………………………………………………………………     </w:t>
      </w:r>
    </w:p>
    <w:p w14:paraId="40AE3613" w14:textId="77777777" w:rsidR="003832DF" w:rsidRPr="009B795A" w:rsidRDefault="003832DF" w:rsidP="009B795A">
      <w:pPr>
        <w:pStyle w:val="Vchoz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832DF">
        <w:rPr>
          <w:rFonts w:ascii="Arial" w:hAnsi="Arial" w:cs="Arial"/>
          <w:b/>
          <w:sz w:val="18"/>
          <w:szCs w:val="18"/>
        </w:rPr>
        <w:t>Razítko</w:t>
      </w:r>
      <w:r w:rsidRPr="003832DF">
        <w:rPr>
          <w:rFonts w:ascii="Arial" w:hAnsi="Arial" w:cs="Arial"/>
          <w:b/>
          <w:sz w:val="18"/>
          <w:szCs w:val="18"/>
        </w:rPr>
        <w:tab/>
      </w:r>
      <w:r w:rsidR="00654771">
        <w:rPr>
          <w:rFonts w:ascii="Arial" w:hAnsi="Arial" w:cs="Arial"/>
          <w:b/>
          <w:sz w:val="18"/>
          <w:szCs w:val="18"/>
        </w:rPr>
        <w:t xml:space="preserve">dodavatele    </w:t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proofErr w:type="gramStart"/>
      <w:r w:rsidRPr="003832D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3832DF">
        <w:rPr>
          <w:rFonts w:ascii="Arial" w:hAnsi="Arial" w:cs="Arial"/>
          <w:b/>
          <w:sz w:val="18"/>
          <w:szCs w:val="18"/>
        </w:rPr>
        <w:t>Podpis</w:t>
      </w:r>
      <w:proofErr w:type="gramEnd"/>
    </w:p>
    <w:sectPr w:rsidR="003832DF" w:rsidRPr="009B795A" w:rsidSect="00465FDF">
      <w:headerReference w:type="default" r:id="rId7"/>
      <w:pgSz w:w="11906" w:h="16838"/>
      <w:pgMar w:top="720" w:right="720" w:bottom="720" w:left="720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566BC" w14:textId="77777777" w:rsidR="00AE3AA3" w:rsidRDefault="00AE3AA3" w:rsidP="00AB2454">
      <w:pPr>
        <w:spacing w:after="0" w:line="240" w:lineRule="auto"/>
      </w:pPr>
      <w:r>
        <w:separator/>
      </w:r>
    </w:p>
  </w:endnote>
  <w:endnote w:type="continuationSeparator" w:id="0">
    <w:p w14:paraId="6019F0C8" w14:textId="77777777" w:rsidR="00AE3AA3" w:rsidRDefault="00AE3AA3" w:rsidP="00AB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AF0A8" w14:textId="77777777" w:rsidR="00AE3AA3" w:rsidRDefault="00AE3AA3" w:rsidP="00AB2454">
      <w:pPr>
        <w:spacing w:after="0" w:line="240" w:lineRule="auto"/>
      </w:pPr>
      <w:r w:rsidRPr="00AB2454">
        <w:rPr>
          <w:color w:val="000000"/>
        </w:rPr>
        <w:ptab w:relativeTo="margin" w:alignment="center" w:leader="none"/>
      </w:r>
    </w:p>
  </w:footnote>
  <w:footnote w:type="continuationSeparator" w:id="0">
    <w:p w14:paraId="79B76FF2" w14:textId="77777777" w:rsidR="00AE3AA3" w:rsidRDefault="00AE3AA3" w:rsidP="00AB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454BD" w14:textId="77777777" w:rsidR="00390B92" w:rsidRPr="00390B92" w:rsidRDefault="00465FDF" w:rsidP="00390B92">
    <w:pPr>
      <w:pStyle w:val="Vchoz"/>
      <w:spacing w:after="0"/>
      <w:rPr>
        <w:b/>
        <w:sz w:val="2"/>
        <w:szCs w:val="2"/>
      </w:rPr>
    </w:pPr>
    <w:r w:rsidRPr="00465FDF">
      <w:rPr>
        <w:b/>
        <w:noProof/>
        <w:sz w:val="28"/>
        <w:szCs w:val="28"/>
      </w:rPr>
      <w:drawing>
        <wp:inline distT="0" distB="0" distL="0" distR="0" wp14:anchorId="799AA1FC" wp14:editId="3C452A6C">
          <wp:extent cx="1110035" cy="558090"/>
          <wp:effectExtent l="19050" t="0" r="0" b="0"/>
          <wp:docPr id="4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035" cy="558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33991F" w14:textId="77777777" w:rsidR="00465FDF" w:rsidRPr="00465FDF" w:rsidRDefault="00465FDF" w:rsidP="00390B92">
    <w:pPr>
      <w:pStyle w:val="Vchoz"/>
      <w:spacing w:after="0"/>
      <w:jc w:val="center"/>
      <w:rPr>
        <w:rFonts w:ascii="Franklin Gothic Demi Cond" w:hAnsi="Franklin Gothic Demi Cond"/>
        <w:sz w:val="6"/>
        <w:szCs w:val="6"/>
      </w:rPr>
    </w:pPr>
  </w:p>
  <w:p w14:paraId="73861885" w14:textId="77777777" w:rsidR="00C54EBD" w:rsidRDefault="007B0760" w:rsidP="00390B92">
    <w:pPr>
      <w:pStyle w:val="Vchoz"/>
      <w:spacing w:after="0"/>
      <w:jc w:val="center"/>
      <w:rPr>
        <w:rFonts w:ascii="Franklin Gothic Demi Cond" w:hAnsi="Franklin Gothic Demi Cond"/>
        <w:sz w:val="28"/>
        <w:szCs w:val="28"/>
      </w:rPr>
    </w:pPr>
    <w:r w:rsidRPr="007B0760">
      <w:rPr>
        <w:rFonts w:ascii="Franklin Gothic Demi Cond" w:hAnsi="Franklin Gothic Demi Cond"/>
        <w:sz w:val="28"/>
        <w:szCs w:val="28"/>
      </w:rPr>
      <w:t xml:space="preserve">Služby </w:t>
    </w:r>
    <w:r w:rsidR="00C54EBD" w:rsidRPr="007B0760">
      <w:rPr>
        <w:rFonts w:ascii="Franklin Gothic Demi Cond" w:hAnsi="Franklin Gothic Demi Cond"/>
        <w:sz w:val="28"/>
        <w:szCs w:val="28"/>
      </w:rPr>
      <w:t>města Jindřichův Hradec s.r.o.</w:t>
    </w:r>
    <w:r w:rsidRPr="007B0760">
      <w:rPr>
        <w:rFonts w:ascii="Franklin Gothic Demi Cond" w:hAnsi="Franklin Gothic Demi Cond"/>
        <w:sz w:val="28"/>
        <w:szCs w:val="28"/>
      </w:rPr>
      <w:t xml:space="preserve"> </w:t>
    </w:r>
    <w:r w:rsidR="00C54EBD" w:rsidRPr="007B0760">
      <w:rPr>
        <w:rFonts w:ascii="Franklin Gothic Demi Cond" w:hAnsi="Franklin Gothic Demi Cond"/>
        <w:sz w:val="28"/>
        <w:szCs w:val="28"/>
      </w:rPr>
      <w:t>Jiráskovo předměstí 1007/III, 377 01 Jindřichův Hradec</w:t>
    </w:r>
  </w:p>
  <w:p w14:paraId="7A67A158" w14:textId="77777777" w:rsidR="00537285" w:rsidRPr="00537285" w:rsidRDefault="00465FDF" w:rsidP="00465FDF">
    <w:pPr>
      <w:pStyle w:val="Vchoz"/>
      <w:tabs>
        <w:tab w:val="left" w:pos="2263"/>
      </w:tabs>
      <w:spacing w:after="0" w:line="240" w:lineRule="auto"/>
      <w:rPr>
        <w:rFonts w:ascii="Franklin Gothic Demi Cond" w:hAnsi="Franklin Gothic Demi Cond"/>
        <w:sz w:val="6"/>
        <w:szCs w:val="6"/>
      </w:rPr>
    </w:pPr>
    <w:r>
      <w:rPr>
        <w:rFonts w:ascii="Franklin Gothic Demi Cond" w:hAnsi="Franklin Gothic Demi Cond"/>
        <w:sz w:val="6"/>
        <w:szCs w:val="6"/>
      </w:rPr>
      <w:tab/>
    </w:r>
  </w:p>
  <w:p w14:paraId="74A5B70F" w14:textId="77777777" w:rsidR="007B0760" w:rsidRPr="007B0760" w:rsidRDefault="00000000" w:rsidP="007B0760">
    <w:pPr>
      <w:pStyle w:val="Vchoz"/>
      <w:spacing w:after="0"/>
      <w:jc w:val="center"/>
      <w:rPr>
        <w:rFonts w:ascii="Franklin Gothic Demi Cond" w:hAnsi="Franklin Gothic Demi Cond"/>
        <w:sz w:val="22"/>
        <w:szCs w:val="22"/>
      </w:rPr>
    </w:pPr>
    <w:r>
      <w:rPr>
        <w:rFonts w:ascii="Franklin Gothic Demi Cond" w:hAnsi="Franklin Gothic Demi Cond"/>
        <w:noProof/>
        <w:sz w:val="20"/>
        <w:szCs w:val="20"/>
      </w:rPr>
      <w:pict w14:anchorId="44793E0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8.55pt;margin-top:2.05pt;width:546.75pt;height:.35pt;z-index:251658240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454"/>
    <w:rsid w:val="0000202F"/>
    <w:rsid w:val="00093F64"/>
    <w:rsid w:val="0010216E"/>
    <w:rsid w:val="00112520"/>
    <w:rsid w:val="00126E50"/>
    <w:rsid w:val="0018151B"/>
    <w:rsid w:val="001D00D6"/>
    <w:rsid w:val="001D016E"/>
    <w:rsid w:val="001E0D36"/>
    <w:rsid w:val="00235025"/>
    <w:rsid w:val="00237916"/>
    <w:rsid w:val="00244274"/>
    <w:rsid w:val="00247D23"/>
    <w:rsid w:val="00261D6D"/>
    <w:rsid w:val="002C3E7F"/>
    <w:rsid w:val="002D5B89"/>
    <w:rsid w:val="002E022D"/>
    <w:rsid w:val="0033303D"/>
    <w:rsid w:val="00337202"/>
    <w:rsid w:val="00353DA1"/>
    <w:rsid w:val="00361D96"/>
    <w:rsid w:val="003741DC"/>
    <w:rsid w:val="003832DF"/>
    <w:rsid w:val="00390B92"/>
    <w:rsid w:val="003D317D"/>
    <w:rsid w:val="003D3272"/>
    <w:rsid w:val="003F7FA5"/>
    <w:rsid w:val="00420BA8"/>
    <w:rsid w:val="00431ED5"/>
    <w:rsid w:val="00433C83"/>
    <w:rsid w:val="00465FDF"/>
    <w:rsid w:val="004901B3"/>
    <w:rsid w:val="00493357"/>
    <w:rsid w:val="004A1033"/>
    <w:rsid w:val="004A38A5"/>
    <w:rsid w:val="004B06BE"/>
    <w:rsid w:val="004B2718"/>
    <w:rsid w:val="004B6E26"/>
    <w:rsid w:val="00521631"/>
    <w:rsid w:val="00537285"/>
    <w:rsid w:val="00570CAF"/>
    <w:rsid w:val="005B548A"/>
    <w:rsid w:val="00606CD5"/>
    <w:rsid w:val="00620B17"/>
    <w:rsid w:val="00654771"/>
    <w:rsid w:val="006755DA"/>
    <w:rsid w:val="006E0D0A"/>
    <w:rsid w:val="006F0282"/>
    <w:rsid w:val="00706549"/>
    <w:rsid w:val="0072494A"/>
    <w:rsid w:val="00731400"/>
    <w:rsid w:val="00733353"/>
    <w:rsid w:val="007B0760"/>
    <w:rsid w:val="007E2105"/>
    <w:rsid w:val="00806F25"/>
    <w:rsid w:val="00867DCA"/>
    <w:rsid w:val="008B71C1"/>
    <w:rsid w:val="00960562"/>
    <w:rsid w:val="00996409"/>
    <w:rsid w:val="009B73E2"/>
    <w:rsid w:val="009B795A"/>
    <w:rsid w:val="009F4A8F"/>
    <w:rsid w:val="00A05330"/>
    <w:rsid w:val="00A26F89"/>
    <w:rsid w:val="00A47F22"/>
    <w:rsid w:val="00AB2454"/>
    <w:rsid w:val="00AD40A1"/>
    <w:rsid w:val="00AE3AA3"/>
    <w:rsid w:val="00AF1A00"/>
    <w:rsid w:val="00B233FF"/>
    <w:rsid w:val="00BA6EBC"/>
    <w:rsid w:val="00BB0773"/>
    <w:rsid w:val="00BF2C7B"/>
    <w:rsid w:val="00BF7B08"/>
    <w:rsid w:val="00C50CCC"/>
    <w:rsid w:val="00C54EBD"/>
    <w:rsid w:val="00CB155E"/>
    <w:rsid w:val="00CE17BE"/>
    <w:rsid w:val="00CE3A2C"/>
    <w:rsid w:val="00D26417"/>
    <w:rsid w:val="00D51B71"/>
    <w:rsid w:val="00D8424D"/>
    <w:rsid w:val="00DA27BE"/>
    <w:rsid w:val="00DD79EC"/>
    <w:rsid w:val="00DE2F54"/>
    <w:rsid w:val="00E11188"/>
    <w:rsid w:val="00EF0EE1"/>
    <w:rsid w:val="00EF40B9"/>
    <w:rsid w:val="00F03631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  <o:rules v:ext="edit">
        <o:r id="V:Rule1" type="connector" idref="#_x0000_s2057"/>
      </o:rules>
    </o:shapelayout>
  </w:shapeDefaults>
  <w:decimalSymbol w:val=","/>
  <w:listSeparator w:val=";"/>
  <w14:docId w14:val="55F5163C"/>
  <w15:docId w15:val="{99B3137B-3FD7-4C13-AEBF-FFFB15A2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0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B2454"/>
    <w:pPr>
      <w:widowControl/>
    </w:pPr>
  </w:style>
  <w:style w:type="paragraph" w:customStyle="1" w:styleId="Heading">
    <w:name w:val="Heading"/>
    <w:basedOn w:val="Vchoz"/>
    <w:next w:val="Textbody"/>
    <w:rsid w:val="00AB24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Vchoz"/>
    <w:rsid w:val="00AB2454"/>
    <w:pPr>
      <w:spacing w:after="120"/>
    </w:pPr>
  </w:style>
  <w:style w:type="paragraph" w:styleId="Seznam">
    <w:name w:val="List"/>
    <w:basedOn w:val="Textbody"/>
    <w:rsid w:val="00AB2454"/>
    <w:rPr>
      <w:rFonts w:cs="Mangal"/>
    </w:rPr>
  </w:style>
  <w:style w:type="paragraph" w:customStyle="1" w:styleId="Titulek1">
    <w:name w:val="Titulek1"/>
    <w:basedOn w:val="Vchoz"/>
    <w:rsid w:val="00AB245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Vchoz"/>
    <w:rsid w:val="00AB2454"/>
    <w:pPr>
      <w:suppressLineNumbers/>
    </w:pPr>
    <w:rPr>
      <w:rFonts w:cs="Mangal"/>
    </w:rPr>
  </w:style>
  <w:style w:type="paragraph" w:customStyle="1" w:styleId="Vchoz">
    <w:name w:val="Výchozí"/>
    <w:rsid w:val="00AB2454"/>
    <w:pPr>
      <w:widowControl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xtbubliny">
    <w:name w:val="Balloon Text"/>
    <w:basedOn w:val="Vchoz"/>
    <w:rsid w:val="00AB24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Vchoz"/>
    <w:rsid w:val="00AB2454"/>
    <w:pPr>
      <w:spacing w:after="0"/>
      <w:ind w:left="720"/>
    </w:pPr>
  </w:style>
  <w:style w:type="paragraph" w:customStyle="1" w:styleId="TableContents">
    <w:name w:val="Table Contents"/>
    <w:basedOn w:val="Standard"/>
    <w:rsid w:val="00AB2454"/>
  </w:style>
  <w:style w:type="paragraph" w:customStyle="1" w:styleId="Quotations">
    <w:name w:val="Quotations"/>
    <w:basedOn w:val="Standard"/>
    <w:rsid w:val="00AB2454"/>
  </w:style>
  <w:style w:type="paragraph" w:styleId="Nzev">
    <w:name w:val="Title"/>
    <w:basedOn w:val="Heading"/>
    <w:rsid w:val="00AB2454"/>
  </w:style>
  <w:style w:type="paragraph" w:styleId="Podnadpis">
    <w:name w:val="Subtitle"/>
    <w:basedOn w:val="Heading"/>
    <w:rsid w:val="00AB2454"/>
  </w:style>
  <w:style w:type="paragraph" w:customStyle="1" w:styleId="Nadpis11">
    <w:name w:val="Nadpis 11"/>
    <w:basedOn w:val="Heading"/>
    <w:rsid w:val="00AB2454"/>
  </w:style>
  <w:style w:type="paragraph" w:customStyle="1" w:styleId="Nadpis21">
    <w:name w:val="Nadpis 21"/>
    <w:basedOn w:val="Heading"/>
    <w:rsid w:val="00AB2454"/>
  </w:style>
  <w:style w:type="paragraph" w:customStyle="1" w:styleId="Nadpis31">
    <w:name w:val="Nadpis 31"/>
    <w:basedOn w:val="Heading"/>
    <w:rsid w:val="00AB2454"/>
  </w:style>
  <w:style w:type="paragraph" w:customStyle="1" w:styleId="DocumentMap">
    <w:name w:val="DocumentMap"/>
    <w:rsid w:val="00AB2454"/>
    <w:pPr>
      <w:widowControl/>
      <w:textAlignment w:val="auto"/>
    </w:pPr>
    <w:rPr>
      <w:rFonts w:cs="Calibri"/>
    </w:rPr>
  </w:style>
  <w:style w:type="character" w:customStyle="1" w:styleId="Internetlink">
    <w:name w:val="Internet link"/>
    <w:basedOn w:val="Standardnpsmoodstavce"/>
    <w:rsid w:val="00AB2454"/>
    <w:rPr>
      <w:color w:val="0000FF"/>
      <w:u w:val="single"/>
      <w:lang w:val="cs-CZ" w:eastAsia="cs-CZ" w:bidi="cs-CZ"/>
    </w:rPr>
  </w:style>
  <w:style w:type="character" w:customStyle="1" w:styleId="ListLabel1">
    <w:name w:val="ListLabel 1"/>
    <w:rsid w:val="00AB2454"/>
    <w:rPr>
      <w:rFonts w:eastAsia="Times New Roman" w:cs="Times New Roman"/>
    </w:rPr>
  </w:style>
  <w:style w:type="character" w:customStyle="1" w:styleId="ListLabel2">
    <w:name w:val="ListLabel 2"/>
    <w:rsid w:val="00AB2454"/>
    <w:rPr>
      <w:rFonts w:cs="Courier New"/>
    </w:rPr>
  </w:style>
  <w:style w:type="character" w:styleId="Hypertextovodkaz">
    <w:name w:val="Hyperlink"/>
    <w:basedOn w:val="Standardnpsmoodstavce"/>
    <w:uiPriority w:val="99"/>
    <w:unhideWhenUsed/>
    <w:rsid w:val="00DE2F5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E0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C5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EBD"/>
  </w:style>
  <w:style w:type="paragraph" w:styleId="Zpat">
    <w:name w:val="footer"/>
    <w:basedOn w:val="Normln"/>
    <w:link w:val="ZpatChar"/>
    <w:uiPriority w:val="99"/>
    <w:semiHidden/>
    <w:unhideWhenUsed/>
    <w:rsid w:val="00C5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9462-9606-4CF9-AC35-7B59DFF7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HP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Květa Šteflíčková</cp:lastModifiedBy>
  <cp:revision>2</cp:revision>
  <cp:lastPrinted>2021-05-25T12:41:00Z</cp:lastPrinted>
  <dcterms:created xsi:type="dcterms:W3CDTF">2025-06-13T06:19:00Z</dcterms:created>
  <dcterms:modified xsi:type="dcterms:W3CDTF">2025-06-13T06:19:00Z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