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93A00" w14:textId="44C94D8E" w:rsidR="00CF1F41" w:rsidRDefault="00CF1F41" w:rsidP="00CF1F41">
      <w:pPr>
        <w:pStyle w:val="Podnadpis"/>
      </w:pPr>
      <w:r>
        <w:t>202/25/INVÚ</w:t>
      </w:r>
    </w:p>
    <w:p w14:paraId="025CF749" w14:textId="674F59E9" w:rsidR="00F141D1" w:rsidRDefault="00F141D1" w:rsidP="00E41008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47334B">
        <w:rPr>
          <w:rFonts w:ascii="NewsGot" w:hAnsi="NewsGot"/>
          <w:b/>
          <w:sz w:val="40"/>
          <w:szCs w:val="40"/>
        </w:rPr>
        <w:t>1</w:t>
      </w:r>
    </w:p>
    <w:p w14:paraId="6911409C" w14:textId="5A7F166C" w:rsidR="00E829FC" w:rsidRDefault="00F141D1" w:rsidP="0047334B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K</w:t>
      </w:r>
      <w:r w:rsidR="0047334B">
        <w:rPr>
          <w:rFonts w:ascii="NewsGot" w:hAnsi="NewsGot"/>
          <w:b/>
          <w:sz w:val="40"/>
          <w:szCs w:val="40"/>
        </w:rPr>
        <w:t>E</w:t>
      </w:r>
      <w:r w:rsidR="00E829FC" w:rsidRPr="008473AA">
        <w:rPr>
          <w:rFonts w:ascii="NewsGot" w:hAnsi="NewsGot"/>
          <w:b/>
          <w:sz w:val="40"/>
          <w:szCs w:val="40"/>
        </w:rPr>
        <w:t xml:space="preserve"> </w:t>
      </w:r>
      <w:r w:rsidR="00EC6B6A" w:rsidRPr="008473AA">
        <w:rPr>
          <w:rFonts w:ascii="NewsGot" w:hAnsi="NewsGot"/>
          <w:b/>
          <w:sz w:val="40"/>
          <w:szCs w:val="40"/>
        </w:rPr>
        <w:t>SMLOUV</w:t>
      </w:r>
      <w:r>
        <w:rPr>
          <w:rFonts w:ascii="NewsGot" w:hAnsi="NewsGot"/>
          <w:b/>
          <w:sz w:val="40"/>
          <w:szCs w:val="40"/>
        </w:rPr>
        <w:t>Ě</w:t>
      </w:r>
      <w:r w:rsidR="0047334B">
        <w:rPr>
          <w:rFonts w:ascii="NewsGot" w:hAnsi="NewsGot"/>
          <w:b/>
          <w:sz w:val="40"/>
          <w:szCs w:val="40"/>
        </w:rPr>
        <w:t xml:space="preserve"> O DÍLO</w:t>
      </w:r>
    </w:p>
    <w:p w14:paraId="588C008E" w14:textId="77777777" w:rsidR="0047334B" w:rsidRPr="008473AA" w:rsidRDefault="0047334B" w:rsidP="0047334B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</w:p>
    <w:p w14:paraId="55E89A81" w14:textId="186CE1D4" w:rsidR="00E829FC" w:rsidRPr="008473AA" w:rsidRDefault="0047334B" w:rsidP="00E41008">
      <w:pPr>
        <w:spacing w:beforeLines="20" w:before="48" w:afterLines="20" w:after="48" w:line="240" w:lineRule="auto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uzavřené </w:t>
      </w:r>
      <w:r w:rsidR="00873359">
        <w:rPr>
          <w:rFonts w:ascii="NewsGot" w:hAnsi="NewsGot"/>
          <w:b/>
        </w:rPr>
        <w:t>p</w:t>
      </w:r>
      <w:r w:rsidR="00AB1270" w:rsidRPr="008473AA">
        <w:rPr>
          <w:rFonts w:ascii="NewsGot" w:hAnsi="NewsGot"/>
          <w:b/>
        </w:rPr>
        <w:t xml:space="preserve">odle ustanovení § </w:t>
      </w:r>
      <w:r w:rsidR="008A09DA">
        <w:rPr>
          <w:rFonts w:ascii="NewsGot" w:hAnsi="NewsGot"/>
          <w:b/>
        </w:rPr>
        <w:t>2</w:t>
      </w:r>
      <w:r>
        <w:rPr>
          <w:rFonts w:ascii="NewsGot" w:hAnsi="NewsGot"/>
          <w:b/>
        </w:rPr>
        <w:t>586 a násl.</w:t>
      </w:r>
      <w:r w:rsidR="002D4C26" w:rsidRPr="008473AA">
        <w:rPr>
          <w:rFonts w:ascii="NewsGot" w:hAnsi="NewsGot"/>
          <w:b/>
        </w:rPr>
        <w:t xml:space="preserve"> zákona č. 89/2012 Sb., občansk</w:t>
      </w:r>
      <w:r>
        <w:rPr>
          <w:rFonts w:ascii="NewsGot" w:hAnsi="NewsGot"/>
          <w:b/>
        </w:rPr>
        <w:t>ý</w:t>
      </w:r>
      <w:r w:rsidR="002D4C26" w:rsidRPr="008473AA">
        <w:rPr>
          <w:rFonts w:ascii="NewsGot" w:hAnsi="NewsGot"/>
          <w:b/>
        </w:rPr>
        <w:t xml:space="preserve"> zákoník</w:t>
      </w:r>
      <w:r w:rsidR="00E829FC" w:rsidRPr="008473AA">
        <w:rPr>
          <w:rFonts w:ascii="NewsGot" w:hAnsi="NewsGot"/>
          <w:b/>
        </w:rPr>
        <w:t>, ve znění pozdějších předpisů</w:t>
      </w:r>
    </w:p>
    <w:p w14:paraId="67FAEB06" w14:textId="77777777" w:rsidR="008473AA" w:rsidRDefault="008473AA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lang w:eastAsia="cs-CZ"/>
        </w:rPr>
      </w:pPr>
    </w:p>
    <w:p w14:paraId="1B1E72BF" w14:textId="77777777" w:rsidR="00E41008" w:rsidRDefault="00E41008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lang w:eastAsia="cs-CZ"/>
        </w:rPr>
      </w:pPr>
    </w:p>
    <w:p w14:paraId="22148C3C" w14:textId="59E98CC9" w:rsidR="00DE05F2" w:rsidRPr="00DE05F2" w:rsidRDefault="004168F6" w:rsidP="005C1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8473AA">
        <w:rPr>
          <w:rFonts w:ascii="NewsGot" w:eastAsia="Times New Roman" w:hAnsi="NewsGot" w:cs="Calibri"/>
          <w:b/>
          <w:lang w:eastAsia="cs-CZ"/>
        </w:rPr>
        <w:t>Objednatel</w:t>
      </w:r>
      <w:r w:rsidR="00E829FC" w:rsidRPr="008473AA">
        <w:rPr>
          <w:rFonts w:ascii="NewsGot" w:eastAsia="Times New Roman" w:hAnsi="NewsGot" w:cs="Calibri"/>
          <w:b/>
          <w:lang w:eastAsia="cs-CZ"/>
        </w:rPr>
        <w:t>:</w:t>
      </w:r>
      <w:r w:rsidR="00DE05F2">
        <w:rPr>
          <w:rFonts w:ascii="NewsGot" w:eastAsia="Times New Roman" w:hAnsi="NewsGot" w:cs="Calibri"/>
          <w:b/>
          <w:lang w:eastAsia="cs-CZ"/>
        </w:rPr>
        <w:t xml:space="preserve"> </w:t>
      </w:r>
      <w:r w:rsidR="00404274">
        <w:rPr>
          <w:rFonts w:ascii="NewsGot" w:eastAsia="Times New Roman" w:hAnsi="NewsGot" w:cs="Calibri"/>
          <w:b/>
          <w:lang w:eastAsia="cs-CZ"/>
        </w:rPr>
        <w:tab/>
      </w:r>
      <w:r w:rsidR="00404274">
        <w:rPr>
          <w:rFonts w:ascii="NewsGot" w:eastAsia="Times New Roman" w:hAnsi="NewsGot" w:cs="Calibri"/>
          <w:b/>
          <w:lang w:eastAsia="cs-CZ"/>
        </w:rPr>
        <w:tab/>
      </w:r>
      <w:r w:rsidR="00DE05F2" w:rsidRPr="00DE05F2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F141D1">
        <w:rPr>
          <w:rFonts w:ascii="NewsGot" w:eastAsia="Times New Roman" w:hAnsi="NewsGot" w:cs="Calibri"/>
          <w:lang w:eastAsia="cs-CZ"/>
        </w:rPr>
        <w:t>,</w:t>
      </w:r>
      <w:r w:rsidR="00F141D1" w:rsidRPr="00EC6E55">
        <w:rPr>
          <w:rFonts w:ascii="NewsGot" w:eastAsia="Times New Roman" w:hAnsi="NewsGot" w:cs="Calibri"/>
          <w:b/>
          <w:lang w:eastAsia="cs-CZ"/>
        </w:rPr>
        <w:t xml:space="preserve"> příspěvková organizace</w:t>
      </w:r>
      <w:r w:rsidR="00DE05F2" w:rsidRPr="00DE05F2">
        <w:rPr>
          <w:rFonts w:ascii="NewsGot" w:eastAsia="Times New Roman" w:hAnsi="NewsGot" w:cs="Calibri"/>
          <w:lang w:eastAsia="cs-CZ"/>
        </w:rPr>
        <w:t xml:space="preserve"> </w:t>
      </w:r>
    </w:p>
    <w:p w14:paraId="0954A388" w14:textId="413F7AA1" w:rsidR="00DE05F2" w:rsidRPr="00DE05F2" w:rsidRDefault="00DE05F2" w:rsidP="005C1946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DE05F2"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DE05F2">
        <w:rPr>
          <w:rFonts w:ascii="NewsGot" w:eastAsia="Times New Roman" w:hAnsi="NewsGot" w:cs="Calibri"/>
          <w:lang w:eastAsia="cs-CZ"/>
        </w:rPr>
        <w:t xml:space="preserve">U Trojského zámku 120/3, 171 00 Praha 7 </w:t>
      </w:r>
    </w:p>
    <w:p w14:paraId="4A6F005D" w14:textId="4F71ABC5" w:rsidR="00DE05F2" w:rsidRPr="00DE05F2" w:rsidRDefault="00DE05F2" w:rsidP="005C1946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DE05F2">
        <w:rPr>
          <w:rFonts w:ascii="NewsGot" w:eastAsia="Times New Roman" w:hAnsi="NewsGot" w:cs="Calibri"/>
          <w:lang w:eastAsia="cs-CZ"/>
        </w:rPr>
        <w:t>Zastoupen</w:t>
      </w:r>
      <w:r w:rsidR="00F141D1">
        <w:rPr>
          <w:rFonts w:ascii="NewsGot" w:eastAsia="Times New Roman" w:hAnsi="NewsGot" w:cs="Calibri"/>
          <w:lang w:eastAsia="cs-CZ"/>
        </w:rPr>
        <w:t>ý</w:t>
      </w:r>
      <w:r w:rsidRPr="00DE05F2">
        <w:rPr>
          <w:rFonts w:ascii="NewsGot" w:eastAsia="Times New Roman" w:hAnsi="NewsGot" w:cs="Calibri"/>
          <w:lang w:eastAsia="cs-CZ"/>
        </w:rPr>
        <w:t xml:space="preserve">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DE05F2">
        <w:rPr>
          <w:rFonts w:ascii="NewsGot" w:eastAsia="Times New Roman" w:hAnsi="NewsGot" w:cs="Calibri"/>
          <w:lang w:eastAsia="cs-CZ"/>
        </w:rPr>
        <w:t>Mgr. Miroslavem Bobkem, ředitel</w:t>
      </w:r>
      <w:r w:rsidR="00D57AB4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DE05F2" w:rsidRDefault="00DE05F2" w:rsidP="005C1946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DE05F2"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DE05F2">
        <w:rPr>
          <w:rFonts w:ascii="NewsGot" w:eastAsia="Times New Roman" w:hAnsi="NewsGot" w:cs="Calibri"/>
          <w:lang w:eastAsia="cs-CZ"/>
        </w:rPr>
        <w:t>00064459</w:t>
      </w:r>
    </w:p>
    <w:p w14:paraId="4F8CAB70" w14:textId="52A5F3E2" w:rsidR="00DE05F2" w:rsidRPr="00DE05F2" w:rsidRDefault="00DE05F2" w:rsidP="005C1946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DE05F2"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DE05F2">
        <w:rPr>
          <w:rFonts w:ascii="NewsGot" w:eastAsia="Times New Roman" w:hAnsi="NewsGot" w:cs="Calibri"/>
          <w:lang w:eastAsia="cs-CZ"/>
        </w:rPr>
        <w:t xml:space="preserve">CZ00064459 </w:t>
      </w:r>
    </w:p>
    <w:p w14:paraId="6299C605" w14:textId="285E814C" w:rsidR="00DE05F2" w:rsidRPr="00DE05F2" w:rsidRDefault="00DE05F2" w:rsidP="005C1946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DE05F2">
        <w:rPr>
          <w:rFonts w:ascii="NewsGot" w:eastAsia="Times New Roman" w:hAnsi="NewsGot" w:cs="Calibri"/>
          <w:lang w:eastAsia="cs-CZ"/>
        </w:rPr>
        <w:t>Bankovní spojení:</w:t>
      </w:r>
      <w:r w:rsidRPr="00DE05F2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DE05F2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DE05F2" w:rsidRDefault="00DE05F2" w:rsidP="005C1946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DE05F2"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DE05F2">
        <w:rPr>
          <w:rFonts w:ascii="NewsGot" w:eastAsia="Times New Roman" w:hAnsi="NewsGot" w:cs="Calibri"/>
          <w:lang w:eastAsia="cs-CZ"/>
        </w:rPr>
        <w:t>2000980001/6000</w:t>
      </w:r>
    </w:p>
    <w:p w14:paraId="2004B3D8" w14:textId="477C3741" w:rsidR="00E829FC" w:rsidRPr="008473AA" w:rsidRDefault="00E829FC" w:rsidP="005C1946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 w:rsidRPr="005733D4">
        <w:rPr>
          <w:rFonts w:ascii="NewsGot" w:eastAsia="Times New Roman" w:hAnsi="NewsGot" w:cs="Calibri"/>
          <w:lang w:eastAsia="cs-CZ"/>
        </w:rPr>
        <w:t>(dále jen „</w:t>
      </w:r>
      <w:r w:rsidR="00404274">
        <w:rPr>
          <w:rFonts w:ascii="NewsGot" w:eastAsia="Times New Roman" w:hAnsi="NewsGot" w:cs="Calibri"/>
          <w:b/>
          <w:lang w:eastAsia="cs-CZ"/>
        </w:rPr>
        <w:t>O</w:t>
      </w:r>
      <w:r w:rsidR="004168F6" w:rsidRPr="008473AA">
        <w:rPr>
          <w:rFonts w:ascii="NewsGot" w:eastAsia="Times New Roman" w:hAnsi="NewsGot" w:cs="Calibri"/>
          <w:b/>
          <w:lang w:eastAsia="cs-CZ"/>
        </w:rPr>
        <w:t>bjednatel</w:t>
      </w:r>
      <w:r w:rsidRPr="005733D4">
        <w:rPr>
          <w:rFonts w:ascii="NewsGot" w:eastAsia="Times New Roman" w:hAnsi="NewsGot" w:cs="Calibri"/>
          <w:lang w:eastAsia="cs-CZ"/>
        </w:rPr>
        <w:t>“)</w:t>
      </w:r>
    </w:p>
    <w:p w14:paraId="544409B5" w14:textId="77777777" w:rsidR="00E829FC" w:rsidRPr="008473AA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</w:p>
    <w:p w14:paraId="5135359A" w14:textId="618763F1" w:rsidR="00E829FC" w:rsidRPr="008473AA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8473AA">
        <w:rPr>
          <w:rFonts w:ascii="NewsGot" w:eastAsia="Times New Roman" w:hAnsi="NewsGot" w:cs="Calibri"/>
          <w:lang w:eastAsia="cs-CZ"/>
        </w:rPr>
        <w:t>a</w:t>
      </w:r>
    </w:p>
    <w:p w14:paraId="623F4756" w14:textId="77777777" w:rsidR="00E829FC" w:rsidRPr="008473AA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</w:p>
    <w:p w14:paraId="7C894059" w14:textId="26B68FB3" w:rsidR="0047334B" w:rsidRPr="00222CDA" w:rsidRDefault="0047334B" w:rsidP="0047334B">
      <w:pPr>
        <w:pStyle w:val="Default"/>
        <w:rPr>
          <w:sz w:val="22"/>
          <w:szCs w:val="22"/>
        </w:rPr>
      </w:pPr>
      <w:r w:rsidRPr="00222CDA">
        <w:rPr>
          <w:rFonts w:ascii="NewsGot" w:eastAsia="Times New Roman" w:hAnsi="NewsGot" w:cs="Calibri"/>
          <w:b/>
          <w:sz w:val="22"/>
          <w:szCs w:val="22"/>
          <w:lang w:eastAsia="cs-CZ"/>
        </w:rPr>
        <w:t>Zhotovitel:</w:t>
      </w:r>
      <w:r w:rsidRPr="00222CDA">
        <w:rPr>
          <w:rFonts w:ascii="NewsGot" w:eastAsia="Times New Roman" w:hAnsi="NewsGot" w:cs="Calibri"/>
          <w:b/>
          <w:sz w:val="22"/>
          <w:szCs w:val="22"/>
          <w:lang w:eastAsia="cs-CZ"/>
        </w:rPr>
        <w:tab/>
      </w:r>
      <w:r w:rsidRPr="00222CDA">
        <w:rPr>
          <w:rFonts w:ascii="NewsGot" w:eastAsia="Times New Roman" w:hAnsi="NewsGot" w:cs="Calibri"/>
          <w:b/>
          <w:sz w:val="22"/>
          <w:szCs w:val="22"/>
          <w:lang w:eastAsia="cs-CZ"/>
        </w:rPr>
        <w:tab/>
      </w:r>
      <w:r w:rsidRPr="00222CDA">
        <w:rPr>
          <w:rFonts w:ascii="NewsGot" w:eastAsia="Times New Roman" w:hAnsi="NewsGot" w:cs="Calibri"/>
          <w:b/>
          <w:color w:val="auto"/>
          <w:sz w:val="22"/>
          <w:szCs w:val="22"/>
          <w:lang w:eastAsia="cs-CZ"/>
        </w:rPr>
        <w:t>Doucek Technology s.r.o.</w:t>
      </w:r>
      <w:r w:rsidRPr="00222CDA">
        <w:rPr>
          <w:rFonts w:ascii="NewsGot" w:eastAsia="Times New Roman" w:hAnsi="NewsGot" w:cs="Calibri"/>
          <w:b/>
          <w:color w:val="auto"/>
          <w:sz w:val="22"/>
          <w:szCs w:val="22"/>
          <w:lang w:eastAsia="cs-CZ"/>
        </w:rPr>
        <w:tab/>
      </w:r>
    </w:p>
    <w:p w14:paraId="3806DCB1" w14:textId="77777777" w:rsidR="0047334B" w:rsidRPr="00222CDA" w:rsidRDefault="0047334B" w:rsidP="0047334B">
      <w:pPr>
        <w:autoSpaceDE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222CDA">
        <w:rPr>
          <w:rFonts w:ascii="NewsGot" w:eastAsia="Times New Roman" w:hAnsi="NewsGot" w:cs="Calibri"/>
          <w:lang w:eastAsia="cs-CZ"/>
        </w:rPr>
        <w:t xml:space="preserve">Se sídlem: </w:t>
      </w:r>
      <w:r w:rsidRPr="00222CDA">
        <w:rPr>
          <w:rFonts w:ascii="NewsGot" w:eastAsia="Times New Roman" w:hAnsi="NewsGot" w:cs="Calibri"/>
          <w:lang w:eastAsia="cs-CZ"/>
        </w:rPr>
        <w:tab/>
      </w:r>
      <w:r w:rsidRPr="00222CDA">
        <w:rPr>
          <w:rFonts w:ascii="NewsGot" w:eastAsia="Times New Roman" w:hAnsi="NewsGot" w:cs="Calibri"/>
          <w:lang w:eastAsia="cs-CZ"/>
        </w:rPr>
        <w:tab/>
        <w:t>Polní 295, Hýskov 26706</w:t>
      </w:r>
    </w:p>
    <w:p w14:paraId="7A4D37AE" w14:textId="4327BE06" w:rsidR="0047334B" w:rsidRPr="00222CDA" w:rsidRDefault="0047334B" w:rsidP="0047334B">
      <w:pPr>
        <w:autoSpaceDE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222CDA">
        <w:rPr>
          <w:rFonts w:ascii="NewsGot" w:eastAsia="Times New Roman" w:hAnsi="NewsGot" w:cs="Calibri"/>
          <w:lang w:eastAsia="cs-CZ"/>
        </w:rPr>
        <w:t>Zastoupený:</w:t>
      </w:r>
      <w:r w:rsidRPr="00222CDA">
        <w:rPr>
          <w:rFonts w:ascii="NewsGot" w:eastAsia="Times New Roman" w:hAnsi="NewsGot" w:cs="Calibri"/>
          <w:lang w:eastAsia="cs-CZ"/>
        </w:rPr>
        <w:tab/>
      </w:r>
      <w:r w:rsidRPr="00222CDA">
        <w:rPr>
          <w:rFonts w:ascii="NewsGot" w:eastAsia="Times New Roman" w:hAnsi="NewsGot" w:cs="Calibri"/>
          <w:lang w:eastAsia="cs-CZ"/>
        </w:rPr>
        <w:tab/>
        <w:t xml:space="preserve">Janem </w:t>
      </w:r>
      <w:proofErr w:type="spellStart"/>
      <w:r w:rsidRPr="00222CDA">
        <w:rPr>
          <w:rFonts w:ascii="NewsGot" w:eastAsia="Times New Roman" w:hAnsi="NewsGot" w:cs="Calibri"/>
          <w:lang w:eastAsia="cs-CZ"/>
        </w:rPr>
        <w:t>Douckem</w:t>
      </w:r>
      <w:proofErr w:type="spellEnd"/>
      <w:r w:rsidR="005C1946">
        <w:rPr>
          <w:rFonts w:ascii="NewsGot" w:eastAsia="Times New Roman" w:hAnsi="NewsGot" w:cs="Calibri"/>
          <w:lang w:eastAsia="cs-CZ"/>
        </w:rPr>
        <w:t>, jednatelem</w:t>
      </w:r>
    </w:p>
    <w:p w14:paraId="6655921D" w14:textId="77777777" w:rsidR="0047334B" w:rsidRPr="00222CDA" w:rsidRDefault="0047334B" w:rsidP="0047334B">
      <w:pPr>
        <w:autoSpaceDE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222CDA">
        <w:rPr>
          <w:rFonts w:ascii="NewsGot" w:eastAsia="Times New Roman" w:hAnsi="NewsGot" w:cs="Calibri"/>
          <w:lang w:eastAsia="cs-CZ"/>
        </w:rPr>
        <w:t xml:space="preserve">IČO: </w:t>
      </w:r>
      <w:r w:rsidRPr="00222CDA">
        <w:rPr>
          <w:rFonts w:ascii="NewsGot" w:eastAsia="Times New Roman" w:hAnsi="NewsGot" w:cs="Calibri"/>
          <w:lang w:eastAsia="cs-CZ"/>
        </w:rPr>
        <w:tab/>
      </w:r>
      <w:r w:rsidRPr="00222CDA">
        <w:rPr>
          <w:rFonts w:ascii="NewsGot" w:eastAsia="Times New Roman" w:hAnsi="NewsGot" w:cs="Calibri"/>
          <w:lang w:eastAsia="cs-CZ"/>
        </w:rPr>
        <w:tab/>
      </w:r>
      <w:r w:rsidRPr="00222CDA">
        <w:rPr>
          <w:rFonts w:ascii="NewsGot" w:eastAsia="Times New Roman" w:hAnsi="NewsGot" w:cs="Calibri"/>
          <w:lang w:eastAsia="cs-CZ"/>
        </w:rPr>
        <w:tab/>
        <w:t>08465215</w:t>
      </w:r>
    </w:p>
    <w:p w14:paraId="7BD342F7" w14:textId="35F772A4" w:rsidR="0047334B" w:rsidRDefault="0047334B" w:rsidP="0047334B">
      <w:pPr>
        <w:autoSpaceDE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222CDA">
        <w:rPr>
          <w:rFonts w:ascii="NewsGot" w:eastAsia="Times New Roman" w:hAnsi="NewsGot" w:cs="Calibri"/>
          <w:lang w:eastAsia="cs-CZ"/>
        </w:rPr>
        <w:t>DIČ:</w:t>
      </w:r>
      <w:r w:rsidRPr="00222CDA">
        <w:rPr>
          <w:rFonts w:ascii="NewsGot" w:eastAsia="Times New Roman" w:hAnsi="NewsGot" w:cs="Calibri"/>
          <w:lang w:eastAsia="cs-CZ"/>
        </w:rPr>
        <w:tab/>
      </w:r>
      <w:r w:rsidRPr="00222CDA">
        <w:rPr>
          <w:rFonts w:ascii="NewsGot" w:eastAsia="Times New Roman" w:hAnsi="NewsGot" w:cs="Calibri"/>
          <w:lang w:eastAsia="cs-CZ"/>
        </w:rPr>
        <w:tab/>
      </w:r>
      <w:r w:rsidRPr="00222CDA">
        <w:rPr>
          <w:rFonts w:ascii="NewsGot" w:eastAsia="Times New Roman" w:hAnsi="NewsGot" w:cs="Calibri"/>
          <w:lang w:eastAsia="cs-CZ"/>
        </w:rPr>
        <w:tab/>
        <w:t>CZ08465215</w:t>
      </w:r>
    </w:p>
    <w:p w14:paraId="70A745AA" w14:textId="77777777" w:rsidR="005C1946" w:rsidRPr="00222CDA" w:rsidRDefault="005C1946" w:rsidP="005C1946">
      <w:pPr>
        <w:autoSpaceDE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222CDA">
        <w:rPr>
          <w:rFonts w:ascii="NewsGot" w:eastAsia="Times New Roman" w:hAnsi="NewsGot" w:cs="Calibri"/>
          <w:lang w:eastAsia="cs-CZ"/>
        </w:rPr>
        <w:t xml:space="preserve">Bankovní spojení: </w:t>
      </w:r>
      <w:r w:rsidRPr="00222CDA">
        <w:rPr>
          <w:rFonts w:ascii="NewsGot" w:eastAsia="Times New Roman" w:hAnsi="NewsGot" w:cs="Calibri"/>
          <w:lang w:eastAsia="cs-CZ"/>
        </w:rPr>
        <w:tab/>
        <w:t>Česká spořitelna</w:t>
      </w:r>
      <w:r>
        <w:rPr>
          <w:rFonts w:ascii="NewsGot" w:eastAsia="Times New Roman" w:hAnsi="NewsGot" w:cs="Calibri"/>
          <w:lang w:eastAsia="cs-CZ"/>
        </w:rPr>
        <w:t xml:space="preserve"> a.s.</w:t>
      </w:r>
    </w:p>
    <w:p w14:paraId="5C287A53" w14:textId="77777777" w:rsidR="005C1946" w:rsidRPr="00222CDA" w:rsidRDefault="005C1946" w:rsidP="005C1946">
      <w:pPr>
        <w:autoSpaceDE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222CDA">
        <w:rPr>
          <w:rFonts w:ascii="NewsGot" w:eastAsia="Times New Roman" w:hAnsi="NewsGot" w:cs="Calibri"/>
          <w:lang w:eastAsia="cs-CZ"/>
        </w:rPr>
        <w:t xml:space="preserve">Číslo účtu: </w:t>
      </w:r>
      <w:r w:rsidRPr="00222CDA">
        <w:rPr>
          <w:rFonts w:ascii="NewsGot" w:eastAsia="Times New Roman" w:hAnsi="NewsGot" w:cs="Calibri"/>
          <w:lang w:eastAsia="cs-CZ"/>
        </w:rPr>
        <w:tab/>
      </w:r>
      <w:r w:rsidRPr="00222CDA">
        <w:rPr>
          <w:rFonts w:ascii="NewsGot" w:eastAsia="Times New Roman" w:hAnsi="NewsGot" w:cs="Calibri"/>
          <w:lang w:eastAsia="cs-CZ"/>
        </w:rPr>
        <w:tab/>
        <w:t>6034519369/0800</w:t>
      </w:r>
    </w:p>
    <w:p w14:paraId="56163AC7" w14:textId="77777777" w:rsidR="0047334B" w:rsidRDefault="0047334B" w:rsidP="0047334B">
      <w:pPr>
        <w:autoSpaceDE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 w:rsidRPr="004A016D">
        <w:rPr>
          <w:rFonts w:ascii="NewsGot" w:eastAsia="Times New Roman" w:hAnsi="NewsGot" w:cs="Calibri"/>
          <w:lang w:eastAsia="cs-CZ"/>
        </w:rPr>
        <w:t>(dále jen „</w:t>
      </w:r>
      <w:r>
        <w:rPr>
          <w:rFonts w:ascii="NewsGot" w:eastAsia="Times New Roman" w:hAnsi="NewsGot" w:cs="Calibri"/>
          <w:b/>
          <w:lang w:eastAsia="cs-CZ"/>
        </w:rPr>
        <w:t>Zhotovitel</w:t>
      </w:r>
      <w:r w:rsidRPr="004A016D">
        <w:rPr>
          <w:rFonts w:ascii="NewsGot" w:eastAsia="Times New Roman" w:hAnsi="NewsGot" w:cs="Calibri"/>
          <w:lang w:eastAsia="cs-CZ"/>
        </w:rPr>
        <w:t>“)</w:t>
      </w:r>
    </w:p>
    <w:p w14:paraId="21919DB8" w14:textId="7F875234" w:rsidR="004C5128" w:rsidRDefault="004C5128" w:rsidP="009648D8">
      <w:pPr>
        <w:spacing w:after="0" w:line="240" w:lineRule="auto"/>
        <w:ind w:left="709" w:hanging="709"/>
        <w:rPr>
          <w:rFonts w:ascii="NewsGot" w:hAnsi="NewsGot"/>
          <w:b/>
        </w:rPr>
      </w:pPr>
    </w:p>
    <w:p w14:paraId="056998FE" w14:textId="77777777" w:rsidR="0043335D" w:rsidRDefault="0043335D" w:rsidP="009648D8">
      <w:pPr>
        <w:spacing w:after="0" w:line="240" w:lineRule="auto"/>
        <w:ind w:left="709" w:hanging="709"/>
        <w:rPr>
          <w:rFonts w:ascii="NewsGot" w:hAnsi="NewsGot"/>
          <w:b/>
        </w:rPr>
      </w:pPr>
    </w:p>
    <w:p w14:paraId="4DFC66FF" w14:textId="77777777" w:rsidR="00E829FC" w:rsidRDefault="00E829FC" w:rsidP="009648D8">
      <w:pPr>
        <w:spacing w:after="0" w:line="240" w:lineRule="auto"/>
        <w:ind w:left="709" w:hanging="709"/>
        <w:rPr>
          <w:rFonts w:ascii="NewsGot" w:hAnsi="NewsGot"/>
          <w:b/>
        </w:rPr>
      </w:pPr>
      <w:r w:rsidRPr="008473AA">
        <w:rPr>
          <w:rFonts w:ascii="NewsGot" w:hAnsi="NewsGot"/>
          <w:b/>
        </w:rPr>
        <w:t>1.</w:t>
      </w:r>
      <w:r w:rsidRPr="008473AA">
        <w:rPr>
          <w:rFonts w:ascii="NewsGot" w:hAnsi="NewsGot"/>
          <w:b/>
        </w:rPr>
        <w:tab/>
        <w:t>Úvodní ustanovení</w:t>
      </w:r>
    </w:p>
    <w:p w14:paraId="4AB41FF9" w14:textId="77777777" w:rsidR="00E41008" w:rsidRPr="008473AA" w:rsidRDefault="00E41008" w:rsidP="009648D8">
      <w:pPr>
        <w:spacing w:after="0" w:line="240" w:lineRule="auto"/>
        <w:ind w:left="709" w:hanging="709"/>
        <w:jc w:val="center"/>
        <w:rPr>
          <w:rFonts w:ascii="NewsGot" w:hAnsi="NewsGot"/>
          <w:b/>
        </w:rPr>
      </w:pPr>
    </w:p>
    <w:p w14:paraId="773A9C2B" w14:textId="13A0BB73" w:rsidR="00576320" w:rsidRDefault="00E829FC" w:rsidP="00576320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NewsGot" w:hAnsi="NewsGot"/>
        </w:rPr>
      </w:pPr>
      <w:r w:rsidRPr="00576320">
        <w:rPr>
          <w:rFonts w:ascii="NewsGot" w:hAnsi="NewsGot"/>
        </w:rPr>
        <w:t xml:space="preserve">Smluvní strany </w:t>
      </w:r>
      <w:r w:rsidR="00576320" w:rsidRPr="00576320">
        <w:rPr>
          <w:rFonts w:ascii="NewsGot" w:hAnsi="NewsGot"/>
        </w:rPr>
        <w:t xml:space="preserve">uzavřely dne </w:t>
      </w:r>
      <w:r w:rsidR="00AE0529">
        <w:rPr>
          <w:rFonts w:ascii="NewsGot" w:hAnsi="NewsGot"/>
        </w:rPr>
        <w:t xml:space="preserve">9. 5. </w:t>
      </w:r>
      <w:r w:rsidR="00576320" w:rsidRPr="00576320">
        <w:rPr>
          <w:rFonts w:ascii="NewsGot" w:hAnsi="NewsGot"/>
        </w:rPr>
        <w:t>202</w:t>
      </w:r>
      <w:r w:rsidR="005C1946">
        <w:rPr>
          <w:rFonts w:ascii="NewsGot" w:hAnsi="NewsGot"/>
        </w:rPr>
        <w:t>5</w:t>
      </w:r>
      <w:r w:rsidR="00576320" w:rsidRPr="00576320">
        <w:rPr>
          <w:rFonts w:ascii="NewsGot" w:hAnsi="NewsGot"/>
        </w:rPr>
        <w:t xml:space="preserve"> </w:t>
      </w:r>
      <w:r w:rsidR="005C1946">
        <w:rPr>
          <w:rFonts w:ascii="NewsGot" w:hAnsi="NewsGot"/>
        </w:rPr>
        <w:t>S</w:t>
      </w:r>
      <w:r w:rsidR="00576320" w:rsidRPr="00576320">
        <w:rPr>
          <w:rFonts w:ascii="NewsGot" w:hAnsi="NewsGot"/>
        </w:rPr>
        <w:t xml:space="preserve">mlouvu o </w:t>
      </w:r>
      <w:r w:rsidR="005C1946">
        <w:rPr>
          <w:rFonts w:ascii="NewsGot" w:hAnsi="NewsGot"/>
        </w:rPr>
        <w:t>dílo</w:t>
      </w:r>
      <w:r w:rsidR="00576320" w:rsidRPr="00576320">
        <w:rPr>
          <w:rFonts w:ascii="NewsGot" w:hAnsi="NewsGot"/>
        </w:rPr>
        <w:t xml:space="preserve"> na základě zadávacího řízení k veřejné zakázce malého rozsahu s názvem </w:t>
      </w:r>
      <w:r w:rsidR="00576320" w:rsidRPr="005733D4">
        <w:rPr>
          <w:rFonts w:ascii="NewsGot" w:hAnsi="NewsGot"/>
        </w:rPr>
        <w:t>„</w:t>
      </w:r>
      <w:proofErr w:type="spellStart"/>
      <w:r w:rsidR="00392D89">
        <w:rPr>
          <w:rFonts w:ascii="NewsGot" w:hAnsi="NewsGot"/>
          <w:b/>
        </w:rPr>
        <w:t>Mlžítka</w:t>
      </w:r>
      <w:proofErr w:type="spellEnd"/>
      <w:r w:rsidR="00392D89">
        <w:rPr>
          <w:rFonts w:ascii="NewsGot" w:hAnsi="NewsGot"/>
          <w:b/>
        </w:rPr>
        <w:t xml:space="preserve"> v areálu Zoo Praha</w:t>
      </w:r>
      <w:r w:rsidR="00576320" w:rsidRPr="00576320">
        <w:rPr>
          <w:rFonts w:ascii="NewsGot" w:hAnsi="NewsGot"/>
        </w:rPr>
        <w:t>“ (dále jen „</w:t>
      </w:r>
      <w:r w:rsidR="00576320" w:rsidRPr="00576320">
        <w:rPr>
          <w:rFonts w:ascii="NewsGot" w:hAnsi="NewsGot"/>
          <w:b/>
        </w:rPr>
        <w:t>Smlouva</w:t>
      </w:r>
      <w:r w:rsidR="00576320" w:rsidRPr="00576320">
        <w:rPr>
          <w:rFonts w:ascii="NewsGot" w:hAnsi="NewsGot"/>
        </w:rPr>
        <w:t>“).</w:t>
      </w:r>
    </w:p>
    <w:p w14:paraId="36952D6B" w14:textId="77777777" w:rsidR="00657329" w:rsidRDefault="00657329" w:rsidP="00657329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6E2ABCE9" w14:textId="4A962EFA" w:rsidR="00657329" w:rsidRDefault="00657329" w:rsidP="00576320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Podle článku 3., odst. 3. 2, </w:t>
      </w:r>
      <w:proofErr w:type="spellStart"/>
      <w:r>
        <w:rPr>
          <w:rFonts w:ascii="NewsGot" w:hAnsi="NewsGot"/>
        </w:rPr>
        <w:t>pododst</w:t>
      </w:r>
      <w:proofErr w:type="spellEnd"/>
      <w:r>
        <w:rPr>
          <w:rFonts w:ascii="NewsGot" w:hAnsi="NewsGot"/>
        </w:rPr>
        <w:t>. 3.2.3 se Zhotovitel zavázal, že etapu I. díla dokončí do 25 dnů od předání stavenišť, tedy do 11. 6. 2025.</w:t>
      </w:r>
    </w:p>
    <w:p w14:paraId="310CE571" w14:textId="77777777" w:rsidR="00657329" w:rsidRPr="00657329" w:rsidRDefault="00657329" w:rsidP="00657329">
      <w:pPr>
        <w:pStyle w:val="Odstavecseseznamem"/>
        <w:rPr>
          <w:rFonts w:ascii="NewsGot" w:hAnsi="NewsGot"/>
        </w:rPr>
      </w:pPr>
    </w:p>
    <w:p w14:paraId="5722BED2" w14:textId="190D4C5F" w:rsidR="00392D89" w:rsidRPr="00576320" w:rsidRDefault="00657329" w:rsidP="00576320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Vzhledem k zahnízdění a následnému odchovu mláďat nestora kea a tučňáků nemůže Objednatel</w:t>
      </w:r>
      <w:r w:rsidR="00952FBE">
        <w:rPr>
          <w:rFonts w:ascii="NewsGot" w:hAnsi="NewsGot"/>
        </w:rPr>
        <w:t xml:space="preserve"> </w:t>
      </w:r>
      <w:r w:rsidR="008A09DA">
        <w:rPr>
          <w:rFonts w:ascii="NewsGot" w:hAnsi="NewsGot"/>
        </w:rPr>
        <w:t xml:space="preserve">v současné době </w:t>
      </w:r>
      <w:r>
        <w:rPr>
          <w:rFonts w:ascii="NewsGot" w:hAnsi="NewsGot"/>
        </w:rPr>
        <w:t xml:space="preserve">zajistit Zhotoviteli vstup </w:t>
      </w:r>
      <w:r w:rsidR="00952FBE">
        <w:rPr>
          <w:rFonts w:ascii="NewsGot" w:hAnsi="NewsGot"/>
        </w:rPr>
        <w:t xml:space="preserve">do příslušných expozic k provedení stavebních </w:t>
      </w:r>
      <w:r>
        <w:rPr>
          <w:rFonts w:ascii="NewsGot" w:hAnsi="NewsGot"/>
        </w:rPr>
        <w:t>pr</w:t>
      </w:r>
      <w:r w:rsidR="00952FBE">
        <w:rPr>
          <w:rFonts w:ascii="NewsGot" w:hAnsi="NewsGot"/>
        </w:rPr>
        <w:t>ací</w:t>
      </w:r>
      <w:r>
        <w:rPr>
          <w:rFonts w:ascii="NewsGot" w:hAnsi="NewsGot"/>
        </w:rPr>
        <w:t xml:space="preserve"> na objektech „</w:t>
      </w:r>
      <w:proofErr w:type="spellStart"/>
      <w:r w:rsidRPr="005733D4">
        <w:rPr>
          <w:rFonts w:ascii="NewsGot" w:hAnsi="NewsGot"/>
          <w:b/>
        </w:rPr>
        <w:t>mlžítko</w:t>
      </w:r>
      <w:proofErr w:type="spellEnd"/>
      <w:r w:rsidRPr="005733D4">
        <w:rPr>
          <w:rFonts w:ascii="NewsGot" w:hAnsi="NewsGot"/>
          <w:b/>
        </w:rPr>
        <w:t xml:space="preserve"> 09 –</w:t>
      </w:r>
      <w:r w:rsidR="00D330BA">
        <w:rPr>
          <w:rFonts w:ascii="NewsGot" w:hAnsi="NewsGot"/>
          <w:b/>
        </w:rPr>
        <w:t xml:space="preserve"> </w:t>
      </w:r>
      <w:r w:rsidRPr="005733D4">
        <w:rPr>
          <w:rFonts w:ascii="NewsGot" w:hAnsi="NewsGot"/>
          <w:b/>
        </w:rPr>
        <w:t>nestor kea</w:t>
      </w:r>
      <w:r>
        <w:rPr>
          <w:rFonts w:ascii="NewsGot" w:hAnsi="NewsGot"/>
        </w:rPr>
        <w:t>“ a „</w:t>
      </w:r>
      <w:proofErr w:type="spellStart"/>
      <w:r w:rsidRPr="005733D4">
        <w:rPr>
          <w:rFonts w:ascii="NewsGot" w:hAnsi="NewsGot"/>
          <w:b/>
        </w:rPr>
        <w:t>mlžítko</w:t>
      </w:r>
      <w:proofErr w:type="spellEnd"/>
      <w:r w:rsidRPr="005733D4">
        <w:rPr>
          <w:rFonts w:ascii="NewsGot" w:hAnsi="NewsGot"/>
          <w:b/>
        </w:rPr>
        <w:t xml:space="preserve"> 15 – pavilon tučňáků</w:t>
      </w:r>
      <w:r>
        <w:rPr>
          <w:rFonts w:ascii="NewsGot" w:hAnsi="NewsGot"/>
        </w:rPr>
        <w:t>“</w:t>
      </w:r>
      <w:r w:rsidR="008A09DA">
        <w:rPr>
          <w:rFonts w:ascii="NewsGot" w:hAnsi="NewsGot"/>
        </w:rPr>
        <w:t xml:space="preserve"> a umožnit tak Zhotoviteli dodržení sjednaného termínu dokončení těchto dvou objektů.</w:t>
      </w:r>
      <w:r w:rsidR="00392D89">
        <w:rPr>
          <w:rFonts w:ascii="NewsGot" w:hAnsi="NewsGot"/>
        </w:rPr>
        <w:t xml:space="preserve"> </w:t>
      </w:r>
    </w:p>
    <w:p w14:paraId="3D963533" w14:textId="6725FF29" w:rsidR="00576320" w:rsidRDefault="00576320" w:rsidP="00576320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5D60F08D" w14:textId="391AB19D" w:rsidR="00AC4E4C" w:rsidRDefault="00952FBE" w:rsidP="004D10A5">
      <w:pPr>
        <w:pStyle w:val="Odstavecseseznamem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NewsGot" w:hAnsi="NewsGot"/>
        </w:rPr>
      </w:pPr>
      <w:r w:rsidRPr="00AC4E4C">
        <w:rPr>
          <w:rFonts w:ascii="NewsGot" w:hAnsi="NewsGot"/>
        </w:rPr>
        <w:t>Z výše uvedených důvodů se s</w:t>
      </w:r>
      <w:r w:rsidR="00576320" w:rsidRPr="00AC4E4C">
        <w:rPr>
          <w:rFonts w:ascii="NewsGot" w:hAnsi="NewsGot"/>
        </w:rPr>
        <w:t>mluvní strany dohodly na úpravě Smlouvy.</w:t>
      </w:r>
    </w:p>
    <w:p w14:paraId="501CB4B1" w14:textId="77777777" w:rsidR="00AC4E4C" w:rsidRDefault="00AC4E4C">
      <w:pPr>
        <w:rPr>
          <w:rFonts w:ascii="NewsGot" w:hAnsi="NewsGot"/>
        </w:rPr>
      </w:pPr>
      <w:r>
        <w:rPr>
          <w:rFonts w:ascii="NewsGot" w:hAnsi="NewsGot"/>
        </w:rPr>
        <w:br w:type="page"/>
      </w:r>
    </w:p>
    <w:p w14:paraId="087ABEE6" w14:textId="16335E1A" w:rsidR="00952FBE" w:rsidRDefault="00952FBE" w:rsidP="00DB3820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146BE49B" w14:textId="5E33FCEF" w:rsidR="00E829FC" w:rsidRDefault="00E52760" w:rsidP="009648D8">
      <w:pPr>
        <w:spacing w:after="0" w:line="240" w:lineRule="auto"/>
        <w:ind w:left="709" w:hanging="709"/>
        <w:rPr>
          <w:rFonts w:ascii="NewsGot" w:hAnsi="NewsGot"/>
          <w:b/>
        </w:rPr>
      </w:pPr>
      <w:r>
        <w:rPr>
          <w:rFonts w:ascii="NewsGot" w:hAnsi="NewsGot"/>
          <w:b/>
        </w:rPr>
        <w:t>2.</w:t>
      </w:r>
      <w:r>
        <w:rPr>
          <w:rFonts w:ascii="NewsGot" w:hAnsi="NewsGot"/>
          <w:b/>
        </w:rPr>
        <w:tab/>
      </w:r>
      <w:r w:rsidR="00576320">
        <w:rPr>
          <w:rFonts w:ascii="NewsGot" w:hAnsi="NewsGot"/>
          <w:b/>
        </w:rPr>
        <w:t xml:space="preserve">Změna </w:t>
      </w:r>
      <w:r>
        <w:rPr>
          <w:rFonts w:ascii="NewsGot" w:hAnsi="NewsGot"/>
          <w:b/>
        </w:rPr>
        <w:t>S</w:t>
      </w:r>
      <w:r w:rsidR="00E829FC" w:rsidRPr="008473AA">
        <w:rPr>
          <w:rFonts w:ascii="NewsGot" w:hAnsi="NewsGot"/>
          <w:b/>
        </w:rPr>
        <w:t>mlouvy</w:t>
      </w:r>
    </w:p>
    <w:p w14:paraId="5F3216AC" w14:textId="77777777" w:rsidR="00E41008" w:rsidRPr="008473AA" w:rsidRDefault="00E41008" w:rsidP="009648D8">
      <w:pPr>
        <w:spacing w:after="0" w:line="240" w:lineRule="auto"/>
        <w:ind w:left="709" w:hanging="709"/>
        <w:jc w:val="center"/>
        <w:rPr>
          <w:rFonts w:ascii="NewsGot" w:hAnsi="NewsGot"/>
          <w:b/>
        </w:rPr>
      </w:pPr>
    </w:p>
    <w:p w14:paraId="29863C3A" w14:textId="15C8481F" w:rsidR="00095E74" w:rsidRDefault="00E829FC" w:rsidP="00352A1B">
      <w:pPr>
        <w:spacing w:after="0" w:line="240" w:lineRule="auto"/>
        <w:ind w:left="709" w:hanging="709"/>
        <w:jc w:val="both"/>
        <w:rPr>
          <w:rFonts w:ascii="NewsGot" w:hAnsi="NewsGot"/>
        </w:rPr>
      </w:pPr>
      <w:r w:rsidRPr="008473AA">
        <w:rPr>
          <w:rFonts w:ascii="NewsGot" w:hAnsi="NewsGot"/>
        </w:rPr>
        <w:t>2.1</w:t>
      </w:r>
      <w:r w:rsidRPr="008473AA">
        <w:rPr>
          <w:rFonts w:ascii="NewsGot" w:hAnsi="NewsGot"/>
        </w:rPr>
        <w:tab/>
      </w:r>
      <w:r w:rsidR="00576320">
        <w:rPr>
          <w:rFonts w:ascii="NewsGot" w:hAnsi="NewsGot"/>
        </w:rPr>
        <w:t xml:space="preserve">Smluvní strany sjednávají, že </w:t>
      </w:r>
      <w:r w:rsidR="00352A1B">
        <w:rPr>
          <w:rFonts w:ascii="NewsGot" w:hAnsi="NewsGot"/>
        </w:rPr>
        <w:t xml:space="preserve">se </w:t>
      </w:r>
      <w:r w:rsidR="00095E74">
        <w:rPr>
          <w:rFonts w:ascii="NewsGot" w:hAnsi="NewsGot"/>
        </w:rPr>
        <w:t>text u</w:t>
      </w:r>
      <w:r w:rsidR="00576320">
        <w:rPr>
          <w:rFonts w:ascii="NewsGot" w:hAnsi="NewsGot"/>
        </w:rPr>
        <w:t xml:space="preserve">stanovení </w:t>
      </w:r>
      <w:r w:rsidR="00576320" w:rsidRPr="00352A1B">
        <w:rPr>
          <w:rFonts w:ascii="NewsGot" w:hAnsi="NewsGot"/>
          <w:b/>
        </w:rPr>
        <w:t xml:space="preserve">článku </w:t>
      </w:r>
      <w:r w:rsidR="00095E74">
        <w:rPr>
          <w:rFonts w:ascii="NewsGot" w:hAnsi="NewsGot"/>
          <w:b/>
        </w:rPr>
        <w:t>3</w:t>
      </w:r>
      <w:r w:rsidR="00352A1B" w:rsidRPr="00352A1B">
        <w:rPr>
          <w:rFonts w:ascii="NewsGot" w:hAnsi="NewsGot"/>
          <w:b/>
        </w:rPr>
        <w:t xml:space="preserve">., odst. </w:t>
      </w:r>
      <w:r w:rsidR="00095E74">
        <w:rPr>
          <w:rFonts w:ascii="NewsGot" w:hAnsi="NewsGot"/>
          <w:b/>
        </w:rPr>
        <w:t>3</w:t>
      </w:r>
      <w:r w:rsidR="00352A1B" w:rsidRPr="00352A1B">
        <w:rPr>
          <w:rFonts w:ascii="NewsGot" w:hAnsi="NewsGot"/>
          <w:b/>
        </w:rPr>
        <w:t>.2</w:t>
      </w:r>
      <w:r w:rsidR="00095E74">
        <w:rPr>
          <w:rFonts w:ascii="NewsGot" w:hAnsi="NewsGot"/>
          <w:b/>
        </w:rPr>
        <w:t xml:space="preserve">, </w:t>
      </w:r>
      <w:proofErr w:type="spellStart"/>
      <w:r w:rsidR="00095E74">
        <w:rPr>
          <w:rFonts w:ascii="NewsGot" w:hAnsi="NewsGot"/>
          <w:b/>
        </w:rPr>
        <w:t>pododst</w:t>
      </w:r>
      <w:proofErr w:type="spellEnd"/>
      <w:r w:rsidR="00095E74">
        <w:rPr>
          <w:rFonts w:ascii="NewsGot" w:hAnsi="NewsGot"/>
          <w:b/>
        </w:rPr>
        <w:t xml:space="preserve">. 3.2.3 </w:t>
      </w:r>
      <w:r w:rsidR="00352A1B">
        <w:rPr>
          <w:rFonts w:ascii="NewsGot" w:hAnsi="NewsGot"/>
        </w:rPr>
        <w:t xml:space="preserve">Smlouvy ruší v </w:t>
      </w:r>
      <w:r w:rsidR="00576320">
        <w:rPr>
          <w:rFonts w:ascii="NewsGot" w:hAnsi="NewsGot"/>
        </w:rPr>
        <w:t>celém rozsahu</w:t>
      </w:r>
      <w:r w:rsidR="00095E74">
        <w:rPr>
          <w:rFonts w:ascii="NewsGot" w:hAnsi="NewsGot"/>
        </w:rPr>
        <w:t xml:space="preserve"> a nahrazuje se následujícím textem:</w:t>
      </w:r>
    </w:p>
    <w:p w14:paraId="26D6C16A" w14:textId="77777777" w:rsidR="00095E74" w:rsidRPr="00095E74" w:rsidRDefault="00095E74" w:rsidP="00352A1B">
      <w:pPr>
        <w:spacing w:after="0" w:line="240" w:lineRule="auto"/>
        <w:ind w:left="709" w:hanging="709"/>
        <w:jc w:val="both"/>
        <w:rPr>
          <w:rFonts w:ascii="NewsGot" w:hAnsi="NewsGot"/>
          <w:i/>
        </w:rPr>
      </w:pPr>
    </w:p>
    <w:p w14:paraId="70F3B77E" w14:textId="660886C6" w:rsidR="00095E74" w:rsidRPr="00095E74" w:rsidRDefault="00095E74" w:rsidP="00095E74">
      <w:pPr>
        <w:spacing w:after="0" w:line="240" w:lineRule="auto"/>
        <w:ind w:left="1416" w:hanging="711"/>
        <w:jc w:val="both"/>
        <w:rPr>
          <w:rFonts w:ascii="NewsGot" w:hAnsi="NewsGot"/>
          <w:i/>
        </w:rPr>
      </w:pPr>
      <w:r w:rsidRPr="00095E74">
        <w:rPr>
          <w:rFonts w:ascii="NewsGot" w:hAnsi="NewsGot"/>
          <w:i/>
        </w:rPr>
        <w:t>„3.2.3</w:t>
      </w:r>
      <w:r w:rsidRPr="00095E74">
        <w:rPr>
          <w:rFonts w:ascii="NewsGot" w:hAnsi="NewsGot"/>
          <w:i/>
        </w:rPr>
        <w:tab/>
        <w:t xml:space="preserve">Zhotovitel se zavazuje, že Dílo dokončí a protokolárně předá Objednateli způsobem popsaným v této Smlouvě ve </w:t>
      </w:r>
      <w:r>
        <w:rPr>
          <w:rFonts w:ascii="NewsGot" w:hAnsi="NewsGot"/>
          <w:i/>
        </w:rPr>
        <w:t>třech</w:t>
      </w:r>
      <w:r w:rsidRPr="00095E74">
        <w:rPr>
          <w:rFonts w:ascii="NewsGot" w:hAnsi="NewsGot"/>
          <w:i/>
        </w:rPr>
        <w:t xml:space="preserve"> etapách takto:</w:t>
      </w:r>
    </w:p>
    <w:p w14:paraId="50D362BF" w14:textId="61037625" w:rsidR="00095E74" w:rsidRPr="00095E74" w:rsidRDefault="00095E74" w:rsidP="00095E74">
      <w:pPr>
        <w:spacing w:after="0" w:line="240" w:lineRule="auto"/>
        <w:ind w:left="2835" w:hanging="1417"/>
        <w:jc w:val="both"/>
        <w:rPr>
          <w:rFonts w:ascii="NewsGot" w:hAnsi="NewsGot"/>
          <w:b/>
          <w:i/>
        </w:rPr>
      </w:pPr>
      <w:r w:rsidRPr="00095E74">
        <w:rPr>
          <w:rFonts w:ascii="NewsGot" w:hAnsi="NewsGot"/>
          <w:b/>
          <w:i/>
        </w:rPr>
        <w:t>I. etapa:</w:t>
      </w:r>
      <w:r w:rsidRPr="00095E74">
        <w:rPr>
          <w:rFonts w:ascii="NewsGot" w:hAnsi="NewsGot"/>
          <w:i/>
        </w:rPr>
        <w:tab/>
      </w:r>
      <w:proofErr w:type="spellStart"/>
      <w:r w:rsidRPr="00095E74">
        <w:rPr>
          <w:rFonts w:ascii="NewsGot" w:hAnsi="NewsGot"/>
          <w:i/>
        </w:rPr>
        <w:t>mlžítka</w:t>
      </w:r>
      <w:proofErr w:type="spellEnd"/>
      <w:r w:rsidRPr="00095E74">
        <w:rPr>
          <w:rFonts w:ascii="NewsGot" w:hAnsi="NewsGot"/>
          <w:i/>
        </w:rPr>
        <w:t xml:space="preserve"> č. 01, 02, 03, 05, 06, 08, 10, 12 a 13 do </w:t>
      </w:r>
      <w:r w:rsidRPr="00095E74">
        <w:rPr>
          <w:rFonts w:ascii="NewsGot" w:hAnsi="NewsGot"/>
          <w:b/>
          <w:i/>
          <w:color w:val="000000" w:themeColor="text1"/>
        </w:rPr>
        <w:t xml:space="preserve">25 </w:t>
      </w:r>
      <w:r w:rsidRPr="00095E74">
        <w:rPr>
          <w:rFonts w:ascii="NewsGot" w:hAnsi="NewsGot"/>
          <w:b/>
          <w:i/>
        </w:rPr>
        <w:t xml:space="preserve">kalendářních dnů </w:t>
      </w:r>
      <w:r w:rsidR="00A51F96">
        <w:rPr>
          <w:rFonts w:ascii="NewsGot" w:hAnsi="NewsGot"/>
          <w:b/>
          <w:i/>
        </w:rPr>
        <w:br/>
      </w:r>
      <w:r w:rsidRPr="00095E74">
        <w:rPr>
          <w:rFonts w:ascii="NewsGot" w:hAnsi="NewsGot"/>
          <w:b/>
          <w:i/>
        </w:rPr>
        <w:t>od předání stavenišť,</w:t>
      </w:r>
    </w:p>
    <w:p w14:paraId="58800A88" w14:textId="53AAF776" w:rsidR="00095E74" w:rsidRPr="00095E74" w:rsidRDefault="00095E74" w:rsidP="00095E74">
      <w:pPr>
        <w:spacing w:after="0" w:line="240" w:lineRule="auto"/>
        <w:ind w:left="1416"/>
        <w:jc w:val="both"/>
        <w:rPr>
          <w:rFonts w:ascii="NewsGot" w:hAnsi="NewsGot"/>
          <w:b/>
          <w:i/>
        </w:rPr>
      </w:pPr>
      <w:r w:rsidRPr="00095E74">
        <w:rPr>
          <w:rFonts w:ascii="NewsGot" w:hAnsi="NewsGot"/>
          <w:b/>
          <w:i/>
        </w:rPr>
        <w:t>II. etapa:</w:t>
      </w:r>
      <w:r w:rsidRPr="00095E74">
        <w:rPr>
          <w:rFonts w:ascii="NewsGot" w:hAnsi="NewsGot"/>
          <w:i/>
        </w:rPr>
        <w:t xml:space="preserve"> </w:t>
      </w:r>
      <w:r w:rsidRPr="00095E74">
        <w:rPr>
          <w:rFonts w:ascii="NewsGot" w:hAnsi="NewsGot"/>
          <w:i/>
        </w:rPr>
        <w:tab/>
      </w:r>
      <w:proofErr w:type="spellStart"/>
      <w:r w:rsidRPr="00095E74">
        <w:rPr>
          <w:rFonts w:ascii="NewsGot" w:hAnsi="NewsGot"/>
          <w:i/>
        </w:rPr>
        <w:t>mlžítka</w:t>
      </w:r>
      <w:proofErr w:type="spellEnd"/>
      <w:r w:rsidRPr="00095E74">
        <w:rPr>
          <w:rFonts w:ascii="NewsGot" w:hAnsi="NewsGot"/>
          <w:i/>
        </w:rPr>
        <w:t xml:space="preserve"> č. 04, 07, 11 a 14 do </w:t>
      </w:r>
      <w:r w:rsidRPr="00095E74">
        <w:rPr>
          <w:rFonts w:ascii="NewsGot" w:hAnsi="NewsGot"/>
          <w:b/>
          <w:i/>
        </w:rPr>
        <w:t>45</w:t>
      </w:r>
      <w:r w:rsidRPr="00095E74">
        <w:rPr>
          <w:rFonts w:ascii="NewsGot" w:hAnsi="NewsGot"/>
          <w:i/>
        </w:rPr>
        <w:t xml:space="preserve"> </w:t>
      </w:r>
      <w:r w:rsidRPr="00095E74">
        <w:rPr>
          <w:rFonts w:ascii="NewsGot" w:hAnsi="NewsGot"/>
          <w:b/>
          <w:i/>
        </w:rPr>
        <w:t>kalendářních dnů od předání stavenišť,</w:t>
      </w:r>
    </w:p>
    <w:p w14:paraId="60E43C23" w14:textId="5BD10AF8" w:rsidR="00095E74" w:rsidRPr="006C1CAB" w:rsidRDefault="00095E74" w:rsidP="00095E74">
      <w:pPr>
        <w:spacing w:after="0" w:line="240" w:lineRule="auto"/>
        <w:ind w:left="1416"/>
        <w:jc w:val="both"/>
        <w:rPr>
          <w:rFonts w:ascii="NewsGot" w:hAnsi="NewsGot"/>
        </w:rPr>
      </w:pPr>
      <w:r w:rsidRPr="00095E74">
        <w:rPr>
          <w:rFonts w:ascii="NewsGot" w:hAnsi="NewsGot"/>
          <w:b/>
          <w:i/>
        </w:rPr>
        <w:t>III. etapa:</w:t>
      </w:r>
      <w:r w:rsidRPr="00095E74">
        <w:rPr>
          <w:rFonts w:ascii="NewsGot" w:hAnsi="NewsGot"/>
          <w:b/>
          <w:i/>
        </w:rPr>
        <w:tab/>
      </w:r>
      <w:proofErr w:type="spellStart"/>
      <w:r w:rsidRPr="00095E74">
        <w:rPr>
          <w:rFonts w:ascii="NewsGot" w:hAnsi="NewsGot"/>
          <w:i/>
        </w:rPr>
        <w:t>mlžítka</w:t>
      </w:r>
      <w:proofErr w:type="spellEnd"/>
      <w:r w:rsidRPr="00095E74">
        <w:rPr>
          <w:rFonts w:ascii="NewsGot" w:hAnsi="NewsGot"/>
          <w:i/>
        </w:rPr>
        <w:t xml:space="preserve"> č. 09. a 15 do </w:t>
      </w:r>
      <w:r w:rsidRPr="00095E74">
        <w:rPr>
          <w:rFonts w:ascii="NewsGot" w:hAnsi="NewsGot"/>
          <w:b/>
          <w:i/>
        </w:rPr>
        <w:t>31. 7. 2025.“</w:t>
      </w:r>
    </w:p>
    <w:p w14:paraId="7E80EA86" w14:textId="3A5D2BAD" w:rsidR="000064B4" w:rsidRPr="00576320" w:rsidRDefault="00576320" w:rsidP="009648D8">
      <w:pPr>
        <w:spacing w:after="0" w:line="240" w:lineRule="auto"/>
        <w:ind w:left="709" w:hanging="709"/>
        <w:jc w:val="both"/>
        <w:rPr>
          <w:rFonts w:ascii="NewsGot" w:hAnsi="NewsGot"/>
          <w:b/>
          <w:i/>
        </w:rPr>
      </w:pPr>
      <w:r w:rsidRPr="00576320">
        <w:rPr>
          <w:rFonts w:ascii="NewsGot" w:hAnsi="NewsGot"/>
          <w:b/>
          <w:i/>
        </w:rPr>
        <w:t xml:space="preserve"> </w:t>
      </w:r>
    </w:p>
    <w:p w14:paraId="290E325C" w14:textId="77777777" w:rsidR="00202B54" w:rsidRDefault="006C1CAB" w:rsidP="00576320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2.2</w:t>
      </w:r>
      <w:r>
        <w:rPr>
          <w:rFonts w:ascii="NewsGot" w:hAnsi="NewsGot"/>
        </w:rPr>
        <w:tab/>
        <w:t xml:space="preserve">Smluvní strany sjednávají, že </w:t>
      </w:r>
      <w:r w:rsidR="00202B54">
        <w:rPr>
          <w:rFonts w:ascii="NewsGot" w:hAnsi="NewsGot"/>
        </w:rPr>
        <w:t xml:space="preserve">text Smlouvy se mění i v následujících ustanoveních: </w:t>
      </w:r>
    </w:p>
    <w:p w14:paraId="44392A2D" w14:textId="77777777" w:rsidR="00202B54" w:rsidRDefault="00202B54" w:rsidP="00576320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187F7410" w14:textId="2E3798F4" w:rsidR="006C1CAB" w:rsidRPr="00A51F96" w:rsidRDefault="006C1CAB" w:rsidP="00A51F9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NewsGot" w:hAnsi="NewsGot"/>
        </w:rPr>
      </w:pPr>
      <w:r w:rsidRPr="00A51F96">
        <w:rPr>
          <w:rFonts w:ascii="NewsGot" w:hAnsi="NewsGot"/>
        </w:rPr>
        <w:t>v</w:t>
      </w:r>
      <w:r w:rsidR="00202B54" w:rsidRPr="00A51F96">
        <w:rPr>
          <w:rFonts w:ascii="NewsGot" w:hAnsi="NewsGot"/>
          <w:b/>
        </w:rPr>
        <w:t> článku 4</w:t>
      </w:r>
      <w:r w:rsidR="00D330BA">
        <w:rPr>
          <w:rFonts w:ascii="NewsGot" w:hAnsi="NewsGot"/>
          <w:b/>
        </w:rPr>
        <w:t>.</w:t>
      </w:r>
      <w:r w:rsidR="00202B54" w:rsidRPr="00A51F96">
        <w:rPr>
          <w:rFonts w:ascii="NewsGot" w:hAnsi="NewsGot"/>
          <w:b/>
        </w:rPr>
        <w:t xml:space="preserve">, </w:t>
      </w:r>
      <w:r w:rsidRPr="00A51F96">
        <w:rPr>
          <w:rFonts w:ascii="NewsGot" w:hAnsi="NewsGot"/>
          <w:b/>
        </w:rPr>
        <w:t>odst. 4.2</w:t>
      </w:r>
      <w:r w:rsidRPr="00A51F96">
        <w:rPr>
          <w:rFonts w:ascii="NewsGot" w:hAnsi="NewsGot"/>
        </w:rPr>
        <w:t xml:space="preserve"> se v prvé větě nahrazují slova „</w:t>
      </w:r>
      <w:r w:rsidRPr="00A51F96">
        <w:rPr>
          <w:rFonts w:ascii="NewsGot" w:hAnsi="NewsGot"/>
          <w:b/>
          <w:i/>
        </w:rPr>
        <w:t>obě etapy Díla</w:t>
      </w:r>
      <w:r w:rsidRPr="00A51F96">
        <w:rPr>
          <w:rFonts w:ascii="NewsGot" w:hAnsi="NewsGot"/>
        </w:rPr>
        <w:t>“ slovy „</w:t>
      </w:r>
      <w:r w:rsidRPr="00A51F96">
        <w:rPr>
          <w:rFonts w:ascii="NewsGot" w:hAnsi="NewsGot"/>
          <w:b/>
          <w:i/>
        </w:rPr>
        <w:t>všechny tři etapy Díla</w:t>
      </w:r>
      <w:r w:rsidRPr="00A51F96">
        <w:rPr>
          <w:rFonts w:ascii="NewsGot" w:hAnsi="NewsGot"/>
        </w:rPr>
        <w:t>“</w:t>
      </w:r>
      <w:r w:rsidR="00A51F96" w:rsidRPr="00A51F96">
        <w:rPr>
          <w:rFonts w:ascii="NewsGot" w:hAnsi="NewsGot"/>
        </w:rPr>
        <w:t>;</w:t>
      </w:r>
    </w:p>
    <w:p w14:paraId="75719642" w14:textId="41A7910B" w:rsidR="006C1CAB" w:rsidRPr="00A51F96" w:rsidRDefault="006C1CAB" w:rsidP="00A51F9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NewsGot" w:hAnsi="NewsGot"/>
        </w:rPr>
      </w:pPr>
      <w:r w:rsidRPr="00A51F96">
        <w:rPr>
          <w:rFonts w:ascii="NewsGot" w:hAnsi="NewsGot"/>
        </w:rPr>
        <w:t>v</w:t>
      </w:r>
      <w:r w:rsidR="00202B54" w:rsidRPr="00A51F96">
        <w:rPr>
          <w:rFonts w:ascii="NewsGot" w:hAnsi="NewsGot"/>
          <w:b/>
        </w:rPr>
        <w:t> článku 4</w:t>
      </w:r>
      <w:r w:rsidR="00D330BA">
        <w:rPr>
          <w:rFonts w:ascii="NewsGot" w:hAnsi="NewsGot"/>
          <w:b/>
        </w:rPr>
        <w:t>.</w:t>
      </w:r>
      <w:r w:rsidR="00202B54" w:rsidRPr="00A51F96">
        <w:rPr>
          <w:rFonts w:ascii="NewsGot" w:hAnsi="NewsGot"/>
          <w:b/>
        </w:rPr>
        <w:t xml:space="preserve">, </w:t>
      </w:r>
      <w:r w:rsidRPr="00A51F96">
        <w:rPr>
          <w:rFonts w:ascii="NewsGot" w:hAnsi="NewsGot"/>
          <w:b/>
        </w:rPr>
        <w:t>odst. 4.5</w:t>
      </w:r>
      <w:r w:rsidRPr="00A51F96">
        <w:rPr>
          <w:rFonts w:ascii="NewsGot" w:hAnsi="NewsGot"/>
        </w:rPr>
        <w:t xml:space="preserve"> se na začátku prvé věty ruší slovo „</w:t>
      </w:r>
      <w:r w:rsidRPr="00A51F96">
        <w:rPr>
          <w:rFonts w:ascii="NewsGot" w:hAnsi="NewsGot"/>
          <w:b/>
          <w:i/>
        </w:rPr>
        <w:t>Obě</w:t>
      </w:r>
      <w:r w:rsidRPr="00A51F96">
        <w:rPr>
          <w:rFonts w:ascii="NewsGot" w:hAnsi="NewsGot"/>
        </w:rPr>
        <w:t>“</w:t>
      </w:r>
      <w:r w:rsidR="00202B54" w:rsidRPr="00A51F96">
        <w:rPr>
          <w:rFonts w:ascii="NewsGot" w:hAnsi="NewsGot"/>
        </w:rPr>
        <w:t>;</w:t>
      </w:r>
    </w:p>
    <w:p w14:paraId="1387825F" w14:textId="023802AC" w:rsidR="009D5E30" w:rsidRPr="00A51F96" w:rsidRDefault="009D5E30" w:rsidP="00A51F9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NewsGot" w:hAnsi="NewsGot"/>
        </w:rPr>
      </w:pPr>
      <w:r w:rsidRPr="00A51F96">
        <w:rPr>
          <w:rFonts w:ascii="NewsGot" w:hAnsi="NewsGot"/>
        </w:rPr>
        <w:t>v</w:t>
      </w:r>
      <w:r w:rsidR="00202B54" w:rsidRPr="00A51F96">
        <w:rPr>
          <w:rFonts w:ascii="NewsGot" w:hAnsi="NewsGot"/>
        </w:rPr>
        <w:t> </w:t>
      </w:r>
      <w:r w:rsidR="00202B54" w:rsidRPr="00A51F96">
        <w:rPr>
          <w:rFonts w:ascii="NewsGot" w:hAnsi="NewsGot"/>
          <w:b/>
        </w:rPr>
        <w:t>článku 4</w:t>
      </w:r>
      <w:r w:rsidR="00D330BA">
        <w:rPr>
          <w:rFonts w:ascii="NewsGot" w:hAnsi="NewsGot"/>
          <w:b/>
        </w:rPr>
        <w:t>.</w:t>
      </w:r>
      <w:r w:rsidR="00202B54" w:rsidRPr="00A51F96">
        <w:rPr>
          <w:rFonts w:ascii="NewsGot" w:hAnsi="NewsGot"/>
          <w:b/>
        </w:rPr>
        <w:t>,</w:t>
      </w:r>
      <w:r w:rsidR="00202B54" w:rsidRPr="00A51F96">
        <w:rPr>
          <w:rFonts w:ascii="NewsGot" w:hAnsi="NewsGot"/>
        </w:rPr>
        <w:t xml:space="preserve"> </w:t>
      </w:r>
      <w:r w:rsidRPr="00A51F96">
        <w:rPr>
          <w:rFonts w:ascii="NewsGot" w:hAnsi="NewsGot"/>
          <w:b/>
        </w:rPr>
        <w:t>odst. 4.6</w:t>
      </w:r>
      <w:r w:rsidRPr="00A51F96">
        <w:rPr>
          <w:rFonts w:ascii="NewsGot" w:hAnsi="NewsGot"/>
        </w:rPr>
        <w:t xml:space="preserve"> se </w:t>
      </w:r>
      <w:r w:rsidR="00973285" w:rsidRPr="00A51F96">
        <w:rPr>
          <w:rFonts w:ascii="NewsGot" w:hAnsi="NewsGot"/>
        </w:rPr>
        <w:t xml:space="preserve">v třetí větě </w:t>
      </w:r>
      <w:r w:rsidRPr="00A51F96">
        <w:rPr>
          <w:rFonts w:ascii="NewsGot" w:hAnsi="NewsGot"/>
        </w:rPr>
        <w:t xml:space="preserve">nahrazují slova </w:t>
      </w:r>
      <w:r w:rsidRPr="00A51F96">
        <w:rPr>
          <w:rFonts w:ascii="NewsGot" w:hAnsi="NewsGot"/>
          <w:i/>
        </w:rPr>
        <w:t>„</w:t>
      </w:r>
      <w:r w:rsidRPr="00A51F96">
        <w:rPr>
          <w:rFonts w:ascii="NewsGot" w:hAnsi="NewsGot"/>
          <w:b/>
          <w:i/>
        </w:rPr>
        <w:t xml:space="preserve">druhé </w:t>
      </w:r>
      <w:r w:rsidR="00407450" w:rsidRPr="00A51F96">
        <w:rPr>
          <w:rFonts w:ascii="NewsGot" w:hAnsi="NewsGot"/>
          <w:b/>
          <w:i/>
        </w:rPr>
        <w:t>etapy</w:t>
      </w:r>
      <w:r w:rsidR="00973285" w:rsidRPr="00A51F96">
        <w:rPr>
          <w:rFonts w:ascii="NewsGot" w:hAnsi="NewsGot"/>
          <w:i/>
        </w:rPr>
        <w:t>“ slovy „</w:t>
      </w:r>
      <w:r w:rsidR="00973285" w:rsidRPr="00A51F96">
        <w:rPr>
          <w:rFonts w:ascii="NewsGot" w:hAnsi="NewsGot"/>
          <w:b/>
          <w:i/>
        </w:rPr>
        <w:t>poslední etapy</w:t>
      </w:r>
      <w:r w:rsidR="00973285" w:rsidRPr="00A51F96">
        <w:rPr>
          <w:rFonts w:ascii="NewsGot" w:hAnsi="NewsGot"/>
          <w:i/>
        </w:rPr>
        <w:t>“</w:t>
      </w:r>
      <w:r w:rsidR="00202B54" w:rsidRPr="00A51F96">
        <w:rPr>
          <w:rFonts w:ascii="NewsGot" w:hAnsi="NewsGot"/>
          <w:i/>
        </w:rPr>
        <w:t>,</w:t>
      </w:r>
      <w:r w:rsidR="00973285" w:rsidRPr="00A51F96">
        <w:rPr>
          <w:rFonts w:ascii="NewsGot" w:hAnsi="NewsGot"/>
          <w:i/>
        </w:rPr>
        <w:t xml:space="preserve"> </w:t>
      </w:r>
      <w:r w:rsidR="00A51F96">
        <w:rPr>
          <w:rFonts w:ascii="NewsGot" w:hAnsi="NewsGot"/>
          <w:i/>
        </w:rPr>
        <w:br/>
      </w:r>
      <w:r w:rsidRPr="00A51F96">
        <w:rPr>
          <w:rFonts w:ascii="NewsGot" w:hAnsi="NewsGot"/>
          <w:i/>
        </w:rPr>
        <w:t xml:space="preserve">a </w:t>
      </w:r>
      <w:r w:rsidR="00973285" w:rsidRPr="00A51F96">
        <w:rPr>
          <w:rFonts w:ascii="NewsGot" w:hAnsi="NewsGot"/>
          <w:i/>
        </w:rPr>
        <w:t>slova „</w:t>
      </w:r>
      <w:r w:rsidRPr="00A51F96">
        <w:rPr>
          <w:rFonts w:ascii="NewsGot" w:hAnsi="NewsGot"/>
          <w:b/>
          <w:i/>
        </w:rPr>
        <w:t>obou</w:t>
      </w:r>
      <w:r w:rsidR="00407450" w:rsidRPr="00A51F96">
        <w:rPr>
          <w:rFonts w:ascii="NewsGot" w:hAnsi="NewsGot"/>
          <w:b/>
          <w:i/>
        </w:rPr>
        <w:t xml:space="preserve"> etap</w:t>
      </w:r>
      <w:r w:rsidRPr="00A51F96">
        <w:rPr>
          <w:rFonts w:ascii="NewsGot" w:hAnsi="NewsGot"/>
          <w:i/>
        </w:rPr>
        <w:t>“</w:t>
      </w:r>
      <w:r w:rsidRPr="00A51F96">
        <w:rPr>
          <w:rFonts w:ascii="NewsGot" w:hAnsi="NewsGot"/>
        </w:rPr>
        <w:t xml:space="preserve"> </w:t>
      </w:r>
      <w:r w:rsidR="00407450" w:rsidRPr="00A51F96">
        <w:rPr>
          <w:rFonts w:ascii="NewsGot" w:hAnsi="NewsGot"/>
        </w:rPr>
        <w:t>slovy </w:t>
      </w:r>
      <w:r w:rsidR="00407450" w:rsidRPr="00A51F96">
        <w:rPr>
          <w:rFonts w:ascii="NewsGot" w:hAnsi="NewsGot"/>
          <w:i/>
        </w:rPr>
        <w:t>„</w:t>
      </w:r>
      <w:r w:rsidR="00407450" w:rsidRPr="00A51F96">
        <w:rPr>
          <w:rFonts w:ascii="NewsGot" w:hAnsi="NewsGot"/>
          <w:b/>
          <w:i/>
        </w:rPr>
        <w:t>tří etap</w:t>
      </w:r>
      <w:r w:rsidR="00407450" w:rsidRPr="00A51F96">
        <w:rPr>
          <w:rFonts w:ascii="NewsGot" w:hAnsi="NewsGot"/>
          <w:i/>
        </w:rPr>
        <w:t>“</w:t>
      </w:r>
      <w:r w:rsidR="00A51F96">
        <w:rPr>
          <w:rFonts w:ascii="NewsGot" w:hAnsi="NewsGot"/>
          <w:i/>
        </w:rPr>
        <w:t>;</w:t>
      </w:r>
    </w:p>
    <w:p w14:paraId="5680165A" w14:textId="5E544FBF" w:rsidR="009D5E30" w:rsidRPr="00A51F96" w:rsidRDefault="009D5E30" w:rsidP="00A51F9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NewsGot" w:hAnsi="NewsGot"/>
        </w:rPr>
      </w:pPr>
      <w:r w:rsidRPr="00A51F96">
        <w:rPr>
          <w:rFonts w:ascii="NewsGot" w:hAnsi="NewsGot"/>
        </w:rPr>
        <w:t>v</w:t>
      </w:r>
      <w:r w:rsidR="00202B54" w:rsidRPr="00A51F96">
        <w:rPr>
          <w:rFonts w:ascii="NewsGot" w:hAnsi="NewsGot"/>
        </w:rPr>
        <w:t> </w:t>
      </w:r>
      <w:r w:rsidR="00202B54" w:rsidRPr="00A51F96">
        <w:rPr>
          <w:rFonts w:ascii="NewsGot" w:hAnsi="NewsGot"/>
          <w:b/>
        </w:rPr>
        <w:t>článku 5</w:t>
      </w:r>
      <w:r w:rsidR="00D330BA">
        <w:rPr>
          <w:rFonts w:ascii="NewsGot" w:hAnsi="NewsGot"/>
          <w:b/>
        </w:rPr>
        <w:t>.</w:t>
      </w:r>
      <w:r w:rsidR="00202B54" w:rsidRPr="00A51F96">
        <w:rPr>
          <w:rFonts w:ascii="NewsGot" w:hAnsi="NewsGot"/>
          <w:b/>
        </w:rPr>
        <w:t>,</w:t>
      </w:r>
      <w:r w:rsidR="00202B54" w:rsidRPr="00A51F96">
        <w:rPr>
          <w:rFonts w:ascii="NewsGot" w:hAnsi="NewsGot"/>
        </w:rPr>
        <w:t xml:space="preserve"> </w:t>
      </w:r>
      <w:r w:rsidRPr="00A51F96">
        <w:rPr>
          <w:rFonts w:ascii="NewsGot" w:hAnsi="NewsGot"/>
          <w:b/>
        </w:rPr>
        <w:t>odst. 5.4</w:t>
      </w:r>
      <w:r w:rsidR="00407450" w:rsidRPr="00A51F96">
        <w:rPr>
          <w:rFonts w:ascii="NewsGot" w:hAnsi="NewsGot"/>
        </w:rPr>
        <w:t xml:space="preserve"> </w:t>
      </w:r>
      <w:r w:rsidR="00202B54" w:rsidRPr="00A51F96">
        <w:rPr>
          <w:rFonts w:ascii="NewsGot" w:hAnsi="NewsGot"/>
        </w:rPr>
        <w:t xml:space="preserve">se </w:t>
      </w:r>
      <w:r w:rsidR="00407450" w:rsidRPr="00A51F96">
        <w:rPr>
          <w:rFonts w:ascii="NewsGot" w:hAnsi="NewsGot"/>
        </w:rPr>
        <w:t xml:space="preserve">v poslední větě nahrazují slova </w:t>
      </w:r>
      <w:r w:rsidR="00407450" w:rsidRPr="00A51F96">
        <w:rPr>
          <w:rFonts w:ascii="NewsGot" w:hAnsi="NewsGot"/>
          <w:i/>
        </w:rPr>
        <w:t>„</w:t>
      </w:r>
      <w:r w:rsidR="00407450" w:rsidRPr="00A51F96">
        <w:rPr>
          <w:rFonts w:ascii="NewsGot" w:hAnsi="NewsGot"/>
          <w:b/>
          <w:i/>
        </w:rPr>
        <w:t>II. etapy</w:t>
      </w:r>
      <w:r w:rsidR="00407450" w:rsidRPr="00A51F96">
        <w:rPr>
          <w:rFonts w:ascii="NewsGot" w:hAnsi="NewsGot"/>
          <w:i/>
        </w:rPr>
        <w:t>“</w:t>
      </w:r>
      <w:r w:rsidR="00407450" w:rsidRPr="00A51F96">
        <w:rPr>
          <w:rFonts w:ascii="NewsGot" w:hAnsi="NewsGot"/>
        </w:rPr>
        <w:t xml:space="preserve"> slovy </w:t>
      </w:r>
      <w:r w:rsidR="00407450" w:rsidRPr="00A51F96">
        <w:rPr>
          <w:rFonts w:ascii="NewsGot" w:hAnsi="NewsGot"/>
          <w:i/>
        </w:rPr>
        <w:t>„</w:t>
      </w:r>
      <w:r w:rsidR="00407450" w:rsidRPr="00A51F96">
        <w:rPr>
          <w:rFonts w:ascii="NewsGot" w:hAnsi="NewsGot"/>
          <w:b/>
          <w:i/>
        </w:rPr>
        <w:t>poslední etapy</w:t>
      </w:r>
      <w:r w:rsidR="00407450" w:rsidRPr="00A51F96">
        <w:rPr>
          <w:rFonts w:ascii="NewsGot" w:hAnsi="NewsGot"/>
          <w:i/>
        </w:rPr>
        <w:t>“</w:t>
      </w:r>
      <w:r w:rsidR="00202B54" w:rsidRPr="00A51F96">
        <w:rPr>
          <w:rFonts w:ascii="NewsGot" w:hAnsi="NewsGot"/>
        </w:rPr>
        <w:t>;</w:t>
      </w:r>
      <w:r w:rsidR="00407450" w:rsidRPr="00A51F96">
        <w:rPr>
          <w:rFonts w:ascii="NewsGot" w:hAnsi="NewsGot"/>
        </w:rPr>
        <w:t xml:space="preserve"> </w:t>
      </w:r>
    </w:p>
    <w:p w14:paraId="076CB56B" w14:textId="78077044" w:rsidR="009D5E30" w:rsidRPr="00A51F96" w:rsidRDefault="009D5E30" w:rsidP="00A51F96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NewsGot" w:hAnsi="NewsGot"/>
        </w:rPr>
      </w:pPr>
      <w:r w:rsidRPr="00A51F96">
        <w:rPr>
          <w:rFonts w:ascii="NewsGot" w:hAnsi="NewsGot"/>
        </w:rPr>
        <w:t>v</w:t>
      </w:r>
      <w:r w:rsidR="00202B54" w:rsidRPr="00A51F96">
        <w:rPr>
          <w:rFonts w:ascii="NewsGot" w:hAnsi="NewsGot"/>
        </w:rPr>
        <w:t> </w:t>
      </w:r>
      <w:r w:rsidR="00202B54" w:rsidRPr="00A51F96">
        <w:rPr>
          <w:rFonts w:ascii="NewsGot" w:hAnsi="NewsGot"/>
          <w:b/>
        </w:rPr>
        <w:t>článku 10</w:t>
      </w:r>
      <w:r w:rsidR="00D330BA">
        <w:rPr>
          <w:rFonts w:ascii="NewsGot" w:hAnsi="NewsGot"/>
          <w:b/>
        </w:rPr>
        <w:t>.</w:t>
      </w:r>
      <w:r w:rsidR="00202B54" w:rsidRPr="00A51F96">
        <w:rPr>
          <w:rFonts w:ascii="NewsGot" w:hAnsi="NewsGot"/>
          <w:b/>
        </w:rPr>
        <w:t>,</w:t>
      </w:r>
      <w:r w:rsidR="00202B54" w:rsidRPr="00A51F96">
        <w:rPr>
          <w:rFonts w:ascii="NewsGot" w:hAnsi="NewsGot"/>
        </w:rPr>
        <w:t xml:space="preserve"> </w:t>
      </w:r>
      <w:r w:rsidRPr="00A51F96">
        <w:rPr>
          <w:rFonts w:ascii="NewsGot" w:hAnsi="NewsGot"/>
          <w:b/>
        </w:rPr>
        <w:t>odst. 10.1</w:t>
      </w:r>
      <w:r w:rsidRPr="00A51F96">
        <w:rPr>
          <w:rFonts w:ascii="NewsGot" w:hAnsi="NewsGot"/>
        </w:rPr>
        <w:t xml:space="preserve"> se v první větě nahrazují slova </w:t>
      </w:r>
      <w:r w:rsidRPr="00A51F96">
        <w:rPr>
          <w:rFonts w:ascii="NewsGot" w:hAnsi="NewsGot"/>
          <w:i/>
        </w:rPr>
        <w:t xml:space="preserve">„ </w:t>
      </w:r>
      <w:r w:rsidRPr="00A51F96">
        <w:rPr>
          <w:rFonts w:ascii="NewsGot" w:hAnsi="NewsGot"/>
          <w:b/>
          <w:i/>
        </w:rPr>
        <w:t>II. etapy</w:t>
      </w:r>
      <w:r w:rsidRPr="00A51F96">
        <w:rPr>
          <w:rFonts w:ascii="NewsGot" w:hAnsi="NewsGot"/>
          <w:i/>
        </w:rPr>
        <w:t>“</w:t>
      </w:r>
      <w:r w:rsidRPr="00A51F96">
        <w:rPr>
          <w:rFonts w:ascii="NewsGot" w:hAnsi="NewsGot"/>
        </w:rPr>
        <w:t xml:space="preserve"> slovy „</w:t>
      </w:r>
      <w:r w:rsidRPr="00A51F96">
        <w:rPr>
          <w:rFonts w:ascii="NewsGot" w:hAnsi="NewsGot"/>
          <w:b/>
          <w:i/>
        </w:rPr>
        <w:t>všech etap</w:t>
      </w:r>
      <w:r w:rsidRPr="00A51F96">
        <w:rPr>
          <w:rFonts w:ascii="NewsGot" w:hAnsi="NewsGot"/>
          <w:i/>
        </w:rPr>
        <w:t>“</w:t>
      </w:r>
      <w:r w:rsidR="00407450" w:rsidRPr="00A51F96">
        <w:rPr>
          <w:rFonts w:ascii="NewsGot" w:hAnsi="NewsGot"/>
          <w:i/>
        </w:rPr>
        <w:t>.</w:t>
      </w:r>
    </w:p>
    <w:p w14:paraId="28734405" w14:textId="77777777" w:rsidR="006C1CAB" w:rsidRDefault="006C1CAB" w:rsidP="00576320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188879BC" w14:textId="6B2ED801" w:rsidR="00A97276" w:rsidRDefault="000064B4" w:rsidP="00576320">
      <w:pPr>
        <w:spacing w:after="0" w:line="240" w:lineRule="auto"/>
        <w:ind w:left="709" w:hanging="709"/>
        <w:jc w:val="both"/>
        <w:rPr>
          <w:rFonts w:ascii="NewsGot" w:hAnsi="NewsGot"/>
          <w:b/>
        </w:rPr>
      </w:pPr>
      <w:r>
        <w:rPr>
          <w:rFonts w:ascii="NewsGot" w:hAnsi="NewsGot"/>
        </w:rPr>
        <w:t>2.</w:t>
      </w:r>
      <w:r w:rsidR="006C1CAB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576320">
        <w:rPr>
          <w:rFonts w:ascii="NewsGot" w:hAnsi="NewsGot"/>
        </w:rPr>
        <w:t xml:space="preserve">Ostatní ustanovení </w:t>
      </w:r>
      <w:r w:rsidR="00352A1B">
        <w:rPr>
          <w:rFonts w:ascii="NewsGot" w:hAnsi="NewsGot"/>
        </w:rPr>
        <w:t>S</w:t>
      </w:r>
      <w:r w:rsidR="00576320">
        <w:rPr>
          <w:rFonts w:ascii="NewsGot" w:hAnsi="NewsGot"/>
        </w:rPr>
        <w:t xml:space="preserve">mlouvy nedotčená tímto dodatkem č. </w:t>
      </w:r>
      <w:r w:rsidR="00095E74">
        <w:rPr>
          <w:rFonts w:ascii="NewsGot" w:hAnsi="NewsGot"/>
        </w:rPr>
        <w:t>1</w:t>
      </w:r>
      <w:r w:rsidR="00576320">
        <w:rPr>
          <w:rFonts w:ascii="NewsGot" w:hAnsi="NewsGot"/>
        </w:rPr>
        <w:t xml:space="preserve"> zůstávají </w:t>
      </w:r>
      <w:r w:rsidR="00202B54">
        <w:rPr>
          <w:rFonts w:ascii="NewsGot" w:hAnsi="NewsGot"/>
        </w:rPr>
        <w:t xml:space="preserve">nadále v platnosti </w:t>
      </w:r>
      <w:r w:rsidR="00576320">
        <w:rPr>
          <w:rFonts w:ascii="NewsGot" w:hAnsi="NewsGot"/>
        </w:rPr>
        <w:t>beze zm</w:t>
      </w:r>
      <w:r w:rsidR="00E736EA">
        <w:rPr>
          <w:rFonts w:ascii="NewsGot" w:hAnsi="NewsGot"/>
        </w:rPr>
        <w:t>ě</w:t>
      </w:r>
      <w:r w:rsidR="00576320">
        <w:rPr>
          <w:rFonts w:ascii="NewsGot" w:hAnsi="NewsGot"/>
        </w:rPr>
        <w:t>n.</w:t>
      </w:r>
      <w:r w:rsidR="00576320">
        <w:rPr>
          <w:rFonts w:ascii="NewsGot" w:hAnsi="NewsGot"/>
          <w:b/>
        </w:rPr>
        <w:t xml:space="preserve"> </w:t>
      </w:r>
    </w:p>
    <w:p w14:paraId="53FBD39A" w14:textId="77777777" w:rsidR="009648D8" w:rsidRDefault="009648D8" w:rsidP="009648D8">
      <w:pPr>
        <w:spacing w:after="0" w:line="240" w:lineRule="auto"/>
        <w:ind w:left="709" w:hanging="709"/>
        <w:jc w:val="center"/>
        <w:rPr>
          <w:rFonts w:ascii="NewsGot" w:hAnsi="NewsGot"/>
          <w:b/>
        </w:rPr>
      </w:pPr>
    </w:p>
    <w:p w14:paraId="438F720A" w14:textId="77777777" w:rsidR="00E736EA" w:rsidRDefault="00E736EA" w:rsidP="009648D8">
      <w:pPr>
        <w:spacing w:after="0" w:line="240" w:lineRule="auto"/>
        <w:ind w:left="709" w:hanging="709"/>
        <w:rPr>
          <w:rFonts w:ascii="NewsGot" w:hAnsi="NewsGot"/>
          <w:b/>
        </w:rPr>
      </w:pPr>
    </w:p>
    <w:p w14:paraId="23E63971" w14:textId="518DAF6B" w:rsidR="00E829FC" w:rsidRDefault="00E736EA" w:rsidP="009648D8">
      <w:pPr>
        <w:spacing w:after="0" w:line="240" w:lineRule="auto"/>
        <w:ind w:left="709" w:hanging="709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E829FC" w:rsidRPr="008473AA">
        <w:rPr>
          <w:rFonts w:ascii="NewsGot" w:hAnsi="NewsGot"/>
          <w:b/>
        </w:rPr>
        <w:t>.</w:t>
      </w:r>
      <w:r w:rsidR="00E829FC" w:rsidRPr="008473AA">
        <w:rPr>
          <w:rFonts w:ascii="NewsGot" w:hAnsi="NewsGot"/>
          <w:b/>
        </w:rPr>
        <w:tab/>
        <w:t>Závěrečná ustanovení</w:t>
      </w:r>
    </w:p>
    <w:p w14:paraId="41419097" w14:textId="77777777" w:rsidR="003A53CF" w:rsidRPr="008473AA" w:rsidRDefault="003A53CF" w:rsidP="009648D8">
      <w:pPr>
        <w:spacing w:after="0" w:line="240" w:lineRule="auto"/>
        <w:ind w:left="709" w:hanging="709"/>
        <w:jc w:val="center"/>
        <w:rPr>
          <w:rFonts w:ascii="NewsGot" w:hAnsi="NewsGot"/>
          <w:b/>
        </w:rPr>
      </w:pPr>
    </w:p>
    <w:p w14:paraId="35B1F6CB" w14:textId="6231F2D4" w:rsidR="00FF4EDE" w:rsidRDefault="00E736EA" w:rsidP="009648D8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E829FC" w:rsidRPr="008473AA">
        <w:rPr>
          <w:rFonts w:ascii="NewsGot" w:hAnsi="NewsGot"/>
        </w:rPr>
        <w:t>.1</w:t>
      </w:r>
      <w:r w:rsidR="00E829FC" w:rsidRPr="008473AA">
        <w:rPr>
          <w:rFonts w:ascii="NewsGot" w:hAnsi="NewsGot"/>
        </w:rPr>
        <w:tab/>
      </w:r>
      <w:r w:rsidR="00E52760">
        <w:rPr>
          <w:rFonts w:ascii="NewsGot" w:hAnsi="NewsGot"/>
        </w:rPr>
        <w:t>T</w:t>
      </w:r>
      <w:r>
        <w:rPr>
          <w:rFonts w:ascii="NewsGot" w:hAnsi="NewsGot"/>
        </w:rPr>
        <w:t xml:space="preserve">ento dodatek č. </w:t>
      </w:r>
      <w:r w:rsidR="00095E74">
        <w:rPr>
          <w:rFonts w:ascii="NewsGot" w:hAnsi="NewsGot"/>
        </w:rPr>
        <w:t>1</w:t>
      </w:r>
      <w:r w:rsidR="008612F8" w:rsidRPr="008473AA">
        <w:rPr>
          <w:rFonts w:ascii="NewsGot" w:hAnsi="NewsGot"/>
        </w:rPr>
        <w:t xml:space="preserve"> </w:t>
      </w:r>
      <w:r w:rsidR="008612F8" w:rsidRPr="00054DF1">
        <w:rPr>
          <w:rFonts w:ascii="NewsGot" w:hAnsi="NewsGot"/>
        </w:rPr>
        <w:t>nabývá platnosti dnem podpisu</w:t>
      </w:r>
      <w:r w:rsidR="0031492B" w:rsidRPr="00A04C00">
        <w:rPr>
          <w:rFonts w:ascii="NewsGot" w:hAnsi="NewsGot"/>
        </w:rPr>
        <w:t xml:space="preserve"> oprávněnými zástupci obou</w:t>
      </w:r>
      <w:r w:rsidR="008612F8" w:rsidRPr="000B32CC">
        <w:rPr>
          <w:rFonts w:ascii="NewsGot" w:hAnsi="NewsGot"/>
        </w:rPr>
        <w:t xml:space="preserve"> smluvní</w:t>
      </w:r>
      <w:r w:rsidR="0031492B" w:rsidRPr="000B32CC">
        <w:rPr>
          <w:rFonts w:ascii="NewsGot" w:hAnsi="NewsGot"/>
        </w:rPr>
        <w:t>ch</w:t>
      </w:r>
      <w:r w:rsidR="008612F8" w:rsidRPr="000B32CC">
        <w:rPr>
          <w:rFonts w:ascii="NewsGot" w:hAnsi="NewsGot"/>
        </w:rPr>
        <w:t xml:space="preserve"> stran</w:t>
      </w:r>
      <w:r w:rsidR="009F171A" w:rsidRPr="000B32CC">
        <w:rPr>
          <w:rFonts w:ascii="NewsGot" w:hAnsi="NewsGot"/>
        </w:rPr>
        <w:t xml:space="preserve"> a </w:t>
      </w:r>
      <w:r w:rsidR="009F171A" w:rsidRPr="00054DF1">
        <w:rPr>
          <w:rFonts w:ascii="NewsGot" w:hAnsi="NewsGot"/>
        </w:rPr>
        <w:t xml:space="preserve">účinnosti dnem jeho uveřejnění prostřednictvím </w:t>
      </w:r>
      <w:r w:rsidR="00FF4EDE">
        <w:rPr>
          <w:rFonts w:ascii="NewsGot" w:hAnsi="NewsGot"/>
        </w:rPr>
        <w:t xml:space="preserve">Objednatele v </w:t>
      </w:r>
      <w:r w:rsidR="009F171A" w:rsidRPr="00054DF1">
        <w:rPr>
          <w:rFonts w:ascii="NewsGot" w:hAnsi="NewsGot"/>
        </w:rPr>
        <w:t>registru smluv</w:t>
      </w:r>
      <w:r w:rsidR="009F171A" w:rsidRPr="008473AA">
        <w:rPr>
          <w:rFonts w:ascii="NewsGot" w:hAnsi="NewsGot"/>
        </w:rPr>
        <w:t xml:space="preserve"> dle </w:t>
      </w:r>
      <w:r>
        <w:rPr>
          <w:rFonts w:ascii="NewsGot" w:hAnsi="NewsGot"/>
        </w:rPr>
        <w:t>zákona č. 340/2015 Sb., o registru smluv, ve znění pozdějších předpisů.</w:t>
      </w:r>
      <w:r w:rsidR="00E52760">
        <w:rPr>
          <w:rFonts w:ascii="NewsGot" w:hAnsi="NewsGot"/>
        </w:rPr>
        <w:t xml:space="preserve"> </w:t>
      </w:r>
    </w:p>
    <w:p w14:paraId="79357CE6" w14:textId="77777777" w:rsidR="00FF4EDE" w:rsidRDefault="00FF4EDE" w:rsidP="009648D8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3D994DD2" w14:textId="1B879746" w:rsidR="006C3598" w:rsidRDefault="00E736EA" w:rsidP="00E736EA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3.2</w:t>
      </w:r>
      <w:r w:rsidR="008F7ACF">
        <w:rPr>
          <w:rFonts w:ascii="NewsGot" w:hAnsi="NewsGot"/>
        </w:rPr>
        <w:tab/>
      </w:r>
      <w:r w:rsidRPr="00203EE0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>
        <w:rPr>
          <w:rFonts w:ascii="NewsGot" w:hAnsi="NewsGot"/>
        </w:rPr>
        <w:t>něním či zveřejněním tohoto dodatku</w:t>
      </w:r>
      <w:r w:rsidRPr="00203EE0">
        <w:rPr>
          <w:rFonts w:ascii="NewsGot" w:hAnsi="NewsGot"/>
        </w:rPr>
        <w:t xml:space="preserve"> v je</w:t>
      </w:r>
      <w:r>
        <w:rPr>
          <w:rFonts w:ascii="NewsGot" w:hAnsi="NewsGot"/>
        </w:rPr>
        <w:t>ho</w:t>
      </w:r>
      <w:r w:rsidRPr="00203EE0">
        <w:rPr>
          <w:rFonts w:ascii="NewsGot" w:hAnsi="NewsGot"/>
        </w:rPr>
        <w:t xml:space="preserve"> plném znění, jakož i všech úkonů a okolností s</w:t>
      </w:r>
      <w:r>
        <w:rPr>
          <w:rFonts w:ascii="NewsGot" w:hAnsi="NewsGot"/>
        </w:rPr>
        <w:t> </w:t>
      </w:r>
      <w:r w:rsidRPr="00203EE0">
        <w:rPr>
          <w:rFonts w:ascii="NewsGot" w:hAnsi="NewsGot"/>
        </w:rPr>
        <w:t>t</w:t>
      </w:r>
      <w:r>
        <w:rPr>
          <w:rFonts w:ascii="NewsGot" w:hAnsi="NewsGot"/>
        </w:rPr>
        <w:t>ímto dodatkem</w:t>
      </w:r>
      <w:r w:rsidRPr="00203EE0">
        <w:rPr>
          <w:rFonts w:ascii="NewsGot" w:hAnsi="NewsGot"/>
        </w:rPr>
        <w:t xml:space="preserve"> souvisejících</w:t>
      </w:r>
      <w:r>
        <w:rPr>
          <w:rFonts w:ascii="NewsGot" w:hAnsi="NewsGot"/>
        </w:rPr>
        <w:t>.</w:t>
      </w:r>
    </w:p>
    <w:p w14:paraId="1959238C" w14:textId="77777777" w:rsidR="00AD7595" w:rsidRDefault="00AD7595" w:rsidP="009648D8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0B04D97E" w14:textId="25A33774" w:rsidR="00E829FC" w:rsidRDefault="00E736EA" w:rsidP="009648D8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  <w:t xml:space="preserve">Dodatek č. </w:t>
      </w:r>
      <w:r w:rsidR="00095E74">
        <w:rPr>
          <w:rFonts w:ascii="NewsGot" w:hAnsi="NewsGot"/>
        </w:rPr>
        <w:t>1</w:t>
      </w:r>
      <w:r>
        <w:rPr>
          <w:rFonts w:ascii="NewsGot" w:hAnsi="NewsGot"/>
        </w:rPr>
        <w:t xml:space="preserve"> </w:t>
      </w:r>
      <w:r w:rsidR="00E829FC" w:rsidRPr="008473AA">
        <w:rPr>
          <w:rFonts w:ascii="NewsGot" w:hAnsi="NewsGot"/>
        </w:rPr>
        <w:t xml:space="preserve">je </w:t>
      </w:r>
      <w:r w:rsidR="003A4C2A">
        <w:rPr>
          <w:rFonts w:ascii="NewsGot" w:hAnsi="NewsGot"/>
        </w:rPr>
        <w:t xml:space="preserve">sepsán </w:t>
      </w:r>
      <w:r w:rsidR="00E829FC" w:rsidRPr="008473AA">
        <w:rPr>
          <w:rFonts w:ascii="NewsGot" w:hAnsi="NewsGot"/>
        </w:rPr>
        <w:t>v</w:t>
      </w:r>
      <w:r w:rsidR="006C3598">
        <w:rPr>
          <w:rFonts w:ascii="NewsGot" w:hAnsi="NewsGot"/>
        </w:rPr>
        <w:t xml:space="preserve">e </w:t>
      </w:r>
      <w:r>
        <w:rPr>
          <w:rFonts w:ascii="NewsGot" w:hAnsi="NewsGot"/>
        </w:rPr>
        <w:t>2</w:t>
      </w:r>
      <w:r w:rsidR="00E829FC" w:rsidRPr="008473AA">
        <w:rPr>
          <w:rFonts w:ascii="NewsGot" w:hAnsi="NewsGot"/>
        </w:rPr>
        <w:t xml:space="preserve"> </w:t>
      </w:r>
      <w:r w:rsidR="003A4C2A">
        <w:rPr>
          <w:rFonts w:ascii="NewsGot" w:hAnsi="NewsGot"/>
        </w:rPr>
        <w:t>originálních vyhotoveních</w:t>
      </w:r>
      <w:r w:rsidR="00E829FC" w:rsidRPr="008473AA">
        <w:rPr>
          <w:rFonts w:ascii="NewsGot" w:hAnsi="NewsGot"/>
        </w:rPr>
        <w:t xml:space="preserve">, z nichž </w:t>
      </w:r>
      <w:r>
        <w:rPr>
          <w:rFonts w:ascii="NewsGot" w:hAnsi="NewsGot"/>
        </w:rPr>
        <w:t>každá smluvní strana obdrží jedno vyhotovení.</w:t>
      </w:r>
      <w:r w:rsidR="00E829FC" w:rsidRPr="008473AA">
        <w:rPr>
          <w:rFonts w:ascii="NewsGot" w:hAnsi="NewsGot"/>
        </w:rPr>
        <w:t xml:space="preserve"> </w:t>
      </w:r>
    </w:p>
    <w:p w14:paraId="728BFDDA" w14:textId="77777777" w:rsidR="003A53CF" w:rsidRDefault="003A53CF" w:rsidP="009648D8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541870D8" w14:textId="0EB1BD76" w:rsidR="00E829FC" w:rsidRDefault="00E736EA" w:rsidP="009648D8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>
        <w:rPr>
          <w:rFonts w:ascii="NewsGot" w:hAnsi="NewsGot"/>
        </w:rPr>
        <w:tab/>
      </w:r>
      <w:r w:rsidR="00E52760">
        <w:rPr>
          <w:rFonts w:ascii="NewsGot" w:hAnsi="NewsGot"/>
        </w:rPr>
        <w:tab/>
        <w:t xml:space="preserve">Smluvní strany prohlašují, že </w:t>
      </w:r>
      <w:r>
        <w:rPr>
          <w:rFonts w:ascii="NewsGot" w:hAnsi="NewsGot"/>
        </w:rPr>
        <w:t xml:space="preserve">si dodatek č. </w:t>
      </w:r>
      <w:r w:rsidR="00095E74">
        <w:rPr>
          <w:rFonts w:ascii="NewsGot" w:hAnsi="NewsGot"/>
        </w:rPr>
        <w:t>1</w:t>
      </w:r>
      <w:r>
        <w:rPr>
          <w:rFonts w:ascii="NewsGot" w:hAnsi="NewsGot"/>
        </w:rPr>
        <w:t xml:space="preserve"> </w:t>
      </w:r>
      <w:r w:rsidR="00E829FC" w:rsidRPr="008473AA">
        <w:rPr>
          <w:rFonts w:ascii="NewsGot" w:hAnsi="NewsGot"/>
        </w:rPr>
        <w:t>před je</w:t>
      </w:r>
      <w:r>
        <w:rPr>
          <w:rFonts w:ascii="NewsGot" w:hAnsi="NewsGot"/>
        </w:rPr>
        <w:t>ho</w:t>
      </w:r>
      <w:r w:rsidR="00E829FC" w:rsidRPr="008473AA">
        <w:rPr>
          <w:rFonts w:ascii="NewsGot" w:hAnsi="NewsGot"/>
        </w:rPr>
        <w:t xml:space="preserve"> podpisem přečetly a s je</w:t>
      </w:r>
      <w:r>
        <w:rPr>
          <w:rFonts w:ascii="NewsGot" w:hAnsi="NewsGot"/>
        </w:rPr>
        <w:t>ho</w:t>
      </w:r>
      <w:r w:rsidR="00E829FC" w:rsidRPr="008473AA">
        <w:rPr>
          <w:rFonts w:ascii="NewsGot" w:hAnsi="NewsGot"/>
        </w:rPr>
        <w:t xml:space="preserve"> obsahem bez výhrad souhlasí.</w:t>
      </w:r>
      <w:r>
        <w:rPr>
          <w:rFonts w:ascii="NewsGot" w:hAnsi="NewsGot"/>
        </w:rPr>
        <w:t xml:space="preserve"> </w:t>
      </w:r>
      <w:r w:rsidR="00E829FC" w:rsidRPr="008473AA">
        <w:rPr>
          <w:rFonts w:ascii="NewsGot" w:hAnsi="NewsGot"/>
        </w:rPr>
        <w:t>Na</w:t>
      </w:r>
      <w:r>
        <w:rPr>
          <w:rFonts w:ascii="NewsGot" w:hAnsi="NewsGot"/>
        </w:rPr>
        <w:t xml:space="preserve"> důkaz </w:t>
      </w:r>
      <w:r w:rsidR="00E829FC" w:rsidRPr="008473AA">
        <w:rPr>
          <w:rFonts w:ascii="NewsGot" w:hAnsi="NewsGot"/>
        </w:rPr>
        <w:t>pravosti</w:t>
      </w:r>
      <w:r>
        <w:rPr>
          <w:rFonts w:ascii="NewsGot" w:hAnsi="NewsGot"/>
        </w:rPr>
        <w:t xml:space="preserve"> </w:t>
      </w:r>
      <w:r w:rsidR="00E829FC" w:rsidRPr="008473AA">
        <w:rPr>
          <w:rFonts w:ascii="NewsGot" w:hAnsi="NewsGot"/>
        </w:rPr>
        <w:t>a pravdivosti t</w:t>
      </w:r>
      <w:r>
        <w:rPr>
          <w:rFonts w:ascii="NewsGot" w:hAnsi="NewsGot"/>
        </w:rPr>
        <w:t>ohoto</w:t>
      </w:r>
      <w:r w:rsidR="00E829FC" w:rsidRPr="008473AA">
        <w:rPr>
          <w:rFonts w:ascii="NewsGot" w:hAnsi="NewsGot"/>
        </w:rPr>
        <w:t xml:space="preserve"> prohlášení připojují oprávnění zástupci smluvních stran své vlastnoruční podpisy.</w:t>
      </w:r>
    </w:p>
    <w:p w14:paraId="7F9692D2" w14:textId="77777777" w:rsidR="003A53CF" w:rsidRPr="008473AA" w:rsidRDefault="003A53CF" w:rsidP="009648D8">
      <w:pPr>
        <w:spacing w:after="0" w:line="240" w:lineRule="auto"/>
        <w:ind w:left="709" w:hanging="709"/>
        <w:jc w:val="both"/>
        <w:rPr>
          <w:rFonts w:ascii="NewsGot" w:hAnsi="NewsGot"/>
        </w:rPr>
      </w:pPr>
    </w:p>
    <w:p w14:paraId="3AEB7617" w14:textId="357D3D72" w:rsidR="00E829FC" w:rsidRDefault="00E829FC" w:rsidP="009648D8">
      <w:p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="Calibri"/>
          <w:lang w:eastAsia="cs-CZ"/>
        </w:rPr>
      </w:pPr>
      <w:r w:rsidRPr="008473AA">
        <w:rPr>
          <w:rFonts w:ascii="NewsGot" w:eastAsia="Times New Roman" w:hAnsi="NewsGot" w:cs="Calibri"/>
          <w:lang w:eastAsia="cs-CZ"/>
        </w:rPr>
        <w:t>V Praze dne</w:t>
      </w:r>
      <w:r w:rsidR="00F26CAD">
        <w:rPr>
          <w:rFonts w:ascii="NewsGot" w:eastAsia="Times New Roman" w:hAnsi="NewsGot" w:cs="Calibri"/>
          <w:lang w:eastAsia="cs-CZ"/>
        </w:rPr>
        <w:t xml:space="preserve"> 11</w:t>
      </w:r>
      <w:bookmarkStart w:id="0" w:name="_GoBack"/>
      <w:bookmarkEnd w:id="0"/>
      <w:r w:rsidR="00F26CAD">
        <w:rPr>
          <w:rFonts w:ascii="NewsGot" w:eastAsia="Times New Roman" w:hAnsi="NewsGot" w:cs="Calibri"/>
          <w:lang w:eastAsia="cs-CZ"/>
        </w:rPr>
        <w:t>.06.2025</w:t>
      </w:r>
      <w:r w:rsidRPr="008473AA">
        <w:rPr>
          <w:rFonts w:ascii="NewsGot" w:eastAsia="Times New Roman" w:hAnsi="NewsGot" w:cs="Calibri"/>
          <w:lang w:eastAsia="cs-CZ"/>
        </w:rPr>
        <w:tab/>
      </w:r>
      <w:r w:rsidRPr="008473AA">
        <w:rPr>
          <w:rFonts w:ascii="NewsGot" w:eastAsia="Times New Roman" w:hAnsi="NewsGot" w:cs="Calibri"/>
          <w:lang w:eastAsia="cs-CZ"/>
        </w:rPr>
        <w:tab/>
      </w:r>
      <w:r w:rsidRPr="008473AA">
        <w:rPr>
          <w:rFonts w:ascii="NewsGot" w:eastAsia="Times New Roman" w:hAnsi="NewsGot" w:cs="Calibri"/>
          <w:lang w:eastAsia="cs-CZ"/>
        </w:rPr>
        <w:tab/>
      </w:r>
      <w:r w:rsidRPr="008473AA">
        <w:rPr>
          <w:rFonts w:ascii="NewsGot" w:eastAsia="Times New Roman" w:hAnsi="NewsGot" w:cs="Calibri"/>
          <w:lang w:eastAsia="cs-CZ"/>
        </w:rPr>
        <w:tab/>
      </w:r>
      <w:r w:rsidRPr="008473AA">
        <w:rPr>
          <w:rFonts w:ascii="NewsGot" w:eastAsia="Times New Roman" w:hAnsi="NewsGot" w:cs="Calibri"/>
          <w:lang w:eastAsia="cs-CZ"/>
        </w:rPr>
        <w:tab/>
      </w:r>
      <w:r w:rsidR="00763BF9" w:rsidRPr="008473AA">
        <w:rPr>
          <w:rFonts w:ascii="NewsGot" w:eastAsia="Times New Roman" w:hAnsi="NewsGot" w:cs="Calibri"/>
          <w:lang w:eastAsia="cs-CZ"/>
        </w:rPr>
        <w:tab/>
      </w:r>
      <w:r w:rsidR="00365E55">
        <w:rPr>
          <w:rFonts w:ascii="NewsGot" w:eastAsia="Times New Roman" w:hAnsi="NewsGot" w:cs="Calibri"/>
          <w:lang w:eastAsia="cs-CZ"/>
        </w:rPr>
        <w:tab/>
      </w:r>
      <w:r w:rsidRPr="008473AA">
        <w:rPr>
          <w:rFonts w:ascii="NewsGot" w:eastAsia="Times New Roman" w:hAnsi="NewsGot" w:cs="Calibri"/>
          <w:lang w:eastAsia="cs-CZ"/>
        </w:rPr>
        <w:t>V</w:t>
      </w:r>
      <w:r w:rsidR="00651723">
        <w:rPr>
          <w:rFonts w:ascii="NewsGot" w:eastAsia="Times New Roman" w:hAnsi="NewsGot" w:cs="Calibri"/>
          <w:lang w:eastAsia="cs-CZ"/>
        </w:rPr>
        <w:t xml:space="preserve"> Hýskově</w:t>
      </w:r>
      <w:r w:rsidR="00E736EA">
        <w:rPr>
          <w:rFonts w:ascii="NewsGot" w:eastAsia="Times New Roman" w:hAnsi="NewsGot" w:cs="Calibri"/>
          <w:lang w:eastAsia="cs-CZ"/>
        </w:rPr>
        <w:t xml:space="preserve"> dne</w:t>
      </w:r>
    </w:p>
    <w:p w14:paraId="16360590" w14:textId="77777777" w:rsidR="009648D8" w:rsidRDefault="009648D8" w:rsidP="009648D8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7E680AFE" w14:textId="3AA73267" w:rsidR="00925823" w:rsidRDefault="00FA2BE0" w:rsidP="009648D8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Za </w:t>
      </w:r>
      <w:r w:rsidR="009F171A" w:rsidRPr="008473AA">
        <w:rPr>
          <w:rFonts w:ascii="NewsGot" w:eastAsia="Times New Roman" w:hAnsi="NewsGot" w:cs="Calibri"/>
          <w:b/>
          <w:lang w:eastAsia="cs-CZ"/>
        </w:rPr>
        <w:t>Objednatel</w:t>
      </w:r>
      <w:r>
        <w:rPr>
          <w:rFonts w:ascii="NewsGot" w:eastAsia="Times New Roman" w:hAnsi="NewsGot" w:cs="Calibri"/>
          <w:b/>
          <w:lang w:eastAsia="cs-CZ"/>
        </w:rPr>
        <w:t>e</w:t>
      </w:r>
      <w:r w:rsidR="00E829FC" w:rsidRPr="008473AA">
        <w:rPr>
          <w:rFonts w:ascii="NewsGot" w:eastAsia="Times New Roman" w:hAnsi="NewsGot" w:cs="Calibri"/>
          <w:b/>
          <w:lang w:eastAsia="cs-CZ"/>
        </w:rPr>
        <w:tab/>
      </w:r>
      <w:r w:rsidR="00E829FC" w:rsidRPr="008473AA">
        <w:rPr>
          <w:rFonts w:ascii="NewsGot" w:eastAsia="Times New Roman" w:hAnsi="NewsGot" w:cs="Calibri"/>
          <w:b/>
          <w:lang w:eastAsia="cs-CZ"/>
        </w:rPr>
        <w:tab/>
      </w:r>
      <w:r w:rsidR="00E829FC" w:rsidRPr="008473AA">
        <w:rPr>
          <w:rFonts w:ascii="NewsGot" w:eastAsia="Times New Roman" w:hAnsi="NewsGot" w:cs="Calibri"/>
          <w:b/>
          <w:lang w:eastAsia="cs-CZ"/>
        </w:rPr>
        <w:tab/>
      </w:r>
      <w:r w:rsidR="00E829FC" w:rsidRPr="008473AA">
        <w:rPr>
          <w:rFonts w:ascii="NewsGot" w:eastAsia="Times New Roman" w:hAnsi="NewsGot" w:cs="Calibri"/>
          <w:b/>
          <w:lang w:eastAsia="cs-CZ"/>
        </w:rPr>
        <w:tab/>
      </w:r>
      <w:r w:rsidR="00E829FC" w:rsidRPr="008473AA">
        <w:rPr>
          <w:rFonts w:ascii="NewsGot" w:eastAsia="Times New Roman" w:hAnsi="NewsGot" w:cs="Calibri"/>
          <w:b/>
          <w:lang w:eastAsia="cs-CZ"/>
        </w:rPr>
        <w:tab/>
      </w:r>
      <w:r w:rsidR="00DA28CF" w:rsidRPr="008473AA">
        <w:rPr>
          <w:rFonts w:ascii="NewsGot" w:eastAsia="Times New Roman" w:hAnsi="NewsGot" w:cs="Calibri"/>
          <w:b/>
          <w:lang w:eastAsia="cs-CZ"/>
        </w:rPr>
        <w:tab/>
      </w:r>
      <w:r w:rsidR="00365E5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 xml:space="preserve">Za </w:t>
      </w:r>
      <w:r w:rsidR="00651723">
        <w:rPr>
          <w:rFonts w:ascii="NewsGot" w:eastAsia="Times New Roman" w:hAnsi="NewsGot" w:cs="Calibri"/>
          <w:b/>
          <w:lang w:eastAsia="cs-CZ"/>
        </w:rPr>
        <w:t>Zhotovitele</w:t>
      </w:r>
    </w:p>
    <w:p w14:paraId="49849254" w14:textId="77777777" w:rsidR="00651723" w:rsidRDefault="00651723" w:rsidP="00651723">
      <w:pPr>
        <w:spacing w:after="0" w:line="240" w:lineRule="auto"/>
        <w:jc w:val="both"/>
        <w:rPr>
          <w:rFonts w:ascii="NewsGot" w:hAnsi="NewsGot"/>
        </w:rPr>
      </w:pPr>
    </w:p>
    <w:p w14:paraId="7DEE75DB" w14:textId="77777777" w:rsidR="00651723" w:rsidRPr="00651723" w:rsidRDefault="00651723" w:rsidP="00651723">
      <w:pPr>
        <w:spacing w:after="0" w:line="240" w:lineRule="auto"/>
        <w:jc w:val="both"/>
        <w:rPr>
          <w:rFonts w:ascii="NewsGot" w:hAnsi="NewsGot"/>
        </w:rPr>
      </w:pPr>
    </w:p>
    <w:p w14:paraId="402C4E7E" w14:textId="2399FDC3" w:rsidR="00651723" w:rsidRPr="00651723" w:rsidRDefault="00651723" w:rsidP="00651723">
      <w:pPr>
        <w:spacing w:after="0" w:line="240" w:lineRule="auto"/>
        <w:jc w:val="both"/>
        <w:rPr>
          <w:rFonts w:ascii="NewsGot" w:hAnsi="NewsGot"/>
        </w:rPr>
      </w:pPr>
      <w:r w:rsidRPr="00651723">
        <w:rPr>
          <w:rFonts w:ascii="NewsGot" w:hAnsi="NewsGot"/>
        </w:rPr>
        <w:t>………………………………………………….</w:t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  <w:t>………………………………………….</w:t>
      </w:r>
    </w:p>
    <w:p w14:paraId="7ECBFC08" w14:textId="6DCBB05F" w:rsidR="00651723" w:rsidRPr="00651723" w:rsidRDefault="00651723" w:rsidP="00651723">
      <w:pPr>
        <w:spacing w:after="0" w:line="240" w:lineRule="auto"/>
        <w:jc w:val="both"/>
        <w:rPr>
          <w:rFonts w:ascii="NewsGot" w:hAnsi="NewsGot"/>
        </w:rPr>
      </w:pPr>
      <w:r w:rsidRPr="00651723">
        <w:rPr>
          <w:rFonts w:ascii="NewsGot" w:hAnsi="NewsGot"/>
        </w:rPr>
        <w:t>Mgr. Miroslav Bobek</w:t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  <w:t>Jan Doucek</w:t>
      </w:r>
      <w:r w:rsidRPr="00651723">
        <w:rPr>
          <w:rFonts w:ascii="NewsGot" w:hAnsi="NewsGot"/>
        </w:rPr>
        <w:tab/>
      </w:r>
    </w:p>
    <w:p w14:paraId="0E3D774D" w14:textId="35CE52BD" w:rsidR="006C471A" w:rsidRDefault="00651723" w:rsidP="00A20698">
      <w:pPr>
        <w:spacing w:after="0" w:line="240" w:lineRule="auto"/>
        <w:jc w:val="both"/>
        <w:rPr>
          <w:rFonts w:ascii="NewsGot" w:eastAsia="Times New Roman" w:hAnsi="NewsGot" w:cs="Calibri"/>
          <w:b/>
          <w:lang w:eastAsia="cs-CZ"/>
        </w:rPr>
      </w:pPr>
      <w:r w:rsidRPr="00651723">
        <w:rPr>
          <w:rFonts w:ascii="NewsGot" w:hAnsi="NewsGot"/>
        </w:rPr>
        <w:t>ředitel Zoologické zahrady hl. m. Prahy</w:t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</w:r>
      <w:r w:rsidRPr="00651723">
        <w:rPr>
          <w:rFonts w:ascii="NewsGot" w:hAnsi="NewsGot"/>
        </w:rPr>
        <w:tab/>
        <w:t xml:space="preserve">jednatel </w:t>
      </w:r>
      <w:r w:rsidRPr="00651723">
        <w:rPr>
          <w:rFonts w:ascii="NewsGot" w:eastAsia="Times New Roman" w:hAnsi="NewsGot" w:cs="Calibri"/>
          <w:lang w:eastAsia="cs-CZ"/>
        </w:rPr>
        <w:t>Doucek Technology s.r.o</w:t>
      </w:r>
      <w:r w:rsidR="00A20698">
        <w:rPr>
          <w:rFonts w:ascii="NewsGot" w:eastAsia="Times New Roman" w:hAnsi="NewsGot" w:cs="Calibri"/>
          <w:lang w:eastAsia="cs-CZ"/>
        </w:rPr>
        <w:t>.</w:t>
      </w:r>
    </w:p>
    <w:sectPr w:rsidR="006C471A" w:rsidSect="00014092">
      <w:headerReference w:type="default" r:id="rId7"/>
      <w:footerReference w:type="default" r:id="rId8"/>
      <w:headerReference w:type="first" r:id="rId9"/>
      <w:pgSz w:w="12240" w:h="15840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E368" w14:textId="77777777" w:rsidR="00FB466B" w:rsidRDefault="00FB466B" w:rsidP="00E51F84">
      <w:pPr>
        <w:spacing w:after="0" w:line="240" w:lineRule="auto"/>
      </w:pPr>
      <w:r>
        <w:separator/>
      </w:r>
    </w:p>
  </w:endnote>
  <w:endnote w:type="continuationSeparator" w:id="0">
    <w:p w14:paraId="510BCFE2" w14:textId="77777777" w:rsidR="00FB466B" w:rsidRDefault="00FB466B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0E7B0353" w:rsidR="00FC5F07" w:rsidRPr="008A3E47" w:rsidRDefault="00FC5F07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F26CAD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FC5F07" w:rsidRDefault="00FC5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B0198" w14:textId="77777777" w:rsidR="00FB466B" w:rsidRDefault="00FB466B" w:rsidP="00E51F84">
      <w:pPr>
        <w:spacing w:after="0" w:line="240" w:lineRule="auto"/>
      </w:pPr>
      <w:r>
        <w:separator/>
      </w:r>
    </w:p>
  </w:footnote>
  <w:footnote w:type="continuationSeparator" w:id="0">
    <w:p w14:paraId="460B5B42" w14:textId="77777777" w:rsidR="00FB466B" w:rsidRDefault="00FB466B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FC5F07" w:rsidRPr="00E51F84" w:rsidRDefault="00FC5F07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4CAA1FEF" w:rsidR="00FC5F07" w:rsidRPr="00E51F84" w:rsidRDefault="00FC5F07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</w:t>
    </w:r>
  </w:p>
  <w:p w14:paraId="411CDA73" w14:textId="77777777" w:rsidR="00FC5F07" w:rsidRDefault="00FC5F07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9D7354F"/>
    <w:multiLevelType w:val="hybridMultilevel"/>
    <w:tmpl w:val="B1EA13E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E050A5E"/>
    <w:multiLevelType w:val="hybridMultilevel"/>
    <w:tmpl w:val="B8AE6044"/>
    <w:lvl w:ilvl="0" w:tplc="97AAE8B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F1B3F"/>
    <w:multiLevelType w:val="hybridMultilevel"/>
    <w:tmpl w:val="1BD40B30"/>
    <w:lvl w:ilvl="0" w:tplc="65BC6646">
      <w:numFmt w:val="bullet"/>
      <w:lvlText w:val="-"/>
      <w:lvlJc w:val="left"/>
      <w:pPr>
        <w:ind w:left="1440" w:hanging="72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AF2959"/>
    <w:multiLevelType w:val="multilevel"/>
    <w:tmpl w:val="02DC2B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0DE7"/>
    <w:rsid w:val="00002716"/>
    <w:rsid w:val="000049EB"/>
    <w:rsid w:val="0000505F"/>
    <w:rsid w:val="000051BA"/>
    <w:rsid w:val="000064B4"/>
    <w:rsid w:val="00007D3E"/>
    <w:rsid w:val="0001105C"/>
    <w:rsid w:val="00014092"/>
    <w:rsid w:val="00015F10"/>
    <w:rsid w:val="0002275F"/>
    <w:rsid w:val="00023A30"/>
    <w:rsid w:val="00023A50"/>
    <w:rsid w:val="00026456"/>
    <w:rsid w:val="0002711F"/>
    <w:rsid w:val="00035CFC"/>
    <w:rsid w:val="00037824"/>
    <w:rsid w:val="000427A9"/>
    <w:rsid w:val="00043C03"/>
    <w:rsid w:val="00052BAB"/>
    <w:rsid w:val="00054975"/>
    <w:rsid w:val="00054DF1"/>
    <w:rsid w:val="00057C9B"/>
    <w:rsid w:val="000627AB"/>
    <w:rsid w:val="00071F98"/>
    <w:rsid w:val="000754FD"/>
    <w:rsid w:val="00076153"/>
    <w:rsid w:val="00080ACD"/>
    <w:rsid w:val="00093395"/>
    <w:rsid w:val="00095E74"/>
    <w:rsid w:val="000A0D66"/>
    <w:rsid w:val="000A77AF"/>
    <w:rsid w:val="000B32CC"/>
    <w:rsid w:val="000B6143"/>
    <w:rsid w:val="000D0C5C"/>
    <w:rsid w:val="000E035B"/>
    <w:rsid w:val="000F31E5"/>
    <w:rsid w:val="000F63A4"/>
    <w:rsid w:val="001025D0"/>
    <w:rsid w:val="00103722"/>
    <w:rsid w:val="00105AE5"/>
    <w:rsid w:val="0010643E"/>
    <w:rsid w:val="001072BE"/>
    <w:rsid w:val="001121EB"/>
    <w:rsid w:val="00117D02"/>
    <w:rsid w:val="00120ED0"/>
    <w:rsid w:val="00125D3C"/>
    <w:rsid w:val="001315CC"/>
    <w:rsid w:val="00147BA7"/>
    <w:rsid w:val="00152C7E"/>
    <w:rsid w:val="00164ED4"/>
    <w:rsid w:val="00166D7B"/>
    <w:rsid w:val="0016702A"/>
    <w:rsid w:val="0017478B"/>
    <w:rsid w:val="00175C55"/>
    <w:rsid w:val="00184024"/>
    <w:rsid w:val="001A0835"/>
    <w:rsid w:val="001A5987"/>
    <w:rsid w:val="001B2F45"/>
    <w:rsid w:val="001B5EDA"/>
    <w:rsid w:val="001B7586"/>
    <w:rsid w:val="001C23DA"/>
    <w:rsid w:val="001D137B"/>
    <w:rsid w:val="001D2D1F"/>
    <w:rsid w:val="001E4D48"/>
    <w:rsid w:val="001F0429"/>
    <w:rsid w:val="001F1CFF"/>
    <w:rsid w:val="00202B54"/>
    <w:rsid w:val="00203EE0"/>
    <w:rsid w:val="00204E6B"/>
    <w:rsid w:val="00207EF6"/>
    <w:rsid w:val="0021232E"/>
    <w:rsid w:val="002164B8"/>
    <w:rsid w:val="00217E59"/>
    <w:rsid w:val="00231CA1"/>
    <w:rsid w:val="002343E7"/>
    <w:rsid w:val="0024162C"/>
    <w:rsid w:val="00241FD5"/>
    <w:rsid w:val="00244D6A"/>
    <w:rsid w:val="0024773C"/>
    <w:rsid w:val="00254DB5"/>
    <w:rsid w:val="00256020"/>
    <w:rsid w:val="002563D6"/>
    <w:rsid w:val="00261B7A"/>
    <w:rsid w:val="002650B9"/>
    <w:rsid w:val="00275922"/>
    <w:rsid w:val="00281261"/>
    <w:rsid w:val="0028383F"/>
    <w:rsid w:val="002851D6"/>
    <w:rsid w:val="00286C56"/>
    <w:rsid w:val="002875A3"/>
    <w:rsid w:val="00290F06"/>
    <w:rsid w:val="0029114F"/>
    <w:rsid w:val="00291403"/>
    <w:rsid w:val="002951FF"/>
    <w:rsid w:val="00295B52"/>
    <w:rsid w:val="002A1B20"/>
    <w:rsid w:val="002A596A"/>
    <w:rsid w:val="002B2519"/>
    <w:rsid w:val="002B6A80"/>
    <w:rsid w:val="002C136C"/>
    <w:rsid w:val="002C2342"/>
    <w:rsid w:val="002C2BBF"/>
    <w:rsid w:val="002C3F43"/>
    <w:rsid w:val="002C6728"/>
    <w:rsid w:val="002C6BB4"/>
    <w:rsid w:val="002C74F0"/>
    <w:rsid w:val="002D0AB0"/>
    <w:rsid w:val="002D4C26"/>
    <w:rsid w:val="002D7B34"/>
    <w:rsid w:val="002E334B"/>
    <w:rsid w:val="002E4B20"/>
    <w:rsid w:val="002E7419"/>
    <w:rsid w:val="002F2D25"/>
    <w:rsid w:val="002F7244"/>
    <w:rsid w:val="002F7484"/>
    <w:rsid w:val="002F74BB"/>
    <w:rsid w:val="0030419F"/>
    <w:rsid w:val="003053C8"/>
    <w:rsid w:val="00313500"/>
    <w:rsid w:val="00314072"/>
    <w:rsid w:val="0031492B"/>
    <w:rsid w:val="003160DB"/>
    <w:rsid w:val="003164D7"/>
    <w:rsid w:val="00321B1D"/>
    <w:rsid w:val="00322221"/>
    <w:rsid w:val="00326FCC"/>
    <w:rsid w:val="00332044"/>
    <w:rsid w:val="0033239E"/>
    <w:rsid w:val="003339EE"/>
    <w:rsid w:val="00335BF3"/>
    <w:rsid w:val="00336C74"/>
    <w:rsid w:val="003452AD"/>
    <w:rsid w:val="003526C5"/>
    <w:rsid w:val="00352A1B"/>
    <w:rsid w:val="00355A9C"/>
    <w:rsid w:val="00365E55"/>
    <w:rsid w:val="003756F2"/>
    <w:rsid w:val="003865DF"/>
    <w:rsid w:val="00390BEF"/>
    <w:rsid w:val="00390C8A"/>
    <w:rsid w:val="00392D89"/>
    <w:rsid w:val="00396DD3"/>
    <w:rsid w:val="00396F09"/>
    <w:rsid w:val="003A4C2A"/>
    <w:rsid w:val="003A53CF"/>
    <w:rsid w:val="003A5DE3"/>
    <w:rsid w:val="003B4E3B"/>
    <w:rsid w:val="003D6CA6"/>
    <w:rsid w:val="003D721A"/>
    <w:rsid w:val="003E1261"/>
    <w:rsid w:val="003E13CE"/>
    <w:rsid w:val="003E5A57"/>
    <w:rsid w:val="003E5DC2"/>
    <w:rsid w:val="003F03CD"/>
    <w:rsid w:val="003F7091"/>
    <w:rsid w:val="00401FF2"/>
    <w:rsid w:val="00404274"/>
    <w:rsid w:val="00407450"/>
    <w:rsid w:val="00412303"/>
    <w:rsid w:val="00413424"/>
    <w:rsid w:val="004168F6"/>
    <w:rsid w:val="0042608F"/>
    <w:rsid w:val="0043335D"/>
    <w:rsid w:val="00434701"/>
    <w:rsid w:val="00435BCF"/>
    <w:rsid w:val="00457E35"/>
    <w:rsid w:val="00463CB0"/>
    <w:rsid w:val="00467F2D"/>
    <w:rsid w:val="00470306"/>
    <w:rsid w:val="0047334B"/>
    <w:rsid w:val="00474342"/>
    <w:rsid w:val="004760BE"/>
    <w:rsid w:val="00483600"/>
    <w:rsid w:val="00484960"/>
    <w:rsid w:val="00493675"/>
    <w:rsid w:val="00493999"/>
    <w:rsid w:val="004A135E"/>
    <w:rsid w:val="004A417D"/>
    <w:rsid w:val="004B0E19"/>
    <w:rsid w:val="004B1511"/>
    <w:rsid w:val="004B26BA"/>
    <w:rsid w:val="004B6F0A"/>
    <w:rsid w:val="004C3889"/>
    <w:rsid w:val="004C5128"/>
    <w:rsid w:val="004D063C"/>
    <w:rsid w:val="004E1446"/>
    <w:rsid w:val="004E3E27"/>
    <w:rsid w:val="004E4D83"/>
    <w:rsid w:val="004F0EF2"/>
    <w:rsid w:val="004F788B"/>
    <w:rsid w:val="005001E8"/>
    <w:rsid w:val="00504382"/>
    <w:rsid w:val="0051321A"/>
    <w:rsid w:val="0051648D"/>
    <w:rsid w:val="00524AA7"/>
    <w:rsid w:val="00526527"/>
    <w:rsid w:val="005328DF"/>
    <w:rsid w:val="00532D5F"/>
    <w:rsid w:val="00540270"/>
    <w:rsid w:val="00541356"/>
    <w:rsid w:val="00547662"/>
    <w:rsid w:val="00547D3E"/>
    <w:rsid w:val="00547F14"/>
    <w:rsid w:val="0056245F"/>
    <w:rsid w:val="005627ED"/>
    <w:rsid w:val="0056421D"/>
    <w:rsid w:val="005733D4"/>
    <w:rsid w:val="00576320"/>
    <w:rsid w:val="005803FB"/>
    <w:rsid w:val="005861C8"/>
    <w:rsid w:val="00596E34"/>
    <w:rsid w:val="005A5346"/>
    <w:rsid w:val="005A55B8"/>
    <w:rsid w:val="005A5DE1"/>
    <w:rsid w:val="005B42D9"/>
    <w:rsid w:val="005C1946"/>
    <w:rsid w:val="005C5F6D"/>
    <w:rsid w:val="005D0A1C"/>
    <w:rsid w:val="005D4F58"/>
    <w:rsid w:val="005D6B79"/>
    <w:rsid w:val="005E1A2B"/>
    <w:rsid w:val="005E56AB"/>
    <w:rsid w:val="005E7DA8"/>
    <w:rsid w:val="005F39E5"/>
    <w:rsid w:val="005F745D"/>
    <w:rsid w:val="0060026D"/>
    <w:rsid w:val="00600CCF"/>
    <w:rsid w:val="00611335"/>
    <w:rsid w:val="00614060"/>
    <w:rsid w:val="006145BB"/>
    <w:rsid w:val="00614C82"/>
    <w:rsid w:val="00617EA8"/>
    <w:rsid w:val="0062253D"/>
    <w:rsid w:val="006273EF"/>
    <w:rsid w:val="00637B7B"/>
    <w:rsid w:val="00647E6F"/>
    <w:rsid w:val="00651723"/>
    <w:rsid w:val="006518B4"/>
    <w:rsid w:val="006554B6"/>
    <w:rsid w:val="006562DE"/>
    <w:rsid w:val="00657329"/>
    <w:rsid w:val="00662DB3"/>
    <w:rsid w:val="00666835"/>
    <w:rsid w:val="00666C99"/>
    <w:rsid w:val="00684400"/>
    <w:rsid w:val="00685395"/>
    <w:rsid w:val="0068724C"/>
    <w:rsid w:val="00692105"/>
    <w:rsid w:val="00692967"/>
    <w:rsid w:val="006A74D8"/>
    <w:rsid w:val="006B0E98"/>
    <w:rsid w:val="006B26F5"/>
    <w:rsid w:val="006B46BB"/>
    <w:rsid w:val="006B5B03"/>
    <w:rsid w:val="006B7D22"/>
    <w:rsid w:val="006C1CAB"/>
    <w:rsid w:val="006C3598"/>
    <w:rsid w:val="006C39F9"/>
    <w:rsid w:val="006C471A"/>
    <w:rsid w:val="006C77FB"/>
    <w:rsid w:val="006D79B6"/>
    <w:rsid w:val="006E2ABB"/>
    <w:rsid w:val="006E340A"/>
    <w:rsid w:val="006E4696"/>
    <w:rsid w:val="006F0973"/>
    <w:rsid w:val="006F483F"/>
    <w:rsid w:val="006F4B4D"/>
    <w:rsid w:val="006F7821"/>
    <w:rsid w:val="007001F6"/>
    <w:rsid w:val="00706095"/>
    <w:rsid w:val="0071192F"/>
    <w:rsid w:val="007131C4"/>
    <w:rsid w:val="007272FA"/>
    <w:rsid w:val="00733FB5"/>
    <w:rsid w:val="007401F0"/>
    <w:rsid w:val="0074719A"/>
    <w:rsid w:val="007471F6"/>
    <w:rsid w:val="007540CB"/>
    <w:rsid w:val="0075476E"/>
    <w:rsid w:val="00754BE0"/>
    <w:rsid w:val="007556CF"/>
    <w:rsid w:val="00756AB9"/>
    <w:rsid w:val="00763268"/>
    <w:rsid w:val="0076363F"/>
    <w:rsid w:val="00763BF9"/>
    <w:rsid w:val="007661EF"/>
    <w:rsid w:val="00766AB6"/>
    <w:rsid w:val="00770339"/>
    <w:rsid w:val="00771921"/>
    <w:rsid w:val="00782D37"/>
    <w:rsid w:val="00784FAE"/>
    <w:rsid w:val="00792278"/>
    <w:rsid w:val="007944FC"/>
    <w:rsid w:val="00795624"/>
    <w:rsid w:val="00796386"/>
    <w:rsid w:val="00797261"/>
    <w:rsid w:val="00797AED"/>
    <w:rsid w:val="007A0BB7"/>
    <w:rsid w:val="007A3D1D"/>
    <w:rsid w:val="007A62BE"/>
    <w:rsid w:val="007B4C80"/>
    <w:rsid w:val="007C5EB9"/>
    <w:rsid w:val="007C7046"/>
    <w:rsid w:val="007C7C19"/>
    <w:rsid w:val="007D1E08"/>
    <w:rsid w:val="007D23D6"/>
    <w:rsid w:val="007D4001"/>
    <w:rsid w:val="007D55FF"/>
    <w:rsid w:val="007E0CBC"/>
    <w:rsid w:val="007E0DAE"/>
    <w:rsid w:val="007E4366"/>
    <w:rsid w:val="007E78E3"/>
    <w:rsid w:val="007F1F0F"/>
    <w:rsid w:val="0080209D"/>
    <w:rsid w:val="00807B82"/>
    <w:rsid w:val="00836A66"/>
    <w:rsid w:val="008473AA"/>
    <w:rsid w:val="00850245"/>
    <w:rsid w:val="00850D39"/>
    <w:rsid w:val="0085264B"/>
    <w:rsid w:val="00853725"/>
    <w:rsid w:val="00853874"/>
    <w:rsid w:val="008566A6"/>
    <w:rsid w:val="008612F8"/>
    <w:rsid w:val="00873359"/>
    <w:rsid w:val="00875014"/>
    <w:rsid w:val="00875ECA"/>
    <w:rsid w:val="008822C3"/>
    <w:rsid w:val="008879FA"/>
    <w:rsid w:val="008901B7"/>
    <w:rsid w:val="008918CD"/>
    <w:rsid w:val="00892D42"/>
    <w:rsid w:val="008A09DA"/>
    <w:rsid w:val="008A3E47"/>
    <w:rsid w:val="008A463E"/>
    <w:rsid w:val="008A482F"/>
    <w:rsid w:val="008A776C"/>
    <w:rsid w:val="008B295B"/>
    <w:rsid w:val="008B32BC"/>
    <w:rsid w:val="008C0338"/>
    <w:rsid w:val="008D1983"/>
    <w:rsid w:val="008E0938"/>
    <w:rsid w:val="008E17C9"/>
    <w:rsid w:val="008E481E"/>
    <w:rsid w:val="008F0A12"/>
    <w:rsid w:val="008F2B44"/>
    <w:rsid w:val="008F7ACF"/>
    <w:rsid w:val="008F7E8E"/>
    <w:rsid w:val="00901C9A"/>
    <w:rsid w:val="009037E4"/>
    <w:rsid w:val="009044DD"/>
    <w:rsid w:val="009059F2"/>
    <w:rsid w:val="00921262"/>
    <w:rsid w:val="00921E4B"/>
    <w:rsid w:val="00925823"/>
    <w:rsid w:val="00926ABB"/>
    <w:rsid w:val="00927320"/>
    <w:rsid w:val="00930E4C"/>
    <w:rsid w:val="00940936"/>
    <w:rsid w:val="0094209B"/>
    <w:rsid w:val="00952FBE"/>
    <w:rsid w:val="00956705"/>
    <w:rsid w:val="009648D8"/>
    <w:rsid w:val="00970D89"/>
    <w:rsid w:val="00973285"/>
    <w:rsid w:val="00975503"/>
    <w:rsid w:val="00980B36"/>
    <w:rsid w:val="009835BA"/>
    <w:rsid w:val="00990E1E"/>
    <w:rsid w:val="00991B0F"/>
    <w:rsid w:val="00995602"/>
    <w:rsid w:val="0099578B"/>
    <w:rsid w:val="0099633F"/>
    <w:rsid w:val="009A05AD"/>
    <w:rsid w:val="009A4087"/>
    <w:rsid w:val="009A55A7"/>
    <w:rsid w:val="009B7B3F"/>
    <w:rsid w:val="009C5B53"/>
    <w:rsid w:val="009C5F3E"/>
    <w:rsid w:val="009C7653"/>
    <w:rsid w:val="009D5E30"/>
    <w:rsid w:val="009D6FC1"/>
    <w:rsid w:val="009D742E"/>
    <w:rsid w:val="009D76DA"/>
    <w:rsid w:val="009E1FB5"/>
    <w:rsid w:val="009E2337"/>
    <w:rsid w:val="009E3D20"/>
    <w:rsid w:val="009E48C0"/>
    <w:rsid w:val="009E5B3F"/>
    <w:rsid w:val="009F0419"/>
    <w:rsid w:val="009F171A"/>
    <w:rsid w:val="009F1CA2"/>
    <w:rsid w:val="009F40EA"/>
    <w:rsid w:val="00A04C00"/>
    <w:rsid w:val="00A20698"/>
    <w:rsid w:val="00A232DA"/>
    <w:rsid w:val="00A26670"/>
    <w:rsid w:val="00A309E3"/>
    <w:rsid w:val="00A3286F"/>
    <w:rsid w:val="00A4712D"/>
    <w:rsid w:val="00A51F96"/>
    <w:rsid w:val="00A5603A"/>
    <w:rsid w:val="00A56062"/>
    <w:rsid w:val="00A56DA0"/>
    <w:rsid w:val="00A57493"/>
    <w:rsid w:val="00A6500C"/>
    <w:rsid w:val="00A72BCB"/>
    <w:rsid w:val="00A76D74"/>
    <w:rsid w:val="00A84F20"/>
    <w:rsid w:val="00A87AF1"/>
    <w:rsid w:val="00A87FAC"/>
    <w:rsid w:val="00A92C10"/>
    <w:rsid w:val="00A93221"/>
    <w:rsid w:val="00A97276"/>
    <w:rsid w:val="00A97A5B"/>
    <w:rsid w:val="00AB1270"/>
    <w:rsid w:val="00AB3955"/>
    <w:rsid w:val="00AB3D8D"/>
    <w:rsid w:val="00AC4E4C"/>
    <w:rsid w:val="00AD7298"/>
    <w:rsid w:val="00AD7595"/>
    <w:rsid w:val="00AE0529"/>
    <w:rsid w:val="00AE2E33"/>
    <w:rsid w:val="00AE4303"/>
    <w:rsid w:val="00AF0616"/>
    <w:rsid w:val="00AF1F2D"/>
    <w:rsid w:val="00AF328B"/>
    <w:rsid w:val="00B14136"/>
    <w:rsid w:val="00B2057B"/>
    <w:rsid w:val="00B2120E"/>
    <w:rsid w:val="00B24019"/>
    <w:rsid w:val="00B24D11"/>
    <w:rsid w:val="00B2509D"/>
    <w:rsid w:val="00B25FE6"/>
    <w:rsid w:val="00B322AD"/>
    <w:rsid w:val="00B359D8"/>
    <w:rsid w:val="00B37B67"/>
    <w:rsid w:val="00B47C21"/>
    <w:rsid w:val="00B66FD0"/>
    <w:rsid w:val="00B72464"/>
    <w:rsid w:val="00B80B78"/>
    <w:rsid w:val="00B9039F"/>
    <w:rsid w:val="00B945AA"/>
    <w:rsid w:val="00BA0E5D"/>
    <w:rsid w:val="00BA6AD2"/>
    <w:rsid w:val="00BA7623"/>
    <w:rsid w:val="00BA7F3E"/>
    <w:rsid w:val="00BB5869"/>
    <w:rsid w:val="00BC1E9C"/>
    <w:rsid w:val="00BC37AC"/>
    <w:rsid w:val="00BC3EFE"/>
    <w:rsid w:val="00BE0C61"/>
    <w:rsid w:val="00BF0001"/>
    <w:rsid w:val="00BF1190"/>
    <w:rsid w:val="00BF2BAC"/>
    <w:rsid w:val="00BF57A6"/>
    <w:rsid w:val="00C03B99"/>
    <w:rsid w:val="00C0798E"/>
    <w:rsid w:val="00C07E56"/>
    <w:rsid w:val="00C07FA6"/>
    <w:rsid w:val="00C12501"/>
    <w:rsid w:val="00C20B4C"/>
    <w:rsid w:val="00C212E9"/>
    <w:rsid w:val="00C224D8"/>
    <w:rsid w:val="00C24029"/>
    <w:rsid w:val="00C25753"/>
    <w:rsid w:val="00C2634E"/>
    <w:rsid w:val="00C32341"/>
    <w:rsid w:val="00C3344F"/>
    <w:rsid w:val="00C37250"/>
    <w:rsid w:val="00C44D03"/>
    <w:rsid w:val="00C60BB7"/>
    <w:rsid w:val="00C65BCD"/>
    <w:rsid w:val="00C672A8"/>
    <w:rsid w:val="00C73506"/>
    <w:rsid w:val="00C846EF"/>
    <w:rsid w:val="00C916A5"/>
    <w:rsid w:val="00C953E5"/>
    <w:rsid w:val="00C9541C"/>
    <w:rsid w:val="00CA107A"/>
    <w:rsid w:val="00CA4F08"/>
    <w:rsid w:val="00CC07CE"/>
    <w:rsid w:val="00CC1F41"/>
    <w:rsid w:val="00CC3D1C"/>
    <w:rsid w:val="00CC44C3"/>
    <w:rsid w:val="00CD08C4"/>
    <w:rsid w:val="00CD114C"/>
    <w:rsid w:val="00CD7B39"/>
    <w:rsid w:val="00CE255F"/>
    <w:rsid w:val="00CF057E"/>
    <w:rsid w:val="00CF1F41"/>
    <w:rsid w:val="00CF5154"/>
    <w:rsid w:val="00D01EAF"/>
    <w:rsid w:val="00D131C6"/>
    <w:rsid w:val="00D13FEF"/>
    <w:rsid w:val="00D149B3"/>
    <w:rsid w:val="00D2721A"/>
    <w:rsid w:val="00D330BA"/>
    <w:rsid w:val="00D3578B"/>
    <w:rsid w:val="00D40D50"/>
    <w:rsid w:val="00D53558"/>
    <w:rsid w:val="00D57AB4"/>
    <w:rsid w:val="00D6284D"/>
    <w:rsid w:val="00D668EC"/>
    <w:rsid w:val="00D702EB"/>
    <w:rsid w:val="00D81593"/>
    <w:rsid w:val="00D87B80"/>
    <w:rsid w:val="00D948C0"/>
    <w:rsid w:val="00D95E21"/>
    <w:rsid w:val="00DA0A28"/>
    <w:rsid w:val="00DA28CF"/>
    <w:rsid w:val="00DA6B34"/>
    <w:rsid w:val="00DB3820"/>
    <w:rsid w:val="00DB3E15"/>
    <w:rsid w:val="00DB6753"/>
    <w:rsid w:val="00DD501D"/>
    <w:rsid w:val="00DE05F2"/>
    <w:rsid w:val="00DE0F37"/>
    <w:rsid w:val="00DE3F62"/>
    <w:rsid w:val="00DE4FB6"/>
    <w:rsid w:val="00DE4FDC"/>
    <w:rsid w:val="00DE5531"/>
    <w:rsid w:val="00DE5F5A"/>
    <w:rsid w:val="00DE6ABC"/>
    <w:rsid w:val="00DF2405"/>
    <w:rsid w:val="00DF2A56"/>
    <w:rsid w:val="00DF336B"/>
    <w:rsid w:val="00DF3ADC"/>
    <w:rsid w:val="00E00370"/>
    <w:rsid w:val="00E06F83"/>
    <w:rsid w:val="00E14251"/>
    <w:rsid w:val="00E201E2"/>
    <w:rsid w:val="00E2377F"/>
    <w:rsid w:val="00E26B05"/>
    <w:rsid w:val="00E27ED5"/>
    <w:rsid w:val="00E32277"/>
    <w:rsid w:val="00E366AD"/>
    <w:rsid w:val="00E41008"/>
    <w:rsid w:val="00E44D94"/>
    <w:rsid w:val="00E452B4"/>
    <w:rsid w:val="00E50736"/>
    <w:rsid w:val="00E51F84"/>
    <w:rsid w:val="00E52760"/>
    <w:rsid w:val="00E53BAF"/>
    <w:rsid w:val="00E57C49"/>
    <w:rsid w:val="00E57F49"/>
    <w:rsid w:val="00E609BA"/>
    <w:rsid w:val="00E64426"/>
    <w:rsid w:val="00E66329"/>
    <w:rsid w:val="00E736EA"/>
    <w:rsid w:val="00E7747C"/>
    <w:rsid w:val="00E80BAB"/>
    <w:rsid w:val="00E829FC"/>
    <w:rsid w:val="00E82F11"/>
    <w:rsid w:val="00E87789"/>
    <w:rsid w:val="00E90A8B"/>
    <w:rsid w:val="00E93722"/>
    <w:rsid w:val="00E95F66"/>
    <w:rsid w:val="00E979B0"/>
    <w:rsid w:val="00EA23E5"/>
    <w:rsid w:val="00EA430F"/>
    <w:rsid w:val="00EA6EF4"/>
    <w:rsid w:val="00EC0D5E"/>
    <w:rsid w:val="00EC5BAF"/>
    <w:rsid w:val="00EC6B6A"/>
    <w:rsid w:val="00EC6E55"/>
    <w:rsid w:val="00ED0552"/>
    <w:rsid w:val="00ED39F5"/>
    <w:rsid w:val="00ED7231"/>
    <w:rsid w:val="00ED767F"/>
    <w:rsid w:val="00ED7C7B"/>
    <w:rsid w:val="00EE1D61"/>
    <w:rsid w:val="00EE5CC9"/>
    <w:rsid w:val="00EF425E"/>
    <w:rsid w:val="00EF576C"/>
    <w:rsid w:val="00F03653"/>
    <w:rsid w:val="00F05A9A"/>
    <w:rsid w:val="00F10B2B"/>
    <w:rsid w:val="00F141D1"/>
    <w:rsid w:val="00F15E82"/>
    <w:rsid w:val="00F20BFA"/>
    <w:rsid w:val="00F22FD9"/>
    <w:rsid w:val="00F24289"/>
    <w:rsid w:val="00F26CAD"/>
    <w:rsid w:val="00F357D6"/>
    <w:rsid w:val="00F503B7"/>
    <w:rsid w:val="00F52BB1"/>
    <w:rsid w:val="00F665DE"/>
    <w:rsid w:val="00F672BA"/>
    <w:rsid w:val="00F97E1E"/>
    <w:rsid w:val="00FA2BE0"/>
    <w:rsid w:val="00FA2EE8"/>
    <w:rsid w:val="00FA5A86"/>
    <w:rsid w:val="00FA7DC5"/>
    <w:rsid w:val="00FA7F5C"/>
    <w:rsid w:val="00FB466B"/>
    <w:rsid w:val="00FC4F1D"/>
    <w:rsid w:val="00FC5F07"/>
    <w:rsid w:val="00FC6CE6"/>
    <w:rsid w:val="00FC71C9"/>
    <w:rsid w:val="00FD497E"/>
    <w:rsid w:val="00FD525C"/>
    <w:rsid w:val="00FD6AAE"/>
    <w:rsid w:val="00FD6FB9"/>
    <w:rsid w:val="00FD77E1"/>
    <w:rsid w:val="00FE03D0"/>
    <w:rsid w:val="00FE0DE2"/>
    <w:rsid w:val="00FE7AE3"/>
    <w:rsid w:val="00FF1970"/>
    <w:rsid w:val="00FF36CC"/>
    <w:rsid w:val="00FF4E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26527"/>
    <w:pPr>
      <w:ind w:left="720"/>
      <w:contextualSpacing/>
    </w:pPr>
  </w:style>
  <w:style w:type="paragraph" w:customStyle="1" w:styleId="Default">
    <w:name w:val="Default"/>
    <w:rsid w:val="00473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1F4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F1F41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Pavlas Václav (MHMP)</dc:creator>
  <cp:lastModifiedBy>Böhmová Alena</cp:lastModifiedBy>
  <cp:revision>4</cp:revision>
  <cp:lastPrinted>2021-03-03T10:12:00Z</cp:lastPrinted>
  <dcterms:created xsi:type="dcterms:W3CDTF">2025-06-04T09:28:00Z</dcterms:created>
  <dcterms:modified xsi:type="dcterms:W3CDTF">2025-06-12T12:34:00Z</dcterms:modified>
</cp:coreProperties>
</file>