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09AFEA" w14:textId="77777777" w:rsidR="00F61A24" w:rsidRDefault="008E58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AAEAEB4" w14:textId="77777777" w:rsidR="00F61A24" w:rsidRDefault="008E5832">
      <w:pPr>
        <w:framePr w:w="5548" w:wrap="auto" w:hAnchor="text" w:x="5989" w:y="589"/>
        <w:widowControl w:val="0"/>
        <w:autoSpaceDE w:val="0"/>
        <w:autoSpaceDN w:val="0"/>
        <w:spacing w:before="0" w:after="0" w:line="447" w:lineRule="exact"/>
        <w:jc w:val="left"/>
        <w:rPr>
          <w:rFonts w:ascii="Arial"/>
          <w:b/>
          <w:color w:val="000000"/>
          <w:sz w:val="40"/>
        </w:rPr>
      </w:pPr>
      <w:proofErr w:type="spellStart"/>
      <w:r>
        <w:rPr>
          <w:rFonts w:ascii="Arial" w:hAnsi="Arial" w:cs="Arial"/>
          <w:b/>
          <w:color w:val="00ADD0"/>
          <w:sz w:val="40"/>
        </w:rPr>
        <w:t>Objednávka</w:t>
      </w:r>
      <w:proofErr w:type="spellEnd"/>
      <w:r>
        <w:rPr>
          <w:rFonts w:ascii="Arial"/>
          <w:b/>
          <w:color w:val="00ADD0"/>
          <w:sz w:val="40"/>
        </w:rPr>
        <w:t xml:space="preserve"> </w:t>
      </w:r>
      <w:r>
        <w:rPr>
          <w:rFonts w:ascii="Arial" w:hAnsi="Arial" w:cs="Arial"/>
          <w:b/>
          <w:color w:val="00ADD0"/>
          <w:sz w:val="40"/>
        </w:rPr>
        <w:t>č.</w:t>
      </w:r>
      <w:r>
        <w:rPr>
          <w:rFonts w:ascii="Arial"/>
          <w:b/>
          <w:color w:val="00ADD0"/>
          <w:spacing w:val="-1"/>
          <w:sz w:val="40"/>
        </w:rPr>
        <w:t xml:space="preserve"> </w:t>
      </w:r>
      <w:r>
        <w:rPr>
          <w:rFonts w:ascii="Arial"/>
          <w:b/>
          <w:color w:val="00ADD0"/>
          <w:sz w:val="40"/>
        </w:rPr>
        <w:t>O/TS/0872/25</w:t>
      </w:r>
    </w:p>
    <w:p w14:paraId="3A70EB42" w14:textId="77777777" w:rsidR="00F61A24" w:rsidRDefault="008E5832">
      <w:pPr>
        <w:framePr w:w="1662" w:wrap="auto" w:hAnchor="text" w:x="606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OBJEDNATEL:</w:t>
      </w:r>
    </w:p>
    <w:p w14:paraId="18FE21D7" w14:textId="77777777" w:rsidR="00F61A24" w:rsidRDefault="008E5832">
      <w:pPr>
        <w:framePr w:w="1551" w:wrap="auto" w:hAnchor="text" w:x="5992" w:y="13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DODAVATEL:</w:t>
      </w:r>
    </w:p>
    <w:p w14:paraId="6864E6EE" w14:textId="77777777" w:rsidR="00F61A24" w:rsidRDefault="008E5832">
      <w:pPr>
        <w:framePr w:w="2618" w:wrap="auto" w:hAnchor="text" w:x="606" w:y="1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Statutární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město</w:t>
      </w:r>
      <w:proofErr w:type="spellEnd"/>
      <w:r>
        <w:rPr>
          <w:rFonts w:ascii="Arial"/>
          <w:b/>
          <w:color w:val="000000"/>
          <w:sz w:val="20"/>
        </w:rPr>
        <w:t xml:space="preserve"> Ostrava</w:t>
      </w:r>
    </w:p>
    <w:p w14:paraId="01FC30A6" w14:textId="77777777" w:rsidR="00F61A24" w:rsidRDefault="008E5832">
      <w:pPr>
        <w:framePr w:w="2618" w:wrap="auto" w:hAnchor="text" w:x="606" w:y="1629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Prokešovo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náměstí</w:t>
      </w:r>
      <w:proofErr w:type="spellEnd"/>
      <w:r>
        <w:rPr>
          <w:rFonts w:ascii="Arial"/>
          <w:color w:val="000000"/>
          <w:sz w:val="20"/>
        </w:rPr>
        <w:t xml:space="preserve"> 1803/8</w:t>
      </w:r>
    </w:p>
    <w:p w14:paraId="42E31145" w14:textId="77777777" w:rsidR="00F61A24" w:rsidRDefault="008E5832">
      <w:pPr>
        <w:framePr w:w="3016" w:wrap="auto" w:hAnchor="text" w:x="5991" w:y="1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BYTservis-služby</w:t>
      </w:r>
      <w:proofErr w:type="spellEnd"/>
      <w:r>
        <w:rPr>
          <w:rFonts w:ascii="Arial" w:hAnsi="Arial" w:cs="Arial"/>
          <w:b/>
          <w:color w:val="000000"/>
          <w:sz w:val="20"/>
        </w:rPr>
        <w:t>,</w:t>
      </w:r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spol</w:t>
      </w:r>
      <w:proofErr w:type="spellEnd"/>
      <w:r>
        <w:rPr>
          <w:rFonts w:ascii="Arial"/>
          <w:b/>
          <w:color w:val="000000"/>
          <w:sz w:val="20"/>
        </w:rPr>
        <w:t xml:space="preserve">. s </w:t>
      </w:r>
      <w:proofErr w:type="spellStart"/>
      <w:r>
        <w:rPr>
          <w:rFonts w:ascii="Arial"/>
          <w:b/>
          <w:color w:val="000000"/>
          <w:sz w:val="20"/>
        </w:rPr>
        <w:t>r.o</w:t>
      </w:r>
      <w:proofErr w:type="spellEnd"/>
      <w:r>
        <w:rPr>
          <w:rFonts w:ascii="Arial"/>
          <w:b/>
          <w:color w:val="000000"/>
          <w:sz w:val="20"/>
        </w:rPr>
        <w:t>.</w:t>
      </w:r>
    </w:p>
    <w:p w14:paraId="1C1A4A0E" w14:textId="77777777" w:rsidR="00F61A24" w:rsidRDefault="008E5832">
      <w:pPr>
        <w:framePr w:w="3016" w:wrap="auto" w:hAnchor="text" w:x="5991" w:y="1629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Prameny</w:t>
      </w:r>
      <w:proofErr w:type="spellEnd"/>
      <w:r>
        <w:rPr>
          <w:rFonts w:ascii="Arial"/>
          <w:color w:val="000000"/>
          <w:sz w:val="20"/>
        </w:rPr>
        <w:t xml:space="preserve"> 603/24</w:t>
      </w:r>
    </w:p>
    <w:p w14:paraId="3797B83A" w14:textId="77777777" w:rsidR="00F61A24" w:rsidRDefault="008E5832">
      <w:pPr>
        <w:framePr w:w="3490" w:wrap="auto" w:hAnchor="text" w:x="606" w:y="22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702 00</w:t>
      </w:r>
      <w:r>
        <w:rPr>
          <w:rFonts w:ascii="Arial"/>
          <w:color w:val="000000"/>
          <w:spacing w:val="19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Ostrava-</w:t>
      </w:r>
      <w:proofErr w:type="spellStart"/>
      <w:r>
        <w:rPr>
          <w:rFonts w:ascii="Arial" w:hAnsi="Arial" w:cs="Arial"/>
          <w:color w:val="000000"/>
          <w:sz w:val="20"/>
        </w:rPr>
        <w:t>Moravská</w:t>
      </w:r>
      <w:proofErr w:type="spellEnd"/>
      <w:r>
        <w:rPr>
          <w:rFonts w:ascii="Arial"/>
          <w:color w:val="000000"/>
          <w:sz w:val="20"/>
        </w:rPr>
        <w:t xml:space="preserve"> Ostrava</w:t>
      </w:r>
    </w:p>
    <w:p w14:paraId="52836B4D" w14:textId="77777777" w:rsidR="00F61A24" w:rsidRDefault="008E5832">
      <w:pPr>
        <w:framePr w:w="496" w:wrap="auto" w:hAnchor="text" w:x="606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16B847D6" w14:textId="77777777" w:rsidR="00F61A24" w:rsidRDefault="008E5832">
      <w:pPr>
        <w:framePr w:w="1130" w:wrap="auto" w:hAnchor="text" w:x="1468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00845451</w:t>
      </w:r>
    </w:p>
    <w:p w14:paraId="36A88E92" w14:textId="77777777" w:rsidR="00F61A24" w:rsidRDefault="008E5832">
      <w:pPr>
        <w:framePr w:w="851" w:wrap="auto" w:hAnchor="text" w:x="5992" w:y="25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734 01</w:t>
      </w:r>
    </w:p>
    <w:p w14:paraId="7B7248DC" w14:textId="77777777" w:rsidR="00F61A24" w:rsidRDefault="008E5832">
      <w:pPr>
        <w:framePr w:w="851" w:wrap="auto" w:hAnchor="text" w:x="5992" w:y="2538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IČ:</w:t>
      </w:r>
    </w:p>
    <w:p w14:paraId="6A62073F" w14:textId="77777777" w:rsidR="00F61A24" w:rsidRDefault="008E5832">
      <w:pPr>
        <w:framePr w:w="1596" w:wrap="auto" w:hAnchor="text" w:x="6638" w:y="2538"/>
        <w:widowControl w:val="0"/>
        <w:autoSpaceDE w:val="0"/>
        <w:autoSpaceDN w:val="0"/>
        <w:spacing w:before="0" w:after="0" w:line="223" w:lineRule="exact"/>
        <w:ind w:left="323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Karviná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Ráj</w:t>
      </w:r>
      <w:proofErr w:type="spellEnd"/>
    </w:p>
    <w:p w14:paraId="4DBCE84F" w14:textId="77777777" w:rsidR="00F61A24" w:rsidRDefault="008E5832">
      <w:pPr>
        <w:framePr w:w="1596" w:wrap="auto" w:hAnchor="text" w:x="6638" w:y="2538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47670860</w:t>
      </w:r>
    </w:p>
    <w:p w14:paraId="6328F22B" w14:textId="77777777" w:rsidR="00F61A24" w:rsidRDefault="008E5832">
      <w:pPr>
        <w:framePr w:w="640" w:wrap="auto" w:hAnchor="text" w:x="606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34DF42CC" w14:textId="77777777" w:rsidR="00F61A24" w:rsidRDefault="008E5832">
      <w:pPr>
        <w:framePr w:w="1396" w:wrap="auto" w:hAnchor="text" w:x="1468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CZ00845451</w:t>
      </w:r>
    </w:p>
    <w:p w14:paraId="74126A84" w14:textId="77777777" w:rsidR="00F61A24" w:rsidRDefault="008E5832">
      <w:pPr>
        <w:framePr w:w="640" w:wrap="auto" w:hAnchor="text" w:x="8361" w:y="28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</w:p>
    <w:p w14:paraId="018D4510" w14:textId="77777777" w:rsidR="00F61A24" w:rsidRDefault="008E5832">
      <w:pPr>
        <w:framePr w:w="3284" w:wrap="auto" w:hAnchor="text" w:x="606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PŘÍJEMCE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(</w:t>
      </w:r>
      <w:proofErr w:type="spellStart"/>
      <w:r>
        <w:rPr>
          <w:rFonts w:ascii="Arial" w:hAnsi="Arial" w:cs="Arial"/>
          <w:b/>
          <w:color w:val="000000"/>
          <w:sz w:val="20"/>
        </w:rPr>
        <w:t>zasílací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adresa</w:t>
      </w:r>
      <w:proofErr w:type="spellEnd"/>
      <w:r>
        <w:rPr>
          <w:rFonts w:ascii="Arial"/>
          <w:b/>
          <w:color w:val="000000"/>
          <w:sz w:val="20"/>
        </w:rPr>
        <w:t>):</w:t>
      </w:r>
    </w:p>
    <w:p w14:paraId="239F3B13" w14:textId="77777777" w:rsidR="00F61A24" w:rsidRDefault="008E5832">
      <w:pPr>
        <w:framePr w:w="3284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městský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obvod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Slezská</w:t>
      </w:r>
      <w:proofErr w:type="spellEnd"/>
      <w:r>
        <w:rPr>
          <w:rFonts w:ascii="Arial"/>
          <w:b/>
          <w:color w:val="000000"/>
          <w:sz w:val="20"/>
        </w:rPr>
        <w:t xml:space="preserve"> Ostrava</w:t>
      </w:r>
    </w:p>
    <w:p w14:paraId="2EAA0D97" w14:textId="77777777" w:rsidR="00F61A24" w:rsidRDefault="008E5832">
      <w:pPr>
        <w:framePr w:w="3284" w:wrap="auto" w:hAnchor="text" w:x="606" w:y="3427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Těšínská</w:t>
      </w:r>
      <w:proofErr w:type="spellEnd"/>
      <w:r>
        <w:rPr>
          <w:rFonts w:ascii="Arial"/>
          <w:b/>
          <w:color w:val="000000"/>
          <w:sz w:val="20"/>
        </w:rPr>
        <w:t xml:space="preserve"> 138/35</w:t>
      </w:r>
    </w:p>
    <w:p w14:paraId="4CD815FC" w14:textId="77777777" w:rsidR="00F61A24" w:rsidRDefault="008E5832">
      <w:pPr>
        <w:framePr w:w="1961" w:wrap="auto" w:hAnchor="text" w:x="5991" w:y="34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Bankovní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spojení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14:paraId="18D0489E" w14:textId="11CD4914" w:rsidR="00F61A24" w:rsidRDefault="00F61A24" w:rsidP="0032514E">
      <w:pPr>
        <w:framePr w:w="3326" w:wrap="auto" w:vAnchor="page" w:hAnchor="page" w:x="6001" w:y="36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</w:p>
    <w:p w14:paraId="097E8BF3" w14:textId="28AB2482" w:rsidR="00F61A24" w:rsidRDefault="00F61A24" w:rsidP="0032514E">
      <w:pPr>
        <w:framePr w:w="3326" w:wrap="auto" w:vAnchor="page" w:hAnchor="page" w:x="6001" w:y="3691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</w:p>
    <w:p w14:paraId="56CBA5BE" w14:textId="77777777" w:rsidR="00F61A24" w:rsidRDefault="008E5832">
      <w:pPr>
        <w:framePr w:w="351" w:wrap="auto" w:hAnchor="text" w:x="606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7</w:t>
      </w:r>
    </w:p>
    <w:p w14:paraId="5DA25A44" w14:textId="77777777" w:rsidR="00F61A24" w:rsidRDefault="008E5832">
      <w:pPr>
        <w:framePr w:w="2416" w:wrap="auto" w:hAnchor="text" w:x="717" w:y="43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10 00</w:t>
      </w:r>
      <w:r>
        <w:rPr>
          <w:rFonts w:ascii="Arial"/>
          <w:b/>
          <w:color w:val="000000"/>
          <w:spacing w:val="87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Slezská</w:t>
      </w:r>
      <w:proofErr w:type="spellEnd"/>
      <w:r>
        <w:rPr>
          <w:rFonts w:ascii="Arial"/>
          <w:b/>
          <w:color w:val="000000"/>
          <w:sz w:val="20"/>
        </w:rPr>
        <w:t xml:space="preserve"> Ostrava</w:t>
      </w:r>
    </w:p>
    <w:p w14:paraId="6576ABB3" w14:textId="6D84C918" w:rsidR="00F61A24" w:rsidRDefault="00F61A24">
      <w:pPr>
        <w:framePr w:w="762" w:wrap="auto" w:hAnchor="text" w:x="5992" w:y="4336"/>
        <w:widowControl w:val="0"/>
        <w:autoSpaceDE w:val="0"/>
        <w:autoSpaceDN w:val="0"/>
        <w:spacing w:before="80" w:after="0" w:line="223" w:lineRule="exact"/>
        <w:jc w:val="left"/>
        <w:rPr>
          <w:rFonts w:ascii="Arial"/>
          <w:color w:val="000000"/>
          <w:sz w:val="20"/>
        </w:rPr>
      </w:pPr>
    </w:p>
    <w:p w14:paraId="3B172C74" w14:textId="2EA2568D" w:rsidR="00F61A24" w:rsidRDefault="00F61A24">
      <w:pPr>
        <w:framePr w:w="2669" w:wrap="auto" w:hAnchor="text" w:x="6853" w:y="4336"/>
        <w:widowControl w:val="0"/>
        <w:autoSpaceDE w:val="0"/>
        <w:autoSpaceDN w:val="0"/>
        <w:spacing w:before="103" w:after="0" w:line="200" w:lineRule="exact"/>
        <w:jc w:val="left"/>
        <w:rPr>
          <w:rFonts w:ascii="Arial"/>
          <w:color w:val="000000"/>
          <w:sz w:val="18"/>
        </w:rPr>
      </w:pPr>
    </w:p>
    <w:p w14:paraId="031139A2" w14:textId="77777777" w:rsidR="00F61A24" w:rsidRDefault="008E5832">
      <w:pPr>
        <w:framePr w:w="1761" w:wrap="auto" w:hAnchor="text" w:x="606" w:y="46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ISDS:</w:t>
      </w:r>
      <w:r>
        <w:rPr>
          <w:rFonts w:ascii="Arial"/>
          <w:color w:val="000000"/>
          <w:spacing w:val="177"/>
          <w:sz w:val="20"/>
        </w:rPr>
        <w:t xml:space="preserve"> </w:t>
      </w:r>
      <w:r>
        <w:rPr>
          <w:rFonts w:ascii="Arial"/>
          <w:color w:val="000000"/>
          <w:sz w:val="20"/>
        </w:rPr>
        <w:t>56zbpub</w:t>
      </w:r>
    </w:p>
    <w:p w14:paraId="46DCA703" w14:textId="77777777" w:rsidR="00F61A24" w:rsidRDefault="008E5832">
      <w:pPr>
        <w:framePr w:w="2608" w:wrap="auto" w:hAnchor="text" w:x="606" w:y="49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e-mail:</w:t>
      </w:r>
      <w:r>
        <w:rPr>
          <w:rFonts w:ascii="Arial"/>
          <w:color w:val="000000"/>
          <w:spacing w:val="98"/>
          <w:sz w:val="20"/>
        </w:rPr>
        <w:t xml:space="preserve"> </w:t>
      </w:r>
      <w:r>
        <w:rPr>
          <w:rFonts w:ascii="Arial"/>
          <w:color w:val="000000"/>
          <w:sz w:val="20"/>
        </w:rPr>
        <w:t>posta@slezska.cz</w:t>
      </w:r>
    </w:p>
    <w:p w14:paraId="19FFE98C" w14:textId="77777777" w:rsidR="00F61A24" w:rsidRDefault="008E5832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faktuře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uvádějte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vždy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číslo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objednávky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pokud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nebude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uvedeno</w:t>
      </w:r>
      <w:proofErr w:type="spellEnd"/>
      <w:r>
        <w:rPr>
          <w:rFonts w:ascii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může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být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faktura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vrácena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zpět</w:t>
      </w:r>
      <w:proofErr w:type="spellEnd"/>
      <w:r>
        <w:rPr>
          <w:rFonts w:ascii="Arial" w:hAnsi="Arial" w:cs="Arial"/>
          <w:b/>
          <w:color w:val="000000"/>
          <w:sz w:val="18"/>
        </w:rPr>
        <w:t>.</w:t>
      </w:r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Fakturu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zašlete</w:t>
      </w:r>
      <w:proofErr w:type="spellEnd"/>
      <w:r>
        <w:rPr>
          <w:rFonts w:ascii="Arial"/>
          <w:b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na</w:t>
      </w:r>
      <w:proofErr w:type="spellEnd"/>
    </w:p>
    <w:p w14:paraId="09AF66F8" w14:textId="77777777" w:rsidR="00F61A24" w:rsidRDefault="008E5832">
      <w:pPr>
        <w:framePr w:w="10931" w:wrap="auto" w:hAnchor="text" w:x="606" w:y="55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adresu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příjemce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z w:val="18"/>
        </w:rPr>
        <w:t xml:space="preserve"> v </w:t>
      </w:r>
      <w:proofErr w:type="spellStart"/>
      <w:r>
        <w:rPr>
          <w:rFonts w:ascii="Arial" w:hAnsi="Arial" w:cs="Arial"/>
          <w:b/>
          <w:color w:val="000000"/>
          <w:sz w:val="18"/>
        </w:rPr>
        <w:t>případě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elektronické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fakturace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použijte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datovou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schránku</w:t>
      </w:r>
      <w:proofErr w:type="spellEnd"/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nebo</w:t>
      </w:r>
      <w:proofErr w:type="spellEnd"/>
      <w:r>
        <w:rPr>
          <w:rFonts w:ascii="Arial"/>
          <w:b/>
          <w:color w:val="000000"/>
          <w:sz w:val="18"/>
        </w:rPr>
        <w:t xml:space="preserve"> e-mail </w:t>
      </w:r>
      <w:proofErr w:type="spellStart"/>
      <w:r>
        <w:rPr>
          <w:rFonts w:ascii="Arial" w:hAnsi="Arial" w:cs="Arial"/>
          <w:b/>
          <w:color w:val="000000"/>
          <w:sz w:val="18"/>
        </w:rPr>
        <w:t>příjemce</w:t>
      </w:r>
      <w:proofErr w:type="spellEnd"/>
      <w:r>
        <w:rPr>
          <w:rFonts w:ascii="Arial" w:hAnsi="Arial" w:cs="Arial"/>
          <w:b/>
          <w:color w:val="000000"/>
          <w:sz w:val="18"/>
        </w:rPr>
        <w:t>.</w:t>
      </w:r>
    </w:p>
    <w:p w14:paraId="290DFA08" w14:textId="77777777" w:rsidR="00F61A24" w:rsidRDefault="008E5832">
      <w:pPr>
        <w:framePr w:w="2059" w:wrap="auto" w:hAnchor="text" w:x="606" w:y="6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Objednáváme</w:t>
      </w:r>
      <w:proofErr w:type="spellEnd"/>
      <w:r>
        <w:rPr>
          <w:rFonts w:ascii="Arial"/>
          <w:b/>
          <w:color w:val="000000"/>
          <w:sz w:val="18"/>
        </w:rPr>
        <w:t xml:space="preserve"> u </w:t>
      </w:r>
      <w:proofErr w:type="spellStart"/>
      <w:proofErr w:type="gramStart"/>
      <w:r>
        <w:rPr>
          <w:rFonts w:ascii="Arial" w:hAnsi="Arial" w:cs="Arial"/>
          <w:b/>
          <w:color w:val="000000"/>
          <w:sz w:val="18"/>
        </w:rPr>
        <w:t>Vás</w:t>
      </w:r>
      <w:proofErr w:type="spellEnd"/>
      <w:r>
        <w:rPr>
          <w:rFonts w:ascii="Arial"/>
          <w:b/>
          <w:color w:val="000000"/>
          <w:sz w:val="18"/>
        </w:rPr>
        <w:t xml:space="preserve"> :</w:t>
      </w:r>
      <w:proofErr w:type="gramEnd"/>
    </w:p>
    <w:p w14:paraId="183DD8C1" w14:textId="77777777" w:rsidR="00F61A24" w:rsidRDefault="008E5832">
      <w:pPr>
        <w:framePr w:w="5393" w:wrap="auto" w:hAnchor="text" w:x="606" w:y="66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311/25 obj. RCH CZ - CPA 43, TS/0279/23, IVZ=P23V00000006</w:t>
      </w:r>
    </w:p>
    <w:p w14:paraId="17B12168" w14:textId="77777777" w:rsidR="00F61A24" w:rsidRDefault="008E5832">
      <w:pPr>
        <w:framePr w:w="340" w:wrap="auto" w:hAnchor="text" w:x="606" w:y="70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1</w:t>
      </w:r>
    </w:p>
    <w:p w14:paraId="015B5C97" w14:textId="77777777" w:rsidR="00F61A24" w:rsidRDefault="008E5832">
      <w:pPr>
        <w:framePr w:w="10820" w:wrap="auto" w:hAnchor="text" w:x="706" w:y="70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Zapletalova</w:t>
      </w:r>
      <w:proofErr w:type="spellEnd"/>
      <w:r>
        <w:rPr>
          <w:rFonts w:ascii="Arial"/>
          <w:color w:val="000000"/>
          <w:sz w:val="18"/>
        </w:rPr>
        <w:t xml:space="preserve"> 258/12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rámcové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z w:val="18"/>
        </w:rPr>
        <w:t xml:space="preserve"> TS/0279/23 u </w:t>
      </w:r>
      <w:proofErr w:type="spellStart"/>
      <w:r>
        <w:rPr>
          <w:rFonts w:ascii="Arial" w:hAnsi="Arial" w:cs="Arial"/>
          <w:color w:val="000000"/>
          <w:sz w:val="18"/>
        </w:rPr>
        <w:t>vás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objednáváme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výměnu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ležatých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 w:hAnsi="Arial" w:cs="Arial"/>
          <w:color w:val="000000"/>
          <w:sz w:val="18"/>
        </w:rPr>
        <w:t>stoupacích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</w:p>
    <w:p w14:paraId="28FBBD1C" w14:textId="77777777" w:rsidR="00F61A24" w:rsidRDefault="008E5832">
      <w:pPr>
        <w:framePr w:w="10519" w:wrap="auto" w:hAnchor="text" w:x="606" w:y="7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původních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kuchyňských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linek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nového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potrubí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typu</w:t>
      </w:r>
      <w:proofErr w:type="spellEnd"/>
      <w:r>
        <w:rPr>
          <w:rFonts w:ascii="Arial"/>
          <w:color w:val="000000"/>
          <w:sz w:val="18"/>
        </w:rPr>
        <w:t xml:space="preserve"> PPR, </w:t>
      </w:r>
      <w:proofErr w:type="spellStart"/>
      <w:r>
        <w:rPr>
          <w:rFonts w:ascii="Arial" w:hAnsi="Arial" w:cs="Arial"/>
          <w:color w:val="000000"/>
          <w:sz w:val="18"/>
        </w:rPr>
        <w:t>vytvoření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přípravy</w:t>
      </w:r>
      <w:proofErr w:type="spellEnd"/>
      <w:r>
        <w:rPr>
          <w:rFonts w:ascii="Arial"/>
          <w:color w:val="000000"/>
          <w:sz w:val="18"/>
        </w:rPr>
        <w:t xml:space="preserve"> pro</w:t>
      </w:r>
    </w:p>
    <w:p w14:paraId="5C92B41D" w14:textId="77777777" w:rsidR="00F61A24" w:rsidRDefault="008E5832">
      <w:pPr>
        <w:framePr w:w="10519" w:wrap="auto" w:hAnchor="text" w:x="606" w:y="728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vodoměr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rozvody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měněny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4 </w:t>
      </w:r>
      <w:proofErr w:type="spellStart"/>
      <w:r>
        <w:rPr>
          <w:rFonts w:ascii="Arial"/>
          <w:color w:val="000000"/>
          <w:sz w:val="18"/>
        </w:rPr>
        <w:t>bytech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Případné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průrazy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zpětně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zapraveny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odvoz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likvidace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odpadu</w:t>
      </w:r>
      <w:proofErr w:type="spellEnd"/>
      <w:r>
        <w:rPr>
          <w:rFonts w:ascii="Arial"/>
          <w:color w:val="000000"/>
          <w:sz w:val="18"/>
        </w:rPr>
        <w:t>.</w:t>
      </w:r>
    </w:p>
    <w:p w14:paraId="031492D2" w14:textId="77777777" w:rsidR="00F61A24" w:rsidRDefault="008E5832">
      <w:pPr>
        <w:framePr w:w="1141" w:wrap="auto" w:hAnchor="text" w:x="606" w:y="7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31.07.2025</w:t>
      </w:r>
    </w:p>
    <w:p w14:paraId="475128A7" w14:textId="77777777" w:rsidR="00F61A24" w:rsidRDefault="008E5832">
      <w:pPr>
        <w:framePr w:w="1300" w:wrap="auto" w:hAnchor="text" w:x="1855" w:y="76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70 520,00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14:paraId="0F916883" w14:textId="77777777" w:rsidR="00F61A24" w:rsidRDefault="008E5832">
      <w:pPr>
        <w:framePr w:w="340" w:wrap="auto" w:hAnchor="text" w:x="606" w:y="8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58632BE6" w14:textId="77777777" w:rsidR="00F61A24" w:rsidRDefault="008E5832">
      <w:pPr>
        <w:framePr w:w="10620" w:wrap="auto" w:hAnchor="text" w:x="706" w:y="80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Zapletalova</w:t>
      </w:r>
      <w:proofErr w:type="spellEnd"/>
      <w:r>
        <w:rPr>
          <w:rFonts w:ascii="Arial"/>
          <w:color w:val="000000"/>
          <w:sz w:val="18"/>
        </w:rPr>
        <w:t xml:space="preserve"> 256/16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rámcové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z w:val="18"/>
        </w:rPr>
        <w:t xml:space="preserve"> TS/0279/23 u </w:t>
      </w:r>
      <w:proofErr w:type="spellStart"/>
      <w:r>
        <w:rPr>
          <w:rFonts w:ascii="Arial" w:hAnsi="Arial" w:cs="Arial"/>
          <w:color w:val="000000"/>
          <w:sz w:val="18"/>
        </w:rPr>
        <w:t>vás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objednáváme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výměnu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stoupacích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</w:p>
    <w:p w14:paraId="6F980D3D" w14:textId="77777777" w:rsidR="00F61A24" w:rsidRDefault="008E5832">
      <w:pPr>
        <w:framePr w:w="10649" w:wrap="auto" w:hAnchor="text" w:x="606" w:y="8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původních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kuchyňských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linek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nového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potrubí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typu</w:t>
      </w:r>
      <w:proofErr w:type="spellEnd"/>
      <w:r>
        <w:rPr>
          <w:rFonts w:ascii="Arial"/>
          <w:color w:val="000000"/>
          <w:sz w:val="18"/>
        </w:rPr>
        <w:t xml:space="preserve"> PPR, </w:t>
      </w:r>
      <w:proofErr w:type="spellStart"/>
      <w:r>
        <w:rPr>
          <w:rFonts w:ascii="Arial" w:hAnsi="Arial" w:cs="Arial"/>
          <w:color w:val="000000"/>
          <w:sz w:val="18"/>
        </w:rPr>
        <w:t>vytvoření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přípravy</w:t>
      </w:r>
      <w:proofErr w:type="spellEnd"/>
      <w:r>
        <w:rPr>
          <w:rFonts w:ascii="Arial"/>
          <w:color w:val="000000"/>
          <w:sz w:val="18"/>
        </w:rPr>
        <w:t xml:space="preserve"> pro </w:t>
      </w:r>
      <w:proofErr w:type="spellStart"/>
      <w:r>
        <w:rPr>
          <w:rFonts w:ascii="Arial" w:hAnsi="Arial" w:cs="Arial"/>
          <w:color w:val="000000"/>
          <w:sz w:val="18"/>
        </w:rPr>
        <w:t>vodoměr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rozvody</w:t>
      </w:r>
      <w:proofErr w:type="spellEnd"/>
    </w:p>
    <w:p w14:paraId="3740D293" w14:textId="77777777" w:rsidR="00F61A24" w:rsidRDefault="008E5832">
      <w:pPr>
        <w:framePr w:w="10649" w:wrap="auto" w:hAnchor="text" w:x="606" w:y="828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měněny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4 </w:t>
      </w:r>
      <w:proofErr w:type="spellStart"/>
      <w:r>
        <w:rPr>
          <w:rFonts w:ascii="Arial"/>
          <w:color w:val="000000"/>
          <w:sz w:val="18"/>
        </w:rPr>
        <w:t>bytech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Případné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průrazy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zpětně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zapraveny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odvoz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likvidace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odpadu</w:t>
      </w:r>
      <w:proofErr w:type="spellEnd"/>
      <w:r>
        <w:rPr>
          <w:rFonts w:ascii="Arial"/>
          <w:color w:val="000000"/>
          <w:sz w:val="18"/>
        </w:rPr>
        <w:t>.</w:t>
      </w:r>
    </w:p>
    <w:p w14:paraId="4CDB1D28" w14:textId="77777777" w:rsidR="00F61A24" w:rsidRDefault="008E5832">
      <w:pPr>
        <w:framePr w:w="1141" w:wrap="auto" w:hAnchor="text" w:x="606" w:y="8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31.07.2025</w:t>
      </w:r>
    </w:p>
    <w:p w14:paraId="0CFA5383" w14:textId="77777777" w:rsidR="00F61A24" w:rsidRDefault="008E5832">
      <w:pPr>
        <w:framePr w:w="1300" w:wrap="auto" w:hAnchor="text" w:x="1855" w:y="868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49 290,00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14:paraId="7A62831B" w14:textId="77777777" w:rsidR="00F61A24" w:rsidRDefault="008E5832">
      <w:pPr>
        <w:framePr w:w="340" w:wrap="auto" w:hAnchor="text" w:x="606" w:y="9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</w:t>
      </w:r>
    </w:p>
    <w:p w14:paraId="304C9DB1" w14:textId="77777777" w:rsidR="00F61A24" w:rsidRDefault="008E5832">
      <w:pPr>
        <w:framePr w:w="10610" w:wrap="auto" w:hAnchor="text" w:x="706" w:y="9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Chrustova</w:t>
      </w:r>
      <w:proofErr w:type="spellEnd"/>
      <w:r>
        <w:rPr>
          <w:rFonts w:ascii="Arial"/>
          <w:color w:val="000000"/>
          <w:sz w:val="18"/>
        </w:rPr>
        <w:t xml:space="preserve"> 1021/22</w:t>
      </w:r>
      <w:r>
        <w:rPr>
          <w:rFonts w:ascii="Arial"/>
          <w:color w:val="000000"/>
          <w:spacing w:val="1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Na </w:t>
      </w:r>
      <w:proofErr w:type="spellStart"/>
      <w:r>
        <w:rPr>
          <w:rFonts w:ascii="Arial" w:hAnsi="Arial" w:cs="Arial"/>
          <w:color w:val="000000"/>
          <w:sz w:val="18"/>
        </w:rPr>
        <w:t>základě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rámcové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dohody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č.</w:t>
      </w:r>
      <w:r>
        <w:rPr>
          <w:rFonts w:ascii="Arial"/>
          <w:color w:val="000000"/>
          <w:sz w:val="18"/>
        </w:rPr>
        <w:t xml:space="preserve"> TS/0279/23 u </w:t>
      </w:r>
      <w:proofErr w:type="spellStart"/>
      <w:r>
        <w:rPr>
          <w:rFonts w:ascii="Arial" w:hAnsi="Arial" w:cs="Arial"/>
          <w:color w:val="000000"/>
          <w:sz w:val="18"/>
        </w:rPr>
        <w:t>vás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objednáváme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výměnu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stoupacích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</w:p>
    <w:p w14:paraId="064A64F3" w14:textId="77777777" w:rsidR="00F61A24" w:rsidRDefault="008E5832">
      <w:pPr>
        <w:framePr w:w="10649" w:wrap="auto" w:hAnchor="text" w:x="606" w:y="9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původních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rozvodů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demontáž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kuchyňských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linek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 w:hAnsi="Arial" w:cs="Arial"/>
          <w:color w:val="000000"/>
          <w:sz w:val="18"/>
        </w:rPr>
        <w:t>montáž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nového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potrubí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typu</w:t>
      </w:r>
      <w:proofErr w:type="spellEnd"/>
      <w:r>
        <w:rPr>
          <w:rFonts w:ascii="Arial"/>
          <w:color w:val="000000"/>
          <w:sz w:val="18"/>
        </w:rPr>
        <w:t xml:space="preserve"> PPR, </w:t>
      </w:r>
      <w:proofErr w:type="spellStart"/>
      <w:r>
        <w:rPr>
          <w:rFonts w:ascii="Arial" w:hAnsi="Arial" w:cs="Arial"/>
          <w:color w:val="000000"/>
          <w:sz w:val="18"/>
        </w:rPr>
        <w:t>vytvoření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přípravy</w:t>
      </w:r>
      <w:proofErr w:type="spellEnd"/>
      <w:r>
        <w:rPr>
          <w:rFonts w:ascii="Arial"/>
          <w:color w:val="000000"/>
          <w:sz w:val="18"/>
        </w:rPr>
        <w:t xml:space="preserve"> pro </w:t>
      </w:r>
      <w:proofErr w:type="spellStart"/>
      <w:r>
        <w:rPr>
          <w:rFonts w:ascii="Arial" w:hAnsi="Arial" w:cs="Arial"/>
          <w:color w:val="000000"/>
          <w:sz w:val="18"/>
        </w:rPr>
        <w:t>vodoměr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rozvody</w:t>
      </w:r>
      <w:proofErr w:type="spellEnd"/>
    </w:p>
    <w:p w14:paraId="6F0F62FD" w14:textId="77777777" w:rsidR="00F61A24" w:rsidRDefault="008E5832">
      <w:pPr>
        <w:framePr w:w="10649" w:wrap="auto" w:hAnchor="text" w:x="606" w:y="92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měněny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</w:t>
      </w:r>
      <w:proofErr w:type="spellEnd"/>
      <w:r>
        <w:rPr>
          <w:rFonts w:ascii="Arial"/>
          <w:color w:val="000000"/>
          <w:sz w:val="18"/>
        </w:rPr>
        <w:t xml:space="preserve"> 4 </w:t>
      </w:r>
      <w:proofErr w:type="spellStart"/>
      <w:r>
        <w:rPr>
          <w:rFonts w:ascii="Arial"/>
          <w:color w:val="000000"/>
          <w:sz w:val="18"/>
        </w:rPr>
        <w:t>bytech</w:t>
      </w:r>
      <w:proofErr w:type="spellEnd"/>
      <w:r>
        <w:rPr>
          <w:rFonts w:ascii="Arial"/>
          <w:color w:val="000000"/>
          <w:sz w:val="18"/>
        </w:rPr>
        <w:t xml:space="preserve">. </w:t>
      </w:r>
      <w:proofErr w:type="spellStart"/>
      <w:r>
        <w:rPr>
          <w:rFonts w:ascii="Arial" w:hAnsi="Arial" w:cs="Arial"/>
          <w:color w:val="000000"/>
          <w:sz w:val="18"/>
        </w:rPr>
        <w:t>Případné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průrazy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budou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zpětně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zapraveny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odvoz</w:t>
      </w:r>
      <w:proofErr w:type="spellEnd"/>
      <w:r>
        <w:rPr>
          <w:rFonts w:ascii="Arial"/>
          <w:color w:val="000000"/>
          <w:sz w:val="18"/>
        </w:rPr>
        <w:t xml:space="preserve"> a </w:t>
      </w:r>
      <w:proofErr w:type="spellStart"/>
      <w:r>
        <w:rPr>
          <w:rFonts w:ascii="Arial"/>
          <w:color w:val="000000"/>
          <w:sz w:val="18"/>
        </w:rPr>
        <w:t>likvidace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odpadu</w:t>
      </w:r>
      <w:proofErr w:type="spellEnd"/>
      <w:r>
        <w:rPr>
          <w:rFonts w:ascii="Arial"/>
          <w:color w:val="000000"/>
          <w:sz w:val="18"/>
        </w:rPr>
        <w:t>.</w:t>
      </w:r>
    </w:p>
    <w:p w14:paraId="3C558443" w14:textId="77777777" w:rsidR="00F61A24" w:rsidRDefault="008E5832">
      <w:pPr>
        <w:framePr w:w="1141" w:wrap="auto" w:hAnchor="text" w:x="606" w:y="9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31.07.2025</w:t>
      </w:r>
    </w:p>
    <w:p w14:paraId="37BFDE06" w14:textId="77777777" w:rsidR="00F61A24" w:rsidRDefault="008E5832">
      <w:pPr>
        <w:framePr w:w="1300" w:wrap="auto" w:hAnchor="text" w:x="1855" w:y="96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49 290,00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14:paraId="56B5644B" w14:textId="77777777" w:rsidR="00F61A24" w:rsidRDefault="008E5832">
      <w:pPr>
        <w:framePr w:w="3000" w:wrap="auto" w:hAnchor="text" w:x="606" w:y="100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Předp</w:t>
      </w:r>
      <w:proofErr w:type="spellEnd"/>
      <w:r>
        <w:rPr>
          <w:rFonts w:ascii="Arial" w:hAnsi="Arial" w:cs="Arial"/>
          <w:color w:val="000000"/>
          <w:sz w:val="18"/>
        </w:rPr>
        <w:t>.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náklady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celkem</w:t>
      </w:r>
      <w:proofErr w:type="spellEnd"/>
      <w:r>
        <w:rPr>
          <w:rFonts w:ascii="Arial"/>
          <w:color w:val="000000"/>
          <w:sz w:val="18"/>
        </w:rPr>
        <w:t xml:space="preserve"> (bez DPH):</w:t>
      </w:r>
    </w:p>
    <w:p w14:paraId="07D58277" w14:textId="77777777" w:rsidR="00F61A24" w:rsidRDefault="008E5832">
      <w:pPr>
        <w:framePr w:w="1430" w:wrap="auto" w:hAnchor="text" w:x="3834" w:y="10092"/>
        <w:widowControl w:val="0"/>
        <w:autoSpaceDE w:val="0"/>
        <w:autoSpaceDN w:val="0"/>
        <w:spacing w:before="0" w:after="0" w:line="201" w:lineRule="exact"/>
        <w:ind w:left="30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169 100,00 </w:t>
      </w:r>
      <w:proofErr w:type="spellStart"/>
      <w:r>
        <w:rPr>
          <w:rFonts w:ascii="Arial" w:hAnsi="Arial" w:cs="Arial"/>
          <w:color w:val="000000"/>
          <w:sz w:val="18"/>
        </w:rPr>
        <w:t>Kč</w:t>
      </w:r>
      <w:proofErr w:type="spellEnd"/>
    </w:p>
    <w:p w14:paraId="24FAD451" w14:textId="77777777" w:rsidR="00F61A24" w:rsidRDefault="008E5832">
      <w:pPr>
        <w:framePr w:w="1430" w:wrap="auto" w:hAnchor="text" w:x="3834" w:y="10092"/>
        <w:widowControl w:val="0"/>
        <w:autoSpaceDE w:val="0"/>
        <w:autoSpaceDN w:val="0"/>
        <w:spacing w:before="61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169 100,00</w:t>
      </w:r>
    </w:p>
    <w:p w14:paraId="45AFED09" w14:textId="77777777" w:rsidR="00F61A24" w:rsidRDefault="008E5832">
      <w:pPr>
        <w:framePr w:w="2017" w:wrap="auto" w:hAnchor="text" w:x="606" w:y="10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Cena bez DPH v </w:t>
      </w:r>
      <w:proofErr w:type="spellStart"/>
      <w:r>
        <w:rPr>
          <w:rFonts w:ascii="Arial" w:hAnsi="Arial" w:cs="Arial"/>
          <w:color w:val="000000"/>
          <w:sz w:val="20"/>
        </w:rPr>
        <w:t>Kč</w:t>
      </w:r>
      <w:proofErr w:type="spellEnd"/>
    </w:p>
    <w:p w14:paraId="0925424C" w14:textId="77777777" w:rsidR="00F61A24" w:rsidRDefault="008E5832">
      <w:pPr>
        <w:framePr w:w="2748" w:wrap="auto" w:hAnchor="text" w:x="606" w:y="114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Lhůta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plnění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  <w:r>
        <w:rPr>
          <w:rFonts w:ascii="Arial"/>
          <w:b/>
          <w:color w:val="000000"/>
          <w:spacing w:val="199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31.07.2025</w:t>
      </w:r>
    </w:p>
    <w:p w14:paraId="756D10C8" w14:textId="77777777" w:rsidR="00F61A24" w:rsidRDefault="008E5832">
      <w:pPr>
        <w:framePr w:w="10715" w:wrap="auto" w:hAnchor="text" w:x="821" w:y="120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Datum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splatnosti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faktury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je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stanoveno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nejdříve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9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třicátý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den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/>
          <w:color w:val="000000"/>
          <w:sz w:val="16"/>
        </w:rPr>
        <w:t>data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doručení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razítko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podatelny</w:t>
      </w:r>
      <w:proofErr w:type="spellEnd"/>
      <w:r>
        <w:rPr>
          <w:rFonts w:ascii="Arial"/>
          <w:color w:val="000000"/>
          <w:sz w:val="16"/>
        </w:rPr>
        <w:t>).</w:t>
      </w:r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Fakturu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nám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zašlete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včetně</w:t>
      </w:r>
      <w:proofErr w:type="spellEnd"/>
      <w:r>
        <w:rPr>
          <w:rFonts w:ascii="Arial"/>
          <w:color w:val="000000"/>
          <w:spacing w:val="26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příloh</w:t>
      </w:r>
      <w:proofErr w:type="spellEnd"/>
    </w:p>
    <w:p w14:paraId="7429CB2E" w14:textId="77777777" w:rsidR="00F61A24" w:rsidRDefault="008E5832">
      <w:pPr>
        <w:framePr w:w="10715" w:wrap="auto" w:hAnchor="text" w:x="821" w:y="1207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(</w:t>
      </w:r>
      <w:proofErr w:type="spellStart"/>
      <w:r>
        <w:rPr>
          <w:rFonts w:ascii="Arial" w:hAnsi="Arial" w:cs="Arial"/>
          <w:color w:val="000000"/>
          <w:sz w:val="16"/>
        </w:rPr>
        <w:t>dodací</w:t>
      </w:r>
      <w:proofErr w:type="spellEnd"/>
      <w:r>
        <w:rPr>
          <w:rFonts w:ascii="Arial"/>
          <w:color w:val="000000"/>
          <w:sz w:val="16"/>
        </w:rPr>
        <w:t xml:space="preserve"> list). </w:t>
      </w:r>
      <w:proofErr w:type="spellStart"/>
      <w:r>
        <w:rPr>
          <w:rFonts w:ascii="Arial"/>
          <w:color w:val="000000"/>
          <w:sz w:val="16"/>
        </w:rPr>
        <w:t>Datem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splatnosti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faktury</w:t>
      </w:r>
      <w:proofErr w:type="spellEnd"/>
      <w:r>
        <w:rPr>
          <w:rFonts w:ascii="Arial"/>
          <w:color w:val="000000"/>
          <w:sz w:val="16"/>
        </w:rPr>
        <w:t xml:space="preserve"> se </w:t>
      </w:r>
      <w:proofErr w:type="spellStart"/>
      <w:r>
        <w:rPr>
          <w:rFonts w:ascii="Arial" w:hAnsi="Arial" w:cs="Arial"/>
          <w:color w:val="000000"/>
          <w:sz w:val="16"/>
        </w:rPr>
        <w:t>rozumí</w:t>
      </w:r>
      <w:proofErr w:type="spellEnd"/>
      <w:r>
        <w:rPr>
          <w:rFonts w:ascii="Arial"/>
          <w:color w:val="000000"/>
          <w:sz w:val="16"/>
        </w:rPr>
        <w:t xml:space="preserve"> den </w:t>
      </w:r>
      <w:proofErr w:type="spellStart"/>
      <w:r>
        <w:rPr>
          <w:rFonts w:ascii="Arial" w:hAnsi="Arial" w:cs="Arial"/>
          <w:color w:val="000000"/>
          <w:sz w:val="16"/>
        </w:rPr>
        <w:t>odepsání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příslušné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částky</w:t>
      </w:r>
      <w:proofErr w:type="spellEnd"/>
      <w:r>
        <w:rPr>
          <w:rFonts w:ascii="Arial"/>
          <w:color w:val="000000"/>
          <w:sz w:val="16"/>
        </w:rPr>
        <w:t xml:space="preserve"> z </w:t>
      </w:r>
      <w:proofErr w:type="spellStart"/>
      <w:r>
        <w:rPr>
          <w:rFonts w:ascii="Arial" w:hAnsi="Arial" w:cs="Arial"/>
          <w:color w:val="000000"/>
          <w:sz w:val="16"/>
        </w:rPr>
        <w:t>bankovního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účtu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02648DBD" w14:textId="77777777" w:rsidR="00F61A24" w:rsidRDefault="008E5832">
      <w:pPr>
        <w:framePr w:w="303" w:wrap="auto" w:hAnchor="text" w:x="642" w:y="1215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669E4008" w14:textId="77777777" w:rsidR="00F61A24" w:rsidRDefault="008E5832">
      <w:pPr>
        <w:framePr w:w="303" w:wrap="auto" w:hAnchor="text" w:x="642" w:y="12154"/>
        <w:widowControl w:val="0"/>
        <w:autoSpaceDE w:val="0"/>
        <w:autoSpaceDN w:val="0"/>
        <w:spacing w:before="529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600B71D6" w14:textId="77777777" w:rsidR="00F61A24" w:rsidRDefault="008E5832">
      <w:pPr>
        <w:framePr w:w="10716" w:wrap="auto" w:hAnchor="text" w:x="821" w:y="126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akceptaci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objednávky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zašlete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písemný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souhlas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e-</w:t>
      </w:r>
      <w:proofErr w:type="spellStart"/>
      <w:r>
        <w:rPr>
          <w:rFonts w:ascii="Arial"/>
          <w:color w:val="000000"/>
          <w:sz w:val="16"/>
        </w:rPr>
        <w:t>mailovou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adresu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vyřizujícího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referenta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uvedeného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níže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nebo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písemně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10</w:t>
      </w:r>
      <w:r>
        <w:rPr>
          <w:rFonts w:ascii="Arial"/>
          <w:color w:val="000000"/>
          <w:spacing w:val="3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dnů</w:t>
      </w:r>
      <w:proofErr w:type="spellEnd"/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z w:val="16"/>
        </w:rPr>
        <w:t>ode</w:t>
      </w:r>
    </w:p>
    <w:p w14:paraId="321B040C" w14:textId="77777777" w:rsidR="00F61A24" w:rsidRDefault="008E5832">
      <w:pPr>
        <w:framePr w:w="10716" w:wrap="auto" w:hAnchor="text" w:x="821" w:y="1262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dne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doručení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objednávky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pokud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smluvně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ujednáno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jinak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takto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neučiní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objednávka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zaniká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od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50</w:t>
      </w:r>
      <w:r>
        <w:rPr>
          <w:rFonts w:ascii="Arial"/>
          <w:color w:val="000000"/>
          <w:spacing w:val="12"/>
          <w:sz w:val="16"/>
        </w:rPr>
        <w:t xml:space="preserve"> </w:t>
      </w:r>
      <w:r>
        <w:rPr>
          <w:rFonts w:ascii="Arial"/>
          <w:color w:val="000000"/>
          <w:sz w:val="16"/>
        </w:rPr>
        <w:t>tis.</w:t>
      </w:r>
      <w:r>
        <w:rPr>
          <w:rFonts w:ascii="Arial"/>
          <w:color w:val="000000"/>
          <w:spacing w:val="1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51770A03" w14:textId="77777777" w:rsidR="00F61A24" w:rsidRDefault="008E5832">
      <w:pPr>
        <w:framePr w:w="10716" w:wrap="auto" w:hAnchor="text" w:x="821" w:y="1262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DPH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dodavateli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vzniká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závazek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poskytnout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objednávky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po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uveřejnění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objednávky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registru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smluv</w:t>
      </w:r>
      <w:proofErr w:type="spellEnd"/>
      <w:r>
        <w:rPr>
          <w:rFonts w:ascii="Arial"/>
          <w:color w:val="000000"/>
          <w:sz w:val="16"/>
        </w:rPr>
        <w:t>.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Uveřejnění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objednávky</w:t>
      </w:r>
      <w:proofErr w:type="spellEnd"/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4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registru</w:t>
      </w:r>
      <w:proofErr w:type="spellEnd"/>
    </w:p>
    <w:p w14:paraId="5EC80422" w14:textId="77777777" w:rsidR="00F61A24" w:rsidRDefault="008E5832">
      <w:pPr>
        <w:framePr w:w="10716" w:wrap="auto" w:hAnchor="text" w:x="821" w:y="1262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smluv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písemně</w:t>
      </w:r>
      <w:proofErr w:type="spellEnd"/>
      <w:r>
        <w:rPr>
          <w:rFonts w:ascii="Arial"/>
          <w:color w:val="000000"/>
          <w:sz w:val="16"/>
        </w:rPr>
        <w:t xml:space="preserve"> (e-</w:t>
      </w:r>
      <w:proofErr w:type="spellStart"/>
      <w:r>
        <w:rPr>
          <w:rFonts w:ascii="Arial"/>
          <w:color w:val="000000"/>
          <w:sz w:val="16"/>
        </w:rPr>
        <w:t>mailem</w:t>
      </w:r>
      <w:proofErr w:type="spellEnd"/>
      <w:r>
        <w:rPr>
          <w:rFonts w:ascii="Arial"/>
          <w:color w:val="000000"/>
          <w:sz w:val="16"/>
        </w:rPr>
        <w:t xml:space="preserve">) </w:t>
      </w:r>
      <w:proofErr w:type="spellStart"/>
      <w:r>
        <w:rPr>
          <w:rFonts w:ascii="Arial" w:hAnsi="Arial" w:cs="Arial"/>
          <w:color w:val="000000"/>
          <w:sz w:val="16"/>
        </w:rPr>
        <w:t>oznámí</w:t>
      </w:r>
      <w:proofErr w:type="spellEnd"/>
      <w:r>
        <w:rPr>
          <w:rFonts w:ascii="Arial"/>
          <w:color w:val="000000"/>
          <w:sz w:val="16"/>
        </w:rPr>
        <w:t xml:space="preserve"> v </w:t>
      </w:r>
      <w:proofErr w:type="spellStart"/>
      <w:r>
        <w:rPr>
          <w:rFonts w:ascii="Arial" w:hAnsi="Arial" w:cs="Arial"/>
          <w:color w:val="000000"/>
          <w:sz w:val="16"/>
        </w:rPr>
        <w:t>případě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dodavatel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nedisponuje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datovou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schránkou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3A536D89" w14:textId="77777777" w:rsidR="00F61A24" w:rsidRDefault="008E5832">
      <w:pPr>
        <w:framePr w:w="10717" w:wrap="auto" w:hAnchor="text" w:x="821" w:y="1347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Objednatel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prohlašuje</w:t>
      </w:r>
      <w:proofErr w:type="spellEnd"/>
      <w:r>
        <w:rPr>
          <w:rFonts w:ascii="Arial" w:hAnsi="Arial" w:cs="Arial"/>
          <w:color w:val="000000"/>
          <w:sz w:val="16"/>
        </w:rPr>
        <w:t>,</w:t>
      </w:r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že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přijaté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používáno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ekonomické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činnosti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výše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uvedené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plnění</w:t>
      </w:r>
      <w:proofErr w:type="spellEnd"/>
      <w:r>
        <w:rPr>
          <w:rFonts w:ascii="Arial"/>
          <w:color w:val="000000"/>
          <w:spacing w:val="7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bude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aplikován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režim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přenesené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daňové</w:t>
      </w:r>
      <w:proofErr w:type="spellEnd"/>
    </w:p>
    <w:p w14:paraId="2D9DEACD" w14:textId="77777777" w:rsidR="00F61A24" w:rsidRDefault="008E5832">
      <w:pPr>
        <w:framePr w:w="10717" w:wrap="auto" w:hAnchor="text" w:x="821" w:y="1347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/>
          <w:color w:val="000000"/>
          <w:sz w:val="16"/>
        </w:rPr>
        <w:t>povinnosti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dle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zákona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č.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235/2004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Sb.,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dani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přidané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hodnoty</w:t>
      </w:r>
      <w:proofErr w:type="spellEnd"/>
      <w:r>
        <w:rPr>
          <w:rFonts w:ascii="Arial"/>
          <w:color w:val="000000"/>
          <w:sz w:val="16"/>
        </w:rPr>
        <w:t>,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ve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znění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pozdějších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předpisů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souladu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tím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vystaví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zhotovitel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daňový</w:t>
      </w:r>
      <w:proofErr w:type="spellEnd"/>
      <w:r>
        <w:rPr>
          <w:rFonts w:ascii="Arial"/>
          <w:color w:val="000000"/>
          <w:spacing w:val="8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doklad</w:t>
      </w:r>
      <w:proofErr w:type="spellEnd"/>
    </w:p>
    <w:p w14:paraId="1E457FA2" w14:textId="77777777" w:rsidR="00F61A24" w:rsidRDefault="008E5832">
      <w:pPr>
        <w:framePr w:w="10717" w:wrap="auto" w:hAnchor="text" w:x="821" w:y="13476"/>
        <w:widowControl w:val="0"/>
        <w:autoSpaceDE w:val="0"/>
        <w:autoSpaceDN w:val="0"/>
        <w:spacing w:before="0" w:after="0" w:line="178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 </w:t>
      </w:r>
      <w:proofErr w:type="spellStart"/>
      <w:r>
        <w:rPr>
          <w:rFonts w:ascii="Arial" w:hAnsi="Arial" w:cs="Arial"/>
          <w:color w:val="000000"/>
          <w:sz w:val="16"/>
        </w:rPr>
        <w:t>všemi</w:t>
      </w:r>
      <w:proofErr w:type="spellEnd"/>
      <w:r>
        <w:rPr>
          <w:rFonts w:ascii="Arial"/>
          <w:color w:val="000000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náležitostmi</w:t>
      </w:r>
      <w:proofErr w:type="spellEnd"/>
      <w:r>
        <w:rPr>
          <w:rFonts w:ascii="Arial" w:hAnsi="Arial" w:cs="Arial"/>
          <w:color w:val="000000"/>
          <w:sz w:val="16"/>
        </w:rPr>
        <w:t>.</w:t>
      </w:r>
    </w:p>
    <w:p w14:paraId="6B3E366D" w14:textId="77777777" w:rsidR="00F61A24" w:rsidRDefault="008E5832">
      <w:pPr>
        <w:framePr w:w="303" w:wrap="auto" w:hAnchor="text" w:x="642" w:y="13644"/>
        <w:widowControl w:val="0"/>
        <w:autoSpaceDE w:val="0"/>
        <w:autoSpaceDN w:val="0"/>
        <w:spacing w:before="0" w:after="0" w:line="200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•</w:t>
      </w:r>
    </w:p>
    <w:p w14:paraId="4CBAE5DD" w14:textId="77777777" w:rsidR="00F61A24" w:rsidRDefault="008E5832">
      <w:pPr>
        <w:framePr w:w="930" w:wrap="auto" w:hAnchor="text" w:x="606" w:y="14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Vyřizuje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14:paraId="39112946" w14:textId="5052EF69" w:rsidR="00F61A24" w:rsidRDefault="008E5832">
      <w:pPr>
        <w:framePr w:w="1720" w:wrap="auto" w:hAnchor="text" w:x="1791" w:y="145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xxxxxxxxxxxxxx</w:t>
      </w:r>
      <w:proofErr w:type="spellEnd"/>
    </w:p>
    <w:p w14:paraId="62694209" w14:textId="77777777" w:rsidR="00F61A24" w:rsidRDefault="008E5832">
      <w:pPr>
        <w:framePr w:w="1130" w:wrap="auto" w:hAnchor="text" w:x="606" w:y="14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Tel/</w:t>
      </w:r>
      <w:proofErr w:type="gramStart"/>
      <w:r>
        <w:rPr>
          <w:rFonts w:ascii="Arial"/>
          <w:color w:val="000000"/>
          <w:sz w:val="18"/>
        </w:rPr>
        <w:t>e-mail :</w:t>
      </w:r>
      <w:proofErr w:type="gramEnd"/>
    </w:p>
    <w:p w14:paraId="7B174AC7" w14:textId="6528F1FC" w:rsidR="00F61A24" w:rsidRDefault="008E5832">
      <w:pPr>
        <w:framePr w:w="3729" w:wrap="auto" w:hAnchor="text" w:x="1791" w:y="148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xxxxxxxxxxxxxx</w:t>
      </w:r>
      <w:proofErr w:type="spellEnd"/>
    </w:p>
    <w:p w14:paraId="479CA9A1" w14:textId="7329234F" w:rsidR="00F61A24" w:rsidRDefault="008E58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0C1675C" wp14:editId="52075332">
            <wp:simplePos x="0" y="0"/>
            <wp:positionH relativeFrom="page">
              <wp:posOffset>4954905</wp:posOffset>
            </wp:positionH>
            <wp:positionV relativeFrom="page">
              <wp:posOffset>10044430</wp:posOffset>
            </wp:positionV>
            <wp:extent cx="2127885" cy="302895"/>
            <wp:effectExtent l="0" t="0" r="5715" b="1905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6A6FBC1" wp14:editId="2118DDF2">
            <wp:simplePos x="0" y="0"/>
            <wp:positionH relativeFrom="page">
              <wp:posOffset>346710</wp:posOffset>
            </wp:positionH>
            <wp:positionV relativeFrom="page">
              <wp:posOffset>803910</wp:posOffset>
            </wp:positionV>
            <wp:extent cx="6864985" cy="6304280"/>
            <wp:effectExtent l="0" t="0" r="0" b="127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630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2470B6" w14:textId="77777777" w:rsidR="00F61A24" w:rsidRDefault="008E58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104CD2E" w14:textId="77777777" w:rsidR="00F61A24" w:rsidRDefault="008E5832">
      <w:pPr>
        <w:framePr w:w="2751" w:wrap="auto" w:hAnchor="text" w:x="606" w:y="5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 xml:space="preserve">V </w:t>
      </w:r>
      <w:proofErr w:type="spellStart"/>
      <w:r>
        <w:rPr>
          <w:rFonts w:ascii="Arial" w:hAnsi="Arial" w:cs="Arial"/>
          <w:color w:val="000000"/>
          <w:sz w:val="20"/>
        </w:rPr>
        <w:t>Ostravě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dne</w:t>
      </w:r>
      <w:proofErr w:type="spellEnd"/>
      <w:r>
        <w:rPr>
          <w:rFonts w:ascii="Arial"/>
          <w:color w:val="000000"/>
          <w:sz w:val="20"/>
        </w:rPr>
        <w:t>:</w:t>
      </w:r>
      <w:r>
        <w:rPr>
          <w:rFonts w:ascii="Arial"/>
          <w:color w:val="000000"/>
          <w:spacing w:val="227"/>
          <w:sz w:val="20"/>
        </w:rPr>
        <w:t xml:space="preserve"> </w:t>
      </w:r>
      <w:r>
        <w:rPr>
          <w:rFonts w:ascii="Arial"/>
          <w:color w:val="000000"/>
          <w:spacing w:val="-1"/>
          <w:sz w:val="18"/>
        </w:rPr>
        <w:t>28.05.2025</w:t>
      </w:r>
    </w:p>
    <w:p w14:paraId="60406076" w14:textId="3555DC68" w:rsidR="00F61A24" w:rsidRDefault="008E58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3F14F1F5" wp14:editId="24DF2EF3">
            <wp:simplePos x="0" y="0"/>
            <wp:positionH relativeFrom="page">
              <wp:posOffset>4954905</wp:posOffset>
            </wp:positionH>
            <wp:positionV relativeFrom="page">
              <wp:posOffset>10044430</wp:posOffset>
            </wp:positionV>
            <wp:extent cx="2127885" cy="302895"/>
            <wp:effectExtent l="0" t="0" r="5715" b="190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1A2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99BA106-474D-4D69-AF5E-B36E40DCE366}"/>
    <w:embedBold r:id="rId2" w:fontKey="{025F5474-2904-4331-846D-30F7DF4711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750A193-6A6F-4449-A5F7-94F9D763AA82}"/>
    <w:embedBold r:id="rId4" w:fontKey="{8E5B63F1-3293-4478-9D87-334379F29C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97851F3-86A7-4488-99E6-547F711E1C6B}"/>
    <w:embedBold r:id="rId6" w:fontKey="{2083800B-EA87-40AA-AF3D-8BDCCD4BA4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882F2C6-8D11-44F5-851D-1B2EC5CF8F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514E"/>
    <w:rsid w:val="00334A28"/>
    <w:rsid w:val="008E5832"/>
    <w:rsid w:val="009A60AE"/>
    <w:rsid w:val="00B06B85"/>
    <w:rsid w:val="00BA5B2D"/>
    <w:rsid w:val="00F6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41C41"/>
  <w15:docId w15:val="{89521856-71E0-47CA-B4CD-74DD994A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447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Grochal Pavel</cp:lastModifiedBy>
  <cp:revision>3</cp:revision>
  <dcterms:created xsi:type="dcterms:W3CDTF">2025-06-12T11:53:00Z</dcterms:created>
  <dcterms:modified xsi:type="dcterms:W3CDTF">2025-06-12T11:56:00Z</dcterms:modified>
</cp:coreProperties>
</file>