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185" w:rsidRDefault="00FB5185">
      <w:pPr>
        <w:pStyle w:val="SmlouvaA"/>
        <w:spacing w:line="276" w:lineRule="auto"/>
        <w:jc w:val="right"/>
        <w:outlineLvl w:val="0"/>
        <w:rPr>
          <w:rFonts w:ascii="Arial" w:hAnsi="Arial" w:cs="Arial"/>
          <w:caps/>
        </w:rPr>
      </w:pPr>
    </w:p>
    <w:p w:rsidR="002B17E5" w:rsidRDefault="0061228F">
      <w:pPr>
        <w:pStyle w:val="SmlouvaA"/>
        <w:spacing w:line="276" w:lineRule="auto"/>
        <w:outlineLvl w:val="0"/>
        <w:rPr>
          <w:rFonts w:ascii="Arial" w:hAnsi="Arial" w:cs="Arial"/>
          <w:caps/>
        </w:rPr>
      </w:pPr>
      <w:r w:rsidRPr="0085651E">
        <w:rPr>
          <w:rFonts w:ascii="Arial" w:hAnsi="Arial" w:cs="Arial"/>
          <w:caps/>
        </w:rPr>
        <w:t xml:space="preserve">DODATEK č. </w:t>
      </w:r>
      <w:r w:rsidR="00667BD5">
        <w:rPr>
          <w:rFonts w:ascii="Arial" w:hAnsi="Arial" w:cs="Arial"/>
          <w:caps/>
        </w:rPr>
        <w:t>2</w:t>
      </w:r>
      <w:r w:rsidRPr="0085651E">
        <w:rPr>
          <w:rFonts w:ascii="Arial" w:hAnsi="Arial" w:cs="Arial"/>
          <w:caps/>
        </w:rPr>
        <w:t xml:space="preserve"> </w:t>
      </w:r>
    </w:p>
    <w:p w:rsidR="00FB5185" w:rsidRPr="0085651E" w:rsidRDefault="0061228F">
      <w:pPr>
        <w:pStyle w:val="SmlouvaA"/>
        <w:spacing w:line="276" w:lineRule="auto"/>
        <w:outlineLvl w:val="0"/>
        <w:rPr>
          <w:rFonts w:ascii="Arial" w:hAnsi="Arial" w:cs="Arial"/>
          <w:caps/>
        </w:rPr>
      </w:pPr>
      <w:r w:rsidRPr="0085651E">
        <w:rPr>
          <w:rFonts w:ascii="Arial" w:hAnsi="Arial" w:cs="Arial"/>
          <w:caps/>
        </w:rPr>
        <w:t>ke Smlouvě o dílo č. V202</w:t>
      </w:r>
      <w:r w:rsidR="000B5E92">
        <w:rPr>
          <w:rFonts w:ascii="Arial" w:hAnsi="Arial" w:cs="Arial"/>
          <w:caps/>
        </w:rPr>
        <w:t>5-</w:t>
      </w:r>
      <w:r w:rsidRPr="0085651E">
        <w:rPr>
          <w:rFonts w:ascii="Arial" w:hAnsi="Arial" w:cs="Arial"/>
          <w:caps/>
        </w:rPr>
        <w:t>60/O</w:t>
      </w:r>
      <w:r w:rsidR="000B5E92">
        <w:rPr>
          <w:rFonts w:ascii="Arial" w:hAnsi="Arial" w:cs="Arial"/>
          <w:caps/>
        </w:rPr>
        <w:t>ŽP</w:t>
      </w:r>
    </w:p>
    <w:p w:rsidR="00FB5185" w:rsidRPr="0085651E" w:rsidRDefault="00FB5185">
      <w:pPr>
        <w:pStyle w:val="SmlouvaA"/>
        <w:spacing w:line="276" w:lineRule="auto"/>
        <w:jc w:val="both"/>
        <w:outlineLvl w:val="0"/>
        <w:rPr>
          <w:rFonts w:ascii="Arial" w:hAnsi="Arial" w:cs="Arial"/>
          <w:caps/>
          <w:sz w:val="22"/>
          <w:szCs w:val="22"/>
        </w:rPr>
      </w:pPr>
    </w:p>
    <w:p w:rsidR="00FB5185" w:rsidRDefault="000B5E9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8"/>
        </w:rPr>
        <w:t>Intenzifikace kompostárny v Novém Jičíně – Oplocení + vjezdová brána a branka</w:t>
      </w:r>
      <w:r w:rsidRPr="0085651E">
        <w:rPr>
          <w:rFonts w:ascii="Arial" w:hAnsi="Arial" w:cs="Arial"/>
          <w:sz w:val="22"/>
          <w:szCs w:val="22"/>
        </w:rPr>
        <w:t xml:space="preserve"> </w:t>
      </w:r>
      <w:r w:rsidR="0061228F" w:rsidRPr="0085651E">
        <w:rPr>
          <w:rFonts w:ascii="Arial" w:hAnsi="Arial" w:cs="Arial"/>
          <w:sz w:val="22"/>
          <w:szCs w:val="22"/>
        </w:rPr>
        <w:t>(dále jen „</w:t>
      </w:r>
      <w:r w:rsidR="0061228F" w:rsidRPr="0085651E">
        <w:rPr>
          <w:rFonts w:ascii="Arial" w:hAnsi="Arial" w:cs="Arial"/>
          <w:b/>
          <w:sz w:val="22"/>
          <w:szCs w:val="22"/>
        </w:rPr>
        <w:t>Dodatek č.</w:t>
      </w:r>
      <w:r w:rsidR="00EF0E89">
        <w:rPr>
          <w:rFonts w:ascii="Arial" w:hAnsi="Arial" w:cs="Arial"/>
          <w:b/>
          <w:sz w:val="22"/>
          <w:szCs w:val="22"/>
        </w:rPr>
        <w:t xml:space="preserve"> </w:t>
      </w:r>
      <w:r w:rsidR="00667BD5">
        <w:rPr>
          <w:rFonts w:ascii="Arial" w:hAnsi="Arial" w:cs="Arial"/>
          <w:b/>
          <w:sz w:val="22"/>
          <w:szCs w:val="22"/>
        </w:rPr>
        <w:t>2</w:t>
      </w:r>
      <w:r w:rsidR="0061228F" w:rsidRPr="0085651E">
        <w:rPr>
          <w:rFonts w:ascii="Arial" w:hAnsi="Arial" w:cs="Arial"/>
          <w:sz w:val="22"/>
          <w:szCs w:val="22"/>
        </w:rPr>
        <w:t>“)</w:t>
      </w:r>
    </w:p>
    <w:p w:rsidR="00FB5185" w:rsidRDefault="0061228F">
      <w:pPr>
        <w:pStyle w:val="Nadpislnek"/>
        <w:tabs>
          <w:tab w:val="center" w:pos="4986"/>
          <w:tab w:val="left" w:pos="8865"/>
        </w:tabs>
        <w:spacing w:after="0" w:line="276" w:lineRule="auto"/>
        <w:ind w:left="284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I.</w:t>
      </w:r>
      <w:r>
        <w:rPr>
          <w:rFonts w:ascii="Arial" w:hAnsi="Arial" w:cs="Arial"/>
          <w:sz w:val="22"/>
          <w:szCs w:val="22"/>
        </w:rPr>
        <w:tab/>
      </w:r>
    </w:p>
    <w:p w:rsidR="00FB5185" w:rsidRDefault="0061228F">
      <w:pPr>
        <w:pStyle w:val="Nadpislnku"/>
        <w:spacing w:after="0" w:line="276" w:lineRule="auto"/>
        <w:rPr>
          <w:rFonts w:ascii="Arial" w:hAnsi="Arial" w:cs="Arial"/>
          <w:position w:val="5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</w:t>
      </w:r>
    </w:p>
    <w:p w:rsidR="00FB5185" w:rsidRDefault="00FB518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FB5185" w:rsidRDefault="0061228F">
      <w:pPr>
        <w:pStyle w:val="Zkladntext"/>
        <w:spacing w:before="120" w:line="276" w:lineRule="auto"/>
        <w:outlineLvl w:val="0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i/>
          <w:color w:val="auto"/>
          <w:sz w:val="22"/>
          <w:szCs w:val="22"/>
        </w:rPr>
        <w:t>Objednatel: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                            </w:t>
      </w:r>
      <w:r w:rsidR="00781A1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0B5E92">
        <w:rPr>
          <w:rFonts w:ascii="Arial" w:hAnsi="Arial" w:cs="Arial"/>
          <w:b/>
          <w:bCs/>
          <w:color w:val="auto"/>
          <w:sz w:val="22"/>
          <w:szCs w:val="22"/>
        </w:rPr>
        <w:t>M</w:t>
      </w:r>
      <w:r>
        <w:rPr>
          <w:rFonts w:ascii="Arial" w:hAnsi="Arial" w:cs="Arial"/>
          <w:b/>
          <w:bCs/>
          <w:color w:val="auto"/>
          <w:sz w:val="22"/>
          <w:szCs w:val="22"/>
        </w:rPr>
        <w:t>ěsto Nový Jičín</w:t>
      </w:r>
    </w:p>
    <w:p w:rsidR="00FB5185" w:rsidRDefault="0061228F">
      <w:pPr>
        <w:pStyle w:val="Zkladntext"/>
        <w:spacing w:line="276" w:lineRule="auto"/>
        <w:outlineLvl w:val="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i/>
          <w:color w:val="auto"/>
          <w:sz w:val="22"/>
          <w:szCs w:val="22"/>
        </w:rPr>
        <w:t>IČO</w:t>
      </w:r>
      <w:r>
        <w:rPr>
          <w:rFonts w:ascii="Arial" w:hAnsi="Arial" w:cs="Arial"/>
          <w:bCs/>
          <w:color w:val="auto"/>
          <w:sz w:val="22"/>
          <w:szCs w:val="22"/>
        </w:rPr>
        <w:t xml:space="preserve">:                                           00298212 </w:t>
      </w:r>
    </w:p>
    <w:p w:rsidR="00FB5185" w:rsidRDefault="0061228F">
      <w:pPr>
        <w:pStyle w:val="Zkladntext"/>
        <w:spacing w:line="276" w:lineRule="auto"/>
        <w:outlineLvl w:val="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i/>
          <w:color w:val="auto"/>
          <w:sz w:val="22"/>
          <w:szCs w:val="22"/>
        </w:rPr>
        <w:t>DIČ: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 CZ00298212</w:t>
      </w:r>
    </w:p>
    <w:p w:rsidR="00FB5185" w:rsidRDefault="0061228F">
      <w:pPr>
        <w:pStyle w:val="Zkladntext"/>
        <w:spacing w:line="276" w:lineRule="auto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i/>
          <w:color w:val="auto"/>
          <w:sz w:val="22"/>
          <w:szCs w:val="22"/>
        </w:rPr>
        <w:t>se sídlem</w:t>
      </w:r>
      <w:r>
        <w:rPr>
          <w:rFonts w:ascii="Arial" w:hAnsi="Arial" w:cs="Arial"/>
          <w:bCs/>
          <w:color w:val="auto"/>
          <w:sz w:val="22"/>
          <w:szCs w:val="22"/>
        </w:rPr>
        <w:t>:                                  Masarykovo náměstí 1/1, 741 01 Nový Jičín</w:t>
      </w:r>
    </w:p>
    <w:p w:rsidR="00FB5185" w:rsidRDefault="0061228F">
      <w:pPr>
        <w:pStyle w:val="Zkladntext"/>
        <w:spacing w:line="276" w:lineRule="auto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i/>
          <w:color w:val="auto"/>
          <w:sz w:val="22"/>
          <w:szCs w:val="22"/>
        </w:rPr>
        <w:t>číslo účtu: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</w:t>
      </w:r>
      <w:r w:rsidR="00C85247">
        <w:rPr>
          <w:rFonts w:ascii="Arial" w:hAnsi="Arial" w:cs="Arial"/>
          <w:bCs/>
          <w:color w:val="auto"/>
          <w:sz w:val="22"/>
          <w:szCs w:val="22"/>
        </w:rPr>
        <w:t>XXX</w:t>
      </w:r>
    </w:p>
    <w:p w:rsidR="00FB5185" w:rsidRDefault="0061228F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Cs/>
          <w:i/>
          <w:color w:val="auto"/>
          <w:sz w:val="22"/>
          <w:szCs w:val="22"/>
        </w:rPr>
        <w:t>bankovní spojení: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                     </w:t>
      </w:r>
      <w:r w:rsidR="00C85247">
        <w:rPr>
          <w:rFonts w:ascii="Arial" w:hAnsi="Arial" w:cs="Arial"/>
          <w:bCs/>
          <w:color w:val="auto"/>
          <w:sz w:val="22"/>
          <w:szCs w:val="22"/>
        </w:rPr>
        <w:t>XXX</w:t>
      </w:r>
    </w:p>
    <w:p w:rsidR="00D61E6B" w:rsidRDefault="0061228F" w:rsidP="00D61E6B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i/>
          <w:color w:val="auto"/>
          <w:sz w:val="22"/>
          <w:szCs w:val="22"/>
        </w:rPr>
        <w:t>osoba oprávněna jednat ve věcech smluvních:</w:t>
      </w:r>
      <w:r>
        <w:rPr>
          <w:rFonts w:ascii="Arial" w:hAnsi="Arial" w:cs="Arial"/>
          <w:color w:val="auto"/>
          <w:sz w:val="22"/>
          <w:szCs w:val="22"/>
        </w:rPr>
        <w:t xml:space="preserve">    Ing. </w:t>
      </w:r>
      <w:r w:rsidR="000B5E92">
        <w:rPr>
          <w:rFonts w:ascii="Arial" w:hAnsi="Arial" w:cs="Arial"/>
          <w:color w:val="auto"/>
          <w:sz w:val="22"/>
          <w:szCs w:val="22"/>
        </w:rPr>
        <w:t>Eva Bártková</w:t>
      </w:r>
      <w:r>
        <w:rPr>
          <w:rFonts w:ascii="Arial" w:hAnsi="Arial" w:cs="Arial"/>
          <w:color w:val="auto"/>
          <w:sz w:val="22"/>
          <w:szCs w:val="22"/>
        </w:rPr>
        <w:t xml:space="preserve">, vedoucí Odboru </w:t>
      </w:r>
      <w:r w:rsidR="000B5E92">
        <w:rPr>
          <w:rFonts w:ascii="Arial" w:hAnsi="Arial" w:cs="Arial"/>
          <w:color w:val="auto"/>
          <w:sz w:val="22"/>
          <w:szCs w:val="22"/>
        </w:rPr>
        <w:t>životního</w:t>
      </w:r>
    </w:p>
    <w:p w:rsidR="00FB5185" w:rsidRDefault="00D61E6B" w:rsidP="00D61E6B">
      <w:pPr>
        <w:pStyle w:val="Zkladntext"/>
        <w:spacing w:line="276" w:lineRule="auto"/>
        <w:ind w:left="288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</w:t>
      </w:r>
      <w:r w:rsidR="000B5E92">
        <w:rPr>
          <w:rFonts w:ascii="Arial" w:hAnsi="Arial" w:cs="Arial"/>
          <w:color w:val="auto"/>
          <w:sz w:val="22"/>
          <w:szCs w:val="22"/>
        </w:rPr>
        <w:t>prostředí</w:t>
      </w:r>
      <w:r w:rsidR="0061228F">
        <w:rPr>
          <w:rFonts w:ascii="Arial" w:hAnsi="Arial" w:cs="Arial"/>
          <w:color w:val="auto"/>
          <w:sz w:val="22"/>
          <w:szCs w:val="22"/>
        </w:rPr>
        <w:t xml:space="preserve"> Městského úřadu Nový Jičín                                                          </w:t>
      </w:r>
    </w:p>
    <w:p w:rsidR="00D61E6B" w:rsidRDefault="0061228F" w:rsidP="00CD37C9">
      <w:pPr>
        <w:pStyle w:val="Zkladntext"/>
        <w:spacing w:line="276" w:lineRule="auto"/>
        <w:ind w:left="3119" w:hanging="311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i/>
          <w:color w:val="auto"/>
          <w:sz w:val="22"/>
          <w:szCs w:val="22"/>
        </w:rPr>
        <w:t>osoba oprávněna jednat ve věcech technických: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C85247">
        <w:rPr>
          <w:rFonts w:ascii="Arial" w:hAnsi="Arial" w:cs="Arial"/>
          <w:color w:val="auto"/>
          <w:sz w:val="22"/>
          <w:szCs w:val="22"/>
        </w:rPr>
        <w:t>XXX</w:t>
      </w:r>
      <w:r w:rsidR="00D61E6B">
        <w:rPr>
          <w:rFonts w:ascii="Arial" w:hAnsi="Arial" w:cs="Arial"/>
          <w:color w:val="auto"/>
          <w:sz w:val="22"/>
          <w:szCs w:val="22"/>
        </w:rPr>
        <w:t xml:space="preserve">, vedoucí Oddělení ochrany </w:t>
      </w:r>
      <w:r w:rsidR="002B17E5">
        <w:rPr>
          <w:rFonts w:ascii="Arial" w:hAnsi="Arial" w:cs="Arial"/>
          <w:color w:val="auto"/>
          <w:sz w:val="22"/>
          <w:szCs w:val="22"/>
        </w:rPr>
        <w:t>p</w:t>
      </w:r>
      <w:r w:rsidR="00D61E6B">
        <w:rPr>
          <w:rFonts w:ascii="Arial" w:hAnsi="Arial" w:cs="Arial"/>
          <w:color w:val="auto"/>
          <w:sz w:val="22"/>
          <w:szCs w:val="22"/>
        </w:rPr>
        <w:t xml:space="preserve">řírody, lesnictví a myslivosti Odboru životního prostředí </w:t>
      </w:r>
    </w:p>
    <w:p w:rsidR="00FB5185" w:rsidRDefault="00D61E6B" w:rsidP="00D61E6B">
      <w:pPr>
        <w:pStyle w:val="Zkladntext"/>
        <w:spacing w:line="276" w:lineRule="auto"/>
        <w:ind w:left="2160" w:firstLine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</w:t>
      </w:r>
      <w:r w:rsidR="0061228F">
        <w:rPr>
          <w:rFonts w:ascii="Arial" w:hAnsi="Arial" w:cs="Arial"/>
          <w:color w:val="auto"/>
          <w:sz w:val="22"/>
          <w:szCs w:val="22"/>
        </w:rPr>
        <w:t xml:space="preserve">Městského úřadu Nový Jičín </w:t>
      </w:r>
    </w:p>
    <w:p w:rsidR="00FB5185" w:rsidRDefault="0061228F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(dále jen „Objednatel“)</w:t>
      </w:r>
    </w:p>
    <w:p w:rsidR="00FB5185" w:rsidRDefault="00FB5185">
      <w:pPr>
        <w:pStyle w:val="Zkladntext"/>
        <w:spacing w:line="276" w:lineRule="auto"/>
        <w:ind w:firstLine="720"/>
        <w:rPr>
          <w:rFonts w:ascii="Arial" w:hAnsi="Arial" w:cs="Arial"/>
          <w:color w:val="auto"/>
          <w:sz w:val="22"/>
          <w:szCs w:val="22"/>
        </w:rPr>
      </w:pPr>
    </w:p>
    <w:p w:rsidR="00FB5185" w:rsidRDefault="0061228F">
      <w:pPr>
        <w:pStyle w:val="Zkladntext"/>
        <w:spacing w:line="276" w:lineRule="auto"/>
        <w:outlineLvl w:val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</w:t>
      </w:r>
    </w:p>
    <w:p w:rsidR="00FB5185" w:rsidRDefault="00FB5185">
      <w:pPr>
        <w:pStyle w:val="Zkladntext"/>
        <w:spacing w:line="276" w:lineRule="auto"/>
        <w:ind w:firstLine="720"/>
        <w:outlineLvl w:val="0"/>
        <w:rPr>
          <w:rFonts w:ascii="Arial" w:hAnsi="Arial" w:cs="Arial"/>
          <w:color w:val="auto"/>
          <w:sz w:val="22"/>
          <w:szCs w:val="22"/>
        </w:rPr>
      </w:pPr>
    </w:p>
    <w:p w:rsidR="00FB5185" w:rsidRPr="0085651E" w:rsidRDefault="0061228F">
      <w:pPr>
        <w:pStyle w:val="Zkladntext"/>
        <w:spacing w:line="276" w:lineRule="auto"/>
        <w:outlineLvl w:val="0"/>
        <w:rPr>
          <w:rFonts w:ascii="Arial" w:hAnsi="Arial" w:cs="Arial"/>
          <w:b/>
          <w:bCs/>
          <w:color w:val="auto"/>
          <w:sz w:val="22"/>
          <w:szCs w:val="22"/>
        </w:rPr>
      </w:pPr>
      <w:r w:rsidRPr="0085651E">
        <w:rPr>
          <w:rFonts w:ascii="Arial" w:hAnsi="Arial" w:cs="Arial"/>
          <w:b/>
          <w:i/>
          <w:color w:val="auto"/>
          <w:sz w:val="22"/>
          <w:szCs w:val="22"/>
        </w:rPr>
        <w:t>Zhotovitel:</w:t>
      </w:r>
      <w:r w:rsidRPr="0085651E">
        <w:rPr>
          <w:rFonts w:ascii="Arial" w:hAnsi="Arial" w:cs="Arial"/>
          <w:color w:val="auto"/>
          <w:sz w:val="22"/>
          <w:szCs w:val="22"/>
        </w:rPr>
        <w:t xml:space="preserve"> </w:t>
      </w:r>
      <w:r w:rsidRPr="0085651E">
        <w:rPr>
          <w:rFonts w:ascii="Arial" w:hAnsi="Arial" w:cs="Arial"/>
          <w:b/>
          <w:bCs/>
          <w:sz w:val="22"/>
          <w:szCs w:val="22"/>
        </w:rPr>
        <w:tab/>
        <w:t xml:space="preserve">                           </w:t>
      </w:r>
      <w:r w:rsidR="00D61E6B">
        <w:rPr>
          <w:rFonts w:ascii="Arial" w:hAnsi="Arial" w:cs="Arial"/>
          <w:b/>
          <w:bCs/>
          <w:sz w:val="22"/>
          <w:szCs w:val="22"/>
        </w:rPr>
        <w:t xml:space="preserve">SATSYS EXPORT </w:t>
      </w:r>
      <w:r w:rsidRPr="0085651E">
        <w:rPr>
          <w:rFonts w:ascii="Arial" w:hAnsi="Arial" w:cs="Arial"/>
          <w:b/>
          <w:bCs/>
          <w:sz w:val="22"/>
          <w:szCs w:val="22"/>
        </w:rPr>
        <w:t>s.r.o.</w:t>
      </w:r>
    </w:p>
    <w:p w:rsidR="00FB5185" w:rsidRPr="0085651E" w:rsidRDefault="0061228F">
      <w:pPr>
        <w:pStyle w:val="Zkladntext"/>
        <w:spacing w:line="276" w:lineRule="auto"/>
        <w:outlineLvl w:val="0"/>
        <w:rPr>
          <w:rFonts w:ascii="Arial" w:hAnsi="Arial" w:cs="Arial"/>
          <w:color w:val="auto"/>
          <w:sz w:val="22"/>
          <w:szCs w:val="22"/>
        </w:rPr>
      </w:pPr>
      <w:r w:rsidRPr="0085651E">
        <w:rPr>
          <w:rFonts w:ascii="Arial" w:hAnsi="Arial" w:cs="Arial"/>
          <w:i/>
          <w:color w:val="auto"/>
          <w:sz w:val="22"/>
          <w:szCs w:val="22"/>
        </w:rPr>
        <w:t>IČO:</w:t>
      </w:r>
      <w:r w:rsidRPr="0085651E">
        <w:rPr>
          <w:rFonts w:ascii="Arial" w:hAnsi="Arial" w:cs="Arial"/>
          <w:color w:val="auto"/>
          <w:sz w:val="22"/>
          <w:szCs w:val="22"/>
        </w:rPr>
        <w:t xml:space="preserve">                                           </w:t>
      </w:r>
      <w:r w:rsidR="00D61E6B">
        <w:rPr>
          <w:rFonts w:ascii="Arial" w:hAnsi="Arial" w:cs="Arial"/>
          <w:color w:val="auto"/>
          <w:sz w:val="22"/>
          <w:szCs w:val="22"/>
        </w:rPr>
        <w:t>01469002</w:t>
      </w:r>
    </w:p>
    <w:p w:rsidR="00FB5185" w:rsidRPr="0085651E" w:rsidRDefault="0061228F">
      <w:pPr>
        <w:pStyle w:val="Zkladntext"/>
        <w:spacing w:line="276" w:lineRule="auto"/>
        <w:outlineLvl w:val="0"/>
        <w:rPr>
          <w:rFonts w:ascii="Arial" w:hAnsi="Arial" w:cs="Arial"/>
          <w:color w:val="auto"/>
          <w:sz w:val="22"/>
          <w:szCs w:val="22"/>
        </w:rPr>
      </w:pPr>
      <w:r w:rsidRPr="0085651E">
        <w:rPr>
          <w:rFonts w:ascii="Arial" w:hAnsi="Arial" w:cs="Arial"/>
          <w:i/>
          <w:color w:val="auto"/>
          <w:sz w:val="22"/>
          <w:szCs w:val="22"/>
        </w:rPr>
        <w:t>DIČ:</w:t>
      </w:r>
      <w:r w:rsidRPr="0085651E">
        <w:rPr>
          <w:rFonts w:ascii="Arial" w:hAnsi="Arial" w:cs="Arial"/>
          <w:color w:val="auto"/>
          <w:sz w:val="22"/>
          <w:szCs w:val="22"/>
        </w:rPr>
        <w:t xml:space="preserve">                                           CZ</w:t>
      </w:r>
      <w:r w:rsidR="00D61E6B">
        <w:rPr>
          <w:rFonts w:ascii="Arial" w:hAnsi="Arial" w:cs="Arial"/>
          <w:color w:val="auto"/>
          <w:sz w:val="22"/>
          <w:szCs w:val="22"/>
        </w:rPr>
        <w:t>01469002</w:t>
      </w:r>
    </w:p>
    <w:p w:rsidR="00FB5185" w:rsidRPr="0085651E" w:rsidRDefault="0061228F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85651E">
        <w:rPr>
          <w:rFonts w:ascii="Arial" w:hAnsi="Arial" w:cs="Arial"/>
          <w:i/>
          <w:color w:val="auto"/>
          <w:sz w:val="22"/>
          <w:szCs w:val="22"/>
        </w:rPr>
        <w:t>se sídlem:</w:t>
      </w:r>
      <w:r w:rsidRPr="0085651E">
        <w:rPr>
          <w:rFonts w:ascii="Arial" w:hAnsi="Arial" w:cs="Arial"/>
          <w:color w:val="auto"/>
          <w:sz w:val="22"/>
          <w:szCs w:val="22"/>
        </w:rPr>
        <w:t xml:space="preserve">                                  </w:t>
      </w:r>
      <w:r w:rsidR="00D61E6B">
        <w:rPr>
          <w:rFonts w:ascii="Arial" w:hAnsi="Arial" w:cs="Arial"/>
          <w:color w:val="auto"/>
          <w:sz w:val="22"/>
          <w:szCs w:val="22"/>
        </w:rPr>
        <w:t xml:space="preserve">Boční 191, </w:t>
      </w:r>
      <w:proofErr w:type="spellStart"/>
      <w:r w:rsidR="00D61E6B">
        <w:rPr>
          <w:rFonts w:ascii="Arial" w:hAnsi="Arial" w:cs="Arial"/>
          <w:color w:val="auto"/>
          <w:sz w:val="22"/>
          <w:szCs w:val="22"/>
        </w:rPr>
        <w:t>Skřečoň</w:t>
      </w:r>
      <w:proofErr w:type="spellEnd"/>
      <w:r w:rsidR="00D61E6B">
        <w:rPr>
          <w:rFonts w:ascii="Arial" w:hAnsi="Arial" w:cs="Arial"/>
          <w:color w:val="auto"/>
          <w:sz w:val="22"/>
          <w:szCs w:val="22"/>
        </w:rPr>
        <w:t>, 735 31 Bohumín</w:t>
      </w:r>
    </w:p>
    <w:p w:rsidR="00FB5185" w:rsidRPr="0085651E" w:rsidRDefault="0061228F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85651E">
        <w:rPr>
          <w:rFonts w:ascii="Arial" w:hAnsi="Arial" w:cs="Arial"/>
          <w:i/>
          <w:color w:val="auto"/>
          <w:sz w:val="22"/>
          <w:szCs w:val="22"/>
        </w:rPr>
        <w:t>číslo účtu:</w:t>
      </w:r>
      <w:r w:rsidRPr="0085651E">
        <w:rPr>
          <w:rFonts w:ascii="Arial" w:hAnsi="Arial" w:cs="Arial"/>
          <w:color w:val="auto"/>
          <w:sz w:val="22"/>
          <w:szCs w:val="22"/>
        </w:rPr>
        <w:t xml:space="preserve">                                  </w:t>
      </w:r>
      <w:r w:rsidR="00C85247">
        <w:rPr>
          <w:rFonts w:ascii="Arial" w:hAnsi="Arial" w:cs="Arial"/>
          <w:color w:val="auto"/>
          <w:sz w:val="22"/>
          <w:szCs w:val="22"/>
        </w:rPr>
        <w:t>XXX</w:t>
      </w:r>
    </w:p>
    <w:p w:rsidR="00FB5185" w:rsidRPr="0085651E" w:rsidRDefault="0061228F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85651E">
        <w:rPr>
          <w:rFonts w:ascii="Arial" w:hAnsi="Arial" w:cs="Arial"/>
          <w:i/>
          <w:color w:val="auto"/>
          <w:sz w:val="22"/>
          <w:szCs w:val="22"/>
        </w:rPr>
        <w:t>bankovní spojení</w:t>
      </w:r>
      <w:r w:rsidRPr="0085651E">
        <w:rPr>
          <w:rFonts w:ascii="Arial" w:hAnsi="Arial" w:cs="Arial"/>
          <w:i/>
          <w:color w:val="FF0000"/>
          <w:sz w:val="22"/>
          <w:szCs w:val="22"/>
        </w:rPr>
        <w:t>:</w:t>
      </w:r>
      <w:r w:rsidRPr="0085651E">
        <w:rPr>
          <w:rFonts w:ascii="Arial" w:hAnsi="Arial" w:cs="Arial"/>
          <w:color w:val="FF0000"/>
          <w:sz w:val="22"/>
          <w:szCs w:val="22"/>
        </w:rPr>
        <w:t xml:space="preserve">                      </w:t>
      </w:r>
      <w:r w:rsidR="00C85247">
        <w:rPr>
          <w:rFonts w:ascii="Arial" w:hAnsi="Arial" w:cs="Arial"/>
          <w:color w:val="auto"/>
          <w:sz w:val="22"/>
          <w:szCs w:val="22"/>
        </w:rPr>
        <w:t>XXX</w:t>
      </w:r>
    </w:p>
    <w:p w:rsidR="00FB5185" w:rsidRPr="0085651E" w:rsidRDefault="0061228F">
      <w:pPr>
        <w:spacing w:line="330" w:lineRule="atLeast"/>
        <w:jc w:val="both"/>
        <w:rPr>
          <w:rFonts w:ascii="Arial" w:hAnsi="Arial" w:cs="Arial"/>
          <w:sz w:val="22"/>
          <w:szCs w:val="22"/>
        </w:rPr>
      </w:pPr>
      <w:r w:rsidRPr="0085651E">
        <w:rPr>
          <w:rFonts w:ascii="Arial" w:hAnsi="Arial" w:cs="Arial"/>
          <w:color w:val="000000"/>
          <w:sz w:val="22"/>
          <w:szCs w:val="22"/>
        </w:rPr>
        <w:t xml:space="preserve">Společnost s ručením omezeným  zapsána v obchodním rejstříku u </w:t>
      </w:r>
      <w:r w:rsidR="00D61E6B">
        <w:rPr>
          <w:rFonts w:ascii="Arial" w:hAnsi="Arial" w:cs="Arial"/>
          <w:color w:val="000000"/>
          <w:sz w:val="22"/>
          <w:szCs w:val="22"/>
        </w:rPr>
        <w:t xml:space="preserve">Krajského </w:t>
      </w:r>
      <w:r w:rsidRPr="0085651E">
        <w:rPr>
          <w:rFonts w:ascii="Arial" w:hAnsi="Arial" w:cs="Arial"/>
          <w:color w:val="000000"/>
          <w:sz w:val="22"/>
          <w:szCs w:val="22"/>
          <w:shd w:val="clear" w:color="auto" w:fill="FFFFFF"/>
        </w:rPr>
        <w:t>soudu v</w:t>
      </w:r>
      <w:r w:rsidRPr="0085651E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="00D61E6B">
        <w:rPr>
          <w:rFonts w:ascii="Arial" w:hAnsi="Arial" w:cs="Arial"/>
          <w:sz w:val="22"/>
          <w:szCs w:val="22"/>
          <w:shd w:val="clear" w:color="auto" w:fill="FFFFFF"/>
        </w:rPr>
        <w:t>Ostravě</w:t>
      </w:r>
      <w:r w:rsidRPr="0085651E">
        <w:rPr>
          <w:rFonts w:ascii="Arial" w:hAnsi="Arial" w:cs="Arial"/>
          <w:color w:val="000000"/>
          <w:sz w:val="22"/>
          <w:szCs w:val="22"/>
        </w:rPr>
        <w:t xml:space="preserve"> pod </w:t>
      </w:r>
      <w:proofErr w:type="spellStart"/>
      <w:proofErr w:type="gramStart"/>
      <w:r w:rsidRPr="0085651E">
        <w:rPr>
          <w:rFonts w:ascii="Arial" w:hAnsi="Arial" w:cs="Arial"/>
          <w:color w:val="000000"/>
          <w:sz w:val="22"/>
          <w:szCs w:val="22"/>
        </w:rPr>
        <w:t>sp.zn</w:t>
      </w:r>
      <w:proofErr w:type="spellEnd"/>
      <w:r w:rsidRPr="0085651E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85651E">
        <w:rPr>
          <w:rFonts w:ascii="Arial" w:hAnsi="Arial" w:cs="Arial"/>
          <w:color w:val="000000"/>
          <w:sz w:val="22"/>
          <w:szCs w:val="22"/>
        </w:rPr>
        <w:t xml:space="preserve"> </w:t>
      </w:r>
      <w:r w:rsidR="005E7344">
        <w:rPr>
          <w:rFonts w:ascii="Arial" w:hAnsi="Arial" w:cs="Arial"/>
          <w:color w:val="000000"/>
          <w:sz w:val="22"/>
          <w:szCs w:val="22"/>
        </w:rPr>
        <w:t>C 55914</w:t>
      </w:r>
      <w:r w:rsidRPr="0085651E">
        <w:rPr>
          <w:rFonts w:ascii="Trebuchet MS" w:hAnsi="Trebuchet MS"/>
          <w:color w:val="000000"/>
          <w:sz w:val="23"/>
          <w:szCs w:val="23"/>
          <w:shd w:val="clear" w:color="auto" w:fill="FFFFFF"/>
        </w:rPr>
        <w:t xml:space="preserve"> </w:t>
      </w:r>
    </w:p>
    <w:p w:rsidR="00FB5185" w:rsidRDefault="0061228F">
      <w:pPr>
        <w:spacing w:after="40" w:line="330" w:lineRule="atLeast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5651E">
        <w:rPr>
          <w:rFonts w:ascii="Arial" w:hAnsi="Arial" w:cs="Arial"/>
          <w:i/>
          <w:sz w:val="22"/>
          <w:szCs w:val="22"/>
        </w:rPr>
        <w:t>osoba oprávněná jednat ve věcech smluvních</w:t>
      </w:r>
      <w:r w:rsidRPr="0085651E">
        <w:rPr>
          <w:rFonts w:asciiTheme="minorHAnsi" w:hAnsiTheme="minorHAnsi" w:cstheme="minorHAnsi"/>
          <w:sz w:val="22"/>
          <w:szCs w:val="22"/>
        </w:rPr>
        <w:t xml:space="preserve">:      </w:t>
      </w:r>
      <w:r w:rsidR="002B17E5">
        <w:rPr>
          <w:rFonts w:asciiTheme="minorHAnsi" w:hAnsiTheme="minorHAnsi" w:cstheme="minorHAnsi"/>
          <w:sz w:val="22"/>
          <w:szCs w:val="22"/>
        </w:rPr>
        <w:t xml:space="preserve">Rostislav </w:t>
      </w:r>
      <w:proofErr w:type="spellStart"/>
      <w:r w:rsidR="002B17E5">
        <w:rPr>
          <w:rFonts w:asciiTheme="minorHAnsi" w:hAnsiTheme="minorHAnsi" w:cstheme="minorHAnsi"/>
          <w:sz w:val="22"/>
          <w:szCs w:val="22"/>
        </w:rPr>
        <w:t>Kroščen</w:t>
      </w:r>
      <w:proofErr w:type="spellEnd"/>
      <w:r w:rsidR="002B17E5">
        <w:rPr>
          <w:rFonts w:asciiTheme="minorHAnsi" w:hAnsiTheme="minorHAnsi" w:cstheme="minorHAnsi"/>
          <w:sz w:val="22"/>
          <w:szCs w:val="22"/>
        </w:rPr>
        <w:t>, jednatel</w:t>
      </w:r>
    </w:p>
    <w:p w:rsidR="005E7344" w:rsidRDefault="005E7344" w:rsidP="0085651E">
      <w:pPr>
        <w:pStyle w:val="Zkladntex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5651E">
        <w:rPr>
          <w:rFonts w:ascii="Arial" w:hAnsi="Arial" w:cs="Arial"/>
          <w:i/>
          <w:sz w:val="22"/>
          <w:szCs w:val="22"/>
        </w:rPr>
        <w:t xml:space="preserve">osoba oprávněná jednat ve věcech </w:t>
      </w:r>
      <w:r>
        <w:rPr>
          <w:rFonts w:ascii="Arial" w:hAnsi="Arial" w:cs="Arial"/>
          <w:i/>
          <w:sz w:val="22"/>
          <w:szCs w:val="22"/>
        </w:rPr>
        <w:t>technických</w:t>
      </w:r>
      <w:r w:rsidRPr="0085651E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 xml:space="preserve">  Rostislav </w:t>
      </w:r>
      <w:proofErr w:type="spellStart"/>
      <w:r>
        <w:rPr>
          <w:rFonts w:asciiTheme="minorHAnsi" w:hAnsiTheme="minorHAnsi" w:cstheme="minorHAnsi"/>
          <w:sz w:val="22"/>
          <w:szCs w:val="22"/>
        </w:rPr>
        <w:t>Kro</w:t>
      </w:r>
      <w:r w:rsidR="00AC4380">
        <w:rPr>
          <w:rFonts w:asciiTheme="minorHAnsi" w:hAnsiTheme="minorHAnsi" w:cstheme="minorHAnsi"/>
          <w:sz w:val="22"/>
          <w:szCs w:val="22"/>
        </w:rPr>
        <w:t>š</w:t>
      </w:r>
      <w:r>
        <w:rPr>
          <w:rFonts w:asciiTheme="minorHAnsi" w:hAnsiTheme="minorHAnsi" w:cstheme="minorHAnsi"/>
          <w:sz w:val="22"/>
          <w:szCs w:val="22"/>
        </w:rPr>
        <w:t>čen</w:t>
      </w:r>
      <w:proofErr w:type="spellEnd"/>
    </w:p>
    <w:p w:rsidR="00FB5185" w:rsidRPr="0085651E" w:rsidRDefault="0061228F" w:rsidP="0085651E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(dále jen „Zhotovitel“)</w:t>
      </w:r>
    </w:p>
    <w:p w:rsidR="00FB5185" w:rsidRDefault="00FB5185">
      <w:pPr>
        <w:pStyle w:val="Zkladntext"/>
        <w:spacing w:line="276" w:lineRule="auto"/>
        <w:rPr>
          <w:rFonts w:ascii="Arial" w:hAnsi="Arial" w:cs="Arial"/>
          <w:bCs/>
          <w:color w:val="auto"/>
          <w:sz w:val="22"/>
          <w:szCs w:val="22"/>
        </w:rPr>
      </w:pPr>
    </w:p>
    <w:p w:rsidR="00FB5185" w:rsidRDefault="0061228F">
      <w:pPr>
        <w:pStyle w:val="Zkladntext"/>
        <w:spacing w:line="276" w:lineRule="auto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(společně dále v textu jako „</w:t>
      </w:r>
      <w:r>
        <w:rPr>
          <w:rFonts w:ascii="Arial" w:hAnsi="Arial" w:cs="Arial"/>
          <w:b/>
          <w:bCs/>
          <w:color w:val="auto"/>
          <w:sz w:val="22"/>
          <w:szCs w:val="22"/>
        </w:rPr>
        <w:t>Smluvní strany</w:t>
      </w:r>
      <w:r>
        <w:rPr>
          <w:rFonts w:ascii="Arial" w:hAnsi="Arial" w:cs="Arial"/>
          <w:bCs/>
          <w:color w:val="auto"/>
          <w:sz w:val="22"/>
          <w:szCs w:val="22"/>
        </w:rPr>
        <w:t>“)</w:t>
      </w:r>
    </w:p>
    <w:p w:rsidR="00FB5185" w:rsidRDefault="00FB5185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FB5185" w:rsidRDefault="0061228F" w:rsidP="00CD37C9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uzavírají níže uvedeného dne, měsíce a roku tento dodatek č. </w:t>
      </w:r>
      <w:r w:rsidR="00F462D2">
        <w:rPr>
          <w:rFonts w:ascii="Arial" w:hAnsi="Arial" w:cs="Arial"/>
          <w:color w:val="auto"/>
          <w:sz w:val="22"/>
          <w:szCs w:val="22"/>
        </w:rPr>
        <w:t>2</w:t>
      </w:r>
      <w:r>
        <w:rPr>
          <w:rFonts w:ascii="Arial" w:hAnsi="Arial" w:cs="Arial"/>
          <w:color w:val="auto"/>
          <w:sz w:val="22"/>
          <w:szCs w:val="22"/>
        </w:rPr>
        <w:t xml:space="preserve"> ke smlouvě o dílo č. V202</w:t>
      </w:r>
      <w:r w:rsidR="005E7344">
        <w:rPr>
          <w:rFonts w:ascii="Arial" w:hAnsi="Arial" w:cs="Arial"/>
          <w:color w:val="auto"/>
          <w:sz w:val="22"/>
          <w:szCs w:val="22"/>
        </w:rPr>
        <w:t>5</w:t>
      </w:r>
      <w:r>
        <w:rPr>
          <w:rFonts w:ascii="Arial" w:hAnsi="Arial" w:cs="Arial"/>
          <w:color w:val="auto"/>
          <w:sz w:val="22"/>
          <w:szCs w:val="22"/>
        </w:rPr>
        <w:t>-</w:t>
      </w:r>
      <w:r w:rsidR="005E7344">
        <w:rPr>
          <w:rFonts w:ascii="Arial" w:hAnsi="Arial" w:cs="Arial"/>
          <w:color w:val="auto"/>
          <w:sz w:val="22"/>
          <w:szCs w:val="22"/>
        </w:rPr>
        <w:t>6</w:t>
      </w:r>
      <w:r>
        <w:rPr>
          <w:rFonts w:ascii="Arial" w:hAnsi="Arial" w:cs="Arial"/>
          <w:color w:val="auto"/>
          <w:sz w:val="22"/>
          <w:szCs w:val="22"/>
        </w:rPr>
        <w:t>0/O</w:t>
      </w:r>
      <w:r w:rsidR="005E7344">
        <w:rPr>
          <w:rFonts w:ascii="Arial" w:hAnsi="Arial" w:cs="Arial"/>
          <w:color w:val="auto"/>
          <w:sz w:val="22"/>
          <w:szCs w:val="22"/>
        </w:rPr>
        <w:t>ŽP</w:t>
      </w:r>
      <w:r>
        <w:rPr>
          <w:rFonts w:ascii="Arial" w:hAnsi="Arial" w:cs="Arial"/>
          <w:color w:val="auto"/>
          <w:sz w:val="22"/>
          <w:szCs w:val="22"/>
        </w:rPr>
        <w:t xml:space="preserve"> uzavřené mezi smluvními stranami dne </w:t>
      </w:r>
      <w:proofErr w:type="gramStart"/>
      <w:r>
        <w:rPr>
          <w:rFonts w:ascii="Arial" w:hAnsi="Arial" w:cs="Arial"/>
          <w:color w:val="auto"/>
          <w:sz w:val="22"/>
          <w:szCs w:val="22"/>
        </w:rPr>
        <w:t>26.</w:t>
      </w:r>
      <w:r w:rsidR="005E7344">
        <w:rPr>
          <w:rFonts w:ascii="Arial" w:hAnsi="Arial" w:cs="Arial"/>
          <w:color w:val="auto"/>
          <w:sz w:val="22"/>
          <w:szCs w:val="22"/>
        </w:rPr>
        <w:t>02.2025</w:t>
      </w:r>
      <w:proofErr w:type="gramEnd"/>
      <w:r>
        <w:rPr>
          <w:rFonts w:ascii="Arial" w:hAnsi="Arial" w:cs="Arial"/>
          <w:color w:val="auto"/>
          <w:sz w:val="22"/>
          <w:szCs w:val="22"/>
        </w:rPr>
        <w:t>:</w:t>
      </w:r>
    </w:p>
    <w:p w:rsidR="00FB5185" w:rsidRDefault="00FB5185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FB5185" w:rsidRDefault="0061228F">
      <w:pPr>
        <w:pStyle w:val="Zkladntex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I.</w:t>
      </w:r>
    </w:p>
    <w:p w:rsidR="00FB5185" w:rsidRDefault="00FB5185">
      <w:pPr>
        <w:pStyle w:val="Odstavecseseznamem"/>
        <w:rPr>
          <w:rFonts w:ascii="Arial" w:hAnsi="Arial" w:cs="Arial"/>
          <w:sz w:val="22"/>
          <w:szCs w:val="22"/>
        </w:rPr>
      </w:pPr>
    </w:p>
    <w:p w:rsidR="00FB5185" w:rsidRPr="005E7344" w:rsidRDefault="0061228F" w:rsidP="0085651E">
      <w:pPr>
        <w:pStyle w:val="Standard"/>
        <w:numPr>
          <w:ilvl w:val="0"/>
          <w:numId w:val="38"/>
        </w:numPr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520"/>
        </w:tabs>
        <w:spacing w:after="100" w:line="276" w:lineRule="auto"/>
        <w:jc w:val="both"/>
        <w:rPr>
          <w:rFonts w:ascii="Arial" w:hAnsi="Arial" w:cs="Arial"/>
          <w:sz w:val="22"/>
          <w:szCs w:val="22"/>
        </w:rPr>
      </w:pPr>
      <w:r w:rsidRPr="0085651E">
        <w:rPr>
          <w:rFonts w:ascii="Arial" w:hAnsi="Arial" w:cs="Arial"/>
          <w:sz w:val="22"/>
          <w:szCs w:val="22"/>
        </w:rPr>
        <w:t xml:space="preserve">Smluvní strany shodně prohlašují, že dne </w:t>
      </w:r>
      <w:proofErr w:type="gramStart"/>
      <w:r w:rsidRPr="0085651E">
        <w:rPr>
          <w:rFonts w:ascii="Arial" w:hAnsi="Arial" w:cs="Arial"/>
          <w:sz w:val="22"/>
          <w:szCs w:val="22"/>
        </w:rPr>
        <w:t>26.</w:t>
      </w:r>
      <w:r w:rsidR="005E7344">
        <w:rPr>
          <w:rFonts w:ascii="Arial" w:hAnsi="Arial" w:cs="Arial"/>
          <w:sz w:val="22"/>
          <w:szCs w:val="22"/>
        </w:rPr>
        <w:t>02.2025</w:t>
      </w:r>
      <w:proofErr w:type="gramEnd"/>
      <w:r w:rsidR="005E7344">
        <w:rPr>
          <w:rFonts w:ascii="Arial" w:hAnsi="Arial" w:cs="Arial"/>
          <w:sz w:val="22"/>
          <w:szCs w:val="22"/>
        </w:rPr>
        <w:t xml:space="preserve"> </w:t>
      </w:r>
      <w:r w:rsidRPr="0085651E">
        <w:rPr>
          <w:rFonts w:ascii="Arial" w:hAnsi="Arial" w:cs="Arial"/>
          <w:sz w:val="22"/>
          <w:szCs w:val="22"/>
        </w:rPr>
        <w:t>byla mezi Objednatelem a Zhotovitelem uzavřena Smlouva o dílo č. V202</w:t>
      </w:r>
      <w:r w:rsidR="005E7344">
        <w:rPr>
          <w:rFonts w:ascii="Arial" w:hAnsi="Arial" w:cs="Arial"/>
          <w:sz w:val="22"/>
          <w:szCs w:val="22"/>
        </w:rPr>
        <w:t>5</w:t>
      </w:r>
      <w:r w:rsidRPr="0085651E">
        <w:rPr>
          <w:rFonts w:ascii="Arial" w:hAnsi="Arial" w:cs="Arial"/>
          <w:sz w:val="22"/>
          <w:szCs w:val="22"/>
        </w:rPr>
        <w:t>-60/O</w:t>
      </w:r>
      <w:r w:rsidR="005E7344">
        <w:rPr>
          <w:rFonts w:ascii="Arial" w:hAnsi="Arial" w:cs="Arial"/>
          <w:sz w:val="22"/>
          <w:szCs w:val="22"/>
        </w:rPr>
        <w:t>ŽP</w:t>
      </w:r>
      <w:r w:rsidRPr="0085651E">
        <w:rPr>
          <w:rFonts w:ascii="Arial" w:hAnsi="Arial" w:cs="Arial"/>
          <w:sz w:val="22"/>
          <w:szCs w:val="22"/>
        </w:rPr>
        <w:t xml:space="preserve"> (dále jen </w:t>
      </w:r>
      <w:r w:rsidRPr="0085651E">
        <w:rPr>
          <w:rFonts w:ascii="Arial" w:hAnsi="Arial" w:cs="Arial"/>
          <w:i/>
          <w:sz w:val="22"/>
          <w:szCs w:val="22"/>
        </w:rPr>
        <w:t>„Smlouva“</w:t>
      </w:r>
      <w:r w:rsidRPr="0085651E">
        <w:rPr>
          <w:rFonts w:ascii="Arial" w:hAnsi="Arial" w:cs="Arial"/>
          <w:sz w:val="22"/>
          <w:szCs w:val="22"/>
        </w:rPr>
        <w:t>), jejímž předmětem je</w:t>
      </w:r>
      <w:r w:rsidR="003C3C76">
        <w:rPr>
          <w:rFonts w:ascii="Arial" w:hAnsi="Arial" w:cs="Arial"/>
          <w:sz w:val="22"/>
          <w:szCs w:val="22"/>
        </w:rPr>
        <w:t xml:space="preserve"> dílo</w:t>
      </w:r>
      <w:r w:rsidRPr="0085651E">
        <w:rPr>
          <w:rFonts w:ascii="Arial" w:hAnsi="Arial" w:cs="Arial"/>
          <w:sz w:val="22"/>
          <w:szCs w:val="22"/>
        </w:rPr>
        <w:t xml:space="preserve"> </w:t>
      </w:r>
      <w:r w:rsidRPr="005E7344">
        <w:rPr>
          <w:rFonts w:ascii="Arial" w:hAnsi="Arial" w:cs="Arial"/>
          <w:sz w:val="22"/>
          <w:szCs w:val="22"/>
        </w:rPr>
        <w:t>„</w:t>
      </w:r>
      <w:r w:rsidR="005E7344" w:rsidRPr="005E7344">
        <w:rPr>
          <w:rFonts w:ascii="Arial" w:hAnsi="Arial" w:cs="Arial"/>
          <w:sz w:val="22"/>
          <w:szCs w:val="22"/>
        </w:rPr>
        <w:t>Intenzifikace kompostárny v Novém Jičíně – Oplocení + vjezdová brána a branka</w:t>
      </w:r>
      <w:r w:rsidRPr="005E7344">
        <w:rPr>
          <w:rFonts w:ascii="Arial" w:hAnsi="Arial" w:cs="Arial"/>
          <w:sz w:val="22"/>
          <w:szCs w:val="22"/>
        </w:rPr>
        <w:t>“.</w:t>
      </w:r>
    </w:p>
    <w:p w:rsidR="003C3C76" w:rsidRDefault="0061228F" w:rsidP="0085651E">
      <w:pPr>
        <w:pStyle w:val="Standard"/>
        <w:numPr>
          <w:ilvl w:val="0"/>
          <w:numId w:val="38"/>
        </w:numPr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520"/>
        </w:tabs>
        <w:spacing w:after="1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s ohledem na dohodnuté změny při realizaci sjednaného díla z výše uvedené </w:t>
      </w:r>
      <w:r w:rsidRPr="0085651E">
        <w:rPr>
          <w:rFonts w:ascii="Arial" w:hAnsi="Arial" w:cs="Arial"/>
          <w:sz w:val="22"/>
          <w:szCs w:val="22"/>
        </w:rPr>
        <w:t>Smlouvy vzájemně dohodly na</w:t>
      </w:r>
      <w:r w:rsidR="002B17E5">
        <w:rPr>
          <w:rFonts w:ascii="Arial" w:hAnsi="Arial" w:cs="Arial"/>
          <w:sz w:val="22"/>
          <w:szCs w:val="22"/>
        </w:rPr>
        <w:t xml:space="preserve"> uzavření tohoto dodatku č. </w:t>
      </w:r>
      <w:r w:rsidR="00F462D2">
        <w:rPr>
          <w:rFonts w:ascii="Arial" w:hAnsi="Arial" w:cs="Arial"/>
          <w:sz w:val="22"/>
          <w:szCs w:val="22"/>
        </w:rPr>
        <w:t>2</w:t>
      </w:r>
      <w:r w:rsidR="002B17E5">
        <w:rPr>
          <w:rFonts w:ascii="Arial" w:hAnsi="Arial" w:cs="Arial"/>
          <w:sz w:val="22"/>
          <w:szCs w:val="22"/>
        </w:rPr>
        <w:t xml:space="preserve"> ke Smlouvě, kterým se </w:t>
      </w:r>
      <w:r w:rsidR="002B17E5">
        <w:rPr>
          <w:rFonts w:ascii="Arial" w:hAnsi="Arial" w:cs="Arial"/>
          <w:sz w:val="22"/>
          <w:szCs w:val="22"/>
        </w:rPr>
        <w:lastRenderedPageBreak/>
        <w:t>mění předmět díla</w:t>
      </w:r>
      <w:r w:rsidRPr="0085651E">
        <w:rPr>
          <w:rFonts w:ascii="Arial" w:hAnsi="Arial" w:cs="Arial"/>
          <w:sz w:val="22"/>
          <w:szCs w:val="22"/>
        </w:rPr>
        <w:t>, a to v důsledku nutnosti upravit rozsah díla o vícepráce</w:t>
      </w:r>
      <w:r w:rsidR="00806561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806561">
        <w:rPr>
          <w:rFonts w:ascii="Arial" w:hAnsi="Arial" w:cs="Arial"/>
          <w:sz w:val="22"/>
          <w:szCs w:val="22"/>
        </w:rPr>
        <w:t>méněpráce</w:t>
      </w:r>
      <w:proofErr w:type="spellEnd"/>
      <w:r w:rsidR="003C3C76">
        <w:rPr>
          <w:rFonts w:ascii="Arial" w:hAnsi="Arial" w:cs="Arial"/>
          <w:sz w:val="22"/>
          <w:szCs w:val="22"/>
        </w:rPr>
        <w:t xml:space="preserve">, </w:t>
      </w:r>
      <w:r w:rsidRPr="0085651E">
        <w:rPr>
          <w:rFonts w:ascii="Arial" w:hAnsi="Arial" w:cs="Arial"/>
          <w:sz w:val="22"/>
          <w:szCs w:val="22"/>
        </w:rPr>
        <w:t>které jsou specifikovány v</w:t>
      </w:r>
      <w:r w:rsidR="002F0FF3">
        <w:rPr>
          <w:rFonts w:ascii="Arial" w:hAnsi="Arial" w:cs="Arial"/>
          <w:sz w:val="22"/>
          <w:szCs w:val="22"/>
        </w:rPr>
        <w:t>e změnov</w:t>
      </w:r>
      <w:r w:rsidR="00F462D2">
        <w:rPr>
          <w:rFonts w:ascii="Arial" w:hAnsi="Arial" w:cs="Arial"/>
          <w:sz w:val="22"/>
          <w:szCs w:val="22"/>
        </w:rPr>
        <w:t>ém</w:t>
      </w:r>
      <w:r w:rsidR="002F0FF3">
        <w:rPr>
          <w:rFonts w:ascii="Arial" w:hAnsi="Arial" w:cs="Arial"/>
          <w:sz w:val="22"/>
          <w:szCs w:val="22"/>
        </w:rPr>
        <w:t xml:space="preserve"> list</w:t>
      </w:r>
      <w:r w:rsidR="00F462D2">
        <w:rPr>
          <w:rFonts w:ascii="Arial" w:hAnsi="Arial" w:cs="Arial"/>
          <w:sz w:val="22"/>
          <w:szCs w:val="22"/>
        </w:rPr>
        <w:t>u</w:t>
      </w:r>
      <w:r w:rsidR="002F0FF3">
        <w:rPr>
          <w:rFonts w:ascii="Arial" w:hAnsi="Arial" w:cs="Arial"/>
          <w:sz w:val="22"/>
          <w:szCs w:val="22"/>
        </w:rPr>
        <w:t xml:space="preserve"> č. </w:t>
      </w:r>
      <w:r w:rsidR="00F462D2">
        <w:rPr>
          <w:rFonts w:ascii="Arial" w:hAnsi="Arial" w:cs="Arial"/>
          <w:sz w:val="22"/>
          <w:szCs w:val="22"/>
        </w:rPr>
        <w:t>3</w:t>
      </w:r>
      <w:r w:rsidR="003C3C76">
        <w:rPr>
          <w:rFonts w:ascii="Arial" w:hAnsi="Arial" w:cs="Arial"/>
          <w:sz w:val="22"/>
          <w:szCs w:val="22"/>
        </w:rPr>
        <w:t xml:space="preserve">. </w:t>
      </w:r>
    </w:p>
    <w:p w:rsidR="00FB5185" w:rsidRDefault="003C3C76" w:rsidP="0085651E">
      <w:pPr>
        <w:pStyle w:val="Standard"/>
        <w:numPr>
          <w:ilvl w:val="0"/>
          <w:numId w:val="38"/>
        </w:numPr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520"/>
        </w:tabs>
        <w:spacing w:after="1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Potřeba v</w:t>
      </w:r>
      <w:r w:rsidR="00EF46B3">
        <w:rPr>
          <w:rFonts w:ascii="Arial" w:hAnsi="Arial" w:cs="Arial"/>
          <w:sz w:val="22"/>
          <w:szCs w:val="22"/>
        </w:rPr>
        <w:t>ícepr</w:t>
      </w:r>
      <w:r>
        <w:rPr>
          <w:rFonts w:ascii="Arial" w:hAnsi="Arial" w:cs="Arial"/>
          <w:sz w:val="22"/>
          <w:szCs w:val="22"/>
        </w:rPr>
        <w:t>ací</w:t>
      </w:r>
      <w:r w:rsidR="00EF46B3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ých</w:t>
      </w:r>
      <w:r w:rsidR="00EF46B3">
        <w:rPr>
          <w:rFonts w:ascii="Arial" w:hAnsi="Arial" w:cs="Arial"/>
          <w:sz w:val="22"/>
          <w:szCs w:val="22"/>
        </w:rPr>
        <w:t xml:space="preserve"> ve změnovém listu č. </w:t>
      </w:r>
      <w:r w:rsidR="00F462D2">
        <w:rPr>
          <w:rFonts w:ascii="Arial" w:hAnsi="Arial" w:cs="Arial"/>
          <w:sz w:val="22"/>
          <w:szCs w:val="22"/>
        </w:rPr>
        <w:t>3</w:t>
      </w:r>
      <w:r w:rsidR="00EF46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byla</w:t>
      </w:r>
      <w:r w:rsidRPr="0085651E">
        <w:rPr>
          <w:rFonts w:ascii="Arial" w:hAnsi="Arial" w:cs="Arial"/>
          <w:sz w:val="22"/>
          <w:szCs w:val="22"/>
        </w:rPr>
        <w:t xml:space="preserve"> </w:t>
      </w:r>
      <w:r w:rsidR="0061228F" w:rsidRPr="0085651E">
        <w:rPr>
          <w:rFonts w:ascii="Arial" w:hAnsi="Arial" w:cs="Arial"/>
          <w:sz w:val="22"/>
          <w:szCs w:val="22"/>
        </w:rPr>
        <w:t>způsoben</w:t>
      </w:r>
      <w:r>
        <w:rPr>
          <w:rFonts w:ascii="Arial" w:hAnsi="Arial" w:cs="Arial"/>
          <w:sz w:val="22"/>
          <w:szCs w:val="22"/>
        </w:rPr>
        <w:t>a</w:t>
      </w:r>
      <w:r w:rsidR="0061228F" w:rsidRPr="0085651E">
        <w:rPr>
          <w:rFonts w:ascii="Arial" w:hAnsi="Arial" w:cs="Arial"/>
          <w:sz w:val="22"/>
          <w:szCs w:val="22"/>
        </w:rPr>
        <w:t xml:space="preserve"> dodatečným zjištěním </w:t>
      </w:r>
      <w:r>
        <w:rPr>
          <w:rFonts w:ascii="Arial" w:hAnsi="Arial" w:cs="Arial"/>
          <w:sz w:val="22"/>
          <w:szCs w:val="22"/>
        </w:rPr>
        <w:t xml:space="preserve">nutnosti </w:t>
      </w:r>
      <w:r w:rsidR="00EF46B3">
        <w:rPr>
          <w:rFonts w:ascii="Arial" w:hAnsi="Arial" w:cs="Arial"/>
          <w:sz w:val="22"/>
          <w:szCs w:val="22"/>
        </w:rPr>
        <w:t>provést</w:t>
      </w:r>
      <w:r>
        <w:rPr>
          <w:rFonts w:ascii="Arial" w:hAnsi="Arial" w:cs="Arial"/>
          <w:sz w:val="22"/>
          <w:szCs w:val="22"/>
        </w:rPr>
        <w:t xml:space="preserve"> </w:t>
      </w:r>
      <w:r w:rsidR="00F462D2">
        <w:rPr>
          <w:rFonts w:ascii="Arial" w:hAnsi="Arial" w:cs="Arial"/>
          <w:sz w:val="22"/>
          <w:szCs w:val="22"/>
        </w:rPr>
        <w:t xml:space="preserve">dorovnání prostoru pod </w:t>
      </w:r>
      <w:proofErr w:type="spellStart"/>
      <w:r w:rsidR="00F462D2">
        <w:rPr>
          <w:rFonts w:ascii="Arial" w:hAnsi="Arial" w:cs="Arial"/>
          <w:sz w:val="22"/>
          <w:szCs w:val="22"/>
        </w:rPr>
        <w:t>podhrabovými</w:t>
      </w:r>
      <w:proofErr w:type="spellEnd"/>
      <w:r w:rsidR="00F462D2">
        <w:rPr>
          <w:rFonts w:ascii="Arial" w:hAnsi="Arial" w:cs="Arial"/>
          <w:sz w:val="22"/>
          <w:szCs w:val="22"/>
        </w:rPr>
        <w:t xml:space="preserve"> deskami</w:t>
      </w:r>
      <w:r w:rsidR="00EF46B3">
        <w:rPr>
          <w:rFonts w:ascii="Arial" w:hAnsi="Arial" w:cs="Arial"/>
          <w:sz w:val="22"/>
          <w:szCs w:val="22"/>
        </w:rPr>
        <w:t>, aby nedošlo k</w:t>
      </w:r>
      <w:r w:rsidR="00F462D2">
        <w:rPr>
          <w:rFonts w:ascii="Arial" w:hAnsi="Arial" w:cs="Arial"/>
          <w:sz w:val="22"/>
          <w:szCs w:val="22"/>
        </w:rPr>
        <w:t>e znehodnocení jejich funkce</w:t>
      </w:r>
      <w:r w:rsidR="00EF46B3">
        <w:rPr>
          <w:rFonts w:ascii="Arial" w:hAnsi="Arial" w:cs="Arial"/>
          <w:sz w:val="22"/>
          <w:szCs w:val="22"/>
        </w:rPr>
        <w:t>.</w:t>
      </w:r>
      <w:r w:rsidR="00F462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62D2">
        <w:rPr>
          <w:rFonts w:ascii="Arial" w:hAnsi="Arial" w:cs="Arial"/>
          <w:sz w:val="22"/>
          <w:szCs w:val="22"/>
        </w:rPr>
        <w:t>M</w:t>
      </w:r>
      <w:r w:rsidR="002F0FF3">
        <w:rPr>
          <w:rFonts w:ascii="Arial" w:hAnsi="Arial" w:cs="Arial"/>
          <w:sz w:val="22"/>
          <w:szCs w:val="22"/>
        </w:rPr>
        <w:t>éněpráce</w:t>
      </w:r>
      <w:proofErr w:type="spellEnd"/>
      <w:r w:rsidR="002F0FF3">
        <w:rPr>
          <w:rFonts w:ascii="Arial" w:hAnsi="Arial" w:cs="Arial"/>
          <w:sz w:val="22"/>
          <w:szCs w:val="22"/>
        </w:rPr>
        <w:t xml:space="preserve"> </w:t>
      </w:r>
      <w:r w:rsidR="00EF46B3">
        <w:rPr>
          <w:rFonts w:ascii="Arial" w:hAnsi="Arial" w:cs="Arial"/>
          <w:sz w:val="22"/>
          <w:szCs w:val="22"/>
        </w:rPr>
        <w:t xml:space="preserve">uvedené ve změnovém listu č. </w:t>
      </w:r>
      <w:r w:rsidR="00F462D2">
        <w:rPr>
          <w:rFonts w:ascii="Arial" w:hAnsi="Arial" w:cs="Arial"/>
          <w:sz w:val="22"/>
          <w:szCs w:val="22"/>
        </w:rPr>
        <w:t>3</w:t>
      </w:r>
      <w:r w:rsidR="00EF46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byly</w:t>
      </w:r>
      <w:r w:rsidRPr="0085651E">
        <w:rPr>
          <w:rFonts w:ascii="Arial" w:hAnsi="Arial" w:cs="Arial"/>
          <w:sz w:val="22"/>
          <w:szCs w:val="22"/>
        </w:rPr>
        <w:t xml:space="preserve"> </w:t>
      </w:r>
      <w:r w:rsidR="00EF46B3" w:rsidRPr="0085651E">
        <w:rPr>
          <w:rFonts w:ascii="Arial" w:hAnsi="Arial" w:cs="Arial"/>
          <w:sz w:val="22"/>
          <w:szCs w:val="22"/>
        </w:rPr>
        <w:t xml:space="preserve">způsobeny </w:t>
      </w:r>
      <w:r w:rsidR="00F462D2">
        <w:rPr>
          <w:rFonts w:ascii="Arial" w:hAnsi="Arial" w:cs="Arial"/>
          <w:sz w:val="22"/>
          <w:szCs w:val="22"/>
        </w:rPr>
        <w:t>drobnými změnami v rozmístění plotových sloupků a na to navazujících dodávk</w:t>
      </w:r>
      <w:r w:rsidR="007B4F16">
        <w:rPr>
          <w:rFonts w:ascii="Arial" w:hAnsi="Arial" w:cs="Arial"/>
          <w:sz w:val="22"/>
          <w:szCs w:val="22"/>
        </w:rPr>
        <w:t>ách</w:t>
      </w:r>
      <w:r w:rsidR="00F462D2">
        <w:rPr>
          <w:rFonts w:ascii="Arial" w:hAnsi="Arial" w:cs="Arial"/>
          <w:sz w:val="22"/>
          <w:szCs w:val="22"/>
        </w:rPr>
        <w:t xml:space="preserve"> a montáží</w:t>
      </w:r>
      <w:r w:rsidR="007B4F16">
        <w:rPr>
          <w:rFonts w:ascii="Arial" w:hAnsi="Arial" w:cs="Arial"/>
          <w:sz w:val="22"/>
          <w:szCs w:val="22"/>
        </w:rPr>
        <w:t>ch</w:t>
      </w:r>
      <w:r w:rsidR="00EF46B3">
        <w:rPr>
          <w:rFonts w:ascii="Arial" w:hAnsi="Arial" w:cs="Arial"/>
          <w:sz w:val="22"/>
          <w:szCs w:val="22"/>
        </w:rPr>
        <w:t>.</w:t>
      </w:r>
      <w:r w:rsidR="0061228F" w:rsidRPr="0085651E">
        <w:rPr>
          <w:rFonts w:ascii="Arial" w:hAnsi="Arial" w:cs="Arial"/>
          <w:sz w:val="22"/>
          <w:szCs w:val="22"/>
        </w:rPr>
        <w:t xml:space="preserve"> </w:t>
      </w:r>
    </w:p>
    <w:p w:rsidR="00ED24BF" w:rsidRDefault="00ED24BF" w:rsidP="00CD37C9">
      <w:pPr>
        <w:pStyle w:val="Standard"/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520"/>
        </w:tabs>
        <w:spacing w:after="100" w:line="276" w:lineRule="auto"/>
        <w:jc w:val="both"/>
        <w:rPr>
          <w:rFonts w:ascii="Arial" w:hAnsi="Arial" w:cs="Arial"/>
          <w:sz w:val="22"/>
          <w:szCs w:val="22"/>
        </w:rPr>
      </w:pPr>
    </w:p>
    <w:p w:rsidR="00ED24BF" w:rsidRDefault="00ED24BF" w:rsidP="00ED24BF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</w:t>
      </w:r>
    </w:p>
    <w:p w:rsidR="00ED24BF" w:rsidRDefault="00ED24BF" w:rsidP="00CD37C9">
      <w:pPr>
        <w:pStyle w:val="Standard"/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520"/>
        </w:tabs>
        <w:spacing w:after="100" w:line="276" w:lineRule="auto"/>
        <w:jc w:val="both"/>
        <w:rPr>
          <w:rFonts w:ascii="Arial" w:hAnsi="Arial" w:cs="Arial"/>
          <w:sz w:val="22"/>
          <w:szCs w:val="22"/>
        </w:rPr>
      </w:pPr>
    </w:p>
    <w:p w:rsidR="00FB5185" w:rsidRDefault="00ED24BF" w:rsidP="00CD37C9">
      <w:pPr>
        <w:pStyle w:val="Standard"/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520"/>
        </w:tabs>
        <w:spacing w:after="1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221D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 článku</w:t>
      </w:r>
      <w:r w:rsidR="0061228F">
        <w:rPr>
          <w:rFonts w:ascii="Arial" w:hAnsi="Arial" w:cs="Arial"/>
          <w:sz w:val="22"/>
          <w:szCs w:val="22"/>
        </w:rPr>
        <w:t xml:space="preserve"> </w:t>
      </w:r>
      <w:r w:rsidR="00EF46B3">
        <w:rPr>
          <w:rFonts w:ascii="Arial" w:hAnsi="Arial" w:cs="Arial"/>
          <w:sz w:val="22"/>
          <w:szCs w:val="22"/>
        </w:rPr>
        <w:t>I</w:t>
      </w:r>
      <w:r w:rsidR="0061228F">
        <w:rPr>
          <w:rFonts w:ascii="Arial" w:hAnsi="Arial" w:cs="Arial"/>
          <w:sz w:val="22"/>
          <w:szCs w:val="22"/>
        </w:rPr>
        <w:t xml:space="preserve">II. </w:t>
      </w:r>
      <w:r>
        <w:rPr>
          <w:rFonts w:ascii="Arial" w:hAnsi="Arial" w:cs="Arial"/>
          <w:sz w:val="22"/>
          <w:szCs w:val="22"/>
        </w:rPr>
        <w:t xml:space="preserve">– Předmět smlouvy - se mění znění </w:t>
      </w:r>
      <w:r w:rsidR="0061228F">
        <w:rPr>
          <w:rFonts w:ascii="Arial" w:hAnsi="Arial" w:cs="Arial"/>
          <w:sz w:val="22"/>
          <w:szCs w:val="22"/>
        </w:rPr>
        <w:t xml:space="preserve">odst. </w:t>
      </w:r>
      <w:r w:rsidR="00EF46B3">
        <w:rPr>
          <w:rFonts w:ascii="Arial" w:hAnsi="Arial" w:cs="Arial"/>
          <w:sz w:val="22"/>
          <w:szCs w:val="22"/>
        </w:rPr>
        <w:t>3.2.1</w:t>
      </w:r>
      <w:r w:rsidR="0061228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který </w:t>
      </w:r>
      <w:r w:rsidR="0061228F">
        <w:rPr>
          <w:rFonts w:ascii="Arial" w:hAnsi="Arial" w:cs="Arial"/>
          <w:sz w:val="22"/>
          <w:szCs w:val="22"/>
        </w:rPr>
        <w:t>nově zní takto:</w:t>
      </w:r>
    </w:p>
    <w:p w:rsidR="00FB5185" w:rsidRDefault="00FB5185">
      <w:pPr>
        <w:pStyle w:val="Standard"/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520"/>
        </w:tabs>
        <w:spacing w:line="276" w:lineRule="auto"/>
        <w:ind w:left="340"/>
        <w:jc w:val="both"/>
        <w:rPr>
          <w:rFonts w:ascii="Arial" w:hAnsi="Arial" w:cs="Arial"/>
          <w:sz w:val="22"/>
          <w:szCs w:val="22"/>
        </w:rPr>
      </w:pPr>
    </w:p>
    <w:p w:rsidR="00FB5185" w:rsidRPr="0010476F" w:rsidRDefault="00ED24BF" w:rsidP="00CD37C9">
      <w:pPr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„3.2.1 </w:t>
      </w:r>
      <w:r w:rsidR="00EF46B3" w:rsidRPr="0010476F">
        <w:rPr>
          <w:rFonts w:ascii="Arial" w:hAnsi="Arial" w:cs="Arial"/>
          <w:i/>
          <w:sz w:val="22"/>
          <w:szCs w:val="22"/>
        </w:rPr>
        <w:t xml:space="preserve">Rozsah předmětu díla je vymezen projektovou dokumentací „Vjezdová brána a oplocení kompostárny“ zpracovanou společností </w:t>
      </w:r>
      <w:r w:rsidR="0010476F" w:rsidRPr="0010476F">
        <w:rPr>
          <w:rFonts w:ascii="Arial" w:hAnsi="Arial" w:cs="Arial"/>
          <w:i/>
          <w:sz w:val="22"/>
          <w:szCs w:val="22"/>
        </w:rPr>
        <w:t>KAPEGO projekt s.r.o., 28. října 1142/168, 709 00 Ostrava – Mariánské hory, IČO: 29395933, oceněným soupisem stavebních prací, dodávek a služeb s výkazem výměr (dále jen „Položkový rozpočet“), který tvoří Přílohu č. 1 smlouvy</w:t>
      </w:r>
      <w:r w:rsidR="00CD7461">
        <w:rPr>
          <w:rFonts w:ascii="Arial" w:hAnsi="Arial" w:cs="Arial"/>
          <w:i/>
          <w:sz w:val="22"/>
          <w:szCs w:val="22"/>
        </w:rPr>
        <w:t>,</w:t>
      </w:r>
      <w:r w:rsidR="0010476F">
        <w:rPr>
          <w:rFonts w:ascii="Arial" w:hAnsi="Arial" w:cs="Arial"/>
          <w:i/>
          <w:sz w:val="22"/>
          <w:szCs w:val="22"/>
        </w:rPr>
        <w:t xml:space="preserve"> a </w:t>
      </w:r>
      <w:r w:rsidR="0010476F" w:rsidRPr="0085651E">
        <w:rPr>
          <w:rFonts w:ascii="Arial" w:hAnsi="Arial" w:cs="Arial"/>
          <w:i/>
          <w:sz w:val="22"/>
          <w:szCs w:val="22"/>
        </w:rPr>
        <w:t>dále položkov</w:t>
      </w:r>
      <w:r w:rsidR="0010476F">
        <w:rPr>
          <w:rFonts w:ascii="Arial" w:hAnsi="Arial" w:cs="Arial"/>
          <w:i/>
          <w:sz w:val="22"/>
          <w:szCs w:val="22"/>
        </w:rPr>
        <w:t>ý</w:t>
      </w:r>
      <w:r>
        <w:rPr>
          <w:rFonts w:ascii="Arial" w:hAnsi="Arial" w:cs="Arial"/>
          <w:i/>
          <w:sz w:val="22"/>
          <w:szCs w:val="22"/>
        </w:rPr>
        <w:t>mi</w:t>
      </w:r>
      <w:r w:rsidR="0010476F" w:rsidRPr="0085651E">
        <w:rPr>
          <w:rFonts w:ascii="Arial" w:hAnsi="Arial" w:cs="Arial"/>
          <w:i/>
          <w:sz w:val="22"/>
          <w:szCs w:val="22"/>
        </w:rPr>
        <w:t xml:space="preserve"> rozpočt</w:t>
      </w:r>
      <w:r>
        <w:rPr>
          <w:rFonts w:ascii="Arial" w:hAnsi="Arial" w:cs="Arial"/>
          <w:i/>
          <w:sz w:val="22"/>
          <w:szCs w:val="22"/>
        </w:rPr>
        <w:t>y</w:t>
      </w:r>
      <w:r w:rsidR="0010476F" w:rsidRPr="0085651E">
        <w:rPr>
          <w:rFonts w:ascii="Arial" w:hAnsi="Arial" w:cs="Arial"/>
          <w:i/>
          <w:sz w:val="22"/>
          <w:szCs w:val="22"/>
        </w:rPr>
        <w:t xml:space="preserve"> víceprací </w:t>
      </w:r>
      <w:r w:rsidR="002F0FF3">
        <w:rPr>
          <w:rFonts w:ascii="Arial" w:hAnsi="Arial" w:cs="Arial"/>
          <w:i/>
          <w:sz w:val="22"/>
          <w:szCs w:val="22"/>
        </w:rPr>
        <w:t xml:space="preserve">a </w:t>
      </w:r>
      <w:proofErr w:type="spellStart"/>
      <w:r w:rsidR="002F0FF3">
        <w:rPr>
          <w:rFonts w:ascii="Arial" w:hAnsi="Arial" w:cs="Arial"/>
          <w:i/>
          <w:sz w:val="22"/>
          <w:szCs w:val="22"/>
        </w:rPr>
        <w:t>méněprací</w:t>
      </w:r>
      <w:proofErr w:type="spellEnd"/>
      <w:r w:rsidR="0010476F" w:rsidRPr="0085651E">
        <w:rPr>
          <w:rFonts w:ascii="Arial" w:hAnsi="Arial" w:cs="Arial"/>
          <w:i/>
          <w:sz w:val="22"/>
          <w:szCs w:val="22"/>
        </w:rPr>
        <w:t xml:space="preserve">, </w:t>
      </w:r>
      <w:r w:rsidR="002F0FF3">
        <w:rPr>
          <w:rFonts w:ascii="Arial" w:hAnsi="Arial" w:cs="Arial"/>
          <w:i/>
          <w:sz w:val="22"/>
          <w:szCs w:val="22"/>
        </w:rPr>
        <w:t xml:space="preserve">jež jsou součástí změnových listů č. 1 a 2, </w:t>
      </w:r>
      <w:r w:rsidR="0010476F" w:rsidRPr="0085651E">
        <w:rPr>
          <w:rFonts w:ascii="Arial" w:hAnsi="Arial" w:cs="Arial"/>
          <w:i/>
          <w:sz w:val="22"/>
          <w:szCs w:val="22"/>
        </w:rPr>
        <w:t xml:space="preserve">které tvoří přílohy </w:t>
      </w:r>
      <w:r w:rsidR="00806561">
        <w:rPr>
          <w:rFonts w:ascii="Arial" w:hAnsi="Arial" w:cs="Arial"/>
          <w:i/>
          <w:sz w:val="22"/>
          <w:szCs w:val="22"/>
        </w:rPr>
        <w:t xml:space="preserve">č. </w:t>
      </w:r>
      <w:r>
        <w:rPr>
          <w:rFonts w:ascii="Arial" w:hAnsi="Arial" w:cs="Arial"/>
          <w:i/>
          <w:sz w:val="22"/>
          <w:szCs w:val="22"/>
        </w:rPr>
        <w:t>2</w:t>
      </w:r>
      <w:r w:rsidR="00806561">
        <w:rPr>
          <w:rFonts w:ascii="Arial" w:hAnsi="Arial" w:cs="Arial"/>
          <w:i/>
          <w:sz w:val="22"/>
          <w:szCs w:val="22"/>
        </w:rPr>
        <w:t xml:space="preserve"> a č.</w:t>
      </w:r>
      <w:r>
        <w:rPr>
          <w:rFonts w:ascii="Arial" w:hAnsi="Arial" w:cs="Arial"/>
          <w:i/>
          <w:sz w:val="22"/>
          <w:szCs w:val="22"/>
        </w:rPr>
        <w:t xml:space="preserve"> 3</w:t>
      </w:r>
      <w:r w:rsidR="00806561">
        <w:rPr>
          <w:rFonts w:ascii="Arial" w:hAnsi="Arial" w:cs="Arial"/>
          <w:i/>
          <w:sz w:val="22"/>
          <w:szCs w:val="22"/>
        </w:rPr>
        <w:t xml:space="preserve"> této </w:t>
      </w:r>
      <w:r w:rsidR="0010476F">
        <w:rPr>
          <w:rFonts w:ascii="Arial" w:hAnsi="Arial" w:cs="Arial"/>
          <w:i/>
          <w:sz w:val="22"/>
          <w:szCs w:val="22"/>
        </w:rPr>
        <w:t>s</w:t>
      </w:r>
      <w:r w:rsidR="0010476F" w:rsidRPr="0085651E">
        <w:rPr>
          <w:rFonts w:ascii="Arial" w:hAnsi="Arial" w:cs="Arial"/>
          <w:i/>
          <w:sz w:val="22"/>
          <w:szCs w:val="22"/>
        </w:rPr>
        <w:t>mlouvy</w:t>
      </w:r>
      <w:r w:rsidR="00F462D2">
        <w:rPr>
          <w:rFonts w:ascii="Arial" w:hAnsi="Arial" w:cs="Arial"/>
          <w:i/>
          <w:sz w:val="22"/>
          <w:szCs w:val="22"/>
        </w:rPr>
        <w:t>, a dále změnového listu č. 3, který tvoří přílohu č. 4 této smlouvy</w:t>
      </w:r>
      <w:r w:rsidR="0010476F" w:rsidRPr="0085651E">
        <w:rPr>
          <w:rFonts w:ascii="Arial" w:hAnsi="Arial" w:cs="Arial"/>
          <w:sz w:val="22"/>
          <w:szCs w:val="22"/>
        </w:rPr>
        <w:t xml:space="preserve">. </w:t>
      </w:r>
      <w:r w:rsidR="0061228F" w:rsidRPr="0010476F">
        <w:rPr>
          <w:rFonts w:ascii="Arial" w:hAnsi="Arial" w:cs="Arial"/>
          <w:i/>
          <w:sz w:val="22"/>
          <w:szCs w:val="22"/>
        </w:rPr>
        <w:t xml:space="preserve">Všechny přílohy jsou nedílnou součástí </w:t>
      </w:r>
      <w:r>
        <w:rPr>
          <w:rFonts w:ascii="Arial" w:hAnsi="Arial" w:cs="Arial"/>
          <w:i/>
          <w:sz w:val="22"/>
          <w:szCs w:val="22"/>
        </w:rPr>
        <w:t>s</w:t>
      </w:r>
      <w:r w:rsidR="0061228F" w:rsidRPr="0010476F">
        <w:rPr>
          <w:rFonts w:ascii="Arial" w:hAnsi="Arial" w:cs="Arial"/>
          <w:i/>
          <w:sz w:val="22"/>
          <w:szCs w:val="22"/>
        </w:rPr>
        <w:t>mlouvy.</w:t>
      </w:r>
      <w:r>
        <w:rPr>
          <w:rFonts w:ascii="Arial" w:hAnsi="Arial" w:cs="Arial"/>
          <w:i/>
          <w:sz w:val="22"/>
          <w:szCs w:val="22"/>
        </w:rPr>
        <w:t>“</w:t>
      </w:r>
    </w:p>
    <w:p w:rsidR="00FB5185" w:rsidRDefault="00FB5185" w:rsidP="00CD37C9">
      <w:pPr>
        <w:pStyle w:val="Standard"/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520"/>
        </w:tabs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</w:rPr>
      </w:pPr>
    </w:p>
    <w:p w:rsidR="00221DC9" w:rsidRDefault="00221DC9" w:rsidP="00CD37C9">
      <w:pPr>
        <w:pStyle w:val="Standard"/>
        <w:pBdr>
          <w:top w:val="none" w:sz="4" w:space="1" w:color="000000"/>
        </w:pBdr>
        <w:tabs>
          <w:tab w:val="left" w:pos="2520"/>
        </w:tabs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</w:rPr>
      </w:pPr>
    </w:p>
    <w:p w:rsidR="00221DC9" w:rsidRPr="00CD37C9" w:rsidRDefault="001140DE" w:rsidP="00CD37C9">
      <w:pPr>
        <w:pStyle w:val="Standard"/>
        <w:pBdr>
          <w:top w:val="none" w:sz="4" w:space="1" w:color="000000"/>
        </w:pBdr>
        <w:tabs>
          <w:tab w:val="left" w:pos="252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21DC9">
        <w:rPr>
          <w:rFonts w:ascii="Arial" w:hAnsi="Arial" w:cs="Arial"/>
          <w:sz w:val="22"/>
          <w:szCs w:val="22"/>
        </w:rPr>
        <w:t xml:space="preserve">.   </w:t>
      </w:r>
      <w:r w:rsidR="00221DC9" w:rsidRPr="00221DC9">
        <w:rPr>
          <w:rFonts w:ascii="Arial" w:hAnsi="Arial" w:cs="Arial"/>
          <w:sz w:val="22"/>
          <w:szCs w:val="22"/>
        </w:rPr>
        <w:t xml:space="preserve">V článku </w:t>
      </w:r>
      <w:r w:rsidR="00221DC9">
        <w:rPr>
          <w:rFonts w:ascii="Arial" w:hAnsi="Arial" w:cs="Arial"/>
          <w:sz w:val="22"/>
          <w:szCs w:val="22"/>
        </w:rPr>
        <w:t>XV</w:t>
      </w:r>
      <w:r w:rsidR="00221DC9" w:rsidRPr="00221DC9">
        <w:rPr>
          <w:rFonts w:ascii="Arial" w:hAnsi="Arial" w:cs="Arial"/>
          <w:sz w:val="22"/>
          <w:szCs w:val="22"/>
        </w:rPr>
        <w:t xml:space="preserve">II. – </w:t>
      </w:r>
      <w:r w:rsidR="00221DC9">
        <w:rPr>
          <w:rFonts w:ascii="Arial" w:hAnsi="Arial" w:cs="Arial"/>
          <w:sz w:val="22"/>
          <w:szCs w:val="22"/>
        </w:rPr>
        <w:t>Závěrečná ustanovení</w:t>
      </w:r>
      <w:r w:rsidR="00221DC9" w:rsidRPr="00221DC9">
        <w:rPr>
          <w:rFonts w:ascii="Arial" w:hAnsi="Arial" w:cs="Arial"/>
          <w:sz w:val="22"/>
          <w:szCs w:val="22"/>
        </w:rPr>
        <w:t xml:space="preserve"> - se mění znění odst. </w:t>
      </w:r>
      <w:r w:rsidR="00221DC9">
        <w:rPr>
          <w:rFonts w:ascii="Arial" w:hAnsi="Arial" w:cs="Arial"/>
          <w:sz w:val="22"/>
          <w:szCs w:val="22"/>
        </w:rPr>
        <w:t>17.6</w:t>
      </w:r>
      <w:r w:rsidR="00221DC9" w:rsidRPr="00221DC9">
        <w:rPr>
          <w:rFonts w:ascii="Arial" w:hAnsi="Arial" w:cs="Arial"/>
          <w:sz w:val="22"/>
          <w:szCs w:val="22"/>
        </w:rPr>
        <w:t>, který nově zní takto:</w:t>
      </w:r>
    </w:p>
    <w:p w:rsidR="00221DC9" w:rsidRDefault="00221DC9" w:rsidP="00CD37C9">
      <w:pPr>
        <w:pStyle w:val="Zkladntext"/>
        <w:spacing w:line="276" w:lineRule="auto"/>
        <w:ind w:left="284"/>
        <w:rPr>
          <w:rFonts w:ascii="Arial" w:hAnsi="Arial" w:cs="Arial"/>
          <w:i/>
          <w:sz w:val="22"/>
          <w:szCs w:val="22"/>
        </w:rPr>
      </w:pPr>
    </w:p>
    <w:p w:rsidR="00221DC9" w:rsidRPr="00221DC9" w:rsidRDefault="00221DC9" w:rsidP="00CD37C9">
      <w:pPr>
        <w:pStyle w:val="Zkladntext"/>
        <w:spacing w:line="276" w:lineRule="auto"/>
        <w:ind w:left="284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„17.6 </w:t>
      </w:r>
      <w:r w:rsidRPr="00CD37C9">
        <w:rPr>
          <w:rFonts w:ascii="Arial" w:hAnsi="Arial" w:cs="Arial"/>
          <w:i/>
          <w:sz w:val="22"/>
          <w:szCs w:val="22"/>
        </w:rPr>
        <w:t>Nedílnou součástí smlouvy j</w:t>
      </w:r>
      <w:r>
        <w:rPr>
          <w:rFonts w:ascii="Arial" w:hAnsi="Arial" w:cs="Arial"/>
          <w:i/>
          <w:sz w:val="22"/>
          <w:szCs w:val="22"/>
        </w:rPr>
        <w:t>sou</w:t>
      </w:r>
      <w:r w:rsidRPr="00CD37C9">
        <w:rPr>
          <w:rFonts w:ascii="Arial" w:hAnsi="Arial" w:cs="Arial"/>
          <w:i/>
          <w:sz w:val="22"/>
          <w:szCs w:val="22"/>
        </w:rPr>
        <w:t xml:space="preserve"> Příloha č. 1 - O</w:t>
      </w:r>
      <w:r w:rsidRPr="00CD37C9">
        <w:rPr>
          <w:rFonts w:ascii="Arial" w:hAnsi="Arial" w:cs="Arial"/>
          <w:bCs/>
          <w:i/>
          <w:sz w:val="22"/>
          <w:szCs w:val="22"/>
        </w:rPr>
        <w:t>ceněný soupis stavebních prací, dodávek a služeb s výkazem výměr (Položkový rozpočet)</w:t>
      </w:r>
      <w:r>
        <w:rPr>
          <w:rFonts w:ascii="Arial" w:hAnsi="Arial" w:cs="Arial"/>
          <w:bCs/>
          <w:i/>
          <w:sz w:val="22"/>
          <w:szCs w:val="22"/>
        </w:rPr>
        <w:t>, Příloha č. 2 -</w:t>
      </w:r>
      <w:r w:rsidRPr="00221DC9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221DC9">
        <w:rPr>
          <w:rFonts w:ascii="Arial" w:hAnsi="Arial" w:cs="Arial"/>
          <w:bCs/>
          <w:i/>
          <w:sz w:val="22"/>
          <w:szCs w:val="22"/>
        </w:rPr>
        <w:t xml:space="preserve">Změnový list č. 1 ze dne </w:t>
      </w:r>
      <w:proofErr w:type="gramStart"/>
      <w:r w:rsidRPr="00221DC9">
        <w:rPr>
          <w:rFonts w:ascii="Arial" w:hAnsi="Arial" w:cs="Arial"/>
          <w:bCs/>
          <w:i/>
          <w:sz w:val="22"/>
          <w:szCs w:val="22"/>
        </w:rPr>
        <w:t>13.</w:t>
      </w:r>
      <w:r w:rsidR="006F0397">
        <w:rPr>
          <w:rFonts w:ascii="Arial" w:hAnsi="Arial" w:cs="Arial"/>
          <w:bCs/>
          <w:i/>
          <w:sz w:val="22"/>
          <w:szCs w:val="22"/>
        </w:rPr>
        <w:t>0</w:t>
      </w:r>
      <w:r w:rsidRPr="00221DC9">
        <w:rPr>
          <w:rFonts w:ascii="Arial" w:hAnsi="Arial" w:cs="Arial"/>
          <w:bCs/>
          <w:i/>
          <w:sz w:val="22"/>
          <w:szCs w:val="22"/>
        </w:rPr>
        <w:t>3.2025</w:t>
      </w:r>
      <w:proofErr w:type="gramEnd"/>
      <w:r w:rsidR="001140DE">
        <w:rPr>
          <w:rFonts w:ascii="Arial" w:hAnsi="Arial" w:cs="Arial"/>
          <w:bCs/>
          <w:i/>
          <w:sz w:val="22"/>
          <w:szCs w:val="22"/>
        </w:rPr>
        <w:t xml:space="preserve">, </w:t>
      </w:r>
      <w:r>
        <w:rPr>
          <w:rFonts w:ascii="Arial" w:hAnsi="Arial" w:cs="Arial"/>
          <w:bCs/>
          <w:i/>
          <w:sz w:val="22"/>
          <w:szCs w:val="22"/>
        </w:rPr>
        <w:t xml:space="preserve">Příloha č. 3 - </w:t>
      </w:r>
      <w:r w:rsidRPr="00CD37C9">
        <w:rPr>
          <w:rFonts w:ascii="Arial" w:hAnsi="Arial" w:cs="Arial"/>
          <w:bCs/>
          <w:i/>
          <w:sz w:val="22"/>
          <w:szCs w:val="22"/>
        </w:rPr>
        <w:t xml:space="preserve"> </w:t>
      </w:r>
      <w:r w:rsidRPr="00221DC9">
        <w:rPr>
          <w:rFonts w:ascii="Arial" w:hAnsi="Arial" w:cs="Arial"/>
          <w:bCs/>
          <w:i/>
          <w:sz w:val="22"/>
          <w:szCs w:val="22"/>
        </w:rPr>
        <w:t xml:space="preserve">Změnový list č. 2 ze dne </w:t>
      </w:r>
      <w:r w:rsidR="00CD37C9">
        <w:rPr>
          <w:rFonts w:ascii="Arial" w:hAnsi="Arial" w:cs="Arial"/>
          <w:bCs/>
          <w:i/>
          <w:sz w:val="22"/>
          <w:szCs w:val="22"/>
        </w:rPr>
        <w:t>02.04</w:t>
      </w:r>
      <w:r w:rsidRPr="00221DC9">
        <w:rPr>
          <w:rFonts w:ascii="Arial" w:hAnsi="Arial" w:cs="Arial"/>
          <w:bCs/>
          <w:i/>
          <w:sz w:val="22"/>
          <w:szCs w:val="22"/>
        </w:rPr>
        <w:t>.2025</w:t>
      </w:r>
      <w:r w:rsidR="001140DE">
        <w:rPr>
          <w:rFonts w:ascii="Arial" w:hAnsi="Arial" w:cs="Arial"/>
          <w:bCs/>
          <w:i/>
          <w:sz w:val="22"/>
          <w:szCs w:val="22"/>
        </w:rPr>
        <w:t>, a Příloha č. 4 – Změnový list č. 3 ze dne 06.06.2025</w:t>
      </w:r>
      <w:r>
        <w:rPr>
          <w:rFonts w:ascii="Arial" w:hAnsi="Arial" w:cs="Arial"/>
          <w:bCs/>
          <w:i/>
          <w:sz w:val="22"/>
          <w:szCs w:val="22"/>
        </w:rPr>
        <w:t>.“</w:t>
      </w:r>
    </w:p>
    <w:p w:rsidR="00221DC9" w:rsidRPr="00CD37C9" w:rsidRDefault="00221DC9" w:rsidP="00221DC9">
      <w:pPr>
        <w:pStyle w:val="Zkladntext"/>
        <w:spacing w:line="276" w:lineRule="auto"/>
        <w:rPr>
          <w:rFonts w:ascii="Arial" w:hAnsi="Arial" w:cs="Arial"/>
          <w:i/>
          <w:sz w:val="22"/>
          <w:szCs w:val="22"/>
        </w:rPr>
      </w:pPr>
    </w:p>
    <w:p w:rsidR="00FB5185" w:rsidRDefault="00FB5185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FB5185" w:rsidRDefault="0061228F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</w:t>
      </w:r>
      <w:r w:rsidR="00ED24BF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.</w:t>
      </w:r>
    </w:p>
    <w:p w:rsidR="00FB5185" w:rsidRDefault="00FB5185">
      <w:pPr>
        <w:pStyle w:val="Zkladntext"/>
        <w:spacing w:line="276" w:lineRule="auto"/>
      </w:pPr>
    </w:p>
    <w:p w:rsidR="00FB5185" w:rsidRDefault="0061228F" w:rsidP="00CD37C9">
      <w:pPr>
        <w:pStyle w:val="Zkladntext"/>
        <w:numPr>
          <w:ilvl w:val="0"/>
          <w:numId w:val="31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Smlouvy nedotčená tímto dodatkem zůstávají i nadále v platnosti. Ustanovení Smlouvy tímto dodatkem dotčená budou Smluvní strany zavazovat ve znění uvedeném v Dodatku č.</w:t>
      </w:r>
      <w:r w:rsidR="00C51015">
        <w:rPr>
          <w:rFonts w:ascii="Arial" w:hAnsi="Arial" w:cs="Arial"/>
          <w:sz w:val="22"/>
          <w:szCs w:val="22"/>
        </w:rPr>
        <w:t xml:space="preserve"> </w:t>
      </w:r>
      <w:r w:rsidR="001140D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od nabytí jeho účinnosti.</w:t>
      </w:r>
    </w:p>
    <w:p w:rsidR="00FB5185" w:rsidRDefault="0061228F" w:rsidP="00CD37C9">
      <w:pPr>
        <w:pStyle w:val="Zkladntext"/>
        <w:numPr>
          <w:ilvl w:val="0"/>
          <w:numId w:val="31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výslovně souhlasí s tím, že tento Dodatek č. </w:t>
      </w:r>
      <w:r w:rsidR="001140D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bude v souladu se zák. č. 340/2015 Sb., o zvláštních podmínkách účinnosti některých smluv, uveřejňování těchto smluv a o registru smluv (zákon o registru smluv), uveřejněn v registru smluv. Elektronický obraz dodatku a </w:t>
      </w:r>
      <w:proofErr w:type="spellStart"/>
      <w:r>
        <w:rPr>
          <w:rFonts w:ascii="Arial" w:hAnsi="Arial" w:cs="Arial"/>
          <w:sz w:val="22"/>
          <w:szCs w:val="22"/>
        </w:rPr>
        <w:t>metadata</w:t>
      </w:r>
      <w:proofErr w:type="spellEnd"/>
      <w:r>
        <w:rPr>
          <w:rFonts w:ascii="Arial" w:hAnsi="Arial" w:cs="Arial"/>
          <w:sz w:val="22"/>
          <w:szCs w:val="22"/>
        </w:rPr>
        <w:t xml:space="preserve"> dle uvedeného zákona zašle k uveřejnění v registru smluv Město Nový Jičín, a to nejpozději do 15 dnů od jeho uzavření. Smluvní strany prohlašují, že tento dodatek vyjma osobních údajů neobsahuje žádné informace ve smyslu § 3 odst. 1 zák. č. 340/2015 Sb., a proto souhlasí se zveřejněním celého textu, po znečitelnění osobních údajů.</w:t>
      </w:r>
    </w:p>
    <w:p w:rsidR="00FB5185" w:rsidRDefault="0061228F" w:rsidP="00CD37C9">
      <w:pPr>
        <w:pStyle w:val="Zkladntext"/>
        <w:numPr>
          <w:ilvl w:val="0"/>
          <w:numId w:val="31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č.</w:t>
      </w:r>
      <w:r w:rsidR="00C51015">
        <w:rPr>
          <w:rFonts w:ascii="Arial" w:hAnsi="Arial" w:cs="Arial"/>
          <w:sz w:val="22"/>
          <w:szCs w:val="22"/>
        </w:rPr>
        <w:t xml:space="preserve"> </w:t>
      </w:r>
      <w:r w:rsidR="001140D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nabývá platnosti jeho podpisem oběma Smluvními stranami a účinnosti zveřejněním v registru smluv. </w:t>
      </w:r>
    </w:p>
    <w:p w:rsidR="00FB5185" w:rsidRDefault="0061228F" w:rsidP="00CD37C9">
      <w:pPr>
        <w:pStyle w:val="Zkladntext"/>
        <w:numPr>
          <w:ilvl w:val="0"/>
          <w:numId w:val="31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č.</w:t>
      </w:r>
      <w:r w:rsidR="00C51015">
        <w:rPr>
          <w:rFonts w:ascii="Arial" w:hAnsi="Arial" w:cs="Arial"/>
          <w:sz w:val="22"/>
          <w:szCs w:val="22"/>
        </w:rPr>
        <w:t xml:space="preserve"> </w:t>
      </w:r>
      <w:r w:rsidR="001140D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je vyhotoven v</w:t>
      </w:r>
      <w:r w:rsidR="00221DC9">
        <w:rPr>
          <w:rFonts w:ascii="Arial" w:hAnsi="Arial" w:cs="Arial"/>
          <w:sz w:val="22"/>
          <w:szCs w:val="22"/>
        </w:rPr>
        <w:t xml:space="preserve"> elektronickém originále a je podepsán uznávanými elektronickými podpisy. </w:t>
      </w:r>
    </w:p>
    <w:p w:rsidR="00FB5185" w:rsidRDefault="0061228F" w:rsidP="00CD37C9">
      <w:pPr>
        <w:pStyle w:val="Zkladntext"/>
        <w:numPr>
          <w:ilvl w:val="0"/>
          <w:numId w:val="31"/>
        </w:numPr>
        <w:spacing w:after="100" w:line="276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Smluvní strany prohlašují, že si Dodatek č.</w:t>
      </w:r>
      <w:r w:rsidR="00C51015">
        <w:rPr>
          <w:rFonts w:ascii="Arial" w:hAnsi="Arial" w:cs="Arial"/>
          <w:color w:val="auto"/>
          <w:sz w:val="22"/>
          <w:szCs w:val="22"/>
        </w:rPr>
        <w:t xml:space="preserve"> </w:t>
      </w:r>
      <w:r w:rsidR="001140DE">
        <w:rPr>
          <w:rFonts w:ascii="Arial" w:hAnsi="Arial" w:cs="Arial"/>
          <w:color w:val="auto"/>
          <w:sz w:val="22"/>
          <w:szCs w:val="22"/>
        </w:rPr>
        <w:t>2</w:t>
      </w:r>
      <w:r w:rsidR="00C51015">
        <w:rPr>
          <w:rFonts w:ascii="Arial" w:hAnsi="Arial" w:cs="Arial"/>
          <w:color w:val="auto"/>
          <w:sz w:val="22"/>
          <w:szCs w:val="22"/>
        </w:rPr>
        <w:t xml:space="preserve"> přečetly</w:t>
      </w:r>
      <w:r>
        <w:rPr>
          <w:rFonts w:ascii="Arial" w:hAnsi="Arial" w:cs="Arial"/>
          <w:color w:val="auto"/>
          <w:sz w:val="22"/>
          <w:szCs w:val="22"/>
        </w:rPr>
        <w:t>, souhlasí s jeho obsahem, který odráží projev jejich svobodné vůle se smluvně zavázat, a že nebyl uzavřen v tísni. Na důkaz tohoto připojují oprávnění zástupci Smluvních stran, své podpisy.</w:t>
      </w:r>
    </w:p>
    <w:p w:rsidR="00FB5185" w:rsidRDefault="00FB5185" w:rsidP="00CD37C9">
      <w:pPr>
        <w:pStyle w:val="Zkladntext"/>
        <w:spacing w:line="276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</w:p>
    <w:p w:rsidR="002F0FF3" w:rsidRDefault="0061228F" w:rsidP="001140DE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688"/>
        </w:tabs>
        <w:spacing w:line="276" w:lineRule="auto"/>
        <w:ind w:left="426" w:hanging="426"/>
        <w:outlineLvl w:val="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Příloha</w:t>
      </w:r>
      <w:r w:rsidR="00C51015">
        <w:rPr>
          <w:rFonts w:ascii="Arial" w:hAnsi="Arial" w:cs="Arial"/>
          <w:bCs/>
          <w:color w:val="auto"/>
          <w:sz w:val="22"/>
          <w:szCs w:val="22"/>
        </w:rPr>
        <w:t xml:space="preserve"> č. </w:t>
      </w:r>
      <w:r w:rsidR="001140DE">
        <w:rPr>
          <w:rFonts w:ascii="Arial" w:hAnsi="Arial" w:cs="Arial"/>
          <w:bCs/>
          <w:color w:val="auto"/>
          <w:sz w:val="22"/>
          <w:szCs w:val="22"/>
        </w:rPr>
        <w:t>4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85651E">
        <w:rPr>
          <w:rFonts w:ascii="Arial" w:hAnsi="Arial" w:cs="Arial"/>
          <w:bCs/>
          <w:color w:val="auto"/>
          <w:sz w:val="22"/>
          <w:szCs w:val="22"/>
        </w:rPr>
        <w:t xml:space="preserve">-  </w:t>
      </w:r>
      <w:r w:rsidR="00ED24BF">
        <w:rPr>
          <w:rFonts w:ascii="Arial" w:hAnsi="Arial" w:cs="Arial"/>
          <w:bCs/>
          <w:color w:val="auto"/>
          <w:sz w:val="22"/>
          <w:szCs w:val="22"/>
        </w:rPr>
        <w:t>Z</w:t>
      </w:r>
      <w:r w:rsidR="002F0FF3">
        <w:rPr>
          <w:rFonts w:ascii="Arial" w:hAnsi="Arial" w:cs="Arial"/>
          <w:bCs/>
          <w:color w:val="auto"/>
          <w:sz w:val="22"/>
          <w:szCs w:val="22"/>
        </w:rPr>
        <w:t xml:space="preserve">měnový list č. </w:t>
      </w:r>
      <w:r w:rsidR="001140DE">
        <w:rPr>
          <w:rFonts w:ascii="Arial" w:hAnsi="Arial" w:cs="Arial"/>
          <w:bCs/>
          <w:color w:val="auto"/>
          <w:sz w:val="22"/>
          <w:szCs w:val="22"/>
        </w:rPr>
        <w:t>3</w:t>
      </w:r>
      <w:r w:rsidR="002F0FF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85651E">
        <w:rPr>
          <w:rFonts w:ascii="Arial" w:hAnsi="Arial" w:cs="Arial"/>
          <w:bCs/>
          <w:color w:val="auto"/>
          <w:sz w:val="22"/>
          <w:szCs w:val="22"/>
        </w:rPr>
        <w:t xml:space="preserve">ze dne </w:t>
      </w:r>
      <w:proofErr w:type="gramStart"/>
      <w:r w:rsidR="001140DE">
        <w:rPr>
          <w:rFonts w:ascii="Arial" w:hAnsi="Arial" w:cs="Arial"/>
          <w:bCs/>
          <w:color w:val="auto"/>
          <w:sz w:val="22"/>
          <w:szCs w:val="22"/>
        </w:rPr>
        <w:t>06.06.2025</w:t>
      </w:r>
      <w:proofErr w:type="gramEnd"/>
    </w:p>
    <w:p w:rsidR="001140DE" w:rsidRDefault="001140DE" w:rsidP="001140DE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688"/>
        </w:tabs>
        <w:spacing w:line="276" w:lineRule="auto"/>
        <w:ind w:left="426" w:hanging="426"/>
        <w:outlineLvl w:val="0"/>
        <w:rPr>
          <w:rFonts w:ascii="Arial" w:hAnsi="Arial" w:cs="Arial"/>
          <w:bCs/>
          <w:color w:val="auto"/>
          <w:sz w:val="22"/>
          <w:szCs w:val="22"/>
        </w:rPr>
      </w:pPr>
    </w:p>
    <w:p w:rsidR="002F0FF3" w:rsidRPr="0085651E" w:rsidRDefault="002F0FF3" w:rsidP="00C51015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688"/>
        </w:tabs>
        <w:spacing w:line="276" w:lineRule="auto"/>
        <w:ind w:firstLine="720"/>
        <w:outlineLvl w:val="0"/>
        <w:rPr>
          <w:rFonts w:ascii="Arial" w:hAnsi="Arial" w:cs="Arial"/>
          <w:iCs/>
          <w:color w:val="auto"/>
          <w:sz w:val="22"/>
          <w:szCs w:val="22"/>
        </w:rPr>
      </w:pPr>
    </w:p>
    <w:p w:rsidR="002F0FF3" w:rsidRDefault="002F0FF3">
      <w:pPr>
        <w:tabs>
          <w:tab w:val="left" w:pos="2520"/>
          <w:tab w:val="left" w:pos="5040"/>
          <w:tab w:val="right" w:pos="8820"/>
        </w:tabs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:rsidR="0057492B" w:rsidRPr="0085651E" w:rsidRDefault="0061228F">
      <w:pPr>
        <w:tabs>
          <w:tab w:val="left" w:pos="2520"/>
          <w:tab w:val="left" w:pos="5040"/>
          <w:tab w:val="right" w:pos="8820"/>
        </w:tabs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85651E">
        <w:rPr>
          <w:rFonts w:ascii="Arial" w:hAnsi="Arial" w:cs="Arial"/>
          <w:sz w:val="22"/>
          <w:szCs w:val="22"/>
          <w:lang w:eastAsia="zh-CN"/>
        </w:rPr>
        <w:t xml:space="preserve">V Novém Jičíně dne  </w:t>
      </w:r>
      <w:r w:rsidR="00C85247">
        <w:rPr>
          <w:rFonts w:ascii="Arial" w:hAnsi="Arial" w:cs="Arial"/>
          <w:sz w:val="22"/>
          <w:szCs w:val="22"/>
          <w:lang w:eastAsia="zh-CN"/>
        </w:rPr>
        <w:t>11.06.2025</w:t>
      </w:r>
      <w:r w:rsidRPr="0085651E">
        <w:rPr>
          <w:rFonts w:ascii="Arial" w:hAnsi="Arial" w:cs="Arial"/>
          <w:sz w:val="22"/>
          <w:szCs w:val="22"/>
          <w:lang w:eastAsia="zh-CN"/>
        </w:rPr>
        <w:t xml:space="preserve">         </w:t>
      </w:r>
      <w:r w:rsidRPr="0085651E">
        <w:rPr>
          <w:rFonts w:ascii="Arial" w:hAnsi="Arial" w:cs="Arial"/>
          <w:sz w:val="22"/>
          <w:szCs w:val="22"/>
          <w:lang w:eastAsia="zh-CN"/>
        </w:rPr>
        <w:tab/>
        <w:t>V</w:t>
      </w:r>
      <w:r w:rsidR="002F0FF3">
        <w:rPr>
          <w:rFonts w:ascii="Arial" w:hAnsi="Arial" w:cs="Arial"/>
          <w:sz w:val="22"/>
          <w:szCs w:val="22"/>
          <w:lang w:eastAsia="zh-CN"/>
        </w:rPr>
        <w:t xml:space="preserve"> Bohumíně </w:t>
      </w:r>
      <w:r w:rsidRPr="0085651E">
        <w:rPr>
          <w:rFonts w:ascii="Arial" w:hAnsi="Arial" w:cs="Arial"/>
          <w:sz w:val="22"/>
          <w:szCs w:val="22"/>
          <w:lang w:eastAsia="zh-CN"/>
        </w:rPr>
        <w:t>dne</w:t>
      </w:r>
      <w:r w:rsidR="0057492B">
        <w:rPr>
          <w:rFonts w:ascii="Arial" w:hAnsi="Arial" w:cs="Arial"/>
          <w:sz w:val="22"/>
          <w:szCs w:val="22"/>
          <w:lang w:eastAsia="zh-CN"/>
        </w:rPr>
        <w:t xml:space="preserve"> 11.06.2025</w:t>
      </w:r>
      <w:bookmarkStart w:id="0" w:name="_GoBack"/>
      <w:bookmarkEnd w:id="0"/>
    </w:p>
    <w:p w:rsidR="00FB5185" w:rsidRPr="0085651E" w:rsidRDefault="00FB5185">
      <w:pPr>
        <w:tabs>
          <w:tab w:val="left" w:pos="2520"/>
          <w:tab w:val="left" w:pos="5040"/>
          <w:tab w:val="right" w:pos="8820"/>
        </w:tabs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:rsidR="00FB5185" w:rsidRPr="0085651E" w:rsidRDefault="0061228F">
      <w:pPr>
        <w:tabs>
          <w:tab w:val="left" w:pos="2520"/>
          <w:tab w:val="left" w:pos="5040"/>
          <w:tab w:val="right" w:pos="8820"/>
        </w:tabs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85651E">
        <w:rPr>
          <w:rFonts w:ascii="Arial" w:hAnsi="Arial" w:cs="Arial"/>
          <w:sz w:val="22"/>
          <w:szCs w:val="22"/>
          <w:lang w:eastAsia="zh-CN"/>
        </w:rPr>
        <w:t>Za objednatele:</w:t>
      </w:r>
      <w:r w:rsidRPr="0085651E">
        <w:rPr>
          <w:rFonts w:ascii="Arial" w:hAnsi="Arial" w:cs="Arial"/>
          <w:sz w:val="22"/>
          <w:szCs w:val="22"/>
          <w:lang w:eastAsia="zh-CN"/>
        </w:rPr>
        <w:tab/>
      </w:r>
      <w:r w:rsidRPr="0085651E">
        <w:rPr>
          <w:rFonts w:ascii="Arial" w:hAnsi="Arial" w:cs="Arial"/>
          <w:sz w:val="22"/>
          <w:szCs w:val="22"/>
          <w:lang w:eastAsia="zh-CN"/>
        </w:rPr>
        <w:tab/>
        <w:t>Z</w:t>
      </w:r>
      <w:r w:rsidR="003C3C76">
        <w:rPr>
          <w:rFonts w:ascii="Arial" w:hAnsi="Arial" w:cs="Arial"/>
          <w:sz w:val="22"/>
          <w:szCs w:val="22"/>
          <w:lang w:eastAsia="zh-CN"/>
        </w:rPr>
        <w:t>a z</w:t>
      </w:r>
      <w:r w:rsidRPr="0085651E">
        <w:rPr>
          <w:rFonts w:ascii="Arial" w:hAnsi="Arial" w:cs="Arial"/>
          <w:sz w:val="22"/>
          <w:szCs w:val="22"/>
          <w:lang w:eastAsia="zh-CN"/>
        </w:rPr>
        <w:t>hotovitel</w:t>
      </w:r>
      <w:r w:rsidR="003C3C76">
        <w:rPr>
          <w:rFonts w:ascii="Arial" w:hAnsi="Arial" w:cs="Arial"/>
          <w:sz w:val="22"/>
          <w:szCs w:val="22"/>
          <w:lang w:eastAsia="zh-CN"/>
        </w:rPr>
        <w:t>e</w:t>
      </w:r>
      <w:r w:rsidRPr="0085651E">
        <w:rPr>
          <w:rFonts w:ascii="Arial" w:hAnsi="Arial" w:cs="Arial"/>
          <w:sz w:val="22"/>
          <w:szCs w:val="22"/>
          <w:lang w:eastAsia="zh-CN"/>
        </w:rPr>
        <w:t>:</w:t>
      </w:r>
    </w:p>
    <w:p w:rsidR="00FB5185" w:rsidRDefault="00FB5185">
      <w:pPr>
        <w:tabs>
          <w:tab w:val="left" w:pos="2520"/>
          <w:tab w:val="left" w:pos="5040"/>
          <w:tab w:val="right" w:pos="8820"/>
        </w:tabs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:rsidR="002F0FF3" w:rsidRDefault="002F0FF3">
      <w:pPr>
        <w:tabs>
          <w:tab w:val="left" w:pos="2520"/>
          <w:tab w:val="left" w:pos="5040"/>
          <w:tab w:val="right" w:pos="8820"/>
        </w:tabs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:rsidR="002F0FF3" w:rsidRDefault="002F0FF3">
      <w:pPr>
        <w:tabs>
          <w:tab w:val="left" w:pos="2520"/>
          <w:tab w:val="left" w:pos="5040"/>
          <w:tab w:val="right" w:pos="8820"/>
        </w:tabs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:rsidR="002F0FF3" w:rsidRDefault="002F0FF3">
      <w:pPr>
        <w:tabs>
          <w:tab w:val="left" w:pos="2520"/>
          <w:tab w:val="left" w:pos="5040"/>
          <w:tab w:val="right" w:pos="8820"/>
        </w:tabs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:rsidR="002F0FF3" w:rsidRDefault="002F0FF3">
      <w:pPr>
        <w:tabs>
          <w:tab w:val="left" w:pos="2520"/>
          <w:tab w:val="left" w:pos="5040"/>
          <w:tab w:val="right" w:pos="8820"/>
        </w:tabs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:rsidR="002F0FF3" w:rsidRDefault="002F0FF3">
      <w:pPr>
        <w:tabs>
          <w:tab w:val="left" w:pos="2520"/>
          <w:tab w:val="left" w:pos="5040"/>
          <w:tab w:val="right" w:pos="8820"/>
        </w:tabs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:rsidR="002F0FF3" w:rsidRPr="0085651E" w:rsidRDefault="002F0FF3">
      <w:pPr>
        <w:tabs>
          <w:tab w:val="left" w:pos="2520"/>
          <w:tab w:val="left" w:pos="5040"/>
          <w:tab w:val="right" w:pos="8820"/>
        </w:tabs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:rsidR="00FB5185" w:rsidRPr="0085651E" w:rsidRDefault="0061228F">
      <w:pPr>
        <w:tabs>
          <w:tab w:val="center" w:pos="1800"/>
          <w:tab w:val="left" w:pos="2520"/>
          <w:tab w:val="left" w:pos="5040"/>
          <w:tab w:val="center" w:pos="6840"/>
          <w:tab w:val="right" w:pos="8820"/>
        </w:tabs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85651E">
        <w:rPr>
          <w:rFonts w:ascii="Arial" w:hAnsi="Arial" w:cs="Arial"/>
          <w:sz w:val="22"/>
          <w:szCs w:val="22"/>
          <w:lang w:eastAsia="zh-CN"/>
        </w:rPr>
        <w:t>.....................................................</w:t>
      </w:r>
      <w:r w:rsidRPr="0085651E">
        <w:rPr>
          <w:rFonts w:ascii="Arial" w:hAnsi="Arial" w:cs="Arial"/>
          <w:sz w:val="22"/>
          <w:szCs w:val="22"/>
          <w:lang w:eastAsia="zh-CN"/>
        </w:rPr>
        <w:tab/>
        <w:t>.........................................................</w:t>
      </w:r>
    </w:p>
    <w:p w:rsidR="00FB5185" w:rsidRPr="0085651E" w:rsidRDefault="0061228F">
      <w:pPr>
        <w:tabs>
          <w:tab w:val="center" w:pos="1800"/>
          <w:tab w:val="left" w:pos="2520"/>
          <w:tab w:val="left" w:pos="5040"/>
          <w:tab w:val="center" w:pos="6840"/>
          <w:tab w:val="right" w:pos="8820"/>
        </w:tabs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85651E">
        <w:rPr>
          <w:rFonts w:ascii="Arial" w:hAnsi="Arial" w:cs="Arial"/>
          <w:sz w:val="22"/>
          <w:szCs w:val="22"/>
          <w:lang w:eastAsia="zh-CN"/>
        </w:rPr>
        <w:t xml:space="preserve">Ing. </w:t>
      </w:r>
      <w:r w:rsidR="002F0FF3">
        <w:rPr>
          <w:rFonts w:ascii="Arial" w:hAnsi="Arial" w:cs="Arial"/>
          <w:sz w:val="22"/>
          <w:szCs w:val="22"/>
          <w:lang w:eastAsia="zh-CN"/>
        </w:rPr>
        <w:t>Eva Bártková</w:t>
      </w:r>
      <w:r w:rsidRPr="0085651E">
        <w:rPr>
          <w:rFonts w:ascii="Arial" w:hAnsi="Arial" w:cs="Arial"/>
          <w:sz w:val="22"/>
          <w:szCs w:val="22"/>
          <w:lang w:eastAsia="zh-CN"/>
        </w:rPr>
        <w:t xml:space="preserve">                   </w:t>
      </w:r>
      <w:r w:rsidRPr="0085651E">
        <w:rPr>
          <w:rFonts w:ascii="Arial" w:hAnsi="Arial" w:cs="Arial"/>
          <w:sz w:val="22"/>
          <w:szCs w:val="22"/>
          <w:lang w:eastAsia="zh-CN"/>
        </w:rPr>
        <w:tab/>
      </w:r>
      <w:r w:rsidR="002F0FF3">
        <w:rPr>
          <w:rFonts w:ascii="Arial" w:hAnsi="Arial" w:cs="Arial"/>
          <w:sz w:val="22"/>
          <w:szCs w:val="22"/>
          <w:lang w:eastAsia="zh-CN"/>
        </w:rPr>
        <w:t xml:space="preserve">Rostislav </w:t>
      </w:r>
      <w:proofErr w:type="spellStart"/>
      <w:r w:rsidR="002F0FF3">
        <w:rPr>
          <w:rFonts w:ascii="Arial" w:hAnsi="Arial" w:cs="Arial"/>
          <w:sz w:val="22"/>
          <w:szCs w:val="22"/>
          <w:lang w:eastAsia="zh-CN"/>
        </w:rPr>
        <w:t>Kroščen</w:t>
      </w:r>
      <w:proofErr w:type="spellEnd"/>
      <w:r w:rsidRPr="0085651E">
        <w:rPr>
          <w:rFonts w:ascii="Arial" w:hAnsi="Arial" w:cs="Arial"/>
          <w:sz w:val="22"/>
          <w:szCs w:val="22"/>
          <w:lang w:eastAsia="zh-CN"/>
        </w:rPr>
        <w:tab/>
        <w:t xml:space="preserve"> </w:t>
      </w:r>
    </w:p>
    <w:p w:rsidR="00FB5185" w:rsidRDefault="004F239D">
      <w:pPr>
        <w:tabs>
          <w:tab w:val="center" w:pos="1800"/>
          <w:tab w:val="left" w:pos="2520"/>
          <w:tab w:val="left" w:pos="5040"/>
          <w:tab w:val="center" w:pos="6840"/>
          <w:tab w:val="right" w:pos="8820"/>
        </w:tabs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t>v</w:t>
      </w:r>
      <w:r w:rsidR="0061228F" w:rsidRPr="0085651E">
        <w:rPr>
          <w:rFonts w:ascii="Arial" w:hAnsi="Arial" w:cs="Arial"/>
          <w:sz w:val="22"/>
          <w:szCs w:val="22"/>
          <w:lang w:eastAsia="zh-CN"/>
        </w:rPr>
        <w:t xml:space="preserve">edoucí Odboru </w:t>
      </w:r>
      <w:r w:rsidR="002F0FF3">
        <w:rPr>
          <w:rFonts w:ascii="Arial" w:hAnsi="Arial" w:cs="Arial"/>
          <w:sz w:val="22"/>
          <w:szCs w:val="22"/>
          <w:lang w:eastAsia="zh-CN"/>
        </w:rPr>
        <w:t>životního prostředí</w:t>
      </w:r>
      <w:r w:rsidR="0061228F" w:rsidRPr="0085651E">
        <w:rPr>
          <w:rFonts w:ascii="Arial" w:hAnsi="Arial" w:cs="Arial"/>
          <w:sz w:val="22"/>
          <w:szCs w:val="22"/>
          <w:lang w:eastAsia="zh-CN"/>
        </w:rPr>
        <w:tab/>
      </w:r>
      <w:r w:rsidR="002F0FF3" w:rsidRPr="0085651E">
        <w:rPr>
          <w:rFonts w:ascii="Arial" w:hAnsi="Arial" w:cs="Arial"/>
          <w:sz w:val="22"/>
          <w:szCs w:val="22"/>
          <w:lang w:eastAsia="zh-CN"/>
        </w:rPr>
        <w:t>jednatel</w:t>
      </w:r>
    </w:p>
    <w:sectPr w:rsidR="00FB5185" w:rsidSect="00B937B6">
      <w:headerReference w:type="default" r:id="rId8"/>
      <w:pgSz w:w="11907" w:h="16839" w:code="9"/>
      <w:pgMar w:top="1135" w:right="1134" w:bottom="993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C90" w:rsidRDefault="003A5C90">
      <w:r>
        <w:separator/>
      </w:r>
    </w:p>
  </w:endnote>
  <w:endnote w:type="continuationSeparator" w:id="0">
    <w:p w:rsidR="003A5C90" w:rsidRDefault="003A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C90" w:rsidRDefault="003A5C90">
      <w:r>
        <w:separator/>
      </w:r>
    </w:p>
  </w:footnote>
  <w:footnote w:type="continuationSeparator" w:id="0">
    <w:p w:rsidR="003A5C90" w:rsidRDefault="003A5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185" w:rsidRDefault="0061228F">
    <w:pPr>
      <w:pStyle w:val="Zhlav"/>
      <w:jc w:val="right"/>
      <w:rPr>
        <w:rFonts w:ascii="Arial" w:hAnsi="Arial" w:cs="Arial"/>
        <w:b/>
        <w:sz w:val="28"/>
        <w:szCs w:val="28"/>
      </w:rPr>
    </w:pPr>
    <w:r w:rsidRPr="0085651E">
      <w:rPr>
        <w:rFonts w:ascii="Arial" w:hAnsi="Arial" w:cs="Arial"/>
        <w:b/>
        <w:sz w:val="28"/>
        <w:szCs w:val="28"/>
      </w:rPr>
      <w:t xml:space="preserve">Dodatek </w:t>
    </w:r>
    <w:proofErr w:type="gramStart"/>
    <w:r w:rsidR="00377F2F">
      <w:rPr>
        <w:rFonts w:ascii="Arial" w:hAnsi="Arial" w:cs="Arial"/>
        <w:b/>
        <w:sz w:val="28"/>
        <w:szCs w:val="28"/>
      </w:rPr>
      <w:t xml:space="preserve">č.2 </w:t>
    </w:r>
    <w:r w:rsidRPr="0085651E">
      <w:rPr>
        <w:rFonts w:ascii="Arial" w:hAnsi="Arial" w:cs="Arial"/>
        <w:b/>
        <w:sz w:val="28"/>
        <w:szCs w:val="28"/>
      </w:rPr>
      <w:t>– V202</w:t>
    </w:r>
    <w:r w:rsidR="000B5E92">
      <w:rPr>
        <w:rFonts w:ascii="Arial" w:hAnsi="Arial" w:cs="Arial"/>
        <w:b/>
        <w:sz w:val="28"/>
        <w:szCs w:val="28"/>
      </w:rPr>
      <w:t>5</w:t>
    </w:r>
    <w:r w:rsidRPr="0085651E">
      <w:rPr>
        <w:rFonts w:ascii="Arial" w:hAnsi="Arial" w:cs="Arial"/>
        <w:b/>
        <w:sz w:val="28"/>
        <w:szCs w:val="28"/>
      </w:rPr>
      <w:t>-</w:t>
    </w:r>
    <w:r w:rsidR="000B5E92">
      <w:rPr>
        <w:rFonts w:ascii="Arial" w:hAnsi="Arial" w:cs="Arial"/>
        <w:b/>
        <w:sz w:val="28"/>
        <w:szCs w:val="28"/>
      </w:rPr>
      <w:t>60</w:t>
    </w:r>
    <w:r w:rsidRPr="0085651E">
      <w:rPr>
        <w:rFonts w:ascii="Arial" w:hAnsi="Arial" w:cs="Arial"/>
        <w:b/>
        <w:sz w:val="28"/>
        <w:szCs w:val="28"/>
      </w:rPr>
      <w:t>/O</w:t>
    </w:r>
    <w:r w:rsidR="000B5E92">
      <w:rPr>
        <w:rFonts w:ascii="Arial" w:hAnsi="Arial" w:cs="Arial"/>
        <w:b/>
        <w:sz w:val="28"/>
        <w:szCs w:val="28"/>
      </w:rPr>
      <w:t>ŽP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7493D"/>
    <w:multiLevelType w:val="multilevel"/>
    <w:tmpl w:val="C1EE4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0FB0"/>
    <w:multiLevelType w:val="multilevel"/>
    <w:tmpl w:val="EF7296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31D106C"/>
    <w:multiLevelType w:val="multilevel"/>
    <w:tmpl w:val="4ACAA85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B16ACF"/>
    <w:multiLevelType w:val="multilevel"/>
    <w:tmpl w:val="89784F80"/>
    <w:lvl w:ilvl="0">
      <w:start w:val="1"/>
      <w:numFmt w:val="decimal"/>
      <w:lvlText w:val="%1."/>
      <w:lvlJc w:val="left"/>
      <w:pPr>
        <w:tabs>
          <w:tab w:val="left" w:pos="397"/>
        </w:tabs>
        <w:ind w:left="397" w:hanging="397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0AD7160B"/>
    <w:multiLevelType w:val="multilevel"/>
    <w:tmpl w:val="B7CEFC1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" w15:restartNumberingAfterBreak="0">
    <w:nsid w:val="0B7252B3"/>
    <w:multiLevelType w:val="multilevel"/>
    <w:tmpl w:val="D012E9F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B91B2C"/>
    <w:multiLevelType w:val="multilevel"/>
    <w:tmpl w:val="5762C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4290B"/>
    <w:multiLevelType w:val="multilevel"/>
    <w:tmpl w:val="66EE2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9742FE"/>
    <w:multiLevelType w:val="multilevel"/>
    <w:tmpl w:val="B8D2F462"/>
    <w:lvl w:ilvl="0">
      <w:start w:val="1"/>
      <w:numFmt w:val="decimal"/>
      <w:lvlText w:val="%1."/>
      <w:lvlJc w:val="left"/>
      <w:pPr>
        <w:tabs>
          <w:tab w:val="left" w:pos="397"/>
        </w:tabs>
        <w:ind w:left="397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28533767"/>
    <w:multiLevelType w:val="multilevel"/>
    <w:tmpl w:val="6218972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694B38"/>
    <w:multiLevelType w:val="multilevel"/>
    <w:tmpl w:val="BFD4CB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55890"/>
    <w:multiLevelType w:val="multilevel"/>
    <w:tmpl w:val="8EDE7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D21B9"/>
    <w:multiLevelType w:val="multilevel"/>
    <w:tmpl w:val="C6542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33D99"/>
    <w:multiLevelType w:val="multilevel"/>
    <w:tmpl w:val="D3304E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918FD"/>
    <w:multiLevelType w:val="multilevel"/>
    <w:tmpl w:val="A176D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D30BA"/>
    <w:multiLevelType w:val="multilevel"/>
    <w:tmpl w:val="0150D9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23B3A"/>
    <w:multiLevelType w:val="multilevel"/>
    <w:tmpl w:val="B0F09EC0"/>
    <w:lvl w:ilvl="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42D93FD6"/>
    <w:multiLevelType w:val="multilevel"/>
    <w:tmpl w:val="542A5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D6274"/>
    <w:multiLevelType w:val="multilevel"/>
    <w:tmpl w:val="9CC47D60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D4183"/>
    <w:multiLevelType w:val="multilevel"/>
    <w:tmpl w:val="FE8AB0B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134D0"/>
    <w:multiLevelType w:val="multilevel"/>
    <w:tmpl w:val="799E2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1019A"/>
    <w:multiLevelType w:val="multilevel"/>
    <w:tmpl w:val="6532B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D5C39"/>
    <w:multiLevelType w:val="multilevel"/>
    <w:tmpl w:val="7A48B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0335D"/>
    <w:multiLevelType w:val="multilevel"/>
    <w:tmpl w:val="5FA0E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52BFD"/>
    <w:multiLevelType w:val="multilevel"/>
    <w:tmpl w:val="AD88D45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7117EF6"/>
    <w:multiLevelType w:val="multilevel"/>
    <w:tmpl w:val="D29AE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20AF2"/>
    <w:multiLevelType w:val="multilevel"/>
    <w:tmpl w:val="1C4E4A52"/>
    <w:lvl w:ilvl="0">
      <w:start w:val="1"/>
      <w:numFmt w:val="decimal"/>
      <w:lvlText w:val="11.%1."/>
      <w:lvlJc w:val="righ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85351"/>
    <w:multiLevelType w:val="multilevel"/>
    <w:tmpl w:val="3B8E37AA"/>
    <w:lvl w:ilvl="0">
      <w:start w:val="4"/>
      <w:numFmt w:val="lowerLetter"/>
      <w:lvlText w:val="%1)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5F10234B"/>
    <w:multiLevelType w:val="multilevel"/>
    <w:tmpl w:val="398AF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502C4"/>
    <w:multiLevelType w:val="multilevel"/>
    <w:tmpl w:val="A44209B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D79AC"/>
    <w:multiLevelType w:val="multilevel"/>
    <w:tmpl w:val="FF4CA1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7032E"/>
    <w:multiLevelType w:val="multilevel"/>
    <w:tmpl w:val="733C4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87E85"/>
    <w:multiLevelType w:val="multilevel"/>
    <w:tmpl w:val="F7D0AC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E68DA"/>
    <w:multiLevelType w:val="multilevel"/>
    <w:tmpl w:val="A63E1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870AB"/>
    <w:multiLevelType w:val="multilevel"/>
    <w:tmpl w:val="2A1AAC8C"/>
    <w:lvl w:ilvl="0">
      <w:start w:val="1"/>
      <w:numFmt w:val="lowerLetter"/>
      <w:lvlText w:val="%1)"/>
      <w:lvlJc w:val="left"/>
      <w:pPr>
        <w:ind w:left="757" w:hanging="360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35" w15:restartNumberingAfterBreak="0">
    <w:nsid w:val="79CF58C1"/>
    <w:multiLevelType w:val="multilevel"/>
    <w:tmpl w:val="48EC1C8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9F796C"/>
    <w:multiLevelType w:val="multilevel"/>
    <w:tmpl w:val="083C2638"/>
    <w:lvl w:ilvl="0">
      <w:start w:val="1"/>
      <w:numFmt w:val="decimal"/>
      <w:lvlText w:val="%1."/>
      <w:lvlJc w:val="left"/>
      <w:pPr>
        <w:ind w:left="89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10" w:hanging="360"/>
      </w:pPr>
    </w:lvl>
    <w:lvl w:ilvl="2">
      <w:start w:val="1"/>
      <w:numFmt w:val="lowerRoman"/>
      <w:lvlText w:val="%3."/>
      <w:lvlJc w:val="right"/>
      <w:pPr>
        <w:ind w:left="2330" w:hanging="180"/>
      </w:pPr>
    </w:lvl>
    <w:lvl w:ilvl="3">
      <w:start w:val="1"/>
      <w:numFmt w:val="decimal"/>
      <w:lvlText w:val="%4."/>
      <w:lvlJc w:val="left"/>
      <w:pPr>
        <w:ind w:left="3050" w:hanging="360"/>
      </w:pPr>
    </w:lvl>
    <w:lvl w:ilvl="4">
      <w:start w:val="1"/>
      <w:numFmt w:val="lowerLetter"/>
      <w:lvlText w:val="%5."/>
      <w:lvlJc w:val="left"/>
      <w:pPr>
        <w:ind w:left="3770" w:hanging="360"/>
      </w:pPr>
    </w:lvl>
    <w:lvl w:ilvl="5">
      <w:start w:val="1"/>
      <w:numFmt w:val="lowerRoman"/>
      <w:lvlText w:val="%6."/>
      <w:lvlJc w:val="right"/>
      <w:pPr>
        <w:ind w:left="4490" w:hanging="180"/>
      </w:pPr>
    </w:lvl>
    <w:lvl w:ilvl="6">
      <w:start w:val="1"/>
      <w:numFmt w:val="decimal"/>
      <w:lvlText w:val="%7."/>
      <w:lvlJc w:val="left"/>
      <w:pPr>
        <w:ind w:left="5210" w:hanging="360"/>
      </w:pPr>
    </w:lvl>
    <w:lvl w:ilvl="7">
      <w:start w:val="1"/>
      <w:numFmt w:val="lowerLetter"/>
      <w:lvlText w:val="%8."/>
      <w:lvlJc w:val="left"/>
      <w:pPr>
        <w:ind w:left="5930" w:hanging="360"/>
      </w:pPr>
    </w:lvl>
    <w:lvl w:ilvl="8">
      <w:start w:val="1"/>
      <w:numFmt w:val="lowerRoman"/>
      <w:lvlText w:val="%9."/>
      <w:lvlJc w:val="right"/>
      <w:pPr>
        <w:ind w:left="6650" w:hanging="180"/>
      </w:pPr>
    </w:lvl>
  </w:abstractNum>
  <w:abstractNum w:abstractNumId="37" w15:restartNumberingAfterBreak="0">
    <w:nsid w:val="7EB7112D"/>
    <w:multiLevelType w:val="multilevel"/>
    <w:tmpl w:val="27241968"/>
    <w:lvl w:ilvl="0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F023B34"/>
    <w:multiLevelType w:val="multilevel"/>
    <w:tmpl w:val="E2EAE0EE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F676766"/>
    <w:multiLevelType w:val="multilevel"/>
    <w:tmpl w:val="E6F49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4"/>
    </w:lvlOverride>
  </w:num>
  <w:num w:numId="2">
    <w:abstractNumId w:val="22"/>
  </w:num>
  <w:num w:numId="3">
    <w:abstractNumId w:val="24"/>
  </w:num>
  <w:num w:numId="4">
    <w:abstractNumId w:val="18"/>
  </w:num>
  <w:num w:numId="5">
    <w:abstractNumId w:val="30"/>
  </w:num>
  <w:num w:numId="6">
    <w:abstractNumId w:val="21"/>
  </w:num>
  <w:num w:numId="7">
    <w:abstractNumId w:val="33"/>
  </w:num>
  <w:num w:numId="8">
    <w:abstractNumId w:val="36"/>
  </w:num>
  <w:num w:numId="9">
    <w:abstractNumId w:val="17"/>
  </w:num>
  <w:num w:numId="10">
    <w:abstractNumId w:val="9"/>
  </w:num>
  <w:num w:numId="11">
    <w:abstractNumId w:val="35"/>
  </w:num>
  <w:num w:numId="12">
    <w:abstractNumId w:val="13"/>
  </w:num>
  <w:num w:numId="13">
    <w:abstractNumId w:val="12"/>
  </w:num>
  <w:num w:numId="14">
    <w:abstractNumId w:val="23"/>
  </w:num>
  <w:num w:numId="15">
    <w:abstractNumId w:val="38"/>
  </w:num>
  <w:num w:numId="16">
    <w:abstractNumId w:val="37"/>
  </w:num>
  <w:num w:numId="17">
    <w:abstractNumId w:val="26"/>
  </w:num>
  <w:num w:numId="18">
    <w:abstractNumId w:val="28"/>
  </w:num>
  <w:num w:numId="19">
    <w:abstractNumId w:val="34"/>
  </w:num>
  <w:num w:numId="20">
    <w:abstractNumId w:val="32"/>
  </w:num>
  <w:num w:numId="21">
    <w:abstractNumId w:val="7"/>
  </w:num>
  <w:num w:numId="22">
    <w:abstractNumId w:val="25"/>
  </w:num>
  <w:num w:numId="23">
    <w:abstractNumId w:val="8"/>
  </w:num>
  <w:num w:numId="24">
    <w:abstractNumId w:val="0"/>
  </w:num>
  <w:num w:numId="25">
    <w:abstractNumId w:val="14"/>
  </w:num>
  <w:num w:numId="26">
    <w:abstractNumId w:val="29"/>
  </w:num>
  <w:num w:numId="27">
    <w:abstractNumId w:val="3"/>
  </w:num>
  <w:num w:numId="28">
    <w:abstractNumId w:val="10"/>
  </w:num>
  <w:num w:numId="29">
    <w:abstractNumId w:val="15"/>
  </w:num>
  <w:num w:numId="30">
    <w:abstractNumId w:val="1"/>
  </w:num>
  <w:num w:numId="31">
    <w:abstractNumId w:val="39"/>
  </w:num>
  <w:num w:numId="32">
    <w:abstractNumId w:val="6"/>
  </w:num>
  <w:num w:numId="33">
    <w:abstractNumId w:val="11"/>
  </w:num>
  <w:num w:numId="34">
    <w:abstractNumId w:val="20"/>
  </w:num>
  <w:num w:numId="35">
    <w:abstractNumId w:val="2"/>
  </w:num>
  <w:num w:numId="36">
    <w:abstractNumId w:val="4"/>
  </w:num>
  <w:num w:numId="37">
    <w:abstractNumId w:val="5"/>
  </w:num>
  <w:num w:numId="38">
    <w:abstractNumId w:val="19"/>
  </w:num>
  <w:num w:numId="39">
    <w:abstractNumId w:val="16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85"/>
    <w:rsid w:val="00084588"/>
    <w:rsid w:val="000B5E92"/>
    <w:rsid w:val="0010476F"/>
    <w:rsid w:val="001115C2"/>
    <w:rsid w:val="001140DE"/>
    <w:rsid w:val="00143477"/>
    <w:rsid w:val="001A0836"/>
    <w:rsid w:val="001C702F"/>
    <w:rsid w:val="00221DC9"/>
    <w:rsid w:val="00256B4A"/>
    <w:rsid w:val="002B17E5"/>
    <w:rsid w:val="002D038A"/>
    <w:rsid w:val="002E6C07"/>
    <w:rsid w:val="002F0FF3"/>
    <w:rsid w:val="00377F2F"/>
    <w:rsid w:val="003A1793"/>
    <w:rsid w:val="003A5C90"/>
    <w:rsid w:val="003C3C76"/>
    <w:rsid w:val="003E1BED"/>
    <w:rsid w:val="004C008D"/>
    <w:rsid w:val="004F239D"/>
    <w:rsid w:val="0056025E"/>
    <w:rsid w:val="0057492B"/>
    <w:rsid w:val="005A5BE3"/>
    <w:rsid w:val="005A7AA7"/>
    <w:rsid w:val="005E7344"/>
    <w:rsid w:val="0061228F"/>
    <w:rsid w:val="00667BD5"/>
    <w:rsid w:val="006F0397"/>
    <w:rsid w:val="007059FD"/>
    <w:rsid w:val="007212F6"/>
    <w:rsid w:val="00781A16"/>
    <w:rsid w:val="007B4F16"/>
    <w:rsid w:val="007E53E8"/>
    <w:rsid w:val="00806561"/>
    <w:rsid w:val="00810EB2"/>
    <w:rsid w:val="0084634B"/>
    <w:rsid w:val="0085651E"/>
    <w:rsid w:val="008D7D66"/>
    <w:rsid w:val="00933536"/>
    <w:rsid w:val="009F6E96"/>
    <w:rsid w:val="00A406E1"/>
    <w:rsid w:val="00AC4380"/>
    <w:rsid w:val="00AC711A"/>
    <w:rsid w:val="00AE103B"/>
    <w:rsid w:val="00B937B6"/>
    <w:rsid w:val="00C05254"/>
    <w:rsid w:val="00C51015"/>
    <w:rsid w:val="00C56F64"/>
    <w:rsid w:val="00C85247"/>
    <w:rsid w:val="00CD37C9"/>
    <w:rsid w:val="00CD7461"/>
    <w:rsid w:val="00D234A1"/>
    <w:rsid w:val="00D61E6B"/>
    <w:rsid w:val="00D82EE3"/>
    <w:rsid w:val="00E52C98"/>
    <w:rsid w:val="00ED24BF"/>
    <w:rsid w:val="00EF0E89"/>
    <w:rsid w:val="00EF46B3"/>
    <w:rsid w:val="00F462D2"/>
    <w:rsid w:val="00FB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0E560-2268-4854-A2A1-905EA1D8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Seznamobrzk">
    <w:name w:val="table of figures"/>
    <w:basedOn w:val="Normln"/>
    <w:next w:val="Normln"/>
    <w:uiPriority w:val="99"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 w:after="200"/>
    </w:p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customStyle="1" w:styleId="Nadpislnek">
    <w:name w:val="Nadpis Článek"/>
    <w:basedOn w:val="Nadpislnku"/>
    <w:next w:val="Nadpislnku"/>
    <w:pPr>
      <w:spacing w:before="113"/>
    </w:pPr>
    <w:rPr>
      <w:sz w:val="20"/>
      <w:szCs w:val="20"/>
    </w:rPr>
  </w:style>
  <w:style w:type="paragraph" w:customStyle="1" w:styleId="Nadpislnku">
    <w:name w:val="Nadpis článku"/>
    <w:next w:val="Zkladntext"/>
    <w:pPr>
      <w:widowControl w:val="0"/>
      <w:tabs>
        <w:tab w:val="left" w:pos="283"/>
      </w:tabs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customStyle="1" w:styleId="Zkladntextodsazendal4">
    <w:name w:val="Základní text odsazený (další 4"/>
    <w:pPr>
      <w:widowControl w:val="0"/>
      <w:tabs>
        <w:tab w:val="left" w:pos="227"/>
      </w:tabs>
      <w:spacing w:line="220" w:lineRule="atLeast"/>
      <w:ind w:left="227" w:hanging="227"/>
      <w:jc w:val="both"/>
    </w:pPr>
    <w:rPr>
      <w:color w:val="000000"/>
      <w:sz w:val="18"/>
      <w:szCs w:val="18"/>
    </w:rPr>
  </w:style>
  <w:style w:type="paragraph" w:styleId="Zkladntext">
    <w:name w:val="Body Text"/>
    <w:basedOn w:val="Normln"/>
    <w:link w:val="ZkladntextChar"/>
    <w:pPr>
      <w:widowControl w:val="0"/>
      <w:spacing w:line="220" w:lineRule="atLeast"/>
      <w:jc w:val="both"/>
    </w:pPr>
    <w:rPr>
      <w:color w:val="000000"/>
      <w:sz w:val="18"/>
      <w:szCs w:val="18"/>
    </w:rPr>
  </w:style>
  <w:style w:type="paragraph" w:customStyle="1" w:styleId="SmlouvaA">
    <w:name w:val="Smlouva A"/>
    <w:pPr>
      <w:spacing w:line="300" w:lineRule="atLeast"/>
      <w:jc w:val="center"/>
    </w:pPr>
    <w:rPr>
      <w:b/>
      <w:bCs/>
      <w:color w:val="000000"/>
      <w:sz w:val="28"/>
      <w:szCs w:val="2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b/>
      <w:bCs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Zkladntextodsazen">
    <w:name w:val="Body Text Indent"/>
    <w:basedOn w:val="Normln"/>
    <w:link w:val="ZkladntextodsazenChar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Pr>
      <w:sz w:val="24"/>
      <w:szCs w:val="24"/>
    </w:rPr>
  </w:style>
  <w:style w:type="paragraph" w:styleId="Revize">
    <w:name w:val="Revision"/>
    <w:hidden/>
    <w:uiPriority w:val="99"/>
    <w:semiHidden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customStyle="1" w:styleId="ZkladntextChar">
    <w:name w:val="Základní text Char"/>
    <w:basedOn w:val="Standardnpsmoodstavce"/>
    <w:link w:val="Zkladntext"/>
    <w:rPr>
      <w:color w:val="000000"/>
      <w:sz w:val="18"/>
      <w:szCs w:val="18"/>
    </w:rPr>
  </w:style>
  <w:style w:type="paragraph" w:customStyle="1" w:styleId="NormlnIMP0">
    <w:name w:val="Normální_IMP~0"/>
    <w:basedOn w:val="Normln"/>
    <w:pPr>
      <w:spacing w:line="189" w:lineRule="auto"/>
    </w:pPr>
    <w:rPr>
      <w:sz w:val="20"/>
      <w:szCs w:val="20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z w:val="20"/>
      <w:szCs w:val="20"/>
    </w:rPr>
  </w:style>
  <w:style w:type="paragraph" w:customStyle="1" w:styleId="Standard">
    <w:name w:val="Standar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B1975-E4CE-42EA-8895-9B99E62B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784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Onemat</Company>
  <LinksUpToDate>false</LinksUpToDate>
  <CharactersWithSpaces>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Plaček</dc:creator>
  <dc:description>generated by an Adobe application</dc:description>
  <cp:lastModifiedBy>Kateřina Kuželová</cp:lastModifiedBy>
  <cp:revision>8</cp:revision>
  <cp:lastPrinted>2025-06-11T12:56:00Z</cp:lastPrinted>
  <dcterms:created xsi:type="dcterms:W3CDTF">2025-06-11T07:40:00Z</dcterms:created>
  <dcterms:modified xsi:type="dcterms:W3CDTF">2025-06-12T10:39:00Z</dcterms:modified>
</cp:coreProperties>
</file>