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7C80" w14:textId="77777777" w:rsidR="00B85BDC" w:rsidRPr="00B85BDC" w:rsidRDefault="00B85BDC" w:rsidP="00B85BDC">
      <w:pPr>
        <w:spacing w:before="0" w:line="240" w:lineRule="auto"/>
        <w:jc w:val="center"/>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SMLOUVA O DÍLO</w:t>
      </w:r>
    </w:p>
    <w:p w14:paraId="2B220A13"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53E950FE" w14:textId="77777777" w:rsidR="00B85BDC" w:rsidRPr="00B85BDC" w:rsidRDefault="00B85BDC" w:rsidP="00B85BDC">
      <w:pPr>
        <w:spacing w:before="0" w:line="240" w:lineRule="auto"/>
        <w:rPr>
          <w:rFonts w:ascii="Helvetica" w:eastAsia="Times New Roman" w:hAnsi="Helvetica" w:cs="Times New Roman"/>
          <w:sz w:val="20"/>
          <w:szCs w:val="20"/>
          <w:lang w:eastAsia="cs-CZ"/>
        </w:rPr>
      </w:pPr>
    </w:p>
    <w:p w14:paraId="38D5152A"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6199AD85" w14:textId="77777777" w:rsidR="00B85BDC" w:rsidRPr="00B85BDC" w:rsidRDefault="00B85BDC" w:rsidP="00B85BDC">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14:paraId="5FA2A92C"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7E40DF5D" w14:textId="77777777" w:rsidR="00B85BDC" w:rsidRPr="00B85BDC" w:rsidRDefault="00B85BDC" w:rsidP="00B85BDC">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14:paraId="19C5DF95"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14:paraId="571F2714"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Mgr</w:t>
      </w:r>
      <w:r w:rsidR="002810D8">
        <w:rPr>
          <w:rFonts w:ascii="Helvetica" w:eastAsia="Times New Roman" w:hAnsi="Helvetica" w:cs="Times New Roman"/>
          <w:sz w:val="20"/>
          <w:szCs w:val="20"/>
          <w:lang w:eastAsia="cs-CZ"/>
        </w:rPr>
        <w:t>. Dagmar Zavadilovou,</w:t>
      </w:r>
      <w:r w:rsidRPr="00B85BDC">
        <w:rPr>
          <w:rFonts w:ascii="Helvetica" w:eastAsia="Times New Roman" w:hAnsi="Helvetica" w:cs="Times New Roman"/>
          <w:sz w:val="20"/>
          <w:szCs w:val="20"/>
          <w:lang w:eastAsia="cs-CZ"/>
        </w:rPr>
        <w:t xml:space="preserve"> ředitelkou</w:t>
      </w:r>
    </w:p>
    <w:p w14:paraId="612AFCD6"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14:paraId="49327E06"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14:paraId="311995AE" w14:textId="107EFD34"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r>
      <w:proofErr w:type="spellStart"/>
      <w:r w:rsidR="005A3674">
        <w:rPr>
          <w:rFonts w:ascii="Helvetica" w:eastAsia="Times New Roman" w:hAnsi="Helvetica" w:cs="Times New Roman"/>
          <w:sz w:val="20"/>
          <w:szCs w:val="20"/>
          <w:lang w:eastAsia="cs-CZ"/>
        </w:rPr>
        <w:t>xxxxxxxx</w:t>
      </w:r>
      <w:proofErr w:type="spellEnd"/>
      <w:r w:rsidRPr="00B85BDC">
        <w:rPr>
          <w:rFonts w:ascii="Helvetica" w:eastAsia="Times New Roman" w:hAnsi="Helvetica" w:cs="Times New Roman"/>
          <w:sz w:val="20"/>
          <w:szCs w:val="20"/>
          <w:lang w:eastAsia="cs-CZ"/>
        </w:rPr>
        <w:t xml:space="preserve"> </w:t>
      </w:r>
    </w:p>
    <w:p w14:paraId="3D900476" w14:textId="668EE54A"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roofErr w:type="spellStart"/>
      <w:r w:rsidR="005A3674">
        <w:rPr>
          <w:rFonts w:ascii="Helvetica" w:eastAsia="Times New Roman" w:hAnsi="Helvetica" w:cs="Times New Roman"/>
          <w:sz w:val="20"/>
          <w:szCs w:val="20"/>
          <w:lang w:eastAsia="cs-CZ"/>
        </w:rPr>
        <w:t>xxxxxxxx</w:t>
      </w:r>
      <w:proofErr w:type="spellEnd"/>
    </w:p>
    <w:p w14:paraId="5907EAF2" w14:textId="21AAAFC4"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B93E86">
        <w:rPr>
          <w:rFonts w:ascii="Helvetica" w:eastAsia="Times New Roman" w:hAnsi="Helvetica" w:cs="Times New Roman"/>
          <w:sz w:val="20"/>
          <w:szCs w:val="20"/>
          <w:lang w:eastAsia="cs-CZ"/>
        </w:rPr>
        <w:t xml:space="preserve">            </w:t>
      </w:r>
      <w:proofErr w:type="spellStart"/>
      <w:r w:rsidR="005A3674">
        <w:rPr>
          <w:rFonts w:ascii="Helvetica" w:eastAsia="Times New Roman" w:hAnsi="Helvetica" w:cs="Times New Roman"/>
          <w:sz w:val="20"/>
          <w:szCs w:val="20"/>
          <w:lang w:eastAsia="cs-CZ"/>
        </w:rPr>
        <w:t>xxxxxxxx</w:t>
      </w:r>
      <w:proofErr w:type="spellEnd"/>
    </w:p>
    <w:p w14:paraId="1FCD3C14"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14:paraId="1F868FE7" w14:textId="77777777"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p>
    <w:p w14:paraId="084B5315" w14:textId="77777777" w:rsidR="00B85BDC" w:rsidRPr="000736D5" w:rsidRDefault="00B85BDC" w:rsidP="00B85BDC">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14:paraId="4CBF0F04" w14:textId="77777777" w:rsidR="000736D5" w:rsidRDefault="000736D5" w:rsidP="00B85BDC">
      <w:pPr>
        <w:spacing w:before="0" w:line="240" w:lineRule="auto"/>
        <w:jc w:val="both"/>
        <w:rPr>
          <w:rFonts w:ascii="Helvetica" w:eastAsia="Times New Roman" w:hAnsi="Helvetica" w:cs="Times New Roman"/>
          <w:sz w:val="20"/>
          <w:szCs w:val="20"/>
          <w:lang w:eastAsia="cs-CZ"/>
        </w:rPr>
      </w:pPr>
    </w:p>
    <w:p w14:paraId="0B58F017" w14:textId="77777777" w:rsidR="00DD205F" w:rsidRPr="00980732" w:rsidRDefault="00B85BDC" w:rsidP="00DD205F">
      <w:pPr>
        <w:spacing w:before="0" w:line="240" w:lineRule="auto"/>
        <w:jc w:val="both"/>
        <w:rPr>
          <w:rFonts w:ascii="Helvetica" w:eastAsia="Times New Roman" w:hAnsi="Helvetica" w:cs="Times New Roman"/>
          <w:b/>
          <w:bCs/>
          <w:sz w:val="20"/>
          <w:szCs w:val="20"/>
          <w:lang w:eastAsia="cs-CZ"/>
        </w:rPr>
      </w:pPr>
      <w:r w:rsidRPr="00B85BDC">
        <w:rPr>
          <w:rFonts w:ascii="Helvetica" w:eastAsia="Times New Roman" w:hAnsi="Helvetica" w:cs="Times New Roman"/>
          <w:sz w:val="20"/>
          <w:szCs w:val="20"/>
          <w:lang w:eastAsia="cs-CZ"/>
        </w:rPr>
        <w:t>Zhotovitel: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DD205F" w:rsidRPr="001A7ABD">
        <w:rPr>
          <w:rFonts w:ascii="Helvetica" w:eastAsia="Times New Roman" w:hAnsi="Helvetica" w:cs="Times New Roman"/>
          <w:sz w:val="20"/>
          <w:szCs w:val="20"/>
          <w:lang w:eastAsia="cs-CZ"/>
        </w:rPr>
        <w:t>HANSA 2, s.r.o.</w:t>
      </w:r>
    </w:p>
    <w:p w14:paraId="6DFF5322" w14:textId="77777777" w:rsidR="00DD205F" w:rsidRPr="00980732" w:rsidRDefault="00DD205F" w:rsidP="00DD205F">
      <w:pPr>
        <w:spacing w:before="0" w:line="240" w:lineRule="auto"/>
        <w:ind w:firstLine="708"/>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sídlem: </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1A7ABD">
        <w:rPr>
          <w:rFonts w:ascii="Helvetica" w:eastAsia="Times New Roman" w:hAnsi="Helvetica" w:cs="Times New Roman"/>
          <w:sz w:val="20"/>
          <w:szCs w:val="20"/>
          <w:lang w:eastAsia="cs-CZ"/>
        </w:rPr>
        <w:t>Pod Čertovou skalou 848/8, 180 00 Praha 8</w:t>
      </w:r>
    </w:p>
    <w:p w14:paraId="772522B4" w14:textId="77777777" w:rsidR="00DD205F" w:rsidRPr="00980732" w:rsidRDefault="00DD205F" w:rsidP="00DD205F">
      <w:pPr>
        <w:spacing w:before="0" w:line="240" w:lineRule="auto"/>
        <w:ind w:left="2835" w:hanging="2126"/>
        <w:jc w:val="both"/>
        <w:rPr>
          <w:rFonts w:ascii="Helvetica" w:eastAsia="Times New Roman" w:hAnsi="Helvetica" w:cs="Times New Roman"/>
          <w:sz w:val="20"/>
          <w:szCs w:val="20"/>
          <w:lang w:eastAsia="cs-CZ"/>
        </w:rPr>
      </w:pPr>
    </w:p>
    <w:p w14:paraId="66B14E32" w14:textId="77777777" w:rsidR="00DD205F" w:rsidRPr="00980732" w:rsidRDefault="00DD205F" w:rsidP="00DD205F">
      <w:pPr>
        <w:spacing w:before="0" w:line="240" w:lineRule="auto"/>
        <w:ind w:left="2832" w:hanging="2127"/>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zastoupená: </w:t>
      </w:r>
      <w:r w:rsidRPr="00980732">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Ing. Radovanem Kaňákem, jednatelem společnosti</w:t>
      </w:r>
    </w:p>
    <w:p w14:paraId="3B11C947" w14:textId="77777777" w:rsidR="00DD205F" w:rsidRPr="00980732" w:rsidRDefault="00DD205F" w:rsidP="00DD205F">
      <w:pPr>
        <w:spacing w:before="0" w:line="240" w:lineRule="auto"/>
        <w:ind w:left="709" w:hanging="709"/>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25096702</w:t>
      </w:r>
    </w:p>
    <w:p w14:paraId="34637EF6" w14:textId="77777777" w:rsidR="00DD205F" w:rsidRPr="00980732" w:rsidRDefault="00DD205F" w:rsidP="00DD205F">
      <w:pPr>
        <w:spacing w:before="0" w:line="240" w:lineRule="auto"/>
        <w:ind w:left="709" w:hanging="1"/>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DIČ: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CZ25096702</w:t>
      </w:r>
    </w:p>
    <w:p w14:paraId="680A78DC" w14:textId="496FDFC3" w:rsidR="00DD205F" w:rsidRPr="00980732" w:rsidRDefault="00DD205F" w:rsidP="00DD205F">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bankovní spojení:</w:t>
      </w:r>
      <w:r w:rsidRPr="00980732">
        <w:rPr>
          <w:rFonts w:ascii="Helvetica" w:eastAsia="Times New Roman" w:hAnsi="Helvetica" w:cs="Times New Roman"/>
          <w:sz w:val="20"/>
          <w:szCs w:val="20"/>
          <w:lang w:eastAsia="cs-CZ"/>
        </w:rPr>
        <w:tab/>
      </w:r>
      <w:proofErr w:type="spellStart"/>
      <w:r w:rsidR="005A3674">
        <w:rPr>
          <w:rFonts w:ascii="Helvetica" w:eastAsia="Times New Roman" w:hAnsi="Helvetica" w:cs="Times New Roman"/>
          <w:sz w:val="20"/>
          <w:szCs w:val="20"/>
          <w:lang w:eastAsia="cs-CZ"/>
        </w:rPr>
        <w:t>xxxxxxxxx</w:t>
      </w:r>
      <w:proofErr w:type="spellEnd"/>
    </w:p>
    <w:p w14:paraId="74CB736C" w14:textId="1A2E5434" w:rsidR="00DD205F" w:rsidRPr="00980732" w:rsidRDefault="00DD205F" w:rsidP="00DD205F">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číslo účtu:</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5A3674">
        <w:rPr>
          <w:rFonts w:ascii="Helvetica" w:eastAsia="Times New Roman" w:hAnsi="Helvetica" w:cs="Times New Roman"/>
          <w:sz w:val="20"/>
          <w:szCs w:val="20"/>
          <w:lang w:eastAsia="cs-CZ"/>
        </w:rPr>
        <w:t>xxxxxxxxx</w:t>
      </w:r>
      <w:proofErr w:type="spellEnd"/>
    </w:p>
    <w:p w14:paraId="3C17FED4" w14:textId="6A326888" w:rsidR="00DD205F" w:rsidRPr="00980732" w:rsidRDefault="00DD205F" w:rsidP="00DD205F">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telefon:</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ab/>
      </w:r>
      <w:proofErr w:type="spellStart"/>
      <w:r w:rsidR="005A3674">
        <w:rPr>
          <w:rFonts w:ascii="Helvetica" w:eastAsia="Times New Roman" w:hAnsi="Helvetica" w:cs="Times New Roman"/>
          <w:sz w:val="20"/>
          <w:szCs w:val="20"/>
          <w:lang w:eastAsia="cs-CZ"/>
        </w:rPr>
        <w:t>xxxxxxxxx</w:t>
      </w:r>
      <w:proofErr w:type="spellEnd"/>
    </w:p>
    <w:p w14:paraId="7F97E9F2" w14:textId="226317B9" w:rsidR="00DD205F" w:rsidRPr="00980732" w:rsidRDefault="00DD205F" w:rsidP="00DD205F">
      <w:pPr>
        <w:tabs>
          <w:tab w:val="left" w:pos="708"/>
          <w:tab w:val="left" w:pos="1416"/>
          <w:tab w:val="left" w:pos="2124"/>
          <w:tab w:val="left" w:pos="2832"/>
          <w:tab w:val="left" w:pos="3540"/>
          <w:tab w:val="left" w:pos="4320"/>
        </w:tabs>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fax:</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5A3674">
        <w:rPr>
          <w:rFonts w:ascii="Helvetica" w:eastAsia="Times New Roman" w:hAnsi="Helvetica" w:cs="Times New Roman"/>
          <w:sz w:val="20"/>
          <w:szCs w:val="20"/>
          <w:lang w:eastAsia="cs-CZ"/>
        </w:rPr>
        <w:t>xxxxxxxxx</w:t>
      </w:r>
      <w:proofErr w:type="spellEnd"/>
    </w:p>
    <w:p w14:paraId="01F6EE71" w14:textId="2947921D" w:rsidR="00DD205F" w:rsidRPr="00B85BDC" w:rsidRDefault="00DD205F" w:rsidP="00DD205F">
      <w:pPr>
        <w:spacing w:before="0" w:line="240" w:lineRule="auto"/>
        <w:jc w:val="both"/>
        <w:rPr>
          <w:rFonts w:ascii="Helvetica" w:eastAsia="Times New Roman" w:hAnsi="Helvetica" w:cs="Times New Roman"/>
          <w:bCs/>
          <w:sz w:val="20"/>
          <w:szCs w:val="20"/>
          <w:lang w:eastAsia="cs-CZ"/>
        </w:rPr>
      </w:pPr>
      <w:r w:rsidRPr="00980732">
        <w:rPr>
          <w:rFonts w:ascii="Helvetica" w:eastAsia="Times New Roman" w:hAnsi="Helvetica" w:cs="Times New Roman"/>
          <w:sz w:val="20"/>
          <w:szCs w:val="20"/>
          <w:lang w:eastAsia="cs-CZ"/>
        </w:rPr>
        <w:tab/>
        <w:t>e-mail:</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5A3674">
        <w:rPr>
          <w:rFonts w:ascii="Helvetica" w:eastAsia="Times New Roman" w:hAnsi="Helvetica" w:cs="Times New Roman"/>
          <w:sz w:val="20"/>
          <w:szCs w:val="20"/>
          <w:lang w:eastAsia="cs-CZ"/>
        </w:rPr>
        <w:t>xxxxxxxxx</w:t>
      </w:r>
      <w:proofErr w:type="spellEnd"/>
    </w:p>
    <w:p w14:paraId="70BF431F" w14:textId="79260C89" w:rsidR="00B85BDC" w:rsidRPr="00B85BDC" w:rsidRDefault="00B85BDC" w:rsidP="00DD205F">
      <w:pPr>
        <w:spacing w:before="0" w:line="240" w:lineRule="auto"/>
        <w:jc w:val="both"/>
        <w:rPr>
          <w:rFonts w:ascii="Helvetica" w:eastAsia="Times New Roman" w:hAnsi="Helvetica" w:cs="Times New Roman"/>
          <w:bCs/>
          <w:sz w:val="20"/>
          <w:szCs w:val="20"/>
          <w:lang w:eastAsia="cs-CZ"/>
        </w:rPr>
      </w:pPr>
    </w:p>
    <w:p w14:paraId="747EF5DE"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45AB3E5C" w14:textId="77777777" w:rsidR="00B85BDC" w:rsidRPr="00B85BDC" w:rsidRDefault="00CF00B3"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14:paraId="55841AE0"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14:paraId="4807D9D8"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14:paraId="703CFE78"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w:t>
      </w:r>
    </w:p>
    <w:p w14:paraId="6EFB3AFA"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Předmět plnění</w:t>
      </w:r>
    </w:p>
    <w:p w14:paraId="37126C8D"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58DB2E12" w14:textId="77115C04" w:rsidR="000736D5" w:rsidRDefault="00B85BDC" w:rsidP="00762AFF">
      <w:pPr>
        <w:spacing w:before="0" w:line="240" w:lineRule="auto"/>
        <w:ind w:left="709" w:hanging="709"/>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I.1.</w:t>
      </w:r>
      <w:r w:rsidRPr="00B85BDC">
        <w:rPr>
          <w:rFonts w:ascii="Helvetica" w:eastAsia="Times New Roman" w:hAnsi="Helvetica" w:cs="Times New Roman"/>
          <w:sz w:val="20"/>
          <w:szCs w:val="20"/>
          <w:lang w:eastAsia="cs-CZ"/>
        </w:rPr>
        <w:tab/>
        <w:t>Zhotovitel se zavazuje provést pro objednatele na své nebezpečí a náklady v níže uvedeném termínu, rozsahu a kvalitě, a za sjednanou cenu, která odpovídá tomuto věcnému plnění, dílo</w:t>
      </w:r>
      <w:r w:rsidR="000736D5">
        <w:rPr>
          <w:rFonts w:ascii="Helvetica" w:eastAsia="Times New Roman" w:hAnsi="Helvetica" w:cs="Times New Roman"/>
          <w:sz w:val="20"/>
          <w:szCs w:val="20"/>
          <w:lang w:eastAsia="cs-CZ"/>
        </w:rPr>
        <w:t>:</w:t>
      </w:r>
    </w:p>
    <w:p w14:paraId="7003FCA9" w14:textId="77777777" w:rsidR="00236B68" w:rsidRDefault="00236B68" w:rsidP="00762AFF">
      <w:pPr>
        <w:spacing w:before="0" w:line="240" w:lineRule="auto"/>
        <w:ind w:left="709" w:hanging="709"/>
        <w:rPr>
          <w:rFonts w:ascii="Helvetica" w:eastAsia="Times New Roman" w:hAnsi="Helvetica" w:cs="Times New Roman"/>
          <w:sz w:val="20"/>
          <w:szCs w:val="20"/>
          <w:lang w:eastAsia="cs-CZ"/>
        </w:rPr>
      </w:pPr>
    </w:p>
    <w:p w14:paraId="6B834200" w14:textId="42405349" w:rsidR="000736D5" w:rsidRDefault="00236B68"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b/>
          <w:bCs/>
          <w:i/>
          <w:sz w:val="20"/>
          <w:szCs w:val="20"/>
          <w:lang w:eastAsia="cs-CZ"/>
        </w:rPr>
        <w:t xml:space="preserve">                                       </w:t>
      </w:r>
      <w:r w:rsidRPr="00236B68">
        <w:rPr>
          <w:rFonts w:ascii="Helvetica" w:eastAsia="Times New Roman" w:hAnsi="Helvetica" w:cs="Times New Roman"/>
          <w:b/>
          <w:bCs/>
          <w:i/>
          <w:sz w:val="20"/>
          <w:szCs w:val="20"/>
          <w:lang w:eastAsia="cs-CZ"/>
        </w:rPr>
        <w:t>Havarijní oprava podlah suterénu budovy B</w:t>
      </w:r>
    </w:p>
    <w:p w14:paraId="2D119E5A" w14:textId="77777777" w:rsidR="00B85BDC" w:rsidRPr="00B85BDC" w:rsidRDefault="00816017"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Objednatel se zavazuje zaplatit za zhotovení díla cenu podle čl. III této smlouvy.</w:t>
      </w:r>
    </w:p>
    <w:p w14:paraId="17F4BBF0"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56310187" w14:textId="57F797CA" w:rsidR="00F1435D"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I.2.</w:t>
      </w:r>
      <w:r w:rsidRPr="00B85BDC">
        <w:rPr>
          <w:rFonts w:ascii="Helvetica" w:eastAsia="Times New Roman" w:hAnsi="Helvetica" w:cs="Times New Roman"/>
          <w:sz w:val="20"/>
          <w:szCs w:val="20"/>
          <w:lang w:eastAsia="cs-CZ"/>
        </w:rPr>
        <w:tab/>
      </w:r>
      <w:r w:rsidR="0075242F">
        <w:rPr>
          <w:rFonts w:ascii="Helvetica" w:eastAsia="Times New Roman" w:hAnsi="Helvetica" w:cs="Times New Roman"/>
          <w:sz w:val="20"/>
          <w:szCs w:val="20"/>
          <w:lang w:eastAsia="cs-CZ"/>
        </w:rPr>
        <w:t xml:space="preserve">Zhotovitel provede </w:t>
      </w:r>
      <w:r w:rsidR="00F1435D">
        <w:rPr>
          <w:rFonts w:ascii="Helvetica" w:eastAsia="Times New Roman" w:hAnsi="Helvetica" w:cs="Times New Roman"/>
          <w:sz w:val="20"/>
          <w:szCs w:val="20"/>
          <w:lang w:eastAsia="cs-CZ"/>
        </w:rPr>
        <w:t>s</w:t>
      </w:r>
      <w:r w:rsidR="00F1435D" w:rsidRPr="00F1435D">
        <w:rPr>
          <w:rFonts w:ascii="Helvetica" w:eastAsia="Times New Roman" w:hAnsi="Helvetica" w:cs="Times New Roman"/>
          <w:sz w:val="20"/>
          <w:szCs w:val="20"/>
          <w:lang w:eastAsia="cs-CZ"/>
        </w:rPr>
        <w:t xml:space="preserve">tavební </w:t>
      </w:r>
      <w:r w:rsidR="00236B68" w:rsidRPr="00236B68">
        <w:rPr>
          <w:rFonts w:ascii="Helvetica" w:eastAsia="Times New Roman" w:hAnsi="Helvetica" w:cs="Times New Roman"/>
          <w:sz w:val="20"/>
          <w:szCs w:val="20"/>
          <w:lang w:eastAsia="cs-CZ"/>
        </w:rPr>
        <w:t xml:space="preserve">opravy havarijního stavu podlah prostor na podlaží B suterén. Budou provedeny opravy a úpravy povrchů podlah, provedení podlah litých - odstranění zbytků podlah, strojní broušení, vyrovnání podlah stěrkou, epoxidové nátěry penetrační, epoxidové nátěry podlahy, nátěry soklů, dále provedení podlah povlakových včetně stěrky a krytiny podlahové PVC. Vše v položkách a rozsahu dle zpracovaného výkazu výměr. </w:t>
      </w:r>
      <w:r w:rsidR="0075242F">
        <w:rPr>
          <w:rFonts w:ascii="Helvetica" w:eastAsia="Times New Roman" w:hAnsi="Helvetica" w:cs="Times New Roman"/>
          <w:sz w:val="20"/>
          <w:szCs w:val="20"/>
          <w:lang w:eastAsia="cs-CZ"/>
        </w:rPr>
        <w:t xml:space="preserve">            </w:t>
      </w:r>
    </w:p>
    <w:p w14:paraId="39316A51" w14:textId="1F2204EC" w:rsidR="00B85BDC" w:rsidRDefault="00F1435D"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75242F">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 xml:space="preserve">Podrobný popis plnění díla obsahuje </w:t>
      </w:r>
      <w:r w:rsidR="004B5276">
        <w:rPr>
          <w:rFonts w:ascii="Helvetica" w:eastAsia="Times New Roman" w:hAnsi="Helvetica" w:cs="Times New Roman"/>
          <w:sz w:val="20"/>
          <w:szCs w:val="20"/>
          <w:lang w:eastAsia="cs-CZ"/>
        </w:rPr>
        <w:t>položkový rozpočet</w:t>
      </w:r>
      <w:r w:rsidR="00C212C6">
        <w:rPr>
          <w:rFonts w:ascii="Helvetica" w:eastAsia="Times New Roman" w:hAnsi="Helvetica" w:cs="Times New Roman"/>
          <w:sz w:val="20"/>
          <w:szCs w:val="20"/>
          <w:lang w:eastAsia="cs-CZ"/>
        </w:rPr>
        <w:t>, který tvoří</w:t>
      </w:r>
      <w:r w:rsidR="00B9510B">
        <w:rPr>
          <w:rFonts w:ascii="Helvetica" w:eastAsia="Times New Roman" w:hAnsi="Helvetica" w:cs="Times New Roman"/>
          <w:sz w:val="20"/>
          <w:szCs w:val="20"/>
          <w:lang w:eastAsia="cs-CZ"/>
        </w:rPr>
        <w:t xml:space="preserve"> Přílohu č. 1 této Smlouvy</w:t>
      </w:r>
      <w:r w:rsidR="00762AFF">
        <w:rPr>
          <w:rFonts w:ascii="Helvetica" w:eastAsia="Times New Roman" w:hAnsi="Helvetica" w:cs="Times New Roman"/>
          <w:sz w:val="20"/>
          <w:szCs w:val="20"/>
          <w:lang w:eastAsia="cs-CZ"/>
        </w:rPr>
        <w:t>.</w:t>
      </w:r>
      <w:r w:rsidR="00236B68">
        <w:rPr>
          <w:rFonts w:ascii="Helvetica" w:eastAsia="Times New Roman" w:hAnsi="Helvetica" w:cs="Times New Roman"/>
          <w:sz w:val="20"/>
          <w:szCs w:val="20"/>
          <w:lang w:eastAsia="cs-CZ"/>
        </w:rPr>
        <w:t xml:space="preserve"> Prostory provádění díla jsou vyznačeny v příloze č. 2</w:t>
      </w:r>
    </w:p>
    <w:p w14:paraId="37C870A8" w14:textId="77777777" w:rsidR="00762AFF" w:rsidRPr="00B85BDC" w:rsidRDefault="00762AFF" w:rsidP="00B85BDC">
      <w:pPr>
        <w:spacing w:before="0" w:line="240" w:lineRule="auto"/>
        <w:ind w:left="709" w:hanging="709"/>
        <w:jc w:val="both"/>
        <w:rPr>
          <w:rFonts w:ascii="Helvetica" w:eastAsia="Times New Roman" w:hAnsi="Helvetica" w:cs="Times New Roman"/>
          <w:sz w:val="20"/>
          <w:szCs w:val="20"/>
          <w:lang w:eastAsia="cs-CZ"/>
        </w:rPr>
      </w:pPr>
    </w:p>
    <w:p w14:paraId="1F969E99"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I.3.</w:t>
      </w:r>
      <w:r w:rsidRPr="00B85BDC">
        <w:rPr>
          <w:rFonts w:ascii="Helvetica" w:eastAsia="Times New Roman" w:hAnsi="Helvetica" w:cs="Times New Roman"/>
          <w:sz w:val="20"/>
          <w:szCs w:val="20"/>
          <w:lang w:eastAsia="cs-CZ"/>
        </w:rPr>
        <w:tab/>
        <w:t xml:space="preserve">Zhotovitel provede dílo v souladu s touto smlouvou, dle </w:t>
      </w:r>
      <w:r w:rsidR="004B5276">
        <w:rPr>
          <w:rFonts w:ascii="Helvetica" w:eastAsia="Times New Roman" w:hAnsi="Helvetica" w:cs="Times New Roman"/>
          <w:sz w:val="20"/>
          <w:szCs w:val="20"/>
          <w:lang w:eastAsia="cs-CZ"/>
        </w:rPr>
        <w:t>položkového rozpočtu dle čl. I.2</w:t>
      </w:r>
      <w:r w:rsidRPr="00B85BDC">
        <w:rPr>
          <w:rFonts w:ascii="Helvetica" w:eastAsia="Times New Roman" w:hAnsi="Helvetica" w:cs="Times New Roman"/>
          <w:sz w:val="20"/>
          <w:szCs w:val="20"/>
          <w:lang w:eastAsia="cs-CZ"/>
        </w:rPr>
        <w:t xml:space="preserve"> a v souladu s dohodami odsouhlasenými oprávněnými zástupci obou smluvních stran při respektování platných norem a předpisů vztahujících se na toto dílo.</w:t>
      </w:r>
    </w:p>
    <w:p w14:paraId="704F0495" w14:textId="77777777" w:rsid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14:paraId="72E6A97A" w14:textId="77777777" w:rsidR="00DD205F" w:rsidRDefault="00DD205F" w:rsidP="00B85BDC">
      <w:pPr>
        <w:spacing w:before="0" w:line="240" w:lineRule="auto"/>
        <w:ind w:left="709" w:hanging="709"/>
        <w:jc w:val="both"/>
        <w:rPr>
          <w:rFonts w:ascii="Helvetica" w:eastAsia="Times New Roman" w:hAnsi="Helvetica" w:cs="Times New Roman"/>
          <w:sz w:val="20"/>
          <w:szCs w:val="20"/>
          <w:lang w:eastAsia="cs-CZ"/>
        </w:rPr>
      </w:pPr>
    </w:p>
    <w:p w14:paraId="30CED94B" w14:textId="77777777" w:rsidR="00DD205F" w:rsidRPr="00B85BDC" w:rsidRDefault="00DD205F" w:rsidP="00B85BDC">
      <w:pPr>
        <w:spacing w:before="0" w:line="240" w:lineRule="auto"/>
        <w:ind w:left="709" w:hanging="709"/>
        <w:jc w:val="both"/>
        <w:rPr>
          <w:rFonts w:ascii="Helvetica" w:eastAsia="Times New Roman" w:hAnsi="Helvetica" w:cs="Times New Roman"/>
          <w:sz w:val="20"/>
          <w:szCs w:val="20"/>
          <w:lang w:eastAsia="cs-CZ"/>
        </w:rPr>
      </w:pPr>
    </w:p>
    <w:p w14:paraId="226FC064"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Článek II.</w:t>
      </w:r>
    </w:p>
    <w:p w14:paraId="34348456"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Místo plnění</w:t>
      </w:r>
    </w:p>
    <w:p w14:paraId="5DC5A012" w14:textId="77777777" w:rsidR="00B85BDC" w:rsidRPr="00B85BDC" w:rsidRDefault="00B85BDC" w:rsidP="00B85BDC">
      <w:pPr>
        <w:spacing w:before="0" w:line="240" w:lineRule="auto"/>
        <w:rPr>
          <w:rFonts w:ascii="Helvetica" w:eastAsia="Times New Roman" w:hAnsi="Helvetica" w:cs="Times New Roman"/>
          <w:sz w:val="20"/>
          <w:szCs w:val="20"/>
          <w:lang w:eastAsia="cs-CZ"/>
        </w:rPr>
      </w:pPr>
    </w:p>
    <w:p w14:paraId="019AC1A9" w14:textId="77777777" w:rsidR="00B85BDC" w:rsidRP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sz w:val="20"/>
          <w:szCs w:val="20"/>
          <w:lang w:eastAsia="cs-CZ"/>
        </w:rPr>
        <w:t>II.1.</w:t>
      </w:r>
      <w:r w:rsidRPr="00B85BDC">
        <w:rPr>
          <w:rFonts w:ascii="Helvetica" w:eastAsia="Times New Roman" w:hAnsi="Helvetica" w:cs="Times New Roman"/>
          <w:sz w:val="20"/>
          <w:szCs w:val="20"/>
          <w:lang w:eastAsia="cs-CZ"/>
        </w:rPr>
        <w:tab/>
        <w:t>Místem plnění je Domov pro seniory Háje, K Milíčovu 734, 149 00 Praha 4.</w:t>
      </w:r>
    </w:p>
    <w:p w14:paraId="2904322F" w14:textId="77777777" w:rsid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p>
    <w:p w14:paraId="2105FAFC" w14:textId="77777777" w:rsidR="000736D5" w:rsidRPr="00B85BDC" w:rsidRDefault="000736D5" w:rsidP="00B85BDC">
      <w:pPr>
        <w:spacing w:before="0" w:line="240" w:lineRule="auto"/>
        <w:ind w:left="705" w:hanging="705"/>
        <w:jc w:val="both"/>
        <w:rPr>
          <w:rFonts w:ascii="Helvetica" w:eastAsia="Times New Roman" w:hAnsi="Helvetica" w:cs="Times New Roman"/>
          <w:color w:val="000000"/>
          <w:sz w:val="20"/>
          <w:szCs w:val="20"/>
          <w:lang w:eastAsia="cs-CZ"/>
        </w:rPr>
      </w:pPr>
    </w:p>
    <w:p w14:paraId="7D7A6694"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14:paraId="5BBE39D5"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III.</w:t>
      </w:r>
    </w:p>
    <w:p w14:paraId="2BBD7E91"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Cena </w:t>
      </w:r>
    </w:p>
    <w:p w14:paraId="1FAD4084"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5490D880"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III.1.</w:t>
      </w:r>
      <w:r w:rsidRPr="00B85BDC">
        <w:rPr>
          <w:rFonts w:ascii="Helvetica" w:eastAsia="Times New Roman" w:hAnsi="Helvetica" w:cs="Times New Roman"/>
          <w:sz w:val="20"/>
          <w:szCs w:val="20"/>
          <w:lang w:eastAsia="cs-CZ"/>
        </w:rPr>
        <w:tab/>
        <w:t>Cena díla provedeného v rozsahu dle čl. I této smlouvy je sjednána jako cena nejvýše přípustná po celou dobu výstavby ve sjednaném termínu a rozsahu, a činí:</w:t>
      </w:r>
    </w:p>
    <w:p w14:paraId="53CE8A74"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14:paraId="6DAEFE58" w14:textId="1192BFF6" w:rsidR="00DD205F" w:rsidRDefault="00DD205F" w:rsidP="00DD205F">
      <w:pPr>
        <w:spacing w:before="0" w:line="240" w:lineRule="auto"/>
        <w:ind w:left="2124" w:firstLine="708"/>
        <w:rPr>
          <w:rFonts w:ascii="Helvetica" w:eastAsia="Times New Roman" w:hAnsi="Helvetica" w:cs="Times New Roman"/>
          <w:b/>
          <w:sz w:val="20"/>
          <w:szCs w:val="20"/>
          <w:lang w:eastAsia="cs-CZ"/>
        </w:rPr>
      </w:pPr>
      <w:r w:rsidRPr="00980732">
        <w:rPr>
          <w:rFonts w:ascii="Helvetica" w:eastAsia="Times New Roman" w:hAnsi="Helvetica" w:cs="Times New Roman"/>
          <w:b/>
          <w:sz w:val="20"/>
          <w:szCs w:val="20"/>
          <w:lang w:eastAsia="cs-CZ"/>
        </w:rPr>
        <w:t>bez   DPH</w:t>
      </w:r>
      <w:r w:rsidRPr="00980732">
        <w:rPr>
          <w:rFonts w:ascii="Helvetica" w:eastAsia="Times New Roman" w:hAnsi="Helvetica" w:cs="Times New Roman"/>
          <w:b/>
          <w:sz w:val="20"/>
          <w:szCs w:val="20"/>
          <w:lang w:eastAsia="cs-CZ"/>
        </w:rPr>
        <w:tab/>
      </w:r>
      <w:r w:rsidRPr="00222CEE">
        <w:rPr>
          <w:rFonts w:ascii="Helvetica" w:eastAsia="Times New Roman" w:hAnsi="Helvetica" w:cs="Times New Roman"/>
          <w:b/>
          <w:sz w:val="20"/>
          <w:szCs w:val="20"/>
          <w:lang w:eastAsia="cs-CZ"/>
        </w:rPr>
        <w:t>3</w:t>
      </w:r>
      <w:r>
        <w:rPr>
          <w:rFonts w:ascii="Helvetica" w:eastAsia="Times New Roman" w:hAnsi="Helvetica" w:cs="Times New Roman"/>
          <w:b/>
          <w:sz w:val="20"/>
          <w:szCs w:val="20"/>
          <w:lang w:eastAsia="cs-CZ"/>
        </w:rPr>
        <w:t>9</w:t>
      </w:r>
      <w:r w:rsidR="00775ABA">
        <w:rPr>
          <w:rFonts w:ascii="Helvetica" w:eastAsia="Times New Roman" w:hAnsi="Helvetica" w:cs="Times New Roman"/>
          <w:b/>
          <w:sz w:val="20"/>
          <w:szCs w:val="20"/>
          <w:lang w:eastAsia="cs-CZ"/>
        </w:rPr>
        <w:t>1</w:t>
      </w:r>
      <w:r w:rsidRPr="00222CEE">
        <w:rPr>
          <w:rFonts w:ascii="Helvetica" w:eastAsia="Times New Roman" w:hAnsi="Helvetica" w:cs="Times New Roman"/>
          <w:b/>
          <w:sz w:val="20"/>
          <w:szCs w:val="20"/>
          <w:lang w:eastAsia="cs-CZ"/>
        </w:rPr>
        <w:t>.</w:t>
      </w:r>
      <w:r w:rsidR="00775ABA">
        <w:rPr>
          <w:rFonts w:ascii="Helvetica" w:eastAsia="Times New Roman" w:hAnsi="Helvetica" w:cs="Times New Roman"/>
          <w:b/>
          <w:sz w:val="20"/>
          <w:szCs w:val="20"/>
          <w:lang w:eastAsia="cs-CZ"/>
        </w:rPr>
        <w:t>369</w:t>
      </w:r>
      <w:r>
        <w:rPr>
          <w:rFonts w:ascii="Helvetica" w:eastAsia="Times New Roman" w:hAnsi="Helvetica" w:cs="Times New Roman"/>
          <w:b/>
          <w:sz w:val="20"/>
          <w:szCs w:val="20"/>
          <w:lang w:eastAsia="cs-CZ"/>
        </w:rPr>
        <w:t>,32</w:t>
      </w:r>
      <w:r w:rsidRPr="00980732">
        <w:rPr>
          <w:rFonts w:ascii="Helvetica" w:eastAsia="Times New Roman" w:hAnsi="Helvetica" w:cs="Times New Roman"/>
          <w:b/>
          <w:sz w:val="20"/>
          <w:szCs w:val="20"/>
          <w:lang w:eastAsia="cs-CZ"/>
        </w:rPr>
        <w:t xml:space="preserve"> Kč</w:t>
      </w:r>
    </w:p>
    <w:p w14:paraId="6D606AEE" w14:textId="47C01C72" w:rsidR="00DD205F" w:rsidRDefault="00DD205F" w:rsidP="00DD205F">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12%        </w:t>
      </w:r>
      <w:r w:rsidR="00410FAB">
        <w:rPr>
          <w:rFonts w:ascii="Helvetica" w:eastAsia="Times New Roman" w:hAnsi="Helvetica" w:cs="Times New Roman"/>
          <w:b/>
          <w:sz w:val="20"/>
          <w:szCs w:val="20"/>
          <w:lang w:eastAsia="cs-CZ"/>
        </w:rPr>
        <w:t xml:space="preserve">  46.964,32</w:t>
      </w:r>
      <w:r>
        <w:rPr>
          <w:rFonts w:ascii="Helvetica" w:eastAsia="Times New Roman" w:hAnsi="Helvetica" w:cs="Times New Roman"/>
          <w:b/>
          <w:sz w:val="20"/>
          <w:szCs w:val="20"/>
          <w:lang w:eastAsia="cs-CZ"/>
        </w:rPr>
        <w:t xml:space="preserve"> Kč</w:t>
      </w:r>
    </w:p>
    <w:p w14:paraId="26F31B22" w14:textId="2DC0EDFB" w:rsidR="00DD205F" w:rsidRDefault="00DD205F" w:rsidP="00DD205F">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21%          </w:t>
      </w:r>
      <w:r w:rsidR="00410FAB">
        <w:rPr>
          <w:rFonts w:ascii="Helvetica" w:eastAsia="Times New Roman" w:hAnsi="Helvetica" w:cs="Times New Roman"/>
          <w:b/>
          <w:sz w:val="20"/>
          <w:szCs w:val="20"/>
          <w:lang w:eastAsia="cs-CZ"/>
        </w:rPr>
        <w:t>…………..</w:t>
      </w:r>
      <w:r>
        <w:rPr>
          <w:rFonts w:ascii="Helvetica" w:eastAsia="Times New Roman" w:hAnsi="Helvetica" w:cs="Times New Roman"/>
          <w:b/>
          <w:sz w:val="20"/>
          <w:szCs w:val="20"/>
          <w:lang w:eastAsia="cs-CZ"/>
        </w:rPr>
        <w:t xml:space="preserve"> Kč </w:t>
      </w:r>
    </w:p>
    <w:p w14:paraId="5764A5C4" w14:textId="3BC23B70" w:rsidR="00DD205F" w:rsidRDefault="00DD205F" w:rsidP="00DD205F">
      <w:pPr>
        <w:spacing w:before="0" w:line="240" w:lineRule="auto"/>
        <w:ind w:left="2124"/>
        <w:rPr>
          <w:rFonts w:ascii="Helvetica" w:eastAsia="Times New Roman" w:hAnsi="Helvetica" w:cs="Times New Roman"/>
          <w:sz w:val="20"/>
          <w:szCs w:val="20"/>
          <w:lang w:eastAsia="cs-CZ"/>
        </w:rPr>
      </w:pPr>
      <w:r>
        <w:rPr>
          <w:rFonts w:ascii="Helvetica" w:eastAsia="Times New Roman" w:hAnsi="Helvetica" w:cs="Times New Roman"/>
          <w:b/>
          <w:sz w:val="20"/>
          <w:szCs w:val="20"/>
          <w:lang w:eastAsia="cs-CZ"/>
        </w:rPr>
        <w:t>Cena včetně DPH</w:t>
      </w:r>
      <w:r>
        <w:rPr>
          <w:rFonts w:ascii="Helvetica" w:eastAsia="Times New Roman" w:hAnsi="Helvetica" w:cs="Times New Roman"/>
          <w:sz w:val="20"/>
          <w:szCs w:val="20"/>
          <w:lang w:eastAsia="cs-CZ"/>
        </w:rPr>
        <w:t xml:space="preserve">        </w:t>
      </w:r>
      <w:r>
        <w:rPr>
          <w:rFonts w:ascii="Helvetica" w:eastAsia="Times New Roman" w:hAnsi="Helvetica" w:cs="Times New Roman"/>
          <w:b/>
          <w:sz w:val="20"/>
          <w:szCs w:val="20"/>
          <w:lang w:eastAsia="cs-CZ"/>
        </w:rPr>
        <w:t> </w:t>
      </w:r>
      <w:r w:rsidR="00410FAB">
        <w:rPr>
          <w:rFonts w:ascii="Helvetica" w:eastAsia="Times New Roman" w:hAnsi="Helvetica" w:cs="Times New Roman"/>
          <w:b/>
          <w:sz w:val="20"/>
          <w:szCs w:val="20"/>
          <w:lang w:eastAsia="cs-CZ"/>
        </w:rPr>
        <w:t>438.333,64</w:t>
      </w:r>
      <w:r>
        <w:rPr>
          <w:rFonts w:ascii="Helvetica" w:eastAsia="Times New Roman" w:hAnsi="Helvetica" w:cs="Times New Roman"/>
          <w:b/>
          <w:sz w:val="20"/>
          <w:szCs w:val="20"/>
          <w:lang w:eastAsia="cs-CZ"/>
        </w:rPr>
        <w:t xml:space="preserve"> Kč</w:t>
      </w:r>
    </w:p>
    <w:p w14:paraId="19D7F1EB" w14:textId="77777777" w:rsidR="00980732" w:rsidRPr="00816017" w:rsidRDefault="00980732" w:rsidP="00980732">
      <w:pPr>
        <w:keepNext/>
        <w:spacing w:before="0" w:line="240" w:lineRule="auto"/>
        <w:outlineLvl w:val="8"/>
        <w:rPr>
          <w:rFonts w:ascii="Helvetica" w:eastAsia="Times New Roman" w:hAnsi="Helvetica" w:cs="Times New Roman"/>
          <w:b/>
          <w:sz w:val="20"/>
          <w:szCs w:val="20"/>
          <w:lang w:eastAsia="cs-CZ"/>
        </w:rPr>
      </w:pPr>
    </w:p>
    <w:p w14:paraId="0C6895AC"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23429E09" w14:textId="77777777" w:rsidR="00B85BDC" w:rsidRPr="00B85BDC" w:rsidRDefault="00B85BDC" w:rsidP="00B85BDC">
      <w:pPr>
        <w:spacing w:before="0" w:line="240" w:lineRule="auto"/>
        <w:ind w:left="708"/>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Oceněný </w:t>
      </w:r>
      <w:r w:rsidR="004B5276">
        <w:rPr>
          <w:rFonts w:ascii="Helvetica" w:eastAsia="Times New Roman" w:hAnsi="Helvetica" w:cs="Times New Roman"/>
          <w:color w:val="000000"/>
          <w:sz w:val="20"/>
          <w:szCs w:val="20"/>
          <w:lang w:eastAsia="cs-CZ"/>
        </w:rPr>
        <w:t>položkový rozpočet</w:t>
      </w:r>
      <w:r w:rsidRPr="00B85BDC">
        <w:rPr>
          <w:rFonts w:ascii="Helvetica" w:eastAsia="Times New Roman" w:hAnsi="Helvetica" w:cs="Times New Roman"/>
          <w:color w:val="000000"/>
          <w:sz w:val="20"/>
          <w:szCs w:val="20"/>
          <w:lang w:eastAsia="cs-CZ"/>
        </w:rPr>
        <w:t xml:space="preserve">, který zahrnuje plný rozsah veškerých prací a dodávek při zadaném termínu plnění a její tvorby je uvedený v příloze č. 1 této </w:t>
      </w:r>
      <w:r w:rsidR="00762AFF">
        <w:rPr>
          <w:rFonts w:ascii="Helvetica" w:eastAsia="Times New Roman" w:hAnsi="Helvetica" w:cs="Times New Roman"/>
          <w:color w:val="000000"/>
          <w:sz w:val="20"/>
          <w:szCs w:val="20"/>
          <w:lang w:eastAsia="cs-CZ"/>
        </w:rPr>
        <w:t>S</w:t>
      </w:r>
      <w:r w:rsidRPr="00B85BDC">
        <w:rPr>
          <w:rFonts w:ascii="Helvetica" w:eastAsia="Times New Roman" w:hAnsi="Helvetica" w:cs="Times New Roman"/>
          <w:color w:val="000000"/>
          <w:sz w:val="20"/>
          <w:szCs w:val="20"/>
          <w:lang w:eastAsia="cs-CZ"/>
        </w:rPr>
        <w:t xml:space="preserve">mlouvy, která je </w:t>
      </w:r>
      <w:r w:rsidR="00762AFF">
        <w:rPr>
          <w:rFonts w:ascii="Helvetica" w:eastAsia="Times New Roman" w:hAnsi="Helvetica" w:cs="Times New Roman"/>
          <w:color w:val="000000"/>
          <w:sz w:val="20"/>
          <w:szCs w:val="20"/>
          <w:lang w:eastAsia="cs-CZ"/>
        </w:rPr>
        <w:t xml:space="preserve">její </w:t>
      </w:r>
      <w:r w:rsidRPr="00B85BDC">
        <w:rPr>
          <w:rFonts w:ascii="Helvetica" w:eastAsia="Times New Roman" w:hAnsi="Helvetica" w:cs="Times New Roman"/>
          <w:color w:val="000000"/>
          <w:sz w:val="20"/>
          <w:szCs w:val="20"/>
          <w:lang w:eastAsia="cs-CZ"/>
        </w:rPr>
        <w:t xml:space="preserve">nedílnou součástí. </w:t>
      </w:r>
    </w:p>
    <w:p w14:paraId="4DB57BBC" w14:textId="77777777" w:rsidR="00B85BDC" w:rsidRPr="00B85BDC" w:rsidRDefault="00B85BDC" w:rsidP="00B85BDC">
      <w:pPr>
        <w:spacing w:before="0" w:line="240" w:lineRule="auto"/>
        <w:ind w:left="708"/>
        <w:jc w:val="both"/>
        <w:rPr>
          <w:rFonts w:ascii="Helvetica" w:eastAsia="Times New Roman" w:hAnsi="Helvetica" w:cs="Times New Roman"/>
          <w:sz w:val="20"/>
          <w:szCs w:val="20"/>
          <w:lang w:eastAsia="cs-CZ"/>
        </w:rPr>
      </w:pPr>
    </w:p>
    <w:p w14:paraId="4658CB8A"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III.2.</w:t>
      </w:r>
      <w:r w:rsidRPr="00B85BDC">
        <w:rPr>
          <w:rFonts w:ascii="Helvetica" w:eastAsia="Times New Roman" w:hAnsi="Helvetica" w:cs="Times New Roman"/>
          <w:sz w:val="20"/>
          <w:szCs w:val="20"/>
          <w:lang w:eastAsia="cs-CZ"/>
        </w:rPr>
        <w:tab/>
        <w:t>Cena nebude měněna v souvislosti s inflací české koruny, hodnotou kurzu české koruny vůči zahraničním měnám či jinými faktory s vlivem na měnový kurz a stabilitu měny.</w:t>
      </w:r>
    </w:p>
    <w:p w14:paraId="57854AB8"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2F9049AA"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 3.</w:t>
      </w:r>
      <w:r w:rsidRPr="00B85BDC">
        <w:rPr>
          <w:rFonts w:ascii="Helvetica" w:eastAsia="Times New Roman" w:hAnsi="Helvetica" w:cs="Times New Roman"/>
          <w:sz w:val="20"/>
          <w:szCs w:val="20"/>
          <w:lang w:eastAsia="cs-CZ"/>
        </w:rPr>
        <w:tab/>
        <w:t>Cena je stanovena pro celý rozsah předmětu smlouvy při zadané době plnění díla. Zhotovitel odpovídá za úplnost specifikace prací a dodávek při ocenění celé</w:t>
      </w:r>
      <w:r w:rsidR="004B5276">
        <w:rPr>
          <w:rFonts w:ascii="Helvetica" w:eastAsia="Times New Roman" w:hAnsi="Helvetica" w:cs="Times New Roman"/>
          <w:sz w:val="20"/>
          <w:szCs w:val="20"/>
          <w:lang w:eastAsia="cs-CZ"/>
        </w:rPr>
        <w:t>ho díla</w:t>
      </w:r>
      <w:r w:rsidRPr="00B85BDC">
        <w:rPr>
          <w:rFonts w:ascii="Helvetica" w:eastAsia="Times New Roman" w:hAnsi="Helvetica" w:cs="Times New Roman"/>
          <w:sz w:val="20"/>
          <w:szCs w:val="20"/>
          <w:lang w:eastAsia="cs-CZ"/>
        </w:rPr>
        <w:t xml:space="preserve"> v rozsahu zadávací dokumentace. </w:t>
      </w:r>
    </w:p>
    <w:p w14:paraId="4D66C9E9"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7B5CD099"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III.4.</w:t>
      </w:r>
      <w:r w:rsidRPr="00B85BDC">
        <w:rPr>
          <w:rFonts w:ascii="Helvetica" w:eastAsia="Times New Roman" w:hAnsi="Helvetica" w:cs="Times New Roman"/>
          <w:sz w:val="20"/>
          <w:szCs w:val="20"/>
          <w:lang w:eastAsia="cs-CZ"/>
        </w:rPr>
        <w:tab/>
        <w:t>Cena díla zahrnuje:</w:t>
      </w:r>
    </w:p>
    <w:p w14:paraId="32BB7F6F" w14:textId="77777777"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14:paraId="5E1496EB"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úplné, kvalitní a provozuschopné provedení díla,</w:t>
      </w:r>
    </w:p>
    <w:p w14:paraId="56EEAE28"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dodávku, výrobu, dopravu, skladování, správu, zabudování a montáž veškerých dílů, materiálů a zařízení díla,</w:t>
      </w:r>
    </w:p>
    <w:p w14:paraId="1D9C06E1"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zařízení a odstranění staveniště,</w:t>
      </w:r>
    </w:p>
    <w:p w14:paraId="05C0B11F"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provozní náklady zhotovitele včetně nákladů na ubytování a stravování,</w:t>
      </w:r>
    </w:p>
    <w:p w14:paraId="4C579B66"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zábory,</w:t>
      </w:r>
    </w:p>
    <w:p w14:paraId="57F1672E"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které vyplynou ze zvláštností realizace,</w:t>
      </w:r>
    </w:p>
    <w:p w14:paraId="6310225B"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zřízení, rozvody, spotřebu a provoz přípojek vody a energií během provádění díla,</w:t>
      </w:r>
    </w:p>
    <w:p w14:paraId="7D02E44E"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náklady na provádění všech příslušných normami a vyhláškami stanovených zkoušek materiálů, dílů, souborů a zařízení včetně komplexních předávacích zkoušek a předepsaných revizí souborů a zařízení,  </w:t>
      </w:r>
    </w:p>
    <w:p w14:paraId="72FD9013"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spojené s celní manipulací a náklady na proclení,</w:t>
      </w:r>
    </w:p>
    <w:p w14:paraId="048D1FF8"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smluvně sjednané pojištění odpovědnosti zhotovitele a převod práv,</w:t>
      </w:r>
    </w:p>
    <w:p w14:paraId="35101256"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daně a poplatky spojené s prováděním díla,</w:t>
      </w:r>
    </w:p>
    <w:p w14:paraId="449C2B48"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všechny náklady na nutná, potřebná či úřady stanovená opatření k provedení díla, </w:t>
      </w:r>
    </w:p>
    <w:p w14:paraId="36355248"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dodávku elektřiny, tepla, vodné, stočné, odvoz a likvidaci odpadů,</w:t>
      </w:r>
    </w:p>
    <w:p w14:paraId="36A267ED"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používání cizích zdrojů a služeb až do skutečného ukončení díla,</w:t>
      </w:r>
    </w:p>
    <w:p w14:paraId="0F79CBCA" w14:textId="77777777"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potřebnou výrobní dokumentaci zabudovávaných výrobků, dílců, prvků a souborů vč. dokumentace potřebných pracovních a technologických prvků.</w:t>
      </w:r>
    </w:p>
    <w:p w14:paraId="4E8BABF2"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14:paraId="5F503928"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14:paraId="23AD8FFF"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IV.</w:t>
      </w:r>
    </w:p>
    <w:p w14:paraId="5479E2A8"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Doba plnění</w:t>
      </w:r>
    </w:p>
    <w:p w14:paraId="62F929A3"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0BBF2D8E"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IV.1.</w:t>
      </w:r>
      <w:r w:rsidRPr="00B85BDC">
        <w:rPr>
          <w:rFonts w:ascii="Helvetica" w:eastAsia="Times New Roman" w:hAnsi="Helvetica" w:cs="Times New Roman"/>
          <w:sz w:val="20"/>
          <w:szCs w:val="20"/>
          <w:lang w:eastAsia="cs-CZ"/>
        </w:rPr>
        <w:tab/>
        <w:t>Zhotovitel se zavazuje provést dílo ve sjednané době:</w:t>
      </w:r>
    </w:p>
    <w:p w14:paraId="4043642C" w14:textId="77777777"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p>
    <w:p w14:paraId="7466BFAD" w14:textId="09BA2746" w:rsidR="00B85BDC" w:rsidRPr="00B85BDC" w:rsidRDefault="00B85BDC" w:rsidP="00B85BDC">
      <w:pPr>
        <w:spacing w:before="0" w:line="240" w:lineRule="auto"/>
        <w:ind w:left="709" w:hanging="1"/>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Zahájení plnění díla</w:t>
      </w:r>
      <w:r w:rsidR="0075242F">
        <w:rPr>
          <w:rFonts w:ascii="Helvetica" w:eastAsia="Times New Roman" w:hAnsi="Helvetica" w:cs="Times New Roman"/>
          <w:sz w:val="20"/>
          <w:szCs w:val="20"/>
          <w:lang w:eastAsia="cs-CZ"/>
        </w:rPr>
        <w:t xml:space="preserve"> dne</w:t>
      </w:r>
      <w:r w:rsidRPr="00B85BDC">
        <w:rPr>
          <w:rFonts w:ascii="Helvetica" w:eastAsia="Times New Roman" w:hAnsi="Helvetica" w:cs="Times New Roman"/>
          <w:sz w:val="20"/>
          <w:szCs w:val="20"/>
          <w:lang w:eastAsia="cs-CZ"/>
        </w:rPr>
        <w:t xml:space="preserve"> </w:t>
      </w:r>
      <w:r w:rsidR="0071604A" w:rsidRPr="00005D4E">
        <w:rPr>
          <w:rFonts w:ascii="Helvetica" w:eastAsia="Times New Roman" w:hAnsi="Helvetica" w:cs="Times New Roman"/>
          <w:b/>
          <w:sz w:val="20"/>
          <w:szCs w:val="20"/>
          <w:lang w:eastAsia="cs-CZ"/>
        </w:rPr>
        <w:t>1</w:t>
      </w:r>
      <w:r w:rsidR="00005D4E" w:rsidRPr="00005D4E">
        <w:rPr>
          <w:rFonts w:ascii="Helvetica" w:eastAsia="Times New Roman" w:hAnsi="Helvetica" w:cs="Times New Roman"/>
          <w:b/>
          <w:sz w:val="20"/>
          <w:szCs w:val="20"/>
          <w:lang w:eastAsia="cs-CZ"/>
        </w:rPr>
        <w:t>2</w:t>
      </w:r>
      <w:r w:rsidR="00F51081" w:rsidRPr="00005D4E">
        <w:rPr>
          <w:rFonts w:ascii="Helvetica" w:eastAsia="Times New Roman" w:hAnsi="Helvetica" w:cs="Times New Roman"/>
          <w:b/>
          <w:bCs/>
          <w:sz w:val="20"/>
          <w:szCs w:val="20"/>
          <w:lang w:eastAsia="cs-CZ"/>
        </w:rPr>
        <w:t>.</w:t>
      </w:r>
      <w:r w:rsidR="00F51081" w:rsidRPr="00F51081">
        <w:rPr>
          <w:rFonts w:ascii="Helvetica" w:eastAsia="Times New Roman" w:hAnsi="Helvetica" w:cs="Times New Roman"/>
          <w:b/>
          <w:bCs/>
          <w:sz w:val="20"/>
          <w:szCs w:val="20"/>
          <w:lang w:eastAsia="cs-CZ"/>
        </w:rPr>
        <w:t>6.</w:t>
      </w:r>
      <w:r w:rsidR="003B0509" w:rsidRPr="002328AC">
        <w:rPr>
          <w:rFonts w:ascii="Helvetica" w:eastAsia="Times New Roman" w:hAnsi="Helvetica" w:cs="Times New Roman"/>
          <w:b/>
          <w:sz w:val="20"/>
          <w:szCs w:val="20"/>
          <w:lang w:eastAsia="cs-CZ"/>
        </w:rPr>
        <w:t>202</w:t>
      </w:r>
      <w:r w:rsidR="005F6D9A">
        <w:rPr>
          <w:rFonts w:ascii="Helvetica" w:eastAsia="Times New Roman" w:hAnsi="Helvetica" w:cs="Times New Roman"/>
          <w:b/>
          <w:sz w:val="20"/>
          <w:szCs w:val="20"/>
          <w:lang w:eastAsia="cs-CZ"/>
        </w:rPr>
        <w:t>5</w:t>
      </w:r>
      <w:r w:rsidRPr="00B85BDC">
        <w:rPr>
          <w:rFonts w:ascii="Helvetica" w:eastAsia="Times New Roman" w:hAnsi="Helvetica" w:cs="Times New Roman"/>
          <w:sz w:val="20"/>
          <w:szCs w:val="20"/>
          <w:lang w:eastAsia="cs-CZ"/>
        </w:rPr>
        <w:t xml:space="preserve"> a předání díla včetně odstranění vad a nedodělků </w:t>
      </w:r>
      <w:r w:rsidRPr="00B85BDC">
        <w:rPr>
          <w:rFonts w:ascii="Helvetica" w:eastAsia="Times New Roman" w:hAnsi="Helvetica" w:cs="Times New Roman"/>
          <w:sz w:val="20"/>
          <w:szCs w:val="20"/>
          <w:lang w:eastAsia="cs-CZ"/>
        </w:rPr>
        <w:br/>
      </w:r>
      <w:r w:rsidRPr="0075242F">
        <w:rPr>
          <w:rFonts w:ascii="Helvetica" w:eastAsia="Times New Roman" w:hAnsi="Helvetica" w:cs="Times New Roman"/>
          <w:b/>
          <w:sz w:val="20"/>
          <w:szCs w:val="20"/>
          <w:lang w:eastAsia="cs-CZ"/>
        </w:rPr>
        <w:t xml:space="preserve">do </w:t>
      </w:r>
      <w:r w:rsidR="00C24718">
        <w:rPr>
          <w:rFonts w:ascii="Helvetica" w:eastAsia="Times New Roman" w:hAnsi="Helvetica" w:cs="Times New Roman"/>
          <w:b/>
          <w:sz w:val="20"/>
          <w:szCs w:val="20"/>
          <w:lang w:eastAsia="cs-CZ"/>
        </w:rPr>
        <w:t>30</w:t>
      </w:r>
      <w:r w:rsidR="005F6D9A">
        <w:rPr>
          <w:rFonts w:ascii="Helvetica" w:eastAsia="Times New Roman" w:hAnsi="Helvetica" w:cs="Times New Roman"/>
          <w:b/>
          <w:sz w:val="20"/>
          <w:szCs w:val="20"/>
          <w:lang w:eastAsia="cs-CZ"/>
        </w:rPr>
        <w:t xml:space="preserve"> dnů od podpisu smlouvy.</w:t>
      </w:r>
    </w:p>
    <w:p w14:paraId="24D44BEE" w14:textId="77777777" w:rsidR="00B85BDC" w:rsidRPr="00B85BDC" w:rsidRDefault="00B85BDC" w:rsidP="00B85BDC">
      <w:pPr>
        <w:spacing w:before="0" w:line="240" w:lineRule="auto"/>
        <w:jc w:val="both"/>
        <w:rPr>
          <w:rFonts w:ascii="Helvetica" w:eastAsia="Times New Roman" w:hAnsi="Helvetica" w:cs="Times New Roman"/>
          <w:b/>
          <w:sz w:val="20"/>
          <w:szCs w:val="20"/>
          <w:lang w:eastAsia="cs-CZ"/>
        </w:rPr>
      </w:pPr>
    </w:p>
    <w:p w14:paraId="7F71BB81" w14:textId="77777777"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14:paraId="49334018" w14:textId="77777777"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14:paraId="4E2EB8DA" w14:textId="77777777" w:rsidR="004948B1" w:rsidRDefault="004948B1" w:rsidP="00B85BDC">
      <w:pPr>
        <w:spacing w:before="0" w:line="240" w:lineRule="auto"/>
        <w:ind w:left="705" w:hanging="705"/>
        <w:jc w:val="both"/>
        <w:rPr>
          <w:rFonts w:ascii="Helvetica" w:eastAsia="Times New Roman" w:hAnsi="Helvetica" w:cs="Times New Roman"/>
          <w:sz w:val="20"/>
          <w:szCs w:val="20"/>
          <w:lang w:eastAsia="cs-CZ"/>
        </w:rPr>
      </w:pPr>
    </w:p>
    <w:p w14:paraId="65BEA56C"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VII.</w:t>
      </w:r>
    </w:p>
    <w:p w14:paraId="5DDD0576"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Provádění díla</w:t>
      </w:r>
    </w:p>
    <w:p w14:paraId="032768EC"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19F0CC2D"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Zhotovitel v plné míře odpovídá za bezpečnost a ochranu zdraví všech osob v prostoru </w:t>
      </w:r>
      <w:r w:rsidR="004B5276">
        <w:rPr>
          <w:rFonts w:ascii="Helvetica" w:eastAsia="Times New Roman" w:hAnsi="Helvetica" w:cs="Times New Roman"/>
          <w:sz w:val="20"/>
          <w:szCs w:val="20"/>
          <w:lang w:eastAsia="cs-CZ"/>
        </w:rPr>
        <w:t>provádění díla</w:t>
      </w:r>
      <w:r w:rsidRPr="00B85BDC">
        <w:rPr>
          <w:rFonts w:ascii="Helvetica" w:eastAsia="Times New Roman" w:hAnsi="Helvetica" w:cs="Times New Roman"/>
          <w:sz w:val="20"/>
          <w:szCs w:val="20"/>
          <w:lang w:eastAsia="cs-CZ"/>
        </w:rPr>
        <w:t xml:space="preserve"> a zabezpečí jejich vybavení ochrannými pracovními pomůckami.</w:t>
      </w:r>
    </w:p>
    <w:p w14:paraId="45D594CB"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2DBA144D"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odborné práce musí vykonávat pracovníci zhotovitele nebo jeho subdodavatelé mající příslušnou kvalifikaci.</w:t>
      </w:r>
    </w:p>
    <w:p w14:paraId="56A99EAB"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4438F803"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Zhotovitel je povinen při realizaci díla dodržovat veškeré platné technické normy</w:t>
      </w:r>
      <w:r w:rsidRPr="00B85BDC">
        <w:rPr>
          <w:rFonts w:ascii="Helvetica" w:eastAsia="Times New Roman" w:hAnsi="Helvetica" w:cs="Times New Roman"/>
          <w:color w:val="3366FF"/>
          <w:sz w:val="20"/>
          <w:szCs w:val="20"/>
          <w:lang w:eastAsia="cs-CZ"/>
        </w:rPr>
        <w:t xml:space="preserve"> </w:t>
      </w:r>
      <w:r w:rsidRPr="00B85BDC">
        <w:rPr>
          <w:rFonts w:ascii="Helvetica" w:eastAsia="Times New Roman" w:hAnsi="Helvetica" w:cs="Times New Roman"/>
          <w:sz w:val="20"/>
          <w:szCs w:val="20"/>
          <w:lang w:eastAsia="cs-CZ"/>
        </w:rPr>
        <w:t>a bezpečnostní předpisy, veškeré zákony a jejich prováděcí vyhlášky, které se týkají jeho činnosti. Pokud porušením těchto předpisů vznikne objednateli jakákoliv škoda, nese veškeré vzniklé náklady a náhrady škod zhotovitel.</w:t>
      </w:r>
    </w:p>
    <w:p w14:paraId="588F6886"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10A9C9EE"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14:paraId="5CB45C7E"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0E4D2DFC"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4B5276">
        <w:rPr>
          <w:rFonts w:ascii="Helvetica" w:eastAsia="Times New Roman" w:hAnsi="Helvetica" w:cs="Times New Roman"/>
          <w:spacing w:val="-20"/>
          <w:sz w:val="20"/>
          <w:szCs w:val="20"/>
          <w:lang w:eastAsia="cs-CZ"/>
        </w:rPr>
        <w:t>6</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Provozní, sociální, výrobní zařízení si zajišťuje zhotovitel. Náklady na vybudování, provozování, údržbu, likvidaci a vyklizení zařízení jsou součástí ceny podle čl. III. této smlouvy.</w:t>
      </w:r>
    </w:p>
    <w:p w14:paraId="41E9D8B7"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432BB8DA"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VII..8.</w:t>
      </w:r>
      <w:r w:rsidRPr="00B85BDC">
        <w:rPr>
          <w:rFonts w:ascii="Helvetica" w:eastAsia="Times New Roman" w:hAnsi="Helvetica" w:cs="Times New Roman"/>
          <w:sz w:val="20"/>
          <w:szCs w:val="20"/>
          <w:lang w:eastAsia="cs-CZ"/>
        </w:rPr>
        <w:tab/>
        <w:t>Zhotovitel zabezpečí na své náklady dopravu a skladování všech materiálů, stavebních hmot a dílců, výrobků, strojů a zařízení a jejich přesun ze skladu.</w:t>
      </w:r>
    </w:p>
    <w:p w14:paraId="7F5F4AE6"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05C9533E"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1E0BA3">
        <w:rPr>
          <w:rFonts w:ascii="Helvetica" w:eastAsia="Times New Roman" w:hAnsi="Helvetica" w:cs="Times New Roman"/>
          <w:spacing w:val="-20"/>
          <w:sz w:val="20"/>
          <w:szCs w:val="20"/>
          <w:lang w:eastAsia="cs-CZ"/>
        </w:rPr>
        <w:t>9</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 xml:space="preserve"> Zhotovitel odstraní na vlastní náklady odpady, které jsou výsledkem jeho činnosti.</w:t>
      </w:r>
    </w:p>
    <w:p w14:paraId="178B2467"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14:paraId="500043B5" w14:textId="77777777" w:rsidR="00B85BDC" w:rsidRPr="00B85BDC" w:rsidRDefault="00B85BDC" w:rsidP="00816017">
      <w:pPr>
        <w:spacing w:before="0" w:line="240" w:lineRule="auto"/>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VII.1</w:t>
      </w:r>
      <w:r w:rsidR="001E0BA3">
        <w:rPr>
          <w:rFonts w:ascii="Helvetica" w:eastAsia="Times New Roman" w:hAnsi="Helvetica" w:cs="Times New Roman"/>
          <w:spacing w:val="-20"/>
          <w:sz w:val="20"/>
          <w:szCs w:val="20"/>
          <w:lang w:eastAsia="cs-CZ"/>
        </w:rPr>
        <w:t>0</w:t>
      </w:r>
      <w:r w:rsidRPr="00B85BDC">
        <w:rPr>
          <w:rFonts w:ascii="Helvetica" w:eastAsia="Times New Roman" w:hAnsi="Helvetica" w:cs="Times New Roman"/>
          <w:sz w:val="20"/>
          <w:szCs w:val="20"/>
          <w:lang w:eastAsia="cs-CZ"/>
        </w:rPr>
        <w:t xml:space="preserve">.  </w:t>
      </w:r>
      <w:r w:rsidR="0081601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Hlučné práce nebudou prováděny v době klidu 12</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w:t>
      </w:r>
      <w:r w:rsidR="009314ED">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 1</w:t>
      </w:r>
      <w:r w:rsidR="0079502F">
        <w:rPr>
          <w:rFonts w:ascii="Helvetica" w:eastAsia="Times New Roman" w:hAnsi="Helvetica" w:cs="Times New Roman"/>
          <w:sz w:val="20"/>
          <w:szCs w:val="20"/>
          <w:lang w:eastAsia="cs-CZ"/>
        </w:rPr>
        <w:t>3</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hod. </w:t>
      </w:r>
      <w:r w:rsidR="00816017">
        <w:rPr>
          <w:rFonts w:ascii="Helvetica" w:eastAsia="Times New Roman" w:hAnsi="Helvetica" w:cs="Times New Roman"/>
          <w:sz w:val="20"/>
          <w:szCs w:val="20"/>
          <w:lang w:eastAsia="cs-CZ"/>
        </w:rPr>
        <w:t xml:space="preserve">a </w:t>
      </w:r>
      <w:r w:rsidR="009314ED">
        <w:rPr>
          <w:rFonts w:ascii="Helvetica" w:eastAsia="Times New Roman" w:hAnsi="Helvetica" w:cs="Times New Roman"/>
          <w:sz w:val="20"/>
          <w:szCs w:val="20"/>
          <w:lang w:eastAsia="cs-CZ"/>
        </w:rPr>
        <w:t>v době</w:t>
      </w:r>
      <w:r w:rsidR="00816017">
        <w:rPr>
          <w:rFonts w:ascii="Helvetica" w:eastAsia="Times New Roman" w:hAnsi="Helvetica" w:cs="Times New Roman"/>
          <w:sz w:val="20"/>
          <w:szCs w:val="20"/>
          <w:lang w:eastAsia="cs-CZ"/>
        </w:rPr>
        <w:t xml:space="preserve"> 18:00 </w:t>
      </w:r>
      <w:r w:rsidR="009314ED">
        <w:rPr>
          <w:rFonts w:ascii="Helvetica" w:eastAsia="Times New Roman" w:hAnsi="Helvetica" w:cs="Times New Roman"/>
          <w:sz w:val="20"/>
          <w:szCs w:val="20"/>
          <w:lang w:eastAsia="cs-CZ"/>
        </w:rPr>
        <w:t>– 08:00 hod.</w:t>
      </w:r>
      <w:r w:rsidR="00816017">
        <w:rPr>
          <w:rFonts w:ascii="Helvetica" w:eastAsia="Times New Roman" w:hAnsi="Helvetica" w:cs="Times New Roman"/>
          <w:sz w:val="20"/>
          <w:szCs w:val="20"/>
          <w:lang w:eastAsia="cs-CZ"/>
        </w:rPr>
        <w:t xml:space="preserve"> </w:t>
      </w:r>
    </w:p>
    <w:p w14:paraId="35324AC0"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14:paraId="656A72FA"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14:paraId="3FC9C8BF"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VIII. </w:t>
      </w:r>
    </w:p>
    <w:p w14:paraId="3B271EC1"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Předání díla</w:t>
      </w:r>
    </w:p>
    <w:p w14:paraId="66D3A402"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6047CF05" w14:textId="77777777"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VIII.1.</w:t>
      </w:r>
      <w:r w:rsidRPr="00B85BDC">
        <w:rPr>
          <w:rFonts w:ascii="Helvetica" w:eastAsia="Times New Roman" w:hAnsi="Helvetica" w:cs="Times New Roman"/>
          <w:sz w:val="20"/>
          <w:szCs w:val="20"/>
          <w:lang w:eastAsia="cs-CZ"/>
        </w:rPr>
        <w:tab/>
      </w:r>
      <w:r w:rsidR="00303406" w:rsidRPr="001E0BA3">
        <w:rPr>
          <w:rFonts w:ascii="Helvetica" w:eastAsia="Times New Roman" w:hAnsi="Helvetica" w:cs="Times New Roman"/>
          <w:sz w:val="20"/>
          <w:szCs w:val="20"/>
          <w:lang w:eastAsia="cs-CZ"/>
        </w:rPr>
        <w:t>Zhotovitel předá dílo spolu s předávacím protokolem, atestem, prohlášeními o shodě a záručními listy</w:t>
      </w:r>
      <w:r w:rsidR="009314ED">
        <w:rPr>
          <w:rFonts w:ascii="Helvetica" w:eastAsia="Times New Roman" w:hAnsi="Helvetica" w:cs="Times New Roman"/>
          <w:sz w:val="20"/>
          <w:szCs w:val="20"/>
          <w:lang w:eastAsia="cs-CZ"/>
        </w:rPr>
        <w:t>.</w:t>
      </w:r>
    </w:p>
    <w:p w14:paraId="3DDDDB0B"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032901E0"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VIII.2.</w:t>
      </w:r>
      <w:r w:rsidRPr="00B85BDC">
        <w:rPr>
          <w:rFonts w:ascii="Helvetica" w:eastAsia="Times New Roman" w:hAnsi="Helvetica" w:cs="Times New Roman"/>
          <w:sz w:val="20"/>
          <w:szCs w:val="20"/>
          <w:lang w:eastAsia="cs-CZ"/>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w:t>
      </w:r>
      <w:proofErr w:type="spellStart"/>
      <w:r w:rsidRPr="00B85BDC">
        <w:rPr>
          <w:rFonts w:ascii="Helvetica" w:eastAsia="Times New Roman" w:hAnsi="Helvetica" w:cs="Times New Roman"/>
          <w:sz w:val="20"/>
          <w:szCs w:val="20"/>
          <w:lang w:eastAsia="cs-CZ"/>
        </w:rPr>
        <w:t>eventuelních</w:t>
      </w:r>
      <w:proofErr w:type="spellEnd"/>
      <w:r w:rsidRPr="00B85BDC">
        <w:rPr>
          <w:rFonts w:ascii="Helvetica" w:eastAsia="Times New Roman" w:hAnsi="Helvetica" w:cs="Times New Roman"/>
          <w:sz w:val="20"/>
          <w:szCs w:val="20"/>
          <w:lang w:eastAsia="cs-CZ"/>
        </w:rPr>
        <w:t xml:space="preserve"> sankcí a škod nejsou tímto dotčeny. </w:t>
      </w:r>
    </w:p>
    <w:p w14:paraId="5739AFC9"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016199B5" w14:textId="77777777" w:rsidR="00B85BDC" w:rsidRPr="00B85BDC" w:rsidRDefault="00B85BDC" w:rsidP="00B85BDC">
      <w:pPr>
        <w:spacing w:before="0" w:line="240" w:lineRule="auto"/>
        <w:rPr>
          <w:rFonts w:ascii="Helvetica" w:eastAsia="Times New Roman" w:hAnsi="Helvetica" w:cs="Times New Roman"/>
          <w:sz w:val="20"/>
          <w:szCs w:val="20"/>
          <w:lang w:eastAsia="cs-CZ"/>
        </w:rPr>
      </w:pPr>
    </w:p>
    <w:p w14:paraId="185272DF"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IX.</w:t>
      </w:r>
    </w:p>
    <w:p w14:paraId="2E0D9EBE"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Jakost díla a jeho sledování</w:t>
      </w:r>
    </w:p>
    <w:p w14:paraId="5B8FBA2C"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33E615B2"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IX.1.</w:t>
      </w:r>
      <w:r w:rsidRPr="00B85BDC">
        <w:rPr>
          <w:rFonts w:ascii="Helvetica" w:eastAsia="Times New Roman" w:hAnsi="Helvetica" w:cs="Times New Roman"/>
          <w:sz w:val="20"/>
          <w:szCs w:val="20"/>
          <w:lang w:eastAsia="cs-CZ"/>
        </w:rPr>
        <w:tab/>
        <w:t>Jakost díla je dána dokumentací a popisem v příslušných technických normách, přičemž úroveň jakosti stanovená v ČSN je minimem pro daný účel. Při realizaci díla mohou být použity pouze výrobky a materiály, na které bylo provedeno posouzení shody podle § 12 vyhlášky č. 22/1997 Sb. a bylo na ně vydáno „ES prohlášení o shodě“ a byly opatřeny označením CE.</w:t>
      </w:r>
    </w:p>
    <w:p w14:paraId="1CDB1872" w14:textId="77777777" w:rsidR="00B85BDC" w:rsidRPr="00B85BDC" w:rsidRDefault="00B85BDC" w:rsidP="00B85BDC">
      <w:pPr>
        <w:spacing w:before="0" w:line="240" w:lineRule="auto"/>
        <w:rPr>
          <w:rFonts w:ascii="Helvetica" w:eastAsia="Times New Roman" w:hAnsi="Helvetica" w:cs="Times New Roman"/>
          <w:strike/>
          <w:sz w:val="20"/>
          <w:szCs w:val="20"/>
          <w:lang w:eastAsia="cs-CZ"/>
        </w:rPr>
      </w:pPr>
    </w:p>
    <w:p w14:paraId="1C458B88"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14:paraId="3306AA23"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w:t>
      </w:r>
    </w:p>
    <w:p w14:paraId="21B9D05E"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Nebezpečí škody na zhotoveném díle</w:t>
      </w:r>
    </w:p>
    <w:p w14:paraId="707B5CD8" w14:textId="77777777" w:rsidR="00B85BDC" w:rsidRPr="00B85BDC" w:rsidRDefault="00B85BDC" w:rsidP="00B85BDC">
      <w:pPr>
        <w:spacing w:before="0" w:line="240" w:lineRule="auto"/>
        <w:rPr>
          <w:rFonts w:ascii="Helvetica" w:eastAsia="Times New Roman" w:hAnsi="Helvetica" w:cs="Times New Roman"/>
          <w:sz w:val="20"/>
          <w:szCs w:val="20"/>
          <w:lang w:eastAsia="cs-CZ"/>
        </w:rPr>
      </w:pPr>
    </w:p>
    <w:p w14:paraId="47A5BB3C" w14:textId="77777777" w:rsidR="00B85BDC" w:rsidRPr="00B85BDC" w:rsidRDefault="00B85BDC" w:rsidP="00B85BDC">
      <w:pPr>
        <w:keepNext/>
        <w:spacing w:before="0" w:line="240" w:lineRule="auto"/>
        <w:ind w:left="567" w:hanging="567"/>
        <w:jc w:val="both"/>
        <w:outlineLvl w:val="4"/>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X.1.</w:t>
      </w:r>
      <w:r w:rsidRPr="00B85BDC">
        <w:rPr>
          <w:rFonts w:ascii="Helvetica" w:eastAsia="Times New Roman" w:hAnsi="Helvetica" w:cs="Times New Roman"/>
          <w:sz w:val="20"/>
          <w:szCs w:val="20"/>
          <w:lang w:eastAsia="cs-CZ"/>
        </w:rPr>
        <w:tab/>
        <w:t>Nebezpečí škody na zhotoveném díle přechází na objednatele dnem předání a převzetí díla, uvedeným v zápise o úspěšném předání a převzetí.</w:t>
      </w:r>
    </w:p>
    <w:p w14:paraId="3C0CD4DF"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534F5450" w14:textId="77777777" w:rsidR="00B85BDC" w:rsidRPr="00B85BDC" w:rsidRDefault="00B85BDC" w:rsidP="00B85BDC">
      <w:pPr>
        <w:spacing w:before="0" w:line="240" w:lineRule="auto"/>
        <w:ind w:left="567" w:hanging="56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X.2.</w:t>
      </w:r>
      <w:r w:rsidRPr="00B85BDC">
        <w:rPr>
          <w:rFonts w:ascii="Helvetica" w:eastAsia="Times New Roman" w:hAnsi="Helvetica" w:cs="Times New Roman"/>
          <w:sz w:val="20"/>
          <w:szCs w:val="20"/>
          <w:lang w:eastAsia="cs-CZ"/>
        </w:rPr>
        <w:tab/>
        <w:t>Zhotovitel nese do předání díla objednateli veškerou odpovědnost za škody vzniklé na již zabudovaných materiálech a provedených pracích.</w:t>
      </w:r>
    </w:p>
    <w:p w14:paraId="25627115"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78BF3621" w14:textId="77777777" w:rsidR="000736D5" w:rsidRPr="00B85BDC" w:rsidRDefault="000736D5" w:rsidP="00B85BDC">
      <w:pPr>
        <w:spacing w:before="0" w:line="240" w:lineRule="auto"/>
        <w:jc w:val="center"/>
        <w:rPr>
          <w:rFonts w:ascii="Helvetica" w:eastAsia="Times New Roman" w:hAnsi="Helvetica" w:cs="Times New Roman"/>
          <w:sz w:val="20"/>
          <w:szCs w:val="20"/>
          <w:lang w:eastAsia="cs-CZ"/>
        </w:rPr>
      </w:pPr>
    </w:p>
    <w:p w14:paraId="5A8C7B82"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w:t>
      </w:r>
    </w:p>
    <w:p w14:paraId="5A6B1D3D"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Záruka</w:t>
      </w:r>
    </w:p>
    <w:p w14:paraId="5A4DA665"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6FF5467B"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XI.1.</w:t>
      </w:r>
      <w:r w:rsidRPr="00B85BDC">
        <w:rPr>
          <w:rFonts w:ascii="Helvetica" w:eastAsia="Times New Roman" w:hAnsi="Helvetica" w:cs="Times New Roman"/>
          <w:sz w:val="20"/>
          <w:szCs w:val="20"/>
          <w:lang w:eastAsia="cs-CZ"/>
        </w:rPr>
        <w:tab/>
        <w:t xml:space="preserve">Zhotovitel ručí za jakost provedeného díla po dobu </w:t>
      </w:r>
      <w:r w:rsidR="008B70C5">
        <w:rPr>
          <w:rFonts w:ascii="Helvetica" w:eastAsia="Times New Roman" w:hAnsi="Helvetica" w:cs="Times New Roman"/>
          <w:sz w:val="20"/>
          <w:szCs w:val="20"/>
          <w:lang w:eastAsia="cs-CZ"/>
        </w:rPr>
        <w:t>24</w:t>
      </w:r>
      <w:r w:rsidRPr="00B85BDC">
        <w:rPr>
          <w:rFonts w:ascii="Helvetica" w:eastAsia="Times New Roman" w:hAnsi="Helvetica" w:cs="Times New Roman"/>
          <w:sz w:val="20"/>
          <w:szCs w:val="20"/>
          <w:lang w:eastAsia="cs-CZ"/>
        </w:rPr>
        <w:t xml:space="preserve"> měsíců.</w:t>
      </w:r>
    </w:p>
    <w:p w14:paraId="2F9DDC10"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5610238F" w14:textId="77777777" w:rsidR="00B85BDC" w:rsidRPr="00B85BDC" w:rsidRDefault="00B85BDC" w:rsidP="00B85BDC">
      <w:pPr>
        <w:spacing w:before="0" w:line="240" w:lineRule="auto"/>
        <w:ind w:left="705" w:hanging="705"/>
        <w:jc w:val="both"/>
        <w:rPr>
          <w:rFonts w:ascii="Helvetica" w:eastAsia="Times New Roman" w:hAnsi="Helvetica" w:cs="Times New Roman"/>
          <w:b/>
          <w:i/>
          <w:sz w:val="20"/>
          <w:szCs w:val="20"/>
          <w:lang w:eastAsia="cs-CZ"/>
        </w:rPr>
      </w:pPr>
      <w:r w:rsidRPr="00B85BDC">
        <w:rPr>
          <w:rFonts w:ascii="Helvetica" w:eastAsia="Times New Roman" w:hAnsi="Helvetica" w:cs="Times New Roman"/>
          <w:sz w:val="20"/>
          <w:szCs w:val="20"/>
          <w:lang w:eastAsia="cs-CZ"/>
        </w:rPr>
        <w:t>XI.2.</w:t>
      </w:r>
      <w:r w:rsidRPr="00B85BDC">
        <w:rPr>
          <w:rFonts w:ascii="Helvetica" w:eastAsia="Times New Roman" w:hAnsi="Helvetica" w:cs="Times New Roman"/>
          <w:sz w:val="20"/>
          <w:szCs w:val="20"/>
          <w:lang w:eastAsia="cs-CZ"/>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14:paraId="4431054F"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27A571CE"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XI.3.</w:t>
      </w:r>
      <w:r w:rsidRPr="00B85BDC">
        <w:rPr>
          <w:rFonts w:ascii="Helvetica" w:eastAsia="Times New Roman" w:hAnsi="Helvetica" w:cs="Times New Roman"/>
          <w:sz w:val="20"/>
          <w:szCs w:val="20"/>
          <w:lang w:eastAsia="cs-CZ"/>
        </w:rPr>
        <w:tab/>
        <w:t xml:space="preserve">Zhotovitel se zavazuje, že ke dni předání a převzetí díla předá objednateli adresy a telefonní čísla, na kterých bude možné nahlásit reklamovanou vadu a jména odpovědných osob. Tento seznam bude nedílnou součástí zápisu o předání a převzetí díla. </w:t>
      </w:r>
    </w:p>
    <w:p w14:paraId="110BB7F7"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099D4731"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XI.4.</w:t>
      </w:r>
      <w:r w:rsidRPr="00B85BDC">
        <w:rPr>
          <w:rFonts w:ascii="Helvetica" w:eastAsia="Times New Roman" w:hAnsi="Helvetica" w:cs="Times New Roman"/>
          <w:sz w:val="20"/>
          <w:szCs w:val="20"/>
          <w:lang w:eastAsia="cs-CZ"/>
        </w:rPr>
        <w:tab/>
        <w:t>Zhotovitel odpovídá za to, že dílo bude mít po celou dobu záruky dle odst. XI.1.vlastnosti dohodnuté v této smlouvě, stanovené právními předpisy, případně vlastnosti obvyklé.</w:t>
      </w:r>
    </w:p>
    <w:p w14:paraId="71C0C8B6"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0BE0EAE0"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XI.5.</w:t>
      </w:r>
      <w:r w:rsidRPr="00B85BDC">
        <w:rPr>
          <w:rFonts w:ascii="Helvetica" w:eastAsia="Times New Roman" w:hAnsi="Helvetica" w:cs="Times New Roman"/>
          <w:sz w:val="20"/>
          <w:szCs w:val="20"/>
          <w:lang w:eastAsia="cs-CZ"/>
        </w:rPr>
        <w:tab/>
        <w:t>Smluvní strany se dohodly pro případ vady díla, že po dobu záruční doby má objednatel právo požadovat a zhotovitel povinnost bezplatně odstranit vady.</w:t>
      </w:r>
    </w:p>
    <w:p w14:paraId="4E9F577C"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51EC0E28"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XI.6.</w:t>
      </w:r>
      <w:r w:rsidRPr="00B85BDC">
        <w:rPr>
          <w:rFonts w:ascii="Helvetica" w:eastAsia="Times New Roman" w:hAnsi="Helvetica" w:cs="Times New Roman"/>
          <w:sz w:val="20"/>
          <w:szCs w:val="20"/>
          <w:lang w:eastAsia="cs-CZ"/>
        </w:rPr>
        <w:tab/>
        <w:t xml:space="preserve">Zhotovitel se zavazuje začít s odstraňováním případných vad předmětu plnění neprodleně od uplatnění oprávněné reklamace objednatelem a vady odstranit v co nejkratším technicky možném termínu. Termín odstranění vad se dohodne písemnou formou. </w:t>
      </w:r>
    </w:p>
    <w:p w14:paraId="67E7F3C3"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487F7ADF"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XI.7.</w:t>
      </w:r>
      <w:r w:rsidRPr="00B85BDC">
        <w:rPr>
          <w:rFonts w:ascii="Helvetica" w:eastAsia="Times New Roman" w:hAnsi="Helvetica" w:cs="Times New Roman"/>
          <w:sz w:val="20"/>
          <w:szCs w:val="20"/>
          <w:lang w:eastAsia="cs-CZ"/>
        </w:rPr>
        <w:tab/>
        <w:t xml:space="preserve">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 </w:t>
      </w:r>
    </w:p>
    <w:p w14:paraId="5D99A097"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69B2AA0D"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XI.8.</w:t>
      </w:r>
      <w:r w:rsidRPr="00B85BDC">
        <w:rPr>
          <w:rFonts w:ascii="Helvetica" w:eastAsia="Times New Roman" w:hAnsi="Helvetica" w:cs="Times New Roman"/>
          <w:sz w:val="20"/>
          <w:szCs w:val="20"/>
          <w:lang w:eastAsia="cs-CZ"/>
        </w:rPr>
        <w:tab/>
        <w:t xml:space="preserve">Objednatel se zavazuje, že případnou reklamaci vady díla uplatní bezodkladně po jejím zjištění písemnou formou do rukou oprávněného zástupce zhotovitele. </w:t>
      </w:r>
    </w:p>
    <w:p w14:paraId="0632B5D4"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14:paraId="62763837" w14:textId="77777777"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XI.9.</w:t>
      </w:r>
      <w:r w:rsidRPr="00B85BDC">
        <w:rPr>
          <w:rFonts w:ascii="Helvetica" w:eastAsia="Times New Roman" w:hAnsi="Helvetica" w:cs="Times New Roman"/>
          <w:sz w:val="20"/>
          <w:szCs w:val="20"/>
          <w:lang w:eastAsia="cs-CZ"/>
        </w:rPr>
        <w:tab/>
        <w:t xml:space="preserve">Zhotovitel poskytuje objednateli záruku 12 měsíců na opravy vad, které budou provedeny v posledních šesti měsících trvání záruky dle čl. XI.1 této smlouvy. </w:t>
      </w:r>
    </w:p>
    <w:p w14:paraId="6C578AA4" w14:textId="77777777" w:rsidR="00303406" w:rsidRDefault="00303406" w:rsidP="00B85BDC">
      <w:pPr>
        <w:spacing w:before="0" w:line="240" w:lineRule="auto"/>
        <w:ind w:left="705" w:hanging="705"/>
        <w:jc w:val="both"/>
        <w:rPr>
          <w:rFonts w:ascii="Helvetica" w:eastAsia="Times New Roman" w:hAnsi="Helvetica" w:cs="Times New Roman"/>
          <w:sz w:val="20"/>
          <w:szCs w:val="20"/>
          <w:lang w:eastAsia="cs-CZ"/>
        </w:rPr>
      </w:pPr>
    </w:p>
    <w:p w14:paraId="756EAEA9" w14:textId="77777777" w:rsidR="00303406" w:rsidRDefault="00303406" w:rsidP="001E0BA3">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Pr>
          <w:rFonts w:ascii="Helvetica" w:eastAsia="Times New Roman" w:hAnsi="Helvetica" w:cs="Times New Roman"/>
          <w:sz w:val="20"/>
          <w:szCs w:val="20"/>
          <w:lang w:eastAsia="cs-CZ"/>
        </w:rPr>
        <w:t xml:space="preserve">.10. </w:t>
      </w:r>
      <w:r w:rsidR="00B85BDC" w:rsidRPr="00B85BDC">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 xml:space="preserve">Zhotovitel je povinen nastoupit na odstranění závad uplatněných v záruční lhůtě do </w:t>
      </w:r>
      <w:r w:rsidR="009314ED">
        <w:rPr>
          <w:rFonts w:ascii="Helvetica" w:eastAsia="Times New Roman" w:hAnsi="Helvetica" w:cs="Times New Roman"/>
          <w:sz w:val="20"/>
          <w:szCs w:val="20"/>
          <w:lang w:eastAsia="cs-CZ"/>
        </w:rPr>
        <w:t>5</w:t>
      </w:r>
      <w:r w:rsidRPr="001E0BA3">
        <w:rPr>
          <w:rFonts w:ascii="Helvetica" w:eastAsia="Times New Roman" w:hAnsi="Helvetica" w:cs="Times New Roman"/>
          <w:sz w:val="20"/>
          <w:szCs w:val="20"/>
          <w:lang w:eastAsia="cs-CZ"/>
        </w:rPr>
        <w:t xml:space="preserve"> kalendářních </w:t>
      </w:r>
      <w:r w:rsidR="001E0BA3" w:rsidRPr="001E0BA3">
        <w:rPr>
          <w:rFonts w:ascii="Helvetica" w:eastAsia="Times New Roman" w:hAnsi="Helvetica" w:cs="Times New Roman"/>
          <w:sz w:val="20"/>
          <w:szCs w:val="20"/>
          <w:lang w:eastAsia="cs-CZ"/>
        </w:rPr>
        <w:t xml:space="preserve">dnů. </w:t>
      </w:r>
      <w:r w:rsidRPr="001E0BA3">
        <w:rPr>
          <w:rFonts w:ascii="Helvetica" w:eastAsia="Times New Roman" w:hAnsi="Helvetica" w:cs="Times New Roman"/>
          <w:sz w:val="20"/>
          <w:szCs w:val="20"/>
          <w:lang w:eastAsia="cs-CZ"/>
        </w:rPr>
        <w:t>Sankce za nedodržení této lhůty byla dohodnuta na 5 000 Kč za každý započatý kalendářní den zpoždění.</w:t>
      </w:r>
    </w:p>
    <w:p w14:paraId="322F779D" w14:textId="77777777" w:rsidR="001E0BA3" w:rsidRPr="001E0BA3" w:rsidRDefault="001E0BA3" w:rsidP="001E0BA3">
      <w:pPr>
        <w:spacing w:before="0" w:line="240" w:lineRule="auto"/>
        <w:ind w:left="705" w:hanging="705"/>
        <w:jc w:val="both"/>
        <w:rPr>
          <w:rFonts w:ascii="Helvetica" w:eastAsia="Times New Roman" w:hAnsi="Helvetica" w:cs="Times New Roman"/>
          <w:sz w:val="20"/>
          <w:szCs w:val="20"/>
          <w:lang w:eastAsia="cs-CZ"/>
        </w:rPr>
      </w:pPr>
    </w:p>
    <w:p w14:paraId="620CA35E" w14:textId="77777777" w:rsidR="009314ED" w:rsidRDefault="001E0BA3" w:rsidP="001E0BA3">
      <w:pPr>
        <w:spacing w:before="0" w:line="240" w:lineRule="auto"/>
        <w:ind w:left="705" w:hanging="705"/>
        <w:jc w:val="both"/>
        <w:rPr>
          <w:rFonts w:ascii="Helvetica" w:eastAsia="Times New Roman" w:hAnsi="Helvetica" w:cs="Times New Roman"/>
          <w:sz w:val="20"/>
          <w:szCs w:val="20"/>
          <w:lang w:eastAsia="cs-CZ"/>
        </w:rPr>
      </w:pPr>
      <w:r w:rsidRPr="001E0BA3">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sidRPr="001E0BA3">
        <w:rPr>
          <w:rFonts w:ascii="Helvetica" w:eastAsia="Times New Roman" w:hAnsi="Helvetica" w:cs="Times New Roman"/>
          <w:sz w:val="20"/>
          <w:szCs w:val="20"/>
          <w:lang w:eastAsia="cs-CZ"/>
        </w:rPr>
        <w:t xml:space="preserve">.11.  </w:t>
      </w:r>
      <w:r w:rsidR="009314ED" w:rsidRPr="001E0BA3">
        <w:rPr>
          <w:rFonts w:ascii="Helvetica" w:eastAsia="Times New Roman" w:hAnsi="Helvetica" w:cs="Times New Roman"/>
          <w:sz w:val="20"/>
          <w:szCs w:val="20"/>
          <w:lang w:eastAsia="cs-CZ"/>
        </w:rPr>
        <w:t>Záruka se nev</w:t>
      </w:r>
      <w:r w:rsidR="009314ED">
        <w:rPr>
          <w:rFonts w:ascii="Helvetica" w:eastAsia="Times New Roman" w:hAnsi="Helvetica" w:cs="Times New Roman"/>
          <w:sz w:val="20"/>
          <w:szCs w:val="20"/>
          <w:lang w:eastAsia="cs-CZ"/>
        </w:rPr>
        <w:t>ztahuje na mechanické poškození.</w:t>
      </w:r>
    </w:p>
    <w:p w14:paraId="19E4251E" w14:textId="77777777" w:rsidR="009314ED" w:rsidRDefault="009314ED" w:rsidP="001E0BA3">
      <w:pPr>
        <w:spacing w:before="0" w:line="240" w:lineRule="auto"/>
        <w:ind w:left="705" w:hanging="705"/>
        <w:jc w:val="both"/>
        <w:rPr>
          <w:rFonts w:ascii="Helvetica" w:eastAsia="Times New Roman" w:hAnsi="Helvetica" w:cs="Times New Roman"/>
          <w:sz w:val="20"/>
          <w:szCs w:val="20"/>
          <w:lang w:eastAsia="cs-CZ"/>
        </w:rPr>
      </w:pPr>
    </w:p>
    <w:p w14:paraId="5DA29B40"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14:paraId="422AD179"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w:t>
      </w:r>
    </w:p>
    <w:p w14:paraId="7FB2E605"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Fakturování a placení</w:t>
      </w:r>
    </w:p>
    <w:p w14:paraId="0D2F5092"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6B32A32A" w14:textId="77777777" w:rsidR="001E0BA3" w:rsidRPr="00E62EDA" w:rsidRDefault="00B85BDC" w:rsidP="009314ED">
      <w:pPr>
        <w:widowControl w:val="0"/>
        <w:ind w:left="709" w:hanging="709"/>
        <w:jc w:val="both"/>
        <w:rPr>
          <w:rFonts w:cs="Arial"/>
          <w:sz w:val="22"/>
        </w:rPr>
      </w:pPr>
      <w:r w:rsidRPr="00B85BDC">
        <w:rPr>
          <w:rFonts w:ascii="Helvetica" w:eastAsia="Times New Roman" w:hAnsi="Helvetica" w:cs="Times New Roman"/>
          <w:sz w:val="20"/>
          <w:szCs w:val="20"/>
          <w:lang w:eastAsia="cs-CZ"/>
        </w:rPr>
        <w:t>XII.1.</w:t>
      </w:r>
      <w:r w:rsidRPr="00B85BDC">
        <w:rPr>
          <w:rFonts w:ascii="Helvetica" w:eastAsia="Times New Roman" w:hAnsi="Helvetica" w:cs="Times New Roman"/>
          <w:sz w:val="20"/>
          <w:szCs w:val="20"/>
          <w:lang w:eastAsia="cs-CZ"/>
        </w:rPr>
        <w:tab/>
      </w:r>
      <w:r w:rsidR="001E0BA3" w:rsidRPr="001E0BA3">
        <w:rPr>
          <w:rFonts w:ascii="Helvetica" w:eastAsia="Times New Roman" w:hAnsi="Helvetica" w:cs="Times New Roman"/>
          <w:sz w:val="20"/>
          <w:szCs w:val="20"/>
          <w:lang w:eastAsia="cs-CZ"/>
        </w:rPr>
        <w:t xml:space="preserve">Konečnou fakturu je </w:t>
      </w:r>
      <w:r w:rsidR="001E0BA3" w:rsidRPr="004F32BD">
        <w:rPr>
          <w:rFonts w:ascii="Helvetica" w:eastAsia="Times New Roman" w:hAnsi="Helvetica" w:cs="Times New Roman"/>
          <w:sz w:val="20"/>
          <w:szCs w:val="20"/>
          <w:lang w:eastAsia="cs-CZ"/>
        </w:rPr>
        <w:t>zhotovitel</w:t>
      </w:r>
      <w:r w:rsidR="001E0BA3" w:rsidRPr="001E0BA3">
        <w:rPr>
          <w:rFonts w:ascii="Helvetica" w:eastAsia="Times New Roman" w:hAnsi="Helvetica" w:cs="Times New Roman"/>
          <w:sz w:val="20"/>
          <w:szCs w:val="20"/>
          <w:lang w:eastAsia="cs-CZ"/>
        </w:rPr>
        <w:t xml:space="preserve"> povinen vystavit po dokončení díla na základě předávacího protokolu za celé </w:t>
      </w:r>
      <w:r w:rsidR="009314ED">
        <w:rPr>
          <w:rFonts w:ascii="Helvetica" w:eastAsia="Times New Roman" w:hAnsi="Helvetica" w:cs="Times New Roman"/>
          <w:sz w:val="20"/>
          <w:szCs w:val="20"/>
          <w:lang w:eastAsia="cs-CZ"/>
        </w:rPr>
        <w:t xml:space="preserve">  </w:t>
      </w:r>
      <w:r w:rsidR="001E0BA3" w:rsidRPr="001E0BA3">
        <w:rPr>
          <w:rFonts w:ascii="Helvetica" w:eastAsia="Times New Roman" w:hAnsi="Helvetica" w:cs="Times New Roman"/>
          <w:sz w:val="20"/>
          <w:szCs w:val="20"/>
          <w:lang w:eastAsia="cs-CZ"/>
        </w:rPr>
        <w:t>dílo.</w:t>
      </w:r>
    </w:p>
    <w:p w14:paraId="10AA6FF5" w14:textId="77777777" w:rsidR="001E0BA3" w:rsidRPr="004F32BD" w:rsidRDefault="004F32BD" w:rsidP="001E0BA3">
      <w:pPr>
        <w:widowControl w:val="0"/>
        <w:jc w:val="both"/>
        <w:rPr>
          <w:rFonts w:ascii="Helvetica" w:eastAsia="Times New Roman" w:hAnsi="Helvetica" w:cs="Times New Roman"/>
          <w:sz w:val="20"/>
          <w:szCs w:val="20"/>
          <w:lang w:eastAsia="cs-CZ"/>
        </w:rPr>
      </w:pPr>
      <w:r w:rsidRPr="004F32BD">
        <w:rPr>
          <w:rFonts w:ascii="Helvetica" w:eastAsia="Times New Roman" w:hAnsi="Helvetica" w:cs="Times New Roman"/>
          <w:sz w:val="20"/>
          <w:szCs w:val="20"/>
          <w:lang w:eastAsia="cs-CZ"/>
        </w:rPr>
        <w:t>XII.2.</w:t>
      </w:r>
      <w:r w:rsidR="001E0BA3" w:rsidRPr="00482AE1">
        <w:rPr>
          <w:rFonts w:cs="Arial"/>
          <w:snapToGrid w:val="0"/>
          <w:sz w:val="22"/>
        </w:rPr>
        <w:tab/>
      </w:r>
      <w:r w:rsidR="001E0BA3" w:rsidRPr="004F32BD">
        <w:rPr>
          <w:rFonts w:ascii="Helvetica" w:eastAsia="Times New Roman" w:hAnsi="Helvetica" w:cs="Times New Roman"/>
          <w:sz w:val="20"/>
          <w:szCs w:val="20"/>
          <w:lang w:eastAsia="cs-CZ"/>
        </w:rPr>
        <w:t>Smluvní strany se dohodly na délce splatnosti faktury 30 dnů od doručení faktury</w:t>
      </w:r>
      <w:r>
        <w:rPr>
          <w:rFonts w:ascii="Helvetica" w:eastAsia="Times New Roman" w:hAnsi="Helvetica" w:cs="Times New Roman"/>
          <w:sz w:val="20"/>
          <w:szCs w:val="20"/>
          <w:lang w:eastAsia="cs-CZ"/>
        </w:rPr>
        <w:t>.</w:t>
      </w:r>
      <w:r w:rsidR="001E0BA3" w:rsidRPr="004F32BD">
        <w:rPr>
          <w:rFonts w:ascii="Helvetica" w:eastAsia="Times New Roman" w:hAnsi="Helvetica" w:cs="Times New Roman"/>
          <w:sz w:val="20"/>
          <w:szCs w:val="20"/>
          <w:lang w:eastAsia="cs-CZ"/>
        </w:rPr>
        <w:t xml:space="preserve"> </w:t>
      </w:r>
    </w:p>
    <w:p w14:paraId="7595BA7B" w14:textId="77777777" w:rsidR="00B85BDC" w:rsidRPr="00B85BDC" w:rsidRDefault="001E0BA3" w:rsidP="009314ED">
      <w:pPr>
        <w:widowControl w:val="0"/>
        <w:jc w:val="both"/>
        <w:rPr>
          <w:rFonts w:ascii="Helvetica" w:eastAsia="Times New Roman" w:hAnsi="Helvetica" w:cs="Times New Roman"/>
          <w:sz w:val="20"/>
          <w:szCs w:val="20"/>
          <w:lang w:eastAsia="cs-CZ"/>
        </w:rPr>
      </w:pPr>
      <w:r w:rsidRPr="00482AE1">
        <w:rPr>
          <w:rFonts w:cs="Arial"/>
          <w:snapToGrid w:val="0"/>
          <w:sz w:val="22"/>
        </w:rPr>
        <w:tab/>
      </w:r>
    </w:p>
    <w:p w14:paraId="0C1FEE88"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w:t>
      </w:r>
      <w:r w:rsidR="004F32BD">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Veškeré faktury musí obsahovat náležitosti daňového dokladu dle § 28, </w:t>
      </w:r>
      <w:proofErr w:type="gramStart"/>
      <w:r w:rsidRPr="00B85BDC">
        <w:rPr>
          <w:rFonts w:ascii="Helvetica" w:eastAsia="Times New Roman" w:hAnsi="Helvetica" w:cs="Times New Roman"/>
          <w:sz w:val="20"/>
          <w:szCs w:val="20"/>
          <w:lang w:eastAsia="cs-CZ"/>
        </w:rPr>
        <w:t>zákona  č.</w:t>
      </w:r>
      <w:proofErr w:type="gramEnd"/>
      <w:r w:rsidRPr="00B85BDC">
        <w:rPr>
          <w:rFonts w:ascii="Helvetica" w:eastAsia="Times New Roman" w:hAnsi="Helvetica" w:cs="Times New Roman"/>
          <w:sz w:val="20"/>
          <w:szCs w:val="20"/>
          <w:lang w:eastAsia="cs-CZ"/>
        </w:rPr>
        <w:t xml:space="preserve"> 235/2004 Sb. a dle § 13a), zákona č. 513/1991 Sb.</w:t>
      </w:r>
    </w:p>
    <w:p w14:paraId="400E95F9" w14:textId="77777777"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Na fakturách – daňových dokladech bude dále uvedeno číslo smlouvy a lhůta splatnosti.</w:t>
      </w:r>
    </w:p>
    <w:p w14:paraId="0A9C3EA3" w14:textId="77777777"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14:paraId="271BAA24" w14:textId="77777777"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V případě, že faktury – daňové doklady nebudou mít odpovídající náležitosti je objednatel oprávněn zaslat tyto doklady zpět zhotoviteli k doplnění. Lhůta splatnosti doplněné faktury běží znovu ode dne jejího doručení objednateli.</w:t>
      </w:r>
    </w:p>
    <w:p w14:paraId="6B5AE005" w14:textId="77777777" w:rsidR="00B85BDC" w:rsidRPr="00B85BDC" w:rsidRDefault="00B85BDC" w:rsidP="00B85BDC">
      <w:pPr>
        <w:spacing w:before="0" w:line="240" w:lineRule="auto"/>
        <w:ind w:left="705"/>
        <w:jc w:val="both"/>
        <w:rPr>
          <w:rFonts w:ascii="Helvetica" w:eastAsia="Times New Roman" w:hAnsi="Helvetica" w:cs="Times New Roman"/>
          <w:color w:val="FF0000"/>
          <w:sz w:val="20"/>
          <w:szCs w:val="20"/>
          <w:lang w:eastAsia="cs-CZ"/>
        </w:rPr>
      </w:pPr>
    </w:p>
    <w:p w14:paraId="185121D2"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XII.6.  V případě, že se jedná o poskytnutí služeb v režimu přenesené daňové povinnosti dle zákona o DPH č. 235/2004 Sb., v platném znění, musí tato skutečnost být uvedena na daňovém dokladu.</w:t>
      </w:r>
    </w:p>
    <w:p w14:paraId="7B8B2E75"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25822F0C"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XII.7. Objednatel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14:paraId="0E53B29C"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14:paraId="3BF7B695"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XII.8.</w:t>
      </w:r>
      <w:r w:rsidRPr="00B85BDC">
        <w:rPr>
          <w:rFonts w:ascii="Helvetica" w:eastAsia="Times New Roman" w:hAnsi="Helvetica" w:cs="Times New Roman"/>
          <w:sz w:val="20"/>
          <w:szCs w:val="20"/>
          <w:lang w:eastAsia="cs-CZ"/>
        </w:rPr>
        <w:tab/>
        <w:t>Platby budou probíhat výhradně v Kč a rovněž veškeré cenové údaje budou v této měně.</w:t>
      </w:r>
    </w:p>
    <w:p w14:paraId="2924368A" w14:textId="77777777" w:rsidR="00B85BDC" w:rsidRPr="00B85BDC" w:rsidRDefault="00B85BDC" w:rsidP="00B85BDC">
      <w:pPr>
        <w:spacing w:before="0" w:line="240" w:lineRule="auto"/>
        <w:rPr>
          <w:rFonts w:ascii="Helvetica" w:eastAsia="Times New Roman" w:hAnsi="Helvetica" w:cs="Times New Roman"/>
          <w:sz w:val="20"/>
          <w:szCs w:val="20"/>
          <w:lang w:eastAsia="cs-CZ"/>
        </w:rPr>
      </w:pPr>
    </w:p>
    <w:p w14:paraId="6D4D1FC0" w14:textId="77777777"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XII.9.</w:t>
      </w:r>
      <w:r w:rsidRPr="00B85BDC">
        <w:rPr>
          <w:rFonts w:ascii="Helvetica" w:eastAsia="Times New Roman" w:hAnsi="Helvetica" w:cs="Times New Roman"/>
          <w:sz w:val="20"/>
          <w:szCs w:val="20"/>
          <w:lang w:eastAsia="cs-CZ"/>
        </w:rPr>
        <w:tab/>
        <w:t>Zhotovitel ručí za závazky svých subdodavatelů vůči objednateli, které vzniknou v souvislosti se zhotovením díla.</w:t>
      </w:r>
    </w:p>
    <w:p w14:paraId="42C7FDDD" w14:textId="77777777" w:rsidR="009314ED" w:rsidRDefault="009314ED" w:rsidP="00B85BDC">
      <w:pPr>
        <w:spacing w:before="0" w:line="240" w:lineRule="auto"/>
        <w:ind w:left="705" w:hanging="705"/>
        <w:jc w:val="both"/>
        <w:rPr>
          <w:rFonts w:ascii="Helvetica" w:eastAsia="Times New Roman" w:hAnsi="Helvetica" w:cs="Times New Roman"/>
          <w:sz w:val="20"/>
          <w:szCs w:val="20"/>
          <w:lang w:eastAsia="cs-CZ"/>
        </w:rPr>
      </w:pPr>
    </w:p>
    <w:p w14:paraId="0D62DD88" w14:textId="77777777" w:rsidR="009314ED" w:rsidRPr="00B85BDC" w:rsidRDefault="009314E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XII.10. Objednatel není plátcem DPH.  </w:t>
      </w:r>
    </w:p>
    <w:p w14:paraId="4258143F"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14:paraId="480D977E"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XIII.</w:t>
      </w:r>
    </w:p>
    <w:p w14:paraId="4C79981C"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Smluvní pokuty</w:t>
      </w:r>
    </w:p>
    <w:p w14:paraId="6FCD541E"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14:paraId="3320FCF5"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XIII.1.</w:t>
      </w:r>
      <w:r w:rsidRPr="00B85BDC">
        <w:rPr>
          <w:rFonts w:ascii="Helvetica" w:eastAsia="Times New Roman" w:hAnsi="Helvetica" w:cs="Times New Roman"/>
          <w:sz w:val="20"/>
          <w:szCs w:val="20"/>
          <w:lang w:eastAsia="cs-CZ"/>
        </w:rPr>
        <w:tab/>
        <w:t xml:space="preserve">Za nesplnění termínu předání díla, se zhotovitel zavazuje zaplatit smluvní pokutu ve výši </w:t>
      </w:r>
      <w:r w:rsidR="00B93E86">
        <w:rPr>
          <w:rFonts w:ascii="Helvetica" w:eastAsia="Times New Roman" w:hAnsi="Helvetica" w:cs="Times New Roman"/>
          <w:sz w:val="20"/>
          <w:szCs w:val="20"/>
          <w:lang w:eastAsia="cs-CZ"/>
        </w:rPr>
        <w:t>0,1</w:t>
      </w:r>
      <w:r w:rsidRPr="00B85BDC">
        <w:rPr>
          <w:rFonts w:ascii="Helvetica" w:eastAsia="Times New Roman" w:hAnsi="Helvetica" w:cs="Times New Roman"/>
          <w:sz w:val="20"/>
          <w:szCs w:val="20"/>
          <w:lang w:eastAsia="cs-CZ"/>
        </w:rPr>
        <w:t xml:space="preserve"> % z celkové ceny díla vč. DPH za každý započatý kalendářní den prodlení, až do splnění závazku plynoucího z této smlouvy</w:t>
      </w:r>
      <w:r w:rsidR="00072AB7">
        <w:rPr>
          <w:rFonts w:ascii="Helvetica" w:eastAsia="Times New Roman" w:hAnsi="Helvetica" w:cs="Times New Roman"/>
          <w:sz w:val="20"/>
          <w:szCs w:val="20"/>
          <w:lang w:eastAsia="cs-CZ"/>
        </w:rPr>
        <w:t>,</w:t>
      </w:r>
      <w:r w:rsidR="00072AB7" w:rsidRPr="00072AB7">
        <w:rPr>
          <w:rFonts w:ascii="Helvetica" w:eastAsia="Times New Roman" w:hAnsi="Helvetica" w:cs="Times New Roman"/>
          <w:sz w:val="20"/>
          <w:szCs w:val="20"/>
          <w:u w:val="single"/>
          <w:lang w:eastAsia="cs-CZ"/>
        </w:rPr>
        <w:t xml:space="preserve"> </w:t>
      </w:r>
      <w:r w:rsidR="00072AB7" w:rsidRPr="00072AB7">
        <w:rPr>
          <w:rFonts w:ascii="Helvetica" w:eastAsia="Times New Roman" w:hAnsi="Helvetica" w:cs="Times New Roman"/>
          <w:sz w:val="20"/>
          <w:szCs w:val="20"/>
          <w:lang w:eastAsia="cs-CZ"/>
        </w:rPr>
        <w:t>smluvní pokutu za nesplnění termínu předání díla ve minimální výši 0,1% z celkové ceny díla vč. DPH za každý i započatý den prodlení</w:t>
      </w:r>
      <w:r w:rsidR="00072AB7" w:rsidRPr="00072AB7">
        <w:rPr>
          <w:rFonts w:ascii="Helvetica" w:eastAsia="Times New Roman" w:hAnsi="Helvetica" w:cs="Times New Roman"/>
          <w:sz w:val="20"/>
          <w:szCs w:val="20"/>
          <w:u w:val="single"/>
          <w:lang w:eastAsia="cs-CZ"/>
        </w:rPr>
        <w:t>,</w:t>
      </w:r>
      <w:r w:rsidR="00072AB7" w:rsidRPr="00072AB7">
        <w:rPr>
          <w:rFonts w:ascii="Helvetica" w:eastAsia="Times New Roman" w:hAnsi="Helvetica" w:cs="Times New Roman"/>
          <w:sz w:val="20"/>
          <w:szCs w:val="20"/>
          <w:lang w:eastAsia="cs-CZ"/>
        </w:rPr>
        <w:t xml:space="preserve">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 </w:t>
      </w:r>
    </w:p>
    <w:p w14:paraId="139518CD" w14:textId="77777777"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p>
    <w:p w14:paraId="59E5231F" w14:textId="77777777"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XIII.2. </w:t>
      </w:r>
      <w:r w:rsidR="004F32BD" w:rsidRPr="00B85BDC">
        <w:rPr>
          <w:rFonts w:ascii="Helvetica" w:eastAsia="Times New Roman" w:hAnsi="Helvetica" w:cs="Times New Roman"/>
          <w:sz w:val="20"/>
          <w:szCs w:val="20"/>
          <w:lang w:eastAsia="cs-CZ"/>
        </w:rPr>
        <w:t>Smluvní pokuta je splatná ve lhůtě 30 dní ode dne doručení jejího vyúčtování</w:t>
      </w:r>
    </w:p>
    <w:p w14:paraId="4681545F" w14:textId="77777777" w:rsidR="004F32BD" w:rsidRDefault="004F32BD" w:rsidP="00B85BDC">
      <w:pPr>
        <w:spacing w:before="0" w:line="240" w:lineRule="auto"/>
        <w:ind w:left="705" w:hanging="705"/>
        <w:jc w:val="both"/>
        <w:rPr>
          <w:rFonts w:ascii="Helvetica" w:eastAsia="Times New Roman" w:hAnsi="Helvetica" w:cs="Times New Roman"/>
          <w:sz w:val="20"/>
          <w:szCs w:val="20"/>
          <w:lang w:eastAsia="cs-CZ"/>
        </w:rPr>
      </w:pPr>
    </w:p>
    <w:p w14:paraId="6A8EA0DE" w14:textId="77777777"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XIII.3. </w:t>
      </w:r>
      <w:r w:rsidRPr="00B85BDC">
        <w:rPr>
          <w:rFonts w:ascii="Helvetica" w:eastAsia="Times New Roman" w:hAnsi="Helvetica" w:cs="Times New Roman"/>
          <w:sz w:val="20"/>
          <w:szCs w:val="20"/>
          <w:lang w:eastAsia="cs-CZ"/>
        </w:rPr>
        <w:t>Právo na náhradu škody není ustanovením o smluvních pokutách dotčeno. Náhrada škody bude vymahatelná samostatně v plné výši vedle smluvních pokut</w:t>
      </w:r>
    </w:p>
    <w:p w14:paraId="7CBE551D"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14:paraId="2CD42C07"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62A9D0FF"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XIV.</w:t>
      </w:r>
    </w:p>
    <w:p w14:paraId="27C3B947"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Zvláštní ujednání</w:t>
      </w:r>
    </w:p>
    <w:p w14:paraId="1AA7AF30"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2DF88879" w14:textId="77777777"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XIV.1.</w:t>
      </w:r>
      <w:r w:rsidRPr="00B85BDC">
        <w:rPr>
          <w:rFonts w:ascii="Helvetica" w:eastAsia="Times New Roman" w:hAnsi="Helvetica" w:cs="Times New Roman"/>
          <w:sz w:val="20"/>
          <w:szCs w:val="20"/>
          <w:lang w:eastAsia="cs-CZ"/>
        </w:rPr>
        <w:tab/>
        <w:t xml:space="preserve">Zhotovitel dodrží při provádění díla limit pro hlučnost podle hygienických předpisů. </w:t>
      </w:r>
    </w:p>
    <w:p w14:paraId="3298611A"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1AD1DF71"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XIV.2.</w:t>
      </w:r>
      <w:r w:rsidRPr="00B85BDC">
        <w:rPr>
          <w:rFonts w:ascii="Helvetica" w:eastAsia="Times New Roman" w:hAnsi="Helvetica" w:cs="Times New Roman"/>
          <w:sz w:val="20"/>
          <w:szCs w:val="20"/>
          <w:lang w:eastAsia="cs-CZ"/>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14:paraId="3B874749"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4FC692F6" w14:textId="77777777"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w:t>
      </w:r>
    </w:p>
    <w:p w14:paraId="1000CBB3" w14:textId="77777777"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Změna smlouvy</w:t>
      </w:r>
    </w:p>
    <w:p w14:paraId="09934DD3"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731D492D" w14:textId="77777777"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sidRPr="000D1C00">
        <w:rPr>
          <w:rFonts w:ascii="Helvetica" w:eastAsia="Times New Roman" w:hAnsi="Helvetica" w:cs="Times New Roman"/>
          <w:color w:val="000000"/>
          <w:sz w:val="20"/>
          <w:szCs w:val="20"/>
          <w:lang w:eastAsia="cs-CZ"/>
        </w:rPr>
        <w:t>čl. XV.</w:t>
      </w:r>
      <w:r>
        <w:rPr>
          <w:rFonts w:ascii="Helvetica" w:eastAsia="Times New Roman" w:hAnsi="Helvetica" w:cs="Times New Roman"/>
          <w:color w:val="000000"/>
          <w:sz w:val="20"/>
          <w:szCs w:val="20"/>
          <w:lang w:eastAsia="cs-CZ"/>
        </w:rPr>
        <w:t xml:space="preserve">1. </w:t>
      </w:r>
      <w:r w:rsidRPr="000D1C00">
        <w:rPr>
          <w:rFonts w:ascii="Helvetica" w:eastAsia="Times New Roman" w:hAnsi="Helvetica" w:cs="Times New Roman"/>
          <w:color w:val="000000"/>
          <w:sz w:val="20"/>
          <w:szCs w:val="20"/>
          <w:lang w:eastAsia="cs-CZ"/>
        </w:rPr>
        <w:t xml:space="preserve"> Případné vícepráce či </w:t>
      </w:r>
      <w:proofErr w:type="spellStart"/>
      <w:r w:rsidRPr="000D1C00">
        <w:rPr>
          <w:rFonts w:ascii="Helvetica" w:eastAsia="Times New Roman" w:hAnsi="Helvetica" w:cs="Times New Roman"/>
          <w:color w:val="000000"/>
          <w:sz w:val="20"/>
          <w:szCs w:val="20"/>
          <w:lang w:eastAsia="cs-CZ"/>
        </w:rPr>
        <w:t>méněpráce</w:t>
      </w:r>
      <w:proofErr w:type="spellEnd"/>
      <w:r w:rsidRPr="000D1C00">
        <w:rPr>
          <w:rFonts w:ascii="Helvetica" w:eastAsia="Times New Roman" w:hAnsi="Helvetica" w:cs="Times New Roman"/>
          <w:color w:val="000000"/>
          <w:sz w:val="20"/>
          <w:szCs w:val="20"/>
          <w:lang w:eastAsia="cs-CZ"/>
        </w:rPr>
        <w:t xml:space="preserve"> budou smluvními stranami sjednány písemnými dodatky smlouvy.</w:t>
      </w:r>
    </w:p>
    <w:p w14:paraId="458D4606" w14:textId="77777777"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Vícepráce budou realizovány až po uzavření příslušného dodatku ke smlouvě. </w:t>
      </w:r>
    </w:p>
    <w:p w14:paraId="57C425A0" w14:textId="77777777" w:rsidR="00B85BDC" w:rsidRPr="00B85BDC" w:rsidRDefault="000D1C00"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 </w:t>
      </w:r>
    </w:p>
    <w:p w14:paraId="1AE455FA" w14:textId="77777777"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14:paraId="09B1F2FE" w14:textId="77777777"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Článek</w:t>
      </w:r>
      <w:r w:rsidRPr="00B85BDC">
        <w:rPr>
          <w:rFonts w:ascii="Helvetica" w:eastAsia="Times New Roman" w:hAnsi="Helvetica" w:cs="Times New Roman"/>
          <w:b/>
          <w:color w:val="000000"/>
          <w:sz w:val="20"/>
          <w:szCs w:val="20"/>
          <w:lang w:eastAsia="cs-CZ"/>
        </w:rPr>
        <w:t xml:space="preserve"> </w:t>
      </w:r>
      <w:r w:rsidRPr="00B85BDC">
        <w:rPr>
          <w:rFonts w:ascii="Helvetica" w:eastAsia="Times New Roman" w:hAnsi="Helvetica" w:cs="Times New Roman"/>
          <w:color w:val="000000"/>
          <w:sz w:val="20"/>
          <w:szCs w:val="20"/>
          <w:lang w:eastAsia="cs-CZ"/>
        </w:rPr>
        <w:t>XVI.</w:t>
      </w:r>
    </w:p>
    <w:p w14:paraId="0AC3AA75" w14:textId="77777777"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b/>
          <w:color w:val="000000"/>
          <w:sz w:val="20"/>
          <w:szCs w:val="20"/>
          <w:lang w:eastAsia="cs-CZ"/>
        </w:rPr>
      </w:pPr>
      <w:r w:rsidRPr="00B85BDC">
        <w:rPr>
          <w:rFonts w:ascii="Helvetica" w:eastAsia="Times New Roman" w:hAnsi="Helvetica" w:cs="Times New Roman"/>
          <w:b/>
          <w:color w:val="000000"/>
          <w:sz w:val="20"/>
          <w:szCs w:val="20"/>
          <w:lang w:eastAsia="cs-CZ"/>
        </w:rPr>
        <w:t>Ukončení smluvního vztahu</w:t>
      </w:r>
    </w:p>
    <w:p w14:paraId="0F6EF61E" w14:textId="77777777"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14:paraId="2EE48570" w14:textId="77777777"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hanging="284"/>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..1. Tato smlouva může být ukončena písemnou dohodou smluvních stran.</w:t>
      </w:r>
    </w:p>
    <w:p w14:paraId="0FDFD76F" w14:textId="77777777"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14:paraId="19586437" w14:textId="77777777"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..2. Zhotovitel může od smlouvy odstoupit v případě, když je objednatel v prodlení se zaplacením faktury po dobu delší než dvou kalendářních měsíců. </w:t>
      </w:r>
    </w:p>
    <w:p w14:paraId="6F094FDE" w14:textId="77777777"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pacing w:val="-20"/>
          <w:sz w:val="20"/>
          <w:szCs w:val="20"/>
          <w:lang w:eastAsia="cs-CZ"/>
        </w:rPr>
      </w:pPr>
    </w:p>
    <w:p w14:paraId="5349F933" w14:textId="77777777"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w:t>
      </w:r>
      <w:r w:rsidRPr="00B85BDC">
        <w:rPr>
          <w:rFonts w:ascii="Helvetica" w:eastAsia="Times New Roman" w:hAnsi="Helvetica" w:cs="Times New Roman"/>
          <w:sz w:val="20"/>
          <w:szCs w:val="20"/>
          <w:lang w:eastAsia="cs-CZ"/>
        </w:rPr>
        <w:t>..3. Objednatel je oprávněn odstoupit od smlouvy v případě:</w:t>
      </w:r>
    </w:p>
    <w:p w14:paraId="57E9F59D" w14:textId="77777777"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b/>
          <w:i/>
          <w:sz w:val="20"/>
          <w:szCs w:val="20"/>
          <w:lang w:eastAsia="cs-CZ"/>
        </w:rPr>
      </w:pPr>
    </w:p>
    <w:p w14:paraId="45806AF1" w14:textId="77777777"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prodlení zhotovitele s termínem dokončení díla dle čl. IV. této smlouvy delší než </w:t>
      </w:r>
      <w:r w:rsidR="001E0BA3">
        <w:rPr>
          <w:rFonts w:ascii="Helvetica" w:eastAsia="Times New Roman" w:hAnsi="Helvetica" w:cs="Times New Roman"/>
          <w:sz w:val="20"/>
          <w:szCs w:val="20"/>
          <w:lang w:eastAsia="cs-CZ"/>
        </w:rPr>
        <w:t>20</w:t>
      </w:r>
      <w:r w:rsidRPr="00B85BDC">
        <w:rPr>
          <w:rFonts w:ascii="Helvetica" w:eastAsia="Times New Roman" w:hAnsi="Helvetica" w:cs="Times New Roman"/>
          <w:sz w:val="20"/>
          <w:szCs w:val="20"/>
          <w:lang w:eastAsia="cs-CZ"/>
        </w:rPr>
        <w:t xml:space="preserve"> kalendářních dní,</w:t>
      </w:r>
    </w:p>
    <w:p w14:paraId="6A937065" w14:textId="77777777"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že je s přihlédnutím ke všem okolnostem zřejmé, že zhotovitel není schopen dostát svému závazku z této smlouvy, tj. provést dílo řádně a včas.</w:t>
      </w:r>
    </w:p>
    <w:p w14:paraId="354BD285" w14:textId="77777777"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14:paraId="38D80D83" w14:textId="77777777"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XVI.3., od tohoto finančního plnění odečíst částku připadající na jeho nároky (smluvní pokuta, sleva z ceny díla apod.) vyplývající z této smlouvy.</w:t>
      </w:r>
    </w:p>
    <w:p w14:paraId="538B2238" w14:textId="77777777"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14:paraId="1BACB110" w14:textId="77777777"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..5. Odstoupení od smlouvy musí být provedeno písemně, jinak je neplatné. Odstoupení od smlouvy musí být doručeno druhé smluvní straně. </w:t>
      </w:r>
    </w:p>
    <w:p w14:paraId="4B1169CF"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76151079"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2125EFD7" w14:textId="77777777" w:rsidR="00B85BDC" w:rsidRPr="00B85BDC" w:rsidRDefault="00B85BDC" w:rsidP="00B85BDC">
      <w:pPr>
        <w:spacing w:before="0" w:line="240" w:lineRule="auto"/>
        <w:ind w:left="705" w:hanging="705"/>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XVII.</w:t>
      </w:r>
    </w:p>
    <w:p w14:paraId="476EC493" w14:textId="77777777" w:rsidR="00B85BDC" w:rsidRPr="00B85BDC" w:rsidRDefault="00B85BDC" w:rsidP="00B85BDC">
      <w:pPr>
        <w:keepNext/>
        <w:spacing w:before="0" w:line="240" w:lineRule="auto"/>
        <w:ind w:left="705" w:hanging="705"/>
        <w:jc w:val="center"/>
        <w:outlineLvl w:val="6"/>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Závěrečná ustanovení</w:t>
      </w:r>
    </w:p>
    <w:p w14:paraId="7F782173" w14:textId="77777777"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14:paraId="3EA8481E" w14:textId="77777777" w:rsidR="00B85BDC" w:rsidRPr="00B85BDC" w:rsidRDefault="00B85BDC" w:rsidP="00B85BDC">
      <w:pPr>
        <w:spacing w:before="0" w:line="240" w:lineRule="auto"/>
        <w:ind w:left="703" w:hanging="703"/>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.1. Smluvní strany se dohodly, že právní vztahy založené touto smlouvou a v ní výslovně neupravené vzájemnou dohodou se řídí ustanovením obchodního zákoníku a předpisy souvisejícími.</w:t>
      </w:r>
    </w:p>
    <w:p w14:paraId="58E36CCE"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27D206BC" w14:textId="77777777"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.2.  Smlouva je sepsána v českém jazyce ve 2 vyhotoveních s platností originálu, z nichž zhotovitel obdrží 1 a objednatel 1 výtisk, což platí i k budoucím dodatkům.</w:t>
      </w:r>
    </w:p>
    <w:p w14:paraId="3F59235A"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59AE115B" w14:textId="77777777" w:rsidR="00B85BDC" w:rsidRPr="00B85BDC" w:rsidRDefault="00B85BDC" w:rsidP="00B85BDC">
      <w:pPr>
        <w:tabs>
          <w:tab w:val="center" w:pos="851"/>
        </w:tabs>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.3. Tato smlouva může být měněna pouze písemnými dodatky podepsanými</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oprávněnými zástupci obou smluvních stran. </w:t>
      </w:r>
    </w:p>
    <w:p w14:paraId="05DCABDA" w14:textId="77777777" w:rsidR="00B85BDC" w:rsidRPr="00B85BDC" w:rsidRDefault="00B85BDC" w:rsidP="00B85BDC">
      <w:pPr>
        <w:spacing w:before="0" w:line="240" w:lineRule="auto"/>
        <w:jc w:val="both"/>
        <w:rPr>
          <w:rFonts w:ascii="Helvetica" w:eastAsia="Times New Roman" w:hAnsi="Helvetica" w:cs="Times New Roman"/>
          <w:spacing w:val="-20"/>
          <w:sz w:val="20"/>
          <w:szCs w:val="20"/>
          <w:lang w:eastAsia="cs-CZ"/>
        </w:rPr>
      </w:pPr>
    </w:p>
    <w:p w14:paraId="7DB96ADC"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 4.  Smlouva nabývá platnosti a účinnosti dnem podpisu druhou smluvní stranou.</w:t>
      </w:r>
    </w:p>
    <w:p w14:paraId="4D45819E"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7E8A6270" w14:textId="77777777"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XVII.5. Zhotovitel bere na vědomí, že realizace díla bude probíhat za </w:t>
      </w:r>
      <w:r w:rsidR="009314ED">
        <w:rPr>
          <w:rFonts w:ascii="Helvetica" w:eastAsia="Times New Roman" w:hAnsi="Helvetica" w:cs="Times New Roman"/>
          <w:sz w:val="20"/>
          <w:szCs w:val="20"/>
          <w:lang w:eastAsia="cs-CZ"/>
        </w:rPr>
        <w:t xml:space="preserve">plného </w:t>
      </w:r>
      <w:r w:rsidRPr="00B85BDC">
        <w:rPr>
          <w:rFonts w:ascii="Helvetica" w:eastAsia="Times New Roman" w:hAnsi="Helvetica" w:cs="Times New Roman"/>
          <w:sz w:val="20"/>
          <w:szCs w:val="20"/>
          <w:lang w:eastAsia="cs-CZ"/>
        </w:rPr>
        <w:t>provozu objektů a zařízení Domova pro seniory Háje. Tyto podmínky se zhotovitel zavazuje respektovat.</w:t>
      </w:r>
    </w:p>
    <w:p w14:paraId="1DEF4CF0" w14:textId="77777777" w:rsidR="003B0509" w:rsidRDefault="003B0509" w:rsidP="00B85BDC">
      <w:pPr>
        <w:spacing w:before="0" w:line="240" w:lineRule="auto"/>
        <w:jc w:val="both"/>
        <w:rPr>
          <w:rFonts w:ascii="Verdana" w:hAnsi="Verdana" w:cs="Arial"/>
          <w:i/>
          <w:iCs/>
          <w:snapToGrid w:val="0"/>
          <w:sz w:val="16"/>
          <w:szCs w:val="16"/>
        </w:rPr>
      </w:pPr>
    </w:p>
    <w:p w14:paraId="00675C8C" w14:textId="77777777" w:rsidR="00B85BDC" w:rsidRDefault="003B0509" w:rsidP="003B0509">
      <w:pPr>
        <w:spacing w:before="0" w:line="240" w:lineRule="auto"/>
        <w:ind w:left="851" w:hanging="851"/>
        <w:jc w:val="both"/>
        <w:rPr>
          <w:rFonts w:ascii="Helvetica" w:eastAsia="Times New Roman" w:hAnsi="Helvetica" w:cs="Times New Roman"/>
          <w:sz w:val="20"/>
          <w:szCs w:val="20"/>
          <w:lang w:eastAsia="cs-CZ"/>
        </w:rPr>
      </w:pPr>
      <w:r w:rsidRPr="003B0509">
        <w:rPr>
          <w:rFonts w:ascii="Helvetica" w:eastAsia="Times New Roman" w:hAnsi="Helvetica" w:cs="Times New Roman"/>
          <w:sz w:val="20"/>
          <w:szCs w:val="20"/>
          <w:lang w:eastAsia="cs-CZ"/>
        </w:rPr>
        <w:t>XVII.6 Zhotovitel souhlasí se zveřejněním obsahu smlouvy podle zákona č. 106/1999 Sb., o svobodném přístupu k informacím, ve znění pozdějších předpisů a v souladu se zákonem č. 340/2015 Sb. zákon o registru smluv.</w:t>
      </w:r>
    </w:p>
    <w:p w14:paraId="185613AB"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393D526D" w14:textId="77777777" w:rsidR="003B0509" w:rsidRDefault="003B0509" w:rsidP="00B85BDC">
      <w:pPr>
        <w:spacing w:before="0" w:line="240" w:lineRule="auto"/>
        <w:jc w:val="both"/>
        <w:rPr>
          <w:rFonts w:ascii="Helvetica" w:eastAsia="Times New Roman" w:hAnsi="Helvetica" w:cs="Times New Roman"/>
          <w:sz w:val="20"/>
          <w:szCs w:val="20"/>
          <w:lang w:eastAsia="cs-CZ"/>
        </w:rPr>
      </w:pPr>
    </w:p>
    <w:p w14:paraId="008FF680" w14:textId="77777777" w:rsidR="003B0509" w:rsidRDefault="003B0509" w:rsidP="00B85BDC">
      <w:pPr>
        <w:spacing w:before="0" w:line="240" w:lineRule="auto"/>
        <w:jc w:val="both"/>
        <w:rPr>
          <w:rFonts w:ascii="Helvetica" w:eastAsia="Times New Roman" w:hAnsi="Helvetica" w:cs="Times New Roman"/>
          <w:sz w:val="20"/>
          <w:szCs w:val="20"/>
          <w:lang w:eastAsia="cs-CZ"/>
        </w:rPr>
      </w:pPr>
    </w:p>
    <w:p w14:paraId="2DF03C75" w14:textId="61C0FDB6"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00637BD8">
        <w:rPr>
          <w:rFonts w:ascii="Helvetica" w:eastAsia="Times New Roman" w:hAnsi="Helvetica" w:cs="Times New Roman"/>
          <w:sz w:val="20"/>
          <w:szCs w:val="20"/>
          <w:lang w:eastAsia="cs-CZ"/>
        </w:rPr>
        <w:t xml:space="preserve"> </w:t>
      </w:r>
      <w:r w:rsidR="0071604A" w:rsidRPr="0071604A">
        <w:rPr>
          <w:rFonts w:ascii="Helvetica" w:eastAsia="Times New Roman" w:hAnsi="Helvetica" w:cs="Times New Roman"/>
          <w:sz w:val="20"/>
          <w:szCs w:val="20"/>
          <w:highlight w:val="yellow"/>
          <w:lang w:eastAsia="cs-CZ"/>
        </w:rPr>
        <w:t>10.6.2025</w:t>
      </w:r>
      <w:r w:rsidR="00F61A8A">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F51081">
        <w:rPr>
          <w:rFonts w:ascii="Helvetica" w:eastAsia="Times New Roman" w:hAnsi="Helvetica" w:cs="Times New Roman"/>
          <w:sz w:val="20"/>
          <w:szCs w:val="20"/>
          <w:lang w:eastAsia="cs-CZ"/>
        </w:rPr>
        <w:t xml:space="preserve">    </w:t>
      </w:r>
      <w:r w:rsidR="00F51081" w:rsidRPr="00B85BDC">
        <w:rPr>
          <w:rFonts w:ascii="Helvetica" w:eastAsia="Times New Roman" w:hAnsi="Helvetica" w:cs="Times New Roman"/>
          <w:sz w:val="20"/>
          <w:szCs w:val="20"/>
          <w:lang w:eastAsia="cs-CZ"/>
        </w:rPr>
        <w:t>V</w:t>
      </w:r>
      <w:r w:rsidR="00F51081">
        <w:rPr>
          <w:rFonts w:ascii="Helvetica" w:eastAsia="Times New Roman" w:hAnsi="Helvetica" w:cs="Times New Roman"/>
          <w:sz w:val="20"/>
          <w:szCs w:val="20"/>
          <w:lang w:eastAsia="cs-CZ"/>
        </w:rPr>
        <w:t> Praze</w:t>
      </w:r>
      <w:r w:rsidR="00F51081" w:rsidRPr="00B85BDC">
        <w:rPr>
          <w:rFonts w:ascii="Helvetica" w:eastAsia="Times New Roman" w:hAnsi="Helvetica" w:cs="Times New Roman"/>
          <w:sz w:val="20"/>
          <w:szCs w:val="20"/>
          <w:lang w:eastAsia="cs-CZ"/>
        </w:rPr>
        <w:t xml:space="preserve"> dne</w:t>
      </w:r>
      <w:r w:rsidR="00F51081">
        <w:rPr>
          <w:rFonts w:ascii="Helvetica" w:eastAsia="Times New Roman" w:hAnsi="Helvetica" w:cs="Times New Roman"/>
          <w:sz w:val="20"/>
          <w:szCs w:val="20"/>
          <w:lang w:eastAsia="cs-CZ"/>
        </w:rPr>
        <w:t xml:space="preserve"> </w:t>
      </w:r>
      <w:r w:rsidR="0071604A" w:rsidRPr="0071604A">
        <w:rPr>
          <w:rFonts w:ascii="Helvetica" w:eastAsia="Times New Roman" w:hAnsi="Helvetica" w:cs="Times New Roman"/>
          <w:sz w:val="20"/>
          <w:szCs w:val="20"/>
          <w:highlight w:val="yellow"/>
          <w:lang w:eastAsia="cs-CZ"/>
        </w:rPr>
        <w:t>10.6.2026</w:t>
      </w:r>
    </w:p>
    <w:p w14:paraId="744C1192"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14:paraId="254AF4CE"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14:paraId="479E4E24"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14:paraId="1F28839C"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704DCAEA" w14:textId="77777777" w:rsidR="00B85BDC" w:rsidRDefault="00B85BDC" w:rsidP="00B85BDC">
      <w:pPr>
        <w:spacing w:before="0" w:line="240" w:lineRule="auto"/>
        <w:jc w:val="both"/>
        <w:rPr>
          <w:rFonts w:ascii="Helvetica" w:eastAsia="Times New Roman" w:hAnsi="Helvetica" w:cs="Times New Roman"/>
          <w:sz w:val="20"/>
          <w:szCs w:val="20"/>
          <w:lang w:eastAsia="cs-CZ"/>
        </w:rPr>
      </w:pPr>
    </w:p>
    <w:p w14:paraId="736E6BA4" w14:textId="77777777" w:rsidR="000736D5" w:rsidRPr="00B85BDC" w:rsidRDefault="000736D5" w:rsidP="00B85BDC">
      <w:pPr>
        <w:spacing w:before="0" w:line="240" w:lineRule="auto"/>
        <w:jc w:val="both"/>
        <w:rPr>
          <w:rFonts w:ascii="Helvetica" w:eastAsia="Times New Roman" w:hAnsi="Helvetica" w:cs="Times New Roman"/>
          <w:sz w:val="20"/>
          <w:szCs w:val="20"/>
          <w:lang w:eastAsia="cs-CZ"/>
        </w:rPr>
      </w:pPr>
    </w:p>
    <w:p w14:paraId="6E245D80" w14:textId="77777777" w:rsidR="00B85BDC" w:rsidRDefault="00B85BDC" w:rsidP="00B85BDC">
      <w:pPr>
        <w:spacing w:before="0" w:line="240" w:lineRule="auto"/>
        <w:jc w:val="both"/>
        <w:rPr>
          <w:rFonts w:ascii="Helvetica" w:eastAsia="Times New Roman" w:hAnsi="Helvetica" w:cs="Times New Roman"/>
          <w:sz w:val="20"/>
          <w:szCs w:val="20"/>
          <w:lang w:eastAsia="cs-CZ"/>
        </w:rPr>
      </w:pPr>
    </w:p>
    <w:p w14:paraId="30C14089" w14:textId="77777777" w:rsidR="00F51081" w:rsidRDefault="00F51081" w:rsidP="00B85BDC">
      <w:pPr>
        <w:spacing w:before="0" w:line="240" w:lineRule="auto"/>
        <w:jc w:val="both"/>
        <w:rPr>
          <w:rFonts w:ascii="Helvetica" w:eastAsia="Times New Roman" w:hAnsi="Helvetica" w:cs="Times New Roman"/>
          <w:sz w:val="20"/>
          <w:szCs w:val="20"/>
          <w:lang w:eastAsia="cs-CZ"/>
        </w:rPr>
      </w:pPr>
    </w:p>
    <w:p w14:paraId="1BC2F095" w14:textId="77777777" w:rsidR="00F51081" w:rsidRDefault="00F51081" w:rsidP="00B85BDC">
      <w:pPr>
        <w:spacing w:before="0" w:line="240" w:lineRule="auto"/>
        <w:jc w:val="both"/>
        <w:rPr>
          <w:rFonts w:ascii="Helvetica" w:eastAsia="Times New Roman" w:hAnsi="Helvetica" w:cs="Times New Roman"/>
          <w:sz w:val="20"/>
          <w:szCs w:val="20"/>
          <w:lang w:eastAsia="cs-CZ"/>
        </w:rPr>
      </w:pPr>
    </w:p>
    <w:p w14:paraId="7492CB09" w14:textId="77777777" w:rsidR="00F51081" w:rsidRPr="00B85BDC" w:rsidRDefault="00F51081" w:rsidP="00B85BDC">
      <w:pPr>
        <w:spacing w:before="0" w:line="240" w:lineRule="auto"/>
        <w:jc w:val="both"/>
        <w:rPr>
          <w:rFonts w:ascii="Helvetica" w:eastAsia="Times New Roman" w:hAnsi="Helvetica" w:cs="Times New Roman"/>
          <w:sz w:val="20"/>
          <w:szCs w:val="20"/>
          <w:lang w:eastAsia="cs-CZ"/>
        </w:rPr>
      </w:pPr>
    </w:p>
    <w:p w14:paraId="0423D923"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14:paraId="6E4DBAE6" w14:textId="77777777" w:rsidR="00B85BDC" w:rsidRPr="00B85BDC" w:rsidRDefault="002A7B32"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t xml:space="preserve">                 </w:t>
      </w:r>
    </w:p>
    <w:p w14:paraId="370809AF"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p>
    <w:p w14:paraId="4A68496D" w14:textId="77777777"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Přílohy smlouvy o dílo:</w:t>
      </w:r>
    </w:p>
    <w:p w14:paraId="1DD5C60C" w14:textId="4FCD1A36" w:rsidR="0091174B" w:rsidRDefault="00B85BDC" w:rsidP="004F32BD">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 1 oceněný výkaz výměr</w:t>
      </w:r>
      <w:r w:rsidR="00236B68">
        <w:rPr>
          <w:rFonts w:ascii="Helvetica" w:eastAsia="Times New Roman" w:hAnsi="Helvetica" w:cs="Times New Roman"/>
          <w:sz w:val="20"/>
          <w:szCs w:val="20"/>
          <w:lang w:eastAsia="cs-CZ"/>
        </w:rPr>
        <w:t>, č. 2 zákres prostor</w:t>
      </w:r>
    </w:p>
    <w:p w14:paraId="0A736D47" w14:textId="0933E03D" w:rsidR="00814CCB" w:rsidRDefault="00814CCB" w:rsidP="004F32BD">
      <w:pPr>
        <w:spacing w:before="0" w:line="240" w:lineRule="auto"/>
        <w:jc w:val="both"/>
        <w:rPr>
          <w:rFonts w:ascii="Helvetica" w:eastAsia="Times New Roman" w:hAnsi="Helvetica" w:cs="Times New Roman"/>
          <w:sz w:val="20"/>
          <w:szCs w:val="20"/>
          <w:lang w:eastAsia="cs-CZ"/>
        </w:rPr>
      </w:pPr>
    </w:p>
    <w:p w14:paraId="262E346A" w14:textId="559D9F72" w:rsidR="00814CCB" w:rsidRDefault="00814CCB" w:rsidP="004F32BD">
      <w:pPr>
        <w:spacing w:before="0" w:line="240" w:lineRule="auto"/>
        <w:jc w:val="both"/>
        <w:rPr>
          <w:rFonts w:ascii="Helvetica" w:eastAsia="Times New Roman" w:hAnsi="Helvetica" w:cs="Times New Roman"/>
          <w:sz w:val="20"/>
          <w:szCs w:val="20"/>
          <w:lang w:eastAsia="cs-CZ"/>
        </w:rPr>
      </w:pPr>
    </w:p>
    <w:p w14:paraId="1AFAC98F" w14:textId="22133111" w:rsidR="00814CCB" w:rsidRDefault="00814CCB" w:rsidP="004F32BD">
      <w:pPr>
        <w:spacing w:before="0" w:line="240" w:lineRule="auto"/>
        <w:jc w:val="both"/>
        <w:rPr>
          <w:rFonts w:ascii="Helvetica" w:eastAsia="Times New Roman" w:hAnsi="Helvetica" w:cs="Times New Roman"/>
          <w:sz w:val="20"/>
          <w:szCs w:val="20"/>
          <w:lang w:eastAsia="cs-CZ"/>
        </w:rPr>
      </w:pPr>
    </w:p>
    <w:p w14:paraId="554E22E7" w14:textId="319DEDEE" w:rsidR="00814CCB" w:rsidRDefault="00814CCB" w:rsidP="004F32BD">
      <w:pPr>
        <w:spacing w:before="0" w:line="240" w:lineRule="auto"/>
        <w:jc w:val="both"/>
        <w:rPr>
          <w:rFonts w:ascii="Helvetica" w:eastAsia="Times New Roman" w:hAnsi="Helvetica" w:cs="Times New Roman"/>
          <w:sz w:val="20"/>
          <w:szCs w:val="20"/>
          <w:lang w:eastAsia="cs-CZ"/>
        </w:rPr>
      </w:pPr>
    </w:p>
    <w:p w14:paraId="12BDA086" w14:textId="0FC3FF16" w:rsidR="00814CCB" w:rsidRDefault="00814CCB" w:rsidP="004F32BD">
      <w:pPr>
        <w:spacing w:before="0" w:line="240" w:lineRule="auto"/>
        <w:jc w:val="both"/>
        <w:rPr>
          <w:rFonts w:ascii="Helvetica" w:eastAsia="Times New Roman" w:hAnsi="Helvetica" w:cs="Times New Roman"/>
          <w:sz w:val="20"/>
          <w:szCs w:val="20"/>
          <w:lang w:eastAsia="cs-CZ"/>
        </w:rPr>
      </w:pPr>
    </w:p>
    <w:tbl>
      <w:tblPr>
        <w:tblW w:w="5000" w:type="pct"/>
        <w:tblCellMar>
          <w:left w:w="70" w:type="dxa"/>
          <w:right w:w="70" w:type="dxa"/>
        </w:tblCellMar>
        <w:tblLook w:val="04A0" w:firstRow="1" w:lastRow="0" w:firstColumn="1" w:lastColumn="0" w:noHBand="0" w:noVBand="1"/>
      </w:tblPr>
      <w:tblGrid>
        <w:gridCol w:w="189"/>
        <w:gridCol w:w="311"/>
        <w:gridCol w:w="391"/>
        <w:gridCol w:w="1168"/>
        <w:gridCol w:w="4283"/>
        <w:gridCol w:w="661"/>
        <w:gridCol w:w="1217"/>
        <w:gridCol w:w="951"/>
        <w:gridCol w:w="1290"/>
      </w:tblGrid>
      <w:tr w:rsidR="00814CCB" w:rsidRPr="00814CCB" w14:paraId="1A37C130" w14:textId="77777777" w:rsidTr="00814CCB">
        <w:trPr>
          <w:trHeight w:val="139"/>
        </w:trPr>
        <w:tc>
          <w:tcPr>
            <w:tcW w:w="73" w:type="pct"/>
            <w:tcBorders>
              <w:top w:val="single" w:sz="4" w:space="0" w:color="000000"/>
              <w:left w:val="single" w:sz="4" w:space="0" w:color="000000"/>
              <w:bottom w:val="nil"/>
              <w:right w:val="nil"/>
            </w:tcBorders>
            <w:shd w:val="clear" w:color="auto" w:fill="auto"/>
            <w:noWrap/>
            <w:vAlign w:val="bottom"/>
            <w:hideMark/>
          </w:tcPr>
          <w:p w14:paraId="73939AF9"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single" w:sz="4" w:space="0" w:color="000000"/>
              <w:left w:val="nil"/>
              <w:bottom w:val="nil"/>
              <w:right w:val="nil"/>
            </w:tcBorders>
            <w:shd w:val="clear" w:color="auto" w:fill="auto"/>
            <w:noWrap/>
            <w:vAlign w:val="bottom"/>
            <w:hideMark/>
          </w:tcPr>
          <w:p w14:paraId="00AD4164"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69" w:type="pct"/>
            <w:tcBorders>
              <w:top w:val="single" w:sz="4" w:space="0" w:color="000000"/>
              <w:left w:val="nil"/>
              <w:bottom w:val="nil"/>
              <w:right w:val="nil"/>
            </w:tcBorders>
            <w:shd w:val="clear" w:color="auto" w:fill="auto"/>
            <w:noWrap/>
            <w:vAlign w:val="bottom"/>
            <w:hideMark/>
          </w:tcPr>
          <w:p w14:paraId="11B2416B"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49" w:type="pct"/>
            <w:tcBorders>
              <w:top w:val="single" w:sz="4" w:space="0" w:color="000000"/>
              <w:left w:val="nil"/>
              <w:bottom w:val="nil"/>
              <w:right w:val="nil"/>
            </w:tcBorders>
            <w:shd w:val="clear" w:color="auto" w:fill="auto"/>
            <w:noWrap/>
            <w:vAlign w:val="bottom"/>
            <w:hideMark/>
          </w:tcPr>
          <w:p w14:paraId="7E84602A"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2000" w:type="pct"/>
            <w:tcBorders>
              <w:top w:val="single" w:sz="4" w:space="0" w:color="000000"/>
              <w:left w:val="nil"/>
              <w:bottom w:val="nil"/>
              <w:right w:val="nil"/>
            </w:tcBorders>
            <w:shd w:val="clear" w:color="auto" w:fill="auto"/>
            <w:noWrap/>
            <w:vAlign w:val="bottom"/>
            <w:hideMark/>
          </w:tcPr>
          <w:p w14:paraId="376A1CBD"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294" w:type="pct"/>
            <w:tcBorders>
              <w:top w:val="single" w:sz="4" w:space="0" w:color="000000"/>
              <w:left w:val="nil"/>
              <w:bottom w:val="nil"/>
              <w:right w:val="nil"/>
            </w:tcBorders>
            <w:shd w:val="clear" w:color="auto" w:fill="auto"/>
            <w:noWrap/>
            <w:vAlign w:val="bottom"/>
            <w:hideMark/>
          </w:tcPr>
          <w:p w14:paraId="7CDD4910"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55" w:type="pct"/>
            <w:tcBorders>
              <w:top w:val="single" w:sz="4" w:space="0" w:color="000000"/>
              <w:left w:val="nil"/>
              <w:bottom w:val="nil"/>
              <w:right w:val="nil"/>
            </w:tcBorders>
            <w:shd w:val="clear" w:color="auto" w:fill="auto"/>
            <w:noWrap/>
            <w:vAlign w:val="bottom"/>
            <w:hideMark/>
          </w:tcPr>
          <w:p w14:paraId="5048D2D0"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07" w:type="pct"/>
            <w:tcBorders>
              <w:top w:val="single" w:sz="4" w:space="0" w:color="000000"/>
              <w:left w:val="nil"/>
              <w:bottom w:val="nil"/>
              <w:right w:val="nil"/>
            </w:tcBorders>
            <w:shd w:val="clear" w:color="auto" w:fill="auto"/>
            <w:noWrap/>
            <w:vAlign w:val="bottom"/>
            <w:hideMark/>
          </w:tcPr>
          <w:p w14:paraId="14CC53E6"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712" w:type="pct"/>
            <w:tcBorders>
              <w:top w:val="single" w:sz="4" w:space="0" w:color="000000"/>
              <w:left w:val="nil"/>
              <w:bottom w:val="nil"/>
              <w:right w:val="nil"/>
            </w:tcBorders>
            <w:shd w:val="clear" w:color="auto" w:fill="auto"/>
            <w:noWrap/>
            <w:vAlign w:val="bottom"/>
            <w:hideMark/>
          </w:tcPr>
          <w:p w14:paraId="7DBB6C54"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r>
      <w:tr w:rsidR="00814CCB" w:rsidRPr="00814CCB" w14:paraId="150F2A74" w14:textId="77777777" w:rsidTr="00814CCB">
        <w:trPr>
          <w:trHeight w:val="499"/>
        </w:trPr>
        <w:tc>
          <w:tcPr>
            <w:tcW w:w="73" w:type="pct"/>
            <w:tcBorders>
              <w:top w:val="nil"/>
              <w:left w:val="single" w:sz="4" w:space="0" w:color="000000"/>
              <w:bottom w:val="nil"/>
              <w:right w:val="nil"/>
            </w:tcBorders>
            <w:shd w:val="clear" w:color="auto" w:fill="auto"/>
            <w:noWrap/>
            <w:vAlign w:val="bottom"/>
            <w:hideMark/>
          </w:tcPr>
          <w:p w14:paraId="67FB0CDA"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2528ECCD"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2719" w:type="pct"/>
            <w:gridSpan w:val="3"/>
            <w:tcBorders>
              <w:top w:val="nil"/>
              <w:left w:val="nil"/>
              <w:bottom w:val="nil"/>
              <w:right w:val="nil"/>
            </w:tcBorders>
            <w:shd w:val="clear" w:color="auto" w:fill="auto"/>
            <w:noWrap/>
            <w:vAlign w:val="center"/>
            <w:hideMark/>
          </w:tcPr>
          <w:p w14:paraId="2E1133A3" w14:textId="77777777" w:rsidR="00814CCB" w:rsidRPr="00814CCB" w:rsidRDefault="00814CCB" w:rsidP="00814CCB">
            <w:pPr>
              <w:spacing w:before="0" w:line="240" w:lineRule="auto"/>
              <w:rPr>
                <w:rFonts w:ascii="Arial CE" w:eastAsia="Times New Roman" w:hAnsi="Arial CE" w:cs="Arial CE"/>
                <w:b/>
                <w:bCs/>
                <w:sz w:val="28"/>
                <w:szCs w:val="28"/>
                <w:lang w:eastAsia="cs-CZ"/>
              </w:rPr>
            </w:pPr>
            <w:r w:rsidRPr="00814CCB">
              <w:rPr>
                <w:rFonts w:ascii="Arial CE" w:eastAsia="Times New Roman" w:hAnsi="Arial CE" w:cs="Arial CE"/>
                <w:b/>
                <w:bCs/>
                <w:sz w:val="28"/>
                <w:szCs w:val="28"/>
                <w:lang w:eastAsia="cs-CZ"/>
              </w:rPr>
              <w:t>KRYCÍ LIST SOUPISU PRACÍ</w:t>
            </w:r>
          </w:p>
        </w:tc>
        <w:tc>
          <w:tcPr>
            <w:tcW w:w="294" w:type="pct"/>
            <w:tcBorders>
              <w:top w:val="nil"/>
              <w:left w:val="nil"/>
              <w:bottom w:val="nil"/>
              <w:right w:val="nil"/>
            </w:tcBorders>
            <w:shd w:val="clear" w:color="auto" w:fill="auto"/>
            <w:noWrap/>
            <w:vAlign w:val="bottom"/>
            <w:hideMark/>
          </w:tcPr>
          <w:p w14:paraId="64F6D2C6" w14:textId="77777777" w:rsidR="00814CCB" w:rsidRPr="00814CCB" w:rsidRDefault="00814CCB" w:rsidP="00814CCB">
            <w:pPr>
              <w:spacing w:before="0" w:line="240" w:lineRule="auto"/>
              <w:rPr>
                <w:rFonts w:ascii="Arial CE" w:eastAsia="Times New Roman" w:hAnsi="Arial CE" w:cs="Arial CE"/>
                <w:b/>
                <w:bCs/>
                <w:sz w:val="28"/>
                <w:szCs w:val="28"/>
                <w:lang w:eastAsia="cs-CZ"/>
              </w:rPr>
            </w:pPr>
          </w:p>
        </w:tc>
        <w:tc>
          <w:tcPr>
            <w:tcW w:w="555" w:type="pct"/>
            <w:tcBorders>
              <w:top w:val="nil"/>
              <w:left w:val="nil"/>
              <w:bottom w:val="nil"/>
              <w:right w:val="nil"/>
            </w:tcBorders>
            <w:shd w:val="clear" w:color="auto" w:fill="auto"/>
            <w:noWrap/>
            <w:vAlign w:val="bottom"/>
            <w:hideMark/>
          </w:tcPr>
          <w:p w14:paraId="6C00D89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7782BAF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6D4BEEA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566F3B58" w14:textId="77777777" w:rsidTr="00814CCB">
        <w:trPr>
          <w:trHeight w:val="139"/>
        </w:trPr>
        <w:tc>
          <w:tcPr>
            <w:tcW w:w="73" w:type="pct"/>
            <w:tcBorders>
              <w:top w:val="nil"/>
              <w:left w:val="single" w:sz="4" w:space="0" w:color="000000"/>
              <w:bottom w:val="nil"/>
              <w:right w:val="nil"/>
            </w:tcBorders>
            <w:shd w:val="clear" w:color="auto" w:fill="auto"/>
            <w:noWrap/>
            <w:vAlign w:val="bottom"/>
            <w:hideMark/>
          </w:tcPr>
          <w:p w14:paraId="01DC5705"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7D031B1A"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7B33AEC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08C5F71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2DA4261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0D56DF5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58C28D9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3ABE4E7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31D5140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019FFE9A" w14:textId="77777777" w:rsidTr="00814CCB">
        <w:trPr>
          <w:trHeight w:val="240"/>
        </w:trPr>
        <w:tc>
          <w:tcPr>
            <w:tcW w:w="73" w:type="pct"/>
            <w:tcBorders>
              <w:top w:val="nil"/>
              <w:left w:val="single" w:sz="4" w:space="0" w:color="000000"/>
              <w:bottom w:val="nil"/>
              <w:right w:val="nil"/>
            </w:tcBorders>
            <w:shd w:val="clear" w:color="auto" w:fill="auto"/>
            <w:noWrap/>
            <w:vAlign w:val="center"/>
            <w:hideMark/>
          </w:tcPr>
          <w:p w14:paraId="04448C25"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54C10D81"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718" w:type="pct"/>
            <w:gridSpan w:val="2"/>
            <w:tcBorders>
              <w:top w:val="nil"/>
              <w:left w:val="nil"/>
              <w:bottom w:val="nil"/>
              <w:right w:val="nil"/>
            </w:tcBorders>
            <w:shd w:val="clear" w:color="auto" w:fill="auto"/>
            <w:noWrap/>
            <w:vAlign w:val="center"/>
            <w:hideMark/>
          </w:tcPr>
          <w:p w14:paraId="0D2FF232"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Stavba:</w:t>
            </w:r>
          </w:p>
        </w:tc>
        <w:tc>
          <w:tcPr>
            <w:tcW w:w="2000" w:type="pct"/>
            <w:tcBorders>
              <w:top w:val="nil"/>
              <w:left w:val="nil"/>
              <w:bottom w:val="nil"/>
              <w:right w:val="nil"/>
            </w:tcBorders>
            <w:shd w:val="clear" w:color="auto" w:fill="auto"/>
            <w:noWrap/>
            <w:vAlign w:val="center"/>
            <w:hideMark/>
          </w:tcPr>
          <w:p w14:paraId="036B23F6"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p>
        </w:tc>
        <w:tc>
          <w:tcPr>
            <w:tcW w:w="294" w:type="pct"/>
            <w:tcBorders>
              <w:top w:val="nil"/>
              <w:left w:val="nil"/>
              <w:bottom w:val="nil"/>
              <w:right w:val="nil"/>
            </w:tcBorders>
            <w:shd w:val="clear" w:color="auto" w:fill="auto"/>
            <w:noWrap/>
            <w:vAlign w:val="center"/>
            <w:hideMark/>
          </w:tcPr>
          <w:p w14:paraId="404F45E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3C393E8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7B1FAC4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09223D8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6B6B33A8" w14:textId="77777777" w:rsidTr="00814CCB">
        <w:trPr>
          <w:trHeight w:val="330"/>
        </w:trPr>
        <w:tc>
          <w:tcPr>
            <w:tcW w:w="73" w:type="pct"/>
            <w:tcBorders>
              <w:top w:val="nil"/>
              <w:left w:val="single" w:sz="4" w:space="0" w:color="000000"/>
              <w:bottom w:val="nil"/>
              <w:right w:val="nil"/>
            </w:tcBorders>
            <w:shd w:val="clear" w:color="auto" w:fill="auto"/>
            <w:noWrap/>
            <w:vAlign w:val="center"/>
            <w:hideMark/>
          </w:tcPr>
          <w:p w14:paraId="71F70C25"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2D99DC1B"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029DD62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3399" w:type="pct"/>
            <w:gridSpan w:val="4"/>
            <w:tcBorders>
              <w:top w:val="nil"/>
              <w:left w:val="nil"/>
              <w:bottom w:val="nil"/>
              <w:right w:val="nil"/>
            </w:tcBorders>
            <w:shd w:val="clear" w:color="auto" w:fill="auto"/>
            <w:vAlign w:val="center"/>
            <w:hideMark/>
          </w:tcPr>
          <w:p w14:paraId="7C2D1737" w14:textId="77777777" w:rsidR="00814CCB" w:rsidRPr="00814CCB" w:rsidRDefault="00814CCB" w:rsidP="00814CCB">
            <w:pPr>
              <w:spacing w:before="0" w:line="240" w:lineRule="auto"/>
              <w:rPr>
                <w:rFonts w:ascii="Arial CE" w:eastAsia="Times New Roman" w:hAnsi="Arial CE" w:cs="Arial CE"/>
                <w:b/>
                <w:bCs/>
                <w:sz w:val="22"/>
                <w:lang w:eastAsia="cs-CZ"/>
              </w:rPr>
            </w:pPr>
            <w:r w:rsidRPr="00814CCB">
              <w:rPr>
                <w:rFonts w:ascii="Arial CE" w:eastAsia="Times New Roman" w:hAnsi="Arial CE" w:cs="Arial CE"/>
                <w:b/>
                <w:bCs/>
                <w:sz w:val="22"/>
                <w:lang w:eastAsia="cs-CZ"/>
              </w:rPr>
              <w:t xml:space="preserve">DS </w:t>
            </w:r>
            <w:proofErr w:type="spellStart"/>
            <w:proofErr w:type="gramStart"/>
            <w:r w:rsidRPr="00814CCB">
              <w:rPr>
                <w:rFonts w:ascii="Arial CE" w:eastAsia="Times New Roman" w:hAnsi="Arial CE" w:cs="Arial CE"/>
                <w:b/>
                <w:bCs/>
                <w:sz w:val="22"/>
                <w:lang w:eastAsia="cs-CZ"/>
              </w:rPr>
              <w:t>Háje</w:t>
            </w:r>
            <w:proofErr w:type="spellEnd"/>
            <w:r w:rsidRPr="00814CCB">
              <w:rPr>
                <w:rFonts w:ascii="Arial CE" w:eastAsia="Times New Roman" w:hAnsi="Arial CE" w:cs="Arial CE"/>
                <w:b/>
                <w:bCs/>
                <w:sz w:val="22"/>
                <w:lang w:eastAsia="cs-CZ"/>
              </w:rPr>
              <w:t xml:space="preserve"> - K</w:t>
            </w:r>
            <w:proofErr w:type="gramEnd"/>
            <w:r w:rsidRPr="00814CCB">
              <w:rPr>
                <w:rFonts w:ascii="Arial CE" w:eastAsia="Times New Roman" w:hAnsi="Arial CE" w:cs="Arial CE"/>
                <w:b/>
                <w:bCs/>
                <w:sz w:val="22"/>
                <w:lang w:eastAsia="cs-CZ"/>
              </w:rPr>
              <w:t xml:space="preserve"> </w:t>
            </w:r>
            <w:proofErr w:type="spellStart"/>
            <w:r w:rsidRPr="00814CCB">
              <w:rPr>
                <w:rFonts w:ascii="Arial CE" w:eastAsia="Times New Roman" w:hAnsi="Arial CE" w:cs="Arial CE"/>
                <w:b/>
                <w:bCs/>
                <w:sz w:val="22"/>
                <w:lang w:eastAsia="cs-CZ"/>
              </w:rPr>
              <w:t>Milíčovu</w:t>
            </w:r>
            <w:proofErr w:type="spellEnd"/>
            <w:r w:rsidRPr="00814CCB">
              <w:rPr>
                <w:rFonts w:ascii="Arial CE" w:eastAsia="Times New Roman" w:hAnsi="Arial CE" w:cs="Arial CE"/>
                <w:b/>
                <w:bCs/>
                <w:sz w:val="22"/>
                <w:lang w:eastAsia="cs-CZ"/>
              </w:rPr>
              <w:t xml:space="preserve"> 1 - Oprava podlah suterénu budovy B</w:t>
            </w:r>
          </w:p>
        </w:tc>
        <w:tc>
          <w:tcPr>
            <w:tcW w:w="507" w:type="pct"/>
            <w:tcBorders>
              <w:top w:val="nil"/>
              <w:left w:val="nil"/>
              <w:bottom w:val="nil"/>
              <w:right w:val="nil"/>
            </w:tcBorders>
            <w:shd w:val="clear" w:color="auto" w:fill="auto"/>
            <w:noWrap/>
            <w:vAlign w:val="center"/>
            <w:hideMark/>
          </w:tcPr>
          <w:p w14:paraId="68E087A6" w14:textId="77777777" w:rsidR="00814CCB" w:rsidRPr="00814CCB" w:rsidRDefault="00814CCB" w:rsidP="00814CCB">
            <w:pPr>
              <w:spacing w:before="0" w:line="240" w:lineRule="auto"/>
              <w:rPr>
                <w:rFonts w:ascii="Arial CE" w:eastAsia="Times New Roman" w:hAnsi="Arial CE" w:cs="Arial CE"/>
                <w:b/>
                <w:bCs/>
                <w:sz w:val="22"/>
                <w:lang w:eastAsia="cs-CZ"/>
              </w:rPr>
            </w:pPr>
          </w:p>
        </w:tc>
        <w:tc>
          <w:tcPr>
            <w:tcW w:w="712" w:type="pct"/>
            <w:tcBorders>
              <w:top w:val="nil"/>
              <w:left w:val="nil"/>
              <w:bottom w:val="nil"/>
              <w:right w:val="nil"/>
            </w:tcBorders>
            <w:shd w:val="clear" w:color="auto" w:fill="auto"/>
            <w:noWrap/>
            <w:vAlign w:val="center"/>
            <w:hideMark/>
          </w:tcPr>
          <w:p w14:paraId="08C0E70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66F239E6" w14:textId="77777777" w:rsidTr="00814CCB">
        <w:trPr>
          <w:trHeight w:val="225"/>
        </w:trPr>
        <w:tc>
          <w:tcPr>
            <w:tcW w:w="73" w:type="pct"/>
            <w:tcBorders>
              <w:top w:val="nil"/>
              <w:left w:val="single" w:sz="4" w:space="0" w:color="000000"/>
              <w:bottom w:val="nil"/>
              <w:right w:val="nil"/>
            </w:tcBorders>
            <w:shd w:val="clear" w:color="auto" w:fill="auto"/>
            <w:noWrap/>
            <w:vAlign w:val="center"/>
            <w:hideMark/>
          </w:tcPr>
          <w:p w14:paraId="0AA99E82"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2832990D"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3826479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2F942FD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center"/>
            <w:hideMark/>
          </w:tcPr>
          <w:p w14:paraId="62FCEEE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center"/>
            <w:hideMark/>
          </w:tcPr>
          <w:p w14:paraId="1C64ED0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66E6F83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45CD56C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718719B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0DF0C827" w14:textId="77777777" w:rsidTr="00814CCB">
        <w:trPr>
          <w:trHeight w:val="240"/>
        </w:trPr>
        <w:tc>
          <w:tcPr>
            <w:tcW w:w="73" w:type="pct"/>
            <w:tcBorders>
              <w:top w:val="nil"/>
              <w:left w:val="single" w:sz="4" w:space="0" w:color="000000"/>
              <w:bottom w:val="nil"/>
              <w:right w:val="nil"/>
            </w:tcBorders>
            <w:shd w:val="clear" w:color="auto" w:fill="auto"/>
            <w:noWrap/>
            <w:vAlign w:val="center"/>
            <w:hideMark/>
          </w:tcPr>
          <w:p w14:paraId="75A42436"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350E2EE4"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718" w:type="pct"/>
            <w:gridSpan w:val="2"/>
            <w:tcBorders>
              <w:top w:val="nil"/>
              <w:left w:val="nil"/>
              <w:bottom w:val="nil"/>
              <w:right w:val="nil"/>
            </w:tcBorders>
            <w:shd w:val="clear" w:color="auto" w:fill="auto"/>
            <w:noWrap/>
            <w:vAlign w:val="center"/>
            <w:hideMark/>
          </w:tcPr>
          <w:p w14:paraId="7C29C3A8"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KSO:</w:t>
            </w:r>
          </w:p>
        </w:tc>
        <w:tc>
          <w:tcPr>
            <w:tcW w:w="2000" w:type="pct"/>
            <w:tcBorders>
              <w:top w:val="nil"/>
              <w:left w:val="nil"/>
              <w:bottom w:val="nil"/>
              <w:right w:val="nil"/>
            </w:tcBorders>
            <w:shd w:val="clear" w:color="auto" w:fill="auto"/>
            <w:noWrap/>
            <w:vAlign w:val="center"/>
            <w:hideMark/>
          </w:tcPr>
          <w:p w14:paraId="6943F446"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p>
        </w:tc>
        <w:tc>
          <w:tcPr>
            <w:tcW w:w="294" w:type="pct"/>
            <w:tcBorders>
              <w:top w:val="nil"/>
              <w:left w:val="nil"/>
              <w:bottom w:val="nil"/>
              <w:right w:val="nil"/>
            </w:tcBorders>
            <w:shd w:val="clear" w:color="auto" w:fill="auto"/>
            <w:noWrap/>
            <w:vAlign w:val="center"/>
            <w:hideMark/>
          </w:tcPr>
          <w:p w14:paraId="6EFEFF2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478FD10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73524983"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CC-CZ:</w:t>
            </w:r>
          </w:p>
        </w:tc>
        <w:tc>
          <w:tcPr>
            <w:tcW w:w="712" w:type="pct"/>
            <w:tcBorders>
              <w:top w:val="nil"/>
              <w:left w:val="nil"/>
              <w:bottom w:val="nil"/>
              <w:right w:val="nil"/>
            </w:tcBorders>
            <w:shd w:val="clear" w:color="auto" w:fill="auto"/>
            <w:noWrap/>
            <w:vAlign w:val="center"/>
            <w:hideMark/>
          </w:tcPr>
          <w:p w14:paraId="36DB163C"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p>
        </w:tc>
      </w:tr>
      <w:tr w:rsidR="00814CCB" w:rsidRPr="00814CCB" w14:paraId="7844A7C3" w14:textId="77777777" w:rsidTr="00814CCB">
        <w:trPr>
          <w:trHeight w:val="240"/>
        </w:trPr>
        <w:tc>
          <w:tcPr>
            <w:tcW w:w="73" w:type="pct"/>
            <w:tcBorders>
              <w:top w:val="nil"/>
              <w:left w:val="single" w:sz="4" w:space="0" w:color="000000"/>
              <w:bottom w:val="nil"/>
              <w:right w:val="nil"/>
            </w:tcBorders>
            <w:shd w:val="clear" w:color="auto" w:fill="auto"/>
            <w:noWrap/>
            <w:vAlign w:val="center"/>
            <w:hideMark/>
          </w:tcPr>
          <w:p w14:paraId="693B372A"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1FC02C8A"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718" w:type="pct"/>
            <w:gridSpan w:val="2"/>
            <w:tcBorders>
              <w:top w:val="nil"/>
              <w:left w:val="nil"/>
              <w:bottom w:val="nil"/>
              <w:right w:val="nil"/>
            </w:tcBorders>
            <w:shd w:val="clear" w:color="auto" w:fill="auto"/>
            <w:noWrap/>
            <w:vAlign w:val="center"/>
            <w:hideMark/>
          </w:tcPr>
          <w:p w14:paraId="2A795B4A"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Místo:</w:t>
            </w:r>
          </w:p>
        </w:tc>
        <w:tc>
          <w:tcPr>
            <w:tcW w:w="2000" w:type="pct"/>
            <w:tcBorders>
              <w:top w:val="nil"/>
              <w:left w:val="nil"/>
              <w:bottom w:val="nil"/>
              <w:right w:val="nil"/>
            </w:tcBorders>
            <w:shd w:val="clear" w:color="auto" w:fill="auto"/>
            <w:noWrap/>
            <w:vAlign w:val="center"/>
            <w:hideMark/>
          </w:tcPr>
          <w:p w14:paraId="0CAFDF5B" w14:textId="77777777" w:rsidR="00814CCB" w:rsidRPr="00814CCB" w:rsidRDefault="00814CCB" w:rsidP="00814CCB">
            <w:pPr>
              <w:spacing w:before="0" w:line="240" w:lineRule="auto"/>
              <w:rPr>
                <w:rFonts w:ascii="Arial CE" w:eastAsia="Times New Roman" w:hAnsi="Arial CE" w:cs="Arial CE"/>
                <w:sz w:val="20"/>
                <w:szCs w:val="20"/>
                <w:lang w:eastAsia="cs-CZ"/>
              </w:rPr>
            </w:pPr>
            <w:r w:rsidRPr="00814CCB">
              <w:rPr>
                <w:rFonts w:ascii="Arial CE" w:eastAsia="Times New Roman" w:hAnsi="Arial CE" w:cs="Arial CE"/>
                <w:sz w:val="20"/>
                <w:szCs w:val="20"/>
                <w:lang w:eastAsia="cs-CZ"/>
              </w:rPr>
              <w:t xml:space="preserve"> </w:t>
            </w:r>
          </w:p>
        </w:tc>
        <w:tc>
          <w:tcPr>
            <w:tcW w:w="294" w:type="pct"/>
            <w:tcBorders>
              <w:top w:val="nil"/>
              <w:left w:val="nil"/>
              <w:bottom w:val="nil"/>
              <w:right w:val="nil"/>
            </w:tcBorders>
            <w:shd w:val="clear" w:color="auto" w:fill="auto"/>
            <w:noWrap/>
            <w:vAlign w:val="center"/>
            <w:hideMark/>
          </w:tcPr>
          <w:p w14:paraId="521865BF" w14:textId="77777777" w:rsidR="00814CCB" w:rsidRPr="00814CCB" w:rsidRDefault="00814CCB" w:rsidP="00814CCB">
            <w:pPr>
              <w:spacing w:before="0" w:line="240" w:lineRule="auto"/>
              <w:rPr>
                <w:rFonts w:ascii="Arial CE" w:eastAsia="Times New Roman" w:hAnsi="Arial CE" w:cs="Arial CE"/>
                <w:sz w:val="20"/>
                <w:szCs w:val="20"/>
                <w:lang w:eastAsia="cs-CZ"/>
              </w:rPr>
            </w:pPr>
          </w:p>
        </w:tc>
        <w:tc>
          <w:tcPr>
            <w:tcW w:w="555" w:type="pct"/>
            <w:tcBorders>
              <w:top w:val="nil"/>
              <w:left w:val="nil"/>
              <w:bottom w:val="nil"/>
              <w:right w:val="nil"/>
            </w:tcBorders>
            <w:shd w:val="clear" w:color="auto" w:fill="auto"/>
            <w:noWrap/>
            <w:vAlign w:val="center"/>
            <w:hideMark/>
          </w:tcPr>
          <w:p w14:paraId="0D04395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76196A9E"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Datum:</w:t>
            </w:r>
          </w:p>
        </w:tc>
        <w:tc>
          <w:tcPr>
            <w:tcW w:w="712" w:type="pct"/>
            <w:tcBorders>
              <w:top w:val="nil"/>
              <w:left w:val="nil"/>
              <w:bottom w:val="nil"/>
              <w:right w:val="nil"/>
            </w:tcBorders>
            <w:shd w:val="clear" w:color="000000" w:fill="FFFFCC"/>
            <w:noWrap/>
            <w:vAlign w:val="center"/>
            <w:hideMark/>
          </w:tcPr>
          <w:p w14:paraId="481C1454" w14:textId="77777777" w:rsidR="00814CCB" w:rsidRPr="00814CCB" w:rsidRDefault="00814CCB" w:rsidP="00814CCB">
            <w:pPr>
              <w:spacing w:before="0" w:line="240" w:lineRule="auto"/>
              <w:rPr>
                <w:rFonts w:ascii="Arial CE" w:eastAsia="Times New Roman" w:hAnsi="Arial CE" w:cs="Arial CE"/>
                <w:sz w:val="20"/>
                <w:szCs w:val="20"/>
                <w:lang w:eastAsia="cs-CZ"/>
              </w:rPr>
            </w:pPr>
            <w:r w:rsidRPr="00814CCB">
              <w:rPr>
                <w:rFonts w:ascii="Arial CE" w:eastAsia="Times New Roman" w:hAnsi="Arial CE" w:cs="Arial CE"/>
                <w:sz w:val="20"/>
                <w:szCs w:val="20"/>
                <w:lang w:eastAsia="cs-CZ"/>
              </w:rPr>
              <w:t>28.05.2025</w:t>
            </w:r>
          </w:p>
        </w:tc>
      </w:tr>
      <w:tr w:rsidR="00814CCB" w:rsidRPr="00814CCB" w14:paraId="483774CD" w14:textId="77777777" w:rsidTr="00814CCB">
        <w:trPr>
          <w:trHeight w:val="218"/>
        </w:trPr>
        <w:tc>
          <w:tcPr>
            <w:tcW w:w="73" w:type="pct"/>
            <w:tcBorders>
              <w:top w:val="nil"/>
              <w:left w:val="single" w:sz="4" w:space="0" w:color="000000"/>
              <w:bottom w:val="nil"/>
              <w:right w:val="nil"/>
            </w:tcBorders>
            <w:shd w:val="clear" w:color="auto" w:fill="auto"/>
            <w:noWrap/>
            <w:vAlign w:val="center"/>
            <w:hideMark/>
          </w:tcPr>
          <w:p w14:paraId="7CE4EE74"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759CD9D7"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1D5DF72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38DE87B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center"/>
            <w:hideMark/>
          </w:tcPr>
          <w:p w14:paraId="4C09C32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center"/>
            <w:hideMark/>
          </w:tcPr>
          <w:p w14:paraId="2D8FE40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042B402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0A49C63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4B459A2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3B576625" w14:textId="77777777" w:rsidTr="00814CCB">
        <w:trPr>
          <w:trHeight w:val="240"/>
        </w:trPr>
        <w:tc>
          <w:tcPr>
            <w:tcW w:w="73" w:type="pct"/>
            <w:tcBorders>
              <w:top w:val="nil"/>
              <w:left w:val="single" w:sz="4" w:space="0" w:color="000000"/>
              <w:bottom w:val="nil"/>
              <w:right w:val="nil"/>
            </w:tcBorders>
            <w:shd w:val="clear" w:color="auto" w:fill="auto"/>
            <w:noWrap/>
            <w:vAlign w:val="center"/>
            <w:hideMark/>
          </w:tcPr>
          <w:p w14:paraId="1288C3E0"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23CF3554"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718" w:type="pct"/>
            <w:gridSpan w:val="2"/>
            <w:tcBorders>
              <w:top w:val="nil"/>
              <w:left w:val="nil"/>
              <w:bottom w:val="nil"/>
              <w:right w:val="nil"/>
            </w:tcBorders>
            <w:shd w:val="clear" w:color="auto" w:fill="auto"/>
            <w:noWrap/>
            <w:vAlign w:val="center"/>
            <w:hideMark/>
          </w:tcPr>
          <w:p w14:paraId="5F3D9FE5"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Zadavatel:</w:t>
            </w:r>
          </w:p>
        </w:tc>
        <w:tc>
          <w:tcPr>
            <w:tcW w:w="2000" w:type="pct"/>
            <w:tcBorders>
              <w:top w:val="nil"/>
              <w:left w:val="nil"/>
              <w:bottom w:val="nil"/>
              <w:right w:val="nil"/>
            </w:tcBorders>
            <w:shd w:val="clear" w:color="auto" w:fill="auto"/>
            <w:noWrap/>
            <w:vAlign w:val="center"/>
            <w:hideMark/>
          </w:tcPr>
          <w:p w14:paraId="5A2BFFDD"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p>
        </w:tc>
        <w:tc>
          <w:tcPr>
            <w:tcW w:w="294" w:type="pct"/>
            <w:tcBorders>
              <w:top w:val="nil"/>
              <w:left w:val="nil"/>
              <w:bottom w:val="nil"/>
              <w:right w:val="nil"/>
            </w:tcBorders>
            <w:shd w:val="clear" w:color="auto" w:fill="auto"/>
            <w:noWrap/>
            <w:vAlign w:val="center"/>
            <w:hideMark/>
          </w:tcPr>
          <w:p w14:paraId="65039BC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567CCB2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0C89B205"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IČ:</w:t>
            </w:r>
          </w:p>
        </w:tc>
        <w:tc>
          <w:tcPr>
            <w:tcW w:w="712" w:type="pct"/>
            <w:tcBorders>
              <w:top w:val="nil"/>
              <w:left w:val="nil"/>
              <w:bottom w:val="nil"/>
              <w:right w:val="nil"/>
            </w:tcBorders>
            <w:shd w:val="clear" w:color="auto" w:fill="auto"/>
            <w:noWrap/>
            <w:vAlign w:val="center"/>
            <w:hideMark/>
          </w:tcPr>
          <w:p w14:paraId="197F150D"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p>
        </w:tc>
      </w:tr>
      <w:tr w:rsidR="00814CCB" w:rsidRPr="00814CCB" w14:paraId="03DBBAD6" w14:textId="77777777" w:rsidTr="00814CCB">
        <w:trPr>
          <w:trHeight w:val="360"/>
        </w:trPr>
        <w:tc>
          <w:tcPr>
            <w:tcW w:w="73" w:type="pct"/>
            <w:tcBorders>
              <w:top w:val="nil"/>
              <w:left w:val="single" w:sz="4" w:space="0" w:color="000000"/>
              <w:bottom w:val="nil"/>
              <w:right w:val="nil"/>
            </w:tcBorders>
            <w:shd w:val="clear" w:color="auto" w:fill="auto"/>
            <w:noWrap/>
            <w:vAlign w:val="center"/>
            <w:hideMark/>
          </w:tcPr>
          <w:p w14:paraId="22F66BCA"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6291EFC2"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13A7DB5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3399" w:type="pct"/>
            <w:gridSpan w:val="4"/>
            <w:tcBorders>
              <w:top w:val="nil"/>
              <w:left w:val="nil"/>
              <w:bottom w:val="nil"/>
              <w:right w:val="nil"/>
            </w:tcBorders>
            <w:shd w:val="clear" w:color="auto" w:fill="auto"/>
            <w:noWrap/>
            <w:vAlign w:val="center"/>
            <w:hideMark/>
          </w:tcPr>
          <w:p w14:paraId="299667BB" w14:textId="77777777" w:rsidR="00814CCB" w:rsidRPr="00814CCB" w:rsidRDefault="00814CCB" w:rsidP="00814CCB">
            <w:pPr>
              <w:spacing w:before="0" w:line="240" w:lineRule="auto"/>
              <w:rPr>
                <w:rFonts w:ascii="Arial CE" w:eastAsia="Times New Roman" w:hAnsi="Arial CE" w:cs="Arial CE"/>
                <w:sz w:val="20"/>
                <w:szCs w:val="20"/>
                <w:lang w:eastAsia="cs-CZ"/>
              </w:rPr>
            </w:pPr>
            <w:r w:rsidRPr="00814CCB">
              <w:rPr>
                <w:rFonts w:ascii="Arial CE" w:eastAsia="Times New Roman" w:hAnsi="Arial CE" w:cs="Arial CE"/>
                <w:sz w:val="20"/>
                <w:szCs w:val="20"/>
                <w:lang w:eastAsia="cs-CZ"/>
              </w:rPr>
              <w:t>Domov pro seniory Háje, příspěvková organizace, K Milíčovu 734/1, 149 00 Praha 4 – Háje</w:t>
            </w:r>
          </w:p>
        </w:tc>
        <w:tc>
          <w:tcPr>
            <w:tcW w:w="507" w:type="pct"/>
            <w:tcBorders>
              <w:top w:val="nil"/>
              <w:left w:val="nil"/>
              <w:bottom w:val="nil"/>
              <w:right w:val="nil"/>
            </w:tcBorders>
            <w:shd w:val="clear" w:color="auto" w:fill="auto"/>
            <w:noWrap/>
            <w:vAlign w:val="center"/>
            <w:hideMark/>
          </w:tcPr>
          <w:p w14:paraId="0A164395"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DIČ:</w:t>
            </w:r>
          </w:p>
        </w:tc>
        <w:tc>
          <w:tcPr>
            <w:tcW w:w="712" w:type="pct"/>
            <w:tcBorders>
              <w:top w:val="nil"/>
              <w:left w:val="nil"/>
              <w:bottom w:val="nil"/>
              <w:right w:val="nil"/>
            </w:tcBorders>
            <w:shd w:val="clear" w:color="auto" w:fill="auto"/>
            <w:noWrap/>
            <w:vAlign w:val="center"/>
            <w:hideMark/>
          </w:tcPr>
          <w:p w14:paraId="132B6C05"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p>
        </w:tc>
      </w:tr>
      <w:tr w:rsidR="00814CCB" w:rsidRPr="00814CCB" w14:paraId="6C4552DE" w14:textId="77777777" w:rsidTr="00814CCB">
        <w:trPr>
          <w:trHeight w:val="139"/>
        </w:trPr>
        <w:tc>
          <w:tcPr>
            <w:tcW w:w="73" w:type="pct"/>
            <w:tcBorders>
              <w:top w:val="nil"/>
              <w:left w:val="single" w:sz="4" w:space="0" w:color="000000"/>
              <w:bottom w:val="nil"/>
              <w:right w:val="nil"/>
            </w:tcBorders>
            <w:shd w:val="clear" w:color="auto" w:fill="auto"/>
            <w:noWrap/>
            <w:vAlign w:val="center"/>
            <w:hideMark/>
          </w:tcPr>
          <w:p w14:paraId="1F9B4E01"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240C40ED"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05237F4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3DD726C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center"/>
            <w:hideMark/>
          </w:tcPr>
          <w:p w14:paraId="01F6910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center"/>
            <w:hideMark/>
          </w:tcPr>
          <w:p w14:paraId="6B26AE5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45FBB9B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65109E8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499ECDA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4C4080E8" w14:textId="77777777" w:rsidTr="00814CCB">
        <w:trPr>
          <w:trHeight w:val="240"/>
        </w:trPr>
        <w:tc>
          <w:tcPr>
            <w:tcW w:w="73" w:type="pct"/>
            <w:tcBorders>
              <w:top w:val="nil"/>
              <w:left w:val="single" w:sz="4" w:space="0" w:color="000000"/>
              <w:bottom w:val="nil"/>
              <w:right w:val="nil"/>
            </w:tcBorders>
            <w:shd w:val="clear" w:color="auto" w:fill="auto"/>
            <w:noWrap/>
            <w:vAlign w:val="center"/>
            <w:hideMark/>
          </w:tcPr>
          <w:p w14:paraId="3A88F381"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32F26239"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718" w:type="pct"/>
            <w:gridSpan w:val="2"/>
            <w:tcBorders>
              <w:top w:val="nil"/>
              <w:left w:val="nil"/>
              <w:bottom w:val="nil"/>
              <w:right w:val="nil"/>
            </w:tcBorders>
            <w:shd w:val="clear" w:color="auto" w:fill="auto"/>
            <w:noWrap/>
            <w:vAlign w:val="center"/>
            <w:hideMark/>
          </w:tcPr>
          <w:p w14:paraId="17AEEDB1"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Zhotovitel:</w:t>
            </w:r>
          </w:p>
        </w:tc>
        <w:tc>
          <w:tcPr>
            <w:tcW w:w="2000" w:type="pct"/>
            <w:tcBorders>
              <w:top w:val="nil"/>
              <w:left w:val="nil"/>
              <w:bottom w:val="nil"/>
              <w:right w:val="nil"/>
            </w:tcBorders>
            <w:shd w:val="clear" w:color="auto" w:fill="auto"/>
            <w:noWrap/>
            <w:vAlign w:val="center"/>
            <w:hideMark/>
          </w:tcPr>
          <w:p w14:paraId="2CE14FA2"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p>
        </w:tc>
        <w:tc>
          <w:tcPr>
            <w:tcW w:w="294" w:type="pct"/>
            <w:tcBorders>
              <w:top w:val="nil"/>
              <w:left w:val="nil"/>
              <w:bottom w:val="nil"/>
              <w:right w:val="nil"/>
            </w:tcBorders>
            <w:shd w:val="clear" w:color="auto" w:fill="auto"/>
            <w:noWrap/>
            <w:vAlign w:val="center"/>
            <w:hideMark/>
          </w:tcPr>
          <w:p w14:paraId="5AB8B36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7AC716B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42BF28F9"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IČ:</w:t>
            </w:r>
          </w:p>
        </w:tc>
        <w:tc>
          <w:tcPr>
            <w:tcW w:w="712" w:type="pct"/>
            <w:tcBorders>
              <w:top w:val="nil"/>
              <w:left w:val="nil"/>
              <w:bottom w:val="nil"/>
              <w:right w:val="nil"/>
            </w:tcBorders>
            <w:shd w:val="clear" w:color="000000" w:fill="FFFFCC"/>
            <w:noWrap/>
            <w:vAlign w:val="center"/>
            <w:hideMark/>
          </w:tcPr>
          <w:p w14:paraId="3A939ED1" w14:textId="77777777" w:rsidR="00814CCB" w:rsidRPr="00814CCB" w:rsidRDefault="00814CCB" w:rsidP="00814CCB">
            <w:pPr>
              <w:spacing w:before="0" w:line="240" w:lineRule="auto"/>
              <w:rPr>
                <w:rFonts w:ascii="Arial CE" w:eastAsia="Times New Roman" w:hAnsi="Arial CE" w:cs="Arial CE"/>
                <w:sz w:val="18"/>
                <w:szCs w:val="20"/>
                <w:lang w:eastAsia="cs-CZ"/>
              </w:rPr>
            </w:pPr>
            <w:r w:rsidRPr="00814CCB">
              <w:rPr>
                <w:rFonts w:ascii="Arial CE" w:eastAsia="Times New Roman" w:hAnsi="Arial CE" w:cs="Arial CE"/>
                <w:sz w:val="18"/>
                <w:szCs w:val="20"/>
                <w:lang w:eastAsia="cs-CZ"/>
              </w:rPr>
              <w:t>25096702</w:t>
            </w:r>
          </w:p>
        </w:tc>
      </w:tr>
      <w:tr w:rsidR="00814CCB" w:rsidRPr="00814CCB" w14:paraId="60945079" w14:textId="77777777" w:rsidTr="00814CCB">
        <w:trPr>
          <w:trHeight w:val="360"/>
        </w:trPr>
        <w:tc>
          <w:tcPr>
            <w:tcW w:w="73" w:type="pct"/>
            <w:tcBorders>
              <w:top w:val="nil"/>
              <w:left w:val="single" w:sz="4" w:space="0" w:color="000000"/>
              <w:bottom w:val="nil"/>
              <w:right w:val="nil"/>
            </w:tcBorders>
            <w:shd w:val="clear" w:color="auto" w:fill="auto"/>
            <w:noWrap/>
            <w:vAlign w:val="center"/>
            <w:hideMark/>
          </w:tcPr>
          <w:p w14:paraId="619E1AF9"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097DA25E"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33CAB6C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844" w:type="pct"/>
            <w:gridSpan w:val="3"/>
            <w:tcBorders>
              <w:top w:val="nil"/>
              <w:left w:val="nil"/>
              <w:bottom w:val="nil"/>
              <w:right w:val="nil"/>
            </w:tcBorders>
            <w:shd w:val="clear" w:color="000000" w:fill="FFFFCC"/>
            <w:noWrap/>
            <w:vAlign w:val="center"/>
            <w:hideMark/>
          </w:tcPr>
          <w:p w14:paraId="02D3E1B2" w14:textId="77777777" w:rsidR="00814CCB" w:rsidRPr="00814CCB" w:rsidRDefault="00814CCB" w:rsidP="00814CCB">
            <w:pPr>
              <w:spacing w:before="0" w:line="240" w:lineRule="auto"/>
              <w:rPr>
                <w:rFonts w:ascii="Arial CE" w:eastAsia="Times New Roman" w:hAnsi="Arial CE" w:cs="Arial CE"/>
                <w:sz w:val="20"/>
                <w:szCs w:val="20"/>
                <w:lang w:eastAsia="cs-CZ"/>
              </w:rPr>
            </w:pPr>
            <w:r w:rsidRPr="00814CCB">
              <w:rPr>
                <w:rFonts w:ascii="Arial CE" w:eastAsia="Times New Roman" w:hAnsi="Arial CE" w:cs="Arial CE"/>
                <w:sz w:val="20"/>
                <w:szCs w:val="20"/>
                <w:lang w:eastAsia="cs-CZ"/>
              </w:rPr>
              <w:t>HANSA 2, s.r.o., Pod Čertovou skalou 848/8, 180 00 Praha 8</w:t>
            </w:r>
          </w:p>
        </w:tc>
        <w:tc>
          <w:tcPr>
            <w:tcW w:w="555" w:type="pct"/>
            <w:tcBorders>
              <w:top w:val="nil"/>
              <w:left w:val="nil"/>
              <w:bottom w:val="nil"/>
              <w:right w:val="nil"/>
            </w:tcBorders>
            <w:shd w:val="clear" w:color="auto" w:fill="auto"/>
            <w:noWrap/>
            <w:vAlign w:val="center"/>
            <w:hideMark/>
          </w:tcPr>
          <w:p w14:paraId="15860983" w14:textId="77777777" w:rsidR="00814CCB" w:rsidRPr="00814CCB" w:rsidRDefault="00814CCB" w:rsidP="00814CCB">
            <w:pPr>
              <w:spacing w:before="0" w:line="240" w:lineRule="auto"/>
              <w:rPr>
                <w:rFonts w:ascii="Arial CE" w:eastAsia="Times New Roman" w:hAnsi="Arial CE" w:cs="Arial CE"/>
                <w:sz w:val="20"/>
                <w:szCs w:val="20"/>
                <w:lang w:eastAsia="cs-CZ"/>
              </w:rPr>
            </w:pPr>
          </w:p>
        </w:tc>
        <w:tc>
          <w:tcPr>
            <w:tcW w:w="507" w:type="pct"/>
            <w:tcBorders>
              <w:top w:val="nil"/>
              <w:left w:val="nil"/>
              <w:bottom w:val="nil"/>
              <w:right w:val="nil"/>
            </w:tcBorders>
            <w:shd w:val="clear" w:color="auto" w:fill="auto"/>
            <w:noWrap/>
            <w:vAlign w:val="center"/>
            <w:hideMark/>
          </w:tcPr>
          <w:p w14:paraId="5227A1A3"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DIČ:</w:t>
            </w:r>
          </w:p>
        </w:tc>
        <w:tc>
          <w:tcPr>
            <w:tcW w:w="712" w:type="pct"/>
            <w:tcBorders>
              <w:top w:val="nil"/>
              <w:left w:val="nil"/>
              <w:bottom w:val="nil"/>
              <w:right w:val="nil"/>
            </w:tcBorders>
            <w:shd w:val="clear" w:color="000000" w:fill="FFFFCC"/>
            <w:noWrap/>
            <w:vAlign w:val="center"/>
            <w:hideMark/>
          </w:tcPr>
          <w:p w14:paraId="5570B9CA" w14:textId="77777777" w:rsidR="00814CCB" w:rsidRPr="00814CCB" w:rsidRDefault="00814CCB" w:rsidP="00814CCB">
            <w:pPr>
              <w:spacing w:before="0" w:line="240" w:lineRule="auto"/>
              <w:rPr>
                <w:rFonts w:ascii="Arial CE" w:eastAsia="Times New Roman" w:hAnsi="Arial CE" w:cs="Arial CE"/>
                <w:sz w:val="18"/>
                <w:szCs w:val="20"/>
                <w:lang w:eastAsia="cs-CZ"/>
              </w:rPr>
            </w:pPr>
            <w:r w:rsidRPr="00814CCB">
              <w:rPr>
                <w:rFonts w:ascii="Arial CE" w:eastAsia="Times New Roman" w:hAnsi="Arial CE" w:cs="Arial CE"/>
                <w:sz w:val="18"/>
                <w:szCs w:val="20"/>
                <w:lang w:eastAsia="cs-CZ"/>
              </w:rPr>
              <w:t>CZ25096702</w:t>
            </w:r>
          </w:p>
        </w:tc>
      </w:tr>
      <w:tr w:rsidR="00814CCB" w:rsidRPr="00814CCB" w14:paraId="5E3C8EE8" w14:textId="77777777" w:rsidTr="00814CCB">
        <w:trPr>
          <w:trHeight w:val="139"/>
        </w:trPr>
        <w:tc>
          <w:tcPr>
            <w:tcW w:w="73" w:type="pct"/>
            <w:tcBorders>
              <w:top w:val="nil"/>
              <w:left w:val="single" w:sz="4" w:space="0" w:color="000000"/>
              <w:bottom w:val="nil"/>
              <w:right w:val="nil"/>
            </w:tcBorders>
            <w:shd w:val="clear" w:color="auto" w:fill="auto"/>
            <w:noWrap/>
            <w:vAlign w:val="center"/>
            <w:hideMark/>
          </w:tcPr>
          <w:p w14:paraId="34E026D9"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163F1419"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0CF2BE9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5785EFC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center"/>
            <w:hideMark/>
          </w:tcPr>
          <w:p w14:paraId="484CB87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center"/>
            <w:hideMark/>
          </w:tcPr>
          <w:p w14:paraId="424D0A1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2088E6E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3F0FF26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61D25CB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32732EBB" w14:textId="77777777" w:rsidTr="00814CCB">
        <w:trPr>
          <w:trHeight w:val="240"/>
        </w:trPr>
        <w:tc>
          <w:tcPr>
            <w:tcW w:w="73" w:type="pct"/>
            <w:tcBorders>
              <w:top w:val="nil"/>
              <w:left w:val="single" w:sz="4" w:space="0" w:color="000000"/>
              <w:bottom w:val="nil"/>
              <w:right w:val="nil"/>
            </w:tcBorders>
            <w:shd w:val="clear" w:color="auto" w:fill="auto"/>
            <w:noWrap/>
            <w:vAlign w:val="center"/>
            <w:hideMark/>
          </w:tcPr>
          <w:p w14:paraId="544348BA"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3449D75F"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718" w:type="pct"/>
            <w:gridSpan w:val="2"/>
            <w:tcBorders>
              <w:top w:val="nil"/>
              <w:left w:val="nil"/>
              <w:bottom w:val="nil"/>
              <w:right w:val="nil"/>
            </w:tcBorders>
            <w:shd w:val="clear" w:color="auto" w:fill="auto"/>
            <w:noWrap/>
            <w:vAlign w:val="center"/>
            <w:hideMark/>
          </w:tcPr>
          <w:p w14:paraId="0FD81C26"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Projektant:</w:t>
            </w:r>
          </w:p>
        </w:tc>
        <w:tc>
          <w:tcPr>
            <w:tcW w:w="2000" w:type="pct"/>
            <w:tcBorders>
              <w:top w:val="nil"/>
              <w:left w:val="nil"/>
              <w:bottom w:val="nil"/>
              <w:right w:val="nil"/>
            </w:tcBorders>
            <w:shd w:val="clear" w:color="auto" w:fill="auto"/>
            <w:noWrap/>
            <w:vAlign w:val="center"/>
            <w:hideMark/>
          </w:tcPr>
          <w:p w14:paraId="70BC9FF7"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p>
        </w:tc>
        <w:tc>
          <w:tcPr>
            <w:tcW w:w="294" w:type="pct"/>
            <w:tcBorders>
              <w:top w:val="nil"/>
              <w:left w:val="nil"/>
              <w:bottom w:val="nil"/>
              <w:right w:val="nil"/>
            </w:tcBorders>
            <w:shd w:val="clear" w:color="auto" w:fill="auto"/>
            <w:noWrap/>
            <w:vAlign w:val="center"/>
            <w:hideMark/>
          </w:tcPr>
          <w:p w14:paraId="0F51AF7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4BC5D92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0027797F"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IČ:</w:t>
            </w:r>
          </w:p>
        </w:tc>
        <w:tc>
          <w:tcPr>
            <w:tcW w:w="712" w:type="pct"/>
            <w:tcBorders>
              <w:top w:val="nil"/>
              <w:left w:val="nil"/>
              <w:bottom w:val="nil"/>
              <w:right w:val="nil"/>
            </w:tcBorders>
            <w:shd w:val="clear" w:color="auto" w:fill="auto"/>
            <w:noWrap/>
            <w:vAlign w:val="center"/>
            <w:hideMark/>
          </w:tcPr>
          <w:p w14:paraId="056C9A96"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p>
        </w:tc>
      </w:tr>
      <w:tr w:rsidR="00814CCB" w:rsidRPr="00814CCB" w14:paraId="50E2C27B" w14:textId="77777777" w:rsidTr="00814CCB">
        <w:trPr>
          <w:trHeight w:val="360"/>
        </w:trPr>
        <w:tc>
          <w:tcPr>
            <w:tcW w:w="73" w:type="pct"/>
            <w:tcBorders>
              <w:top w:val="nil"/>
              <w:left w:val="single" w:sz="4" w:space="0" w:color="000000"/>
              <w:bottom w:val="nil"/>
              <w:right w:val="nil"/>
            </w:tcBorders>
            <w:shd w:val="clear" w:color="auto" w:fill="auto"/>
            <w:noWrap/>
            <w:vAlign w:val="center"/>
            <w:hideMark/>
          </w:tcPr>
          <w:p w14:paraId="07D493AA"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0131983F"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66AA5C8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30AD5D23" w14:textId="77777777" w:rsidR="00814CCB" w:rsidRPr="00814CCB" w:rsidRDefault="00814CCB" w:rsidP="00814CCB">
            <w:pPr>
              <w:spacing w:before="0" w:line="240" w:lineRule="auto"/>
              <w:rPr>
                <w:rFonts w:ascii="Arial CE" w:eastAsia="Times New Roman" w:hAnsi="Arial CE" w:cs="Arial CE"/>
                <w:sz w:val="20"/>
                <w:szCs w:val="20"/>
                <w:lang w:eastAsia="cs-CZ"/>
              </w:rPr>
            </w:pPr>
            <w:r w:rsidRPr="00814CCB">
              <w:rPr>
                <w:rFonts w:ascii="Arial CE" w:eastAsia="Times New Roman" w:hAnsi="Arial CE" w:cs="Arial CE"/>
                <w:sz w:val="20"/>
                <w:szCs w:val="20"/>
                <w:lang w:eastAsia="cs-CZ"/>
              </w:rPr>
              <w:t xml:space="preserve"> </w:t>
            </w:r>
          </w:p>
        </w:tc>
        <w:tc>
          <w:tcPr>
            <w:tcW w:w="2000" w:type="pct"/>
            <w:tcBorders>
              <w:top w:val="nil"/>
              <w:left w:val="nil"/>
              <w:bottom w:val="nil"/>
              <w:right w:val="nil"/>
            </w:tcBorders>
            <w:shd w:val="clear" w:color="auto" w:fill="auto"/>
            <w:noWrap/>
            <w:vAlign w:val="center"/>
            <w:hideMark/>
          </w:tcPr>
          <w:p w14:paraId="05DACF20" w14:textId="77777777" w:rsidR="00814CCB" w:rsidRPr="00814CCB" w:rsidRDefault="00814CCB" w:rsidP="00814CCB">
            <w:pPr>
              <w:spacing w:before="0" w:line="240" w:lineRule="auto"/>
              <w:rPr>
                <w:rFonts w:ascii="Arial CE" w:eastAsia="Times New Roman" w:hAnsi="Arial CE" w:cs="Arial CE"/>
                <w:sz w:val="20"/>
                <w:szCs w:val="20"/>
                <w:lang w:eastAsia="cs-CZ"/>
              </w:rPr>
            </w:pPr>
          </w:p>
        </w:tc>
        <w:tc>
          <w:tcPr>
            <w:tcW w:w="294" w:type="pct"/>
            <w:tcBorders>
              <w:top w:val="nil"/>
              <w:left w:val="nil"/>
              <w:bottom w:val="nil"/>
              <w:right w:val="nil"/>
            </w:tcBorders>
            <w:shd w:val="clear" w:color="auto" w:fill="auto"/>
            <w:noWrap/>
            <w:vAlign w:val="center"/>
            <w:hideMark/>
          </w:tcPr>
          <w:p w14:paraId="3648B61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1E7DBA4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585F817E"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DIČ:</w:t>
            </w:r>
          </w:p>
        </w:tc>
        <w:tc>
          <w:tcPr>
            <w:tcW w:w="712" w:type="pct"/>
            <w:tcBorders>
              <w:top w:val="nil"/>
              <w:left w:val="nil"/>
              <w:bottom w:val="nil"/>
              <w:right w:val="nil"/>
            </w:tcBorders>
            <w:shd w:val="clear" w:color="auto" w:fill="auto"/>
            <w:noWrap/>
            <w:vAlign w:val="center"/>
            <w:hideMark/>
          </w:tcPr>
          <w:p w14:paraId="62F7A0DA"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p>
        </w:tc>
      </w:tr>
      <w:tr w:rsidR="00814CCB" w:rsidRPr="00814CCB" w14:paraId="466C29F1" w14:textId="77777777" w:rsidTr="00814CCB">
        <w:trPr>
          <w:trHeight w:val="139"/>
        </w:trPr>
        <w:tc>
          <w:tcPr>
            <w:tcW w:w="73" w:type="pct"/>
            <w:tcBorders>
              <w:top w:val="nil"/>
              <w:left w:val="single" w:sz="4" w:space="0" w:color="000000"/>
              <w:bottom w:val="nil"/>
              <w:right w:val="nil"/>
            </w:tcBorders>
            <w:shd w:val="clear" w:color="auto" w:fill="auto"/>
            <w:noWrap/>
            <w:vAlign w:val="center"/>
            <w:hideMark/>
          </w:tcPr>
          <w:p w14:paraId="264BC91E"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446F54F9"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7E1B9C7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044E4A1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center"/>
            <w:hideMark/>
          </w:tcPr>
          <w:p w14:paraId="4A7C109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center"/>
            <w:hideMark/>
          </w:tcPr>
          <w:p w14:paraId="149472D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1E05F4E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6591EDA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2A5628E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5654590A" w14:textId="77777777" w:rsidTr="00814CCB">
        <w:trPr>
          <w:trHeight w:val="240"/>
        </w:trPr>
        <w:tc>
          <w:tcPr>
            <w:tcW w:w="73" w:type="pct"/>
            <w:tcBorders>
              <w:top w:val="nil"/>
              <w:left w:val="single" w:sz="4" w:space="0" w:color="000000"/>
              <w:bottom w:val="nil"/>
              <w:right w:val="nil"/>
            </w:tcBorders>
            <w:shd w:val="clear" w:color="auto" w:fill="auto"/>
            <w:noWrap/>
            <w:vAlign w:val="center"/>
            <w:hideMark/>
          </w:tcPr>
          <w:p w14:paraId="3E91DE57"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7D0B76A2"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718" w:type="pct"/>
            <w:gridSpan w:val="2"/>
            <w:tcBorders>
              <w:top w:val="nil"/>
              <w:left w:val="nil"/>
              <w:bottom w:val="nil"/>
              <w:right w:val="nil"/>
            </w:tcBorders>
            <w:shd w:val="clear" w:color="auto" w:fill="auto"/>
            <w:noWrap/>
            <w:vAlign w:val="center"/>
            <w:hideMark/>
          </w:tcPr>
          <w:p w14:paraId="3BD32C8C"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Zpracovatel:</w:t>
            </w:r>
          </w:p>
        </w:tc>
        <w:tc>
          <w:tcPr>
            <w:tcW w:w="2000" w:type="pct"/>
            <w:tcBorders>
              <w:top w:val="nil"/>
              <w:left w:val="nil"/>
              <w:bottom w:val="nil"/>
              <w:right w:val="nil"/>
            </w:tcBorders>
            <w:shd w:val="clear" w:color="auto" w:fill="auto"/>
            <w:noWrap/>
            <w:vAlign w:val="center"/>
            <w:hideMark/>
          </w:tcPr>
          <w:p w14:paraId="2F60CEE7"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p>
        </w:tc>
        <w:tc>
          <w:tcPr>
            <w:tcW w:w="294" w:type="pct"/>
            <w:tcBorders>
              <w:top w:val="nil"/>
              <w:left w:val="nil"/>
              <w:bottom w:val="nil"/>
              <w:right w:val="nil"/>
            </w:tcBorders>
            <w:shd w:val="clear" w:color="auto" w:fill="auto"/>
            <w:noWrap/>
            <w:vAlign w:val="center"/>
            <w:hideMark/>
          </w:tcPr>
          <w:p w14:paraId="2FEE37C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60DFA30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7E7EA23A"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IČ:</w:t>
            </w:r>
          </w:p>
        </w:tc>
        <w:tc>
          <w:tcPr>
            <w:tcW w:w="712" w:type="pct"/>
            <w:tcBorders>
              <w:top w:val="nil"/>
              <w:left w:val="nil"/>
              <w:bottom w:val="nil"/>
              <w:right w:val="nil"/>
            </w:tcBorders>
            <w:shd w:val="clear" w:color="auto" w:fill="auto"/>
            <w:noWrap/>
            <w:vAlign w:val="center"/>
            <w:hideMark/>
          </w:tcPr>
          <w:p w14:paraId="5B2284FA"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p>
        </w:tc>
      </w:tr>
      <w:tr w:rsidR="00814CCB" w:rsidRPr="00814CCB" w14:paraId="47561DBF" w14:textId="77777777" w:rsidTr="00814CCB">
        <w:trPr>
          <w:trHeight w:val="360"/>
        </w:trPr>
        <w:tc>
          <w:tcPr>
            <w:tcW w:w="73" w:type="pct"/>
            <w:tcBorders>
              <w:top w:val="nil"/>
              <w:left w:val="single" w:sz="4" w:space="0" w:color="000000"/>
              <w:bottom w:val="nil"/>
              <w:right w:val="nil"/>
            </w:tcBorders>
            <w:shd w:val="clear" w:color="auto" w:fill="auto"/>
            <w:noWrap/>
            <w:vAlign w:val="center"/>
            <w:hideMark/>
          </w:tcPr>
          <w:p w14:paraId="7CE8B5E3"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0696BCD4"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5FD6D22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4F480FE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center"/>
            <w:hideMark/>
          </w:tcPr>
          <w:p w14:paraId="1A9721E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center"/>
            <w:hideMark/>
          </w:tcPr>
          <w:p w14:paraId="32FC86F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1CD288B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53D3F6A0"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DIČ:</w:t>
            </w:r>
          </w:p>
        </w:tc>
        <w:tc>
          <w:tcPr>
            <w:tcW w:w="712" w:type="pct"/>
            <w:tcBorders>
              <w:top w:val="nil"/>
              <w:left w:val="nil"/>
              <w:bottom w:val="nil"/>
              <w:right w:val="nil"/>
            </w:tcBorders>
            <w:shd w:val="clear" w:color="auto" w:fill="auto"/>
            <w:noWrap/>
            <w:vAlign w:val="center"/>
            <w:hideMark/>
          </w:tcPr>
          <w:p w14:paraId="05A934AA"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p>
        </w:tc>
      </w:tr>
      <w:tr w:rsidR="00814CCB" w:rsidRPr="00814CCB" w14:paraId="03712038" w14:textId="77777777" w:rsidTr="00814CCB">
        <w:trPr>
          <w:trHeight w:val="139"/>
        </w:trPr>
        <w:tc>
          <w:tcPr>
            <w:tcW w:w="73" w:type="pct"/>
            <w:tcBorders>
              <w:top w:val="nil"/>
              <w:left w:val="single" w:sz="4" w:space="0" w:color="000000"/>
              <w:bottom w:val="nil"/>
              <w:right w:val="nil"/>
            </w:tcBorders>
            <w:shd w:val="clear" w:color="auto" w:fill="auto"/>
            <w:noWrap/>
            <w:vAlign w:val="center"/>
            <w:hideMark/>
          </w:tcPr>
          <w:p w14:paraId="4DC006DF"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5AD474B9"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238EC3A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36F4034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center"/>
            <w:hideMark/>
          </w:tcPr>
          <w:p w14:paraId="4A2F9EE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center"/>
            <w:hideMark/>
          </w:tcPr>
          <w:p w14:paraId="1FF0D0E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748AE97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102C236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0856C28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12BF1D75" w14:textId="77777777" w:rsidTr="00814CCB">
        <w:trPr>
          <w:trHeight w:val="240"/>
        </w:trPr>
        <w:tc>
          <w:tcPr>
            <w:tcW w:w="73" w:type="pct"/>
            <w:tcBorders>
              <w:top w:val="nil"/>
              <w:left w:val="single" w:sz="4" w:space="0" w:color="000000"/>
              <w:bottom w:val="nil"/>
              <w:right w:val="nil"/>
            </w:tcBorders>
            <w:shd w:val="clear" w:color="auto" w:fill="auto"/>
            <w:noWrap/>
            <w:vAlign w:val="center"/>
            <w:hideMark/>
          </w:tcPr>
          <w:p w14:paraId="25EDA4CA"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28D7A5D0"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718" w:type="pct"/>
            <w:gridSpan w:val="2"/>
            <w:tcBorders>
              <w:top w:val="nil"/>
              <w:left w:val="nil"/>
              <w:bottom w:val="nil"/>
              <w:right w:val="nil"/>
            </w:tcBorders>
            <w:shd w:val="clear" w:color="auto" w:fill="auto"/>
            <w:noWrap/>
            <w:vAlign w:val="center"/>
            <w:hideMark/>
          </w:tcPr>
          <w:p w14:paraId="7400DA86"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Poznámka:</w:t>
            </w:r>
          </w:p>
        </w:tc>
        <w:tc>
          <w:tcPr>
            <w:tcW w:w="2000" w:type="pct"/>
            <w:tcBorders>
              <w:top w:val="nil"/>
              <w:left w:val="nil"/>
              <w:bottom w:val="nil"/>
              <w:right w:val="nil"/>
            </w:tcBorders>
            <w:shd w:val="clear" w:color="auto" w:fill="auto"/>
            <w:noWrap/>
            <w:vAlign w:val="center"/>
            <w:hideMark/>
          </w:tcPr>
          <w:p w14:paraId="5FCC4F33"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p>
        </w:tc>
        <w:tc>
          <w:tcPr>
            <w:tcW w:w="294" w:type="pct"/>
            <w:tcBorders>
              <w:top w:val="nil"/>
              <w:left w:val="nil"/>
              <w:bottom w:val="nil"/>
              <w:right w:val="nil"/>
            </w:tcBorders>
            <w:shd w:val="clear" w:color="auto" w:fill="auto"/>
            <w:noWrap/>
            <w:vAlign w:val="center"/>
            <w:hideMark/>
          </w:tcPr>
          <w:p w14:paraId="3C072F9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7AB8B7E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1B74C84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6A351DA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6D0C5644" w14:textId="77777777" w:rsidTr="00814CCB">
        <w:trPr>
          <w:trHeight w:val="330"/>
        </w:trPr>
        <w:tc>
          <w:tcPr>
            <w:tcW w:w="73" w:type="pct"/>
            <w:tcBorders>
              <w:top w:val="nil"/>
              <w:left w:val="single" w:sz="4" w:space="0" w:color="000000"/>
              <w:bottom w:val="nil"/>
              <w:right w:val="nil"/>
            </w:tcBorders>
            <w:shd w:val="clear" w:color="auto" w:fill="auto"/>
            <w:vAlign w:val="center"/>
            <w:hideMark/>
          </w:tcPr>
          <w:p w14:paraId="48D9D52A"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vAlign w:val="center"/>
            <w:hideMark/>
          </w:tcPr>
          <w:p w14:paraId="67D386EB"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vAlign w:val="center"/>
            <w:hideMark/>
          </w:tcPr>
          <w:p w14:paraId="38EBDD5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3399" w:type="pct"/>
            <w:gridSpan w:val="4"/>
            <w:tcBorders>
              <w:top w:val="nil"/>
              <w:left w:val="nil"/>
              <w:bottom w:val="nil"/>
              <w:right w:val="nil"/>
            </w:tcBorders>
            <w:shd w:val="clear" w:color="auto" w:fill="auto"/>
            <w:vAlign w:val="center"/>
            <w:hideMark/>
          </w:tcPr>
          <w:p w14:paraId="4B96D84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vAlign w:val="center"/>
            <w:hideMark/>
          </w:tcPr>
          <w:p w14:paraId="74F4D45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vAlign w:val="center"/>
            <w:hideMark/>
          </w:tcPr>
          <w:p w14:paraId="6F82192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0BFFAD00" w14:textId="77777777" w:rsidTr="00814CCB">
        <w:trPr>
          <w:trHeight w:val="139"/>
        </w:trPr>
        <w:tc>
          <w:tcPr>
            <w:tcW w:w="73" w:type="pct"/>
            <w:tcBorders>
              <w:top w:val="nil"/>
              <w:left w:val="single" w:sz="4" w:space="0" w:color="000000"/>
              <w:bottom w:val="nil"/>
              <w:right w:val="nil"/>
            </w:tcBorders>
            <w:shd w:val="clear" w:color="auto" w:fill="auto"/>
            <w:noWrap/>
            <w:vAlign w:val="center"/>
            <w:hideMark/>
          </w:tcPr>
          <w:p w14:paraId="0D567235"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48680656"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59C7FC1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681ED8F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center"/>
            <w:hideMark/>
          </w:tcPr>
          <w:p w14:paraId="0275868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center"/>
            <w:hideMark/>
          </w:tcPr>
          <w:p w14:paraId="71B7590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21DFA69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1C076E4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641EC88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467C943B" w14:textId="77777777" w:rsidTr="00814CCB">
        <w:trPr>
          <w:trHeight w:val="139"/>
        </w:trPr>
        <w:tc>
          <w:tcPr>
            <w:tcW w:w="73" w:type="pct"/>
            <w:tcBorders>
              <w:top w:val="nil"/>
              <w:left w:val="single" w:sz="4" w:space="0" w:color="000000"/>
              <w:bottom w:val="nil"/>
              <w:right w:val="nil"/>
            </w:tcBorders>
            <w:shd w:val="clear" w:color="auto" w:fill="auto"/>
            <w:noWrap/>
            <w:vAlign w:val="center"/>
            <w:hideMark/>
          </w:tcPr>
          <w:p w14:paraId="6A9C9730"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14610380"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single" w:sz="4" w:space="0" w:color="969696"/>
              <w:left w:val="nil"/>
              <w:bottom w:val="nil"/>
              <w:right w:val="nil"/>
            </w:tcBorders>
            <w:shd w:val="clear" w:color="auto" w:fill="auto"/>
            <w:noWrap/>
            <w:vAlign w:val="center"/>
            <w:hideMark/>
          </w:tcPr>
          <w:p w14:paraId="68D01107"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49" w:type="pct"/>
            <w:tcBorders>
              <w:top w:val="single" w:sz="4" w:space="0" w:color="969696"/>
              <w:left w:val="nil"/>
              <w:bottom w:val="nil"/>
              <w:right w:val="nil"/>
            </w:tcBorders>
            <w:shd w:val="clear" w:color="auto" w:fill="auto"/>
            <w:noWrap/>
            <w:vAlign w:val="center"/>
            <w:hideMark/>
          </w:tcPr>
          <w:p w14:paraId="112A16FB"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2000" w:type="pct"/>
            <w:tcBorders>
              <w:top w:val="single" w:sz="4" w:space="0" w:color="969696"/>
              <w:left w:val="nil"/>
              <w:bottom w:val="nil"/>
              <w:right w:val="nil"/>
            </w:tcBorders>
            <w:shd w:val="clear" w:color="auto" w:fill="auto"/>
            <w:noWrap/>
            <w:vAlign w:val="center"/>
            <w:hideMark/>
          </w:tcPr>
          <w:p w14:paraId="16C06212"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294" w:type="pct"/>
            <w:tcBorders>
              <w:top w:val="single" w:sz="4" w:space="0" w:color="969696"/>
              <w:left w:val="nil"/>
              <w:bottom w:val="nil"/>
              <w:right w:val="nil"/>
            </w:tcBorders>
            <w:shd w:val="clear" w:color="auto" w:fill="auto"/>
            <w:noWrap/>
            <w:vAlign w:val="center"/>
            <w:hideMark/>
          </w:tcPr>
          <w:p w14:paraId="6D7EF992"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55" w:type="pct"/>
            <w:tcBorders>
              <w:top w:val="single" w:sz="4" w:space="0" w:color="969696"/>
              <w:left w:val="nil"/>
              <w:bottom w:val="nil"/>
              <w:right w:val="nil"/>
            </w:tcBorders>
            <w:shd w:val="clear" w:color="auto" w:fill="auto"/>
            <w:noWrap/>
            <w:vAlign w:val="center"/>
            <w:hideMark/>
          </w:tcPr>
          <w:p w14:paraId="3B39363F"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07" w:type="pct"/>
            <w:tcBorders>
              <w:top w:val="single" w:sz="4" w:space="0" w:color="969696"/>
              <w:left w:val="nil"/>
              <w:bottom w:val="nil"/>
              <w:right w:val="nil"/>
            </w:tcBorders>
            <w:shd w:val="clear" w:color="auto" w:fill="auto"/>
            <w:noWrap/>
            <w:vAlign w:val="center"/>
            <w:hideMark/>
          </w:tcPr>
          <w:p w14:paraId="1CE2F16B"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712" w:type="pct"/>
            <w:tcBorders>
              <w:top w:val="single" w:sz="4" w:space="0" w:color="969696"/>
              <w:left w:val="nil"/>
              <w:bottom w:val="nil"/>
              <w:right w:val="nil"/>
            </w:tcBorders>
            <w:shd w:val="clear" w:color="auto" w:fill="auto"/>
            <w:noWrap/>
            <w:vAlign w:val="center"/>
            <w:hideMark/>
          </w:tcPr>
          <w:p w14:paraId="49546A3D"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r>
      <w:tr w:rsidR="00814CCB" w:rsidRPr="00814CCB" w14:paraId="5D5B5467" w14:textId="77777777" w:rsidTr="00814CCB">
        <w:trPr>
          <w:trHeight w:val="507"/>
        </w:trPr>
        <w:tc>
          <w:tcPr>
            <w:tcW w:w="73" w:type="pct"/>
            <w:tcBorders>
              <w:top w:val="nil"/>
              <w:left w:val="single" w:sz="4" w:space="0" w:color="000000"/>
              <w:bottom w:val="nil"/>
              <w:right w:val="nil"/>
            </w:tcBorders>
            <w:shd w:val="clear" w:color="auto" w:fill="auto"/>
            <w:noWrap/>
            <w:vAlign w:val="center"/>
            <w:hideMark/>
          </w:tcPr>
          <w:p w14:paraId="344F6EC1"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6658BB5A"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718" w:type="pct"/>
            <w:gridSpan w:val="2"/>
            <w:tcBorders>
              <w:top w:val="nil"/>
              <w:left w:val="nil"/>
              <w:bottom w:val="nil"/>
              <w:right w:val="nil"/>
            </w:tcBorders>
            <w:shd w:val="clear" w:color="auto" w:fill="auto"/>
            <w:noWrap/>
            <w:vAlign w:val="center"/>
            <w:hideMark/>
          </w:tcPr>
          <w:p w14:paraId="75185258" w14:textId="77777777" w:rsidR="00814CCB" w:rsidRPr="00814CCB" w:rsidRDefault="00814CCB" w:rsidP="00814CCB">
            <w:pPr>
              <w:spacing w:before="0" w:line="240" w:lineRule="auto"/>
              <w:rPr>
                <w:rFonts w:ascii="Arial CE" w:eastAsia="Times New Roman" w:hAnsi="Arial CE" w:cs="Arial CE"/>
                <w:b/>
                <w:bCs/>
                <w:sz w:val="20"/>
                <w:szCs w:val="20"/>
                <w:lang w:eastAsia="cs-CZ"/>
              </w:rPr>
            </w:pPr>
            <w:r w:rsidRPr="00814CCB">
              <w:rPr>
                <w:rFonts w:ascii="Arial CE" w:eastAsia="Times New Roman" w:hAnsi="Arial CE" w:cs="Arial CE"/>
                <w:b/>
                <w:bCs/>
                <w:sz w:val="20"/>
                <w:szCs w:val="20"/>
                <w:lang w:eastAsia="cs-CZ"/>
              </w:rPr>
              <w:t>Cena bez DPH</w:t>
            </w:r>
          </w:p>
        </w:tc>
        <w:tc>
          <w:tcPr>
            <w:tcW w:w="2000" w:type="pct"/>
            <w:tcBorders>
              <w:top w:val="nil"/>
              <w:left w:val="nil"/>
              <w:bottom w:val="nil"/>
              <w:right w:val="nil"/>
            </w:tcBorders>
            <w:shd w:val="clear" w:color="auto" w:fill="auto"/>
            <w:noWrap/>
            <w:vAlign w:val="center"/>
            <w:hideMark/>
          </w:tcPr>
          <w:p w14:paraId="411BF454" w14:textId="77777777" w:rsidR="00814CCB" w:rsidRPr="00814CCB" w:rsidRDefault="00814CCB" w:rsidP="00814CCB">
            <w:pPr>
              <w:spacing w:before="0" w:line="240" w:lineRule="auto"/>
              <w:rPr>
                <w:rFonts w:ascii="Arial CE" w:eastAsia="Times New Roman" w:hAnsi="Arial CE" w:cs="Arial CE"/>
                <w:b/>
                <w:bCs/>
                <w:sz w:val="20"/>
                <w:szCs w:val="20"/>
                <w:lang w:eastAsia="cs-CZ"/>
              </w:rPr>
            </w:pPr>
          </w:p>
        </w:tc>
        <w:tc>
          <w:tcPr>
            <w:tcW w:w="294" w:type="pct"/>
            <w:tcBorders>
              <w:top w:val="nil"/>
              <w:left w:val="nil"/>
              <w:bottom w:val="nil"/>
              <w:right w:val="nil"/>
            </w:tcBorders>
            <w:shd w:val="clear" w:color="auto" w:fill="auto"/>
            <w:noWrap/>
            <w:vAlign w:val="center"/>
            <w:hideMark/>
          </w:tcPr>
          <w:p w14:paraId="687905D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05E111D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2675788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039DF20B" w14:textId="77777777" w:rsidR="00814CCB" w:rsidRPr="00814CCB" w:rsidRDefault="00814CCB" w:rsidP="00814CCB">
            <w:pPr>
              <w:spacing w:before="0" w:line="240" w:lineRule="auto"/>
              <w:jc w:val="right"/>
              <w:rPr>
                <w:rFonts w:ascii="Arial CE" w:eastAsia="Times New Roman" w:hAnsi="Arial CE" w:cs="Arial CE"/>
                <w:b/>
                <w:bCs/>
                <w:color w:val="960000"/>
                <w:sz w:val="22"/>
                <w:szCs w:val="24"/>
                <w:lang w:eastAsia="cs-CZ"/>
              </w:rPr>
            </w:pPr>
            <w:r w:rsidRPr="00814CCB">
              <w:rPr>
                <w:rFonts w:ascii="Arial CE" w:eastAsia="Times New Roman" w:hAnsi="Arial CE" w:cs="Arial CE"/>
                <w:b/>
                <w:bCs/>
                <w:color w:val="960000"/>
                <w:sz w:val="22"/>
                <w:szCs w:val="24"/>
                <w:lang w:eastAsia="cs-CZ"/>
              </w:rPr>
              <w:t>391 369,32</w:t>
            </w:r>
          </w:p>
        </w:tc>
      </w:tr>
      <w:tr w:rsidR="00814CCB" w:rsidRPr="00814CCB" w14:paraId="724A65DA" w14:textId="77777777" w:rsidTr="00814CCB">
        <w:trPr>
          <w:trHeight w:val="139"/>
        </w:trPr>
        <w:tc>
          <w:tcPr>
            <w:tcW w:w="73" w:type="pct"/>
            <w:tcBorders>
              <w:top w:val="nil"/>
              <w:left w:val="single" w:sz="4" w:space="0" w:color="000000"/>
              <w:bottom w:val="nil"/>
              <w:right w:val="nil"/>
            </w:tcBorders>
            <w:shd w:val="clear" w:color="auto" w:fill="auto"/>
            <w:noWrap/>
            <w:vAlign w:val="center"/>
            <w:hideMark/>
          </w:tcPr>
          <w:p w14:paraId="13C1ED67"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11BD572C"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single" w:sz="4" w:space="0" w:color="969696"/>
              <w:left w:val="nil"/>
              <w:bottom w:val="nil"/>
              <w:right w:val="nil"/>
            </w:tcBorders>
            <w:shd w:val="clear" w:color="auto" w:fill="auto"/>
            <w:noWrap/>
            <w:vAlign w:val="center"/>
            <w:hideMark/>
          </w:tcPr>
          <w:p w14:paraId="27C5E2CA"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49" w:type="pct"/>
            <w:tcBorders>
              <w:top w:val="single" w:sz="4" w:space="0" w:color="969696"/>
              <w:left w:val="nil"/>
              <w:bottom w:val="nil"/>
              <w:right w:val="nil"/>
            </w:tcBorders>
            <w:shd w:val="clear" w:color="auto" w:fill="auto"/>
            <w:noWrap/>
            <w:vAlign w:val="center"/>
            <w:hideMark/>
          </w:tcPr>
          <w:p w14:paraId="6D9A34E0"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2000" w:type="pct"/>
            <w:tcBorders>
              <w:top w:val="single" w:sz="4" w:space="0" w:color="969696"/>
              <w:left w:val="nil"/>
              <w:bottom w:val="nil"/>
              <w:right w:val="nil"/>
            </w:tcBorders>
            <w:shd w:val="clear" w:color="auto" w:fill="auto"/>
            <w:noWrap/>
            <w:vAlign w:val="center"/>
            <w:hideMark/>
          </w:tcPr>
          <w:p w14:paraId="4FEB58E1"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294" w:type="pct"/>
            <w:tcBorders>
              <w:top w:val="single" w:sz="4" w:space="0" w:color="969696"/>
              <w:left w:val="nil"/>
              <w:bottom w:val="nil"/>
              <w:right w:val="nil"/>
            </w:tcBorders>
            <w:shd w:val="clear" w:color="auto" w:fill="auto"/>
            <w:noWrap/>
            <w:vAlign w:val="center"/>
            <w:hideMark/>
          </w:tcPr>
          <w:p w14:paraId="12BD91F9"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55" w:type="pct"/>
            <w:tcBorders>
              <w:top w:val="single" w:sz="4" w:space="0" w:color="969696"/>
              <w:left w:val="nil"/>
              <w:bottom w:val="nil"/>
              <w:right w:val="nil"/>
            </w:tcBorders>
            <w:shd w:val="clear" w:color="auto" w:fill="auto"/>
            <w:noWrap/>
            <w:vAlign w:val="center"/>
            <w:hideMark/>
          </w:tcPr>
          <w:p w14:paraId="0D95B5F5"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07" w:type="pct"/>
            <w:tcBorders>
              <w:top w:val="single" w:sz="4" w:space="0" w:color="969696"/>
              <w:left w:val="nil"/>
              <w:bottom w:val="nil"/>
              <w:right w:val="nil"/>
            </w:tcBorders>
            <w:shd w:val="clear" w:color="auto" w:fill="auto"/>
            <w:noWrap/>
            <w:vAlign w:val="center"/>
            <w:hideMark/>
          </w:tcPr>
          <w:p w14:paraId="437229D5"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712" w:type="pct"/>
            <w:tcBorders>
              <w:top w:val="single" w:sz="4" w:space="0" w:color="969696"/>
              <w:left w:val="nil"/>
              <w:bottom w:val="nil"/>
              <w:right w:val="nil"/>
            </w:tcBorders>
            <w:shd w:val="clear" w:color="auto" w:fill="auto"/>
            <w:noWrap/>
            <w:vAlign w:val="center"/>
            <w:hideMark/>
          </w:tcPr>
          <w:p w14:paraId="0DBBA234" w14:textId="77777777" w:rsidR="00814CCB" w:rsidRPr="00814CCB" w:rsidRDefault="00814CCB" w:rsidP="00814CCB">
            <w:pPr>
              <w:spacing w:before="0" w:line="240" w:lineRule="auto"/>
              <w:rPr>
                <w:rFonts w:ascii="Arial CE" w:eastAsia="Times New Roman" w:hAnsi="Arial CE" w:cs="Arial CE"/>
                <w:sz w:val="22"/>
                <w:szCs w:val="16"/>
                <w:lang w:eastAsia="cs-CZ"/>
              </w:rPr>
            </w:pPr>
            <w:r w:rsidRPr="00814CCB">
              <w:rPr>
                <w:rFonts w:ascii="Arial CE" w:eastAsia="Times New Roman" w:hAnsi="Arial CE" w:cs="Arial CE"/>
                <w:sz w:val="22"/>
                <w:szCs w:val="16"/>
                <w:lang w:eastAsia="cs-CZ"/>
              </w:rPr>
              <w:t> </w:t>
            </w:r>
          </w:p>
        </w:tc>
      </w:tr>
      <w:tr w:rsidR="00814CCB" w:rsidRPr="00814CCB" w14:paraId="39A72418" w14:textId="77777777" w:rsidTr="00814CCB">
        <w:trPr>
          <w:trHeight w:val="289"/>
        </w:trPr>
        <w:tc>
          <w:tcPr>
            <w:tcW w:w="73" w:type="pct"/>
            <w:tcBorders>
              <w:top w:val="nil"/>
              <w:left w:val="single" w:sz="4" w:space="0" w:color="000000"/>
              <w:bottom w:val="nil"/>
              <w:right w:val="nil"/>
            </w:tcBorders>
            <w:shd w:val="clear" w:color="auto" w:fill="auto"/>
            <w:noWrap/>
            <w:vAlign w:val="center"/>
            <w:hideMark/>
          </w:tcPr>
          <w:p w14:paraId="2B32488B"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4315C926"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35D289A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68F887A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center"/>
            <w:hideMark/>
          </w:tcPr>
          <w:p w14:paraId="21787798" w14:textId="77777777" w:rsidR="00814CCB" w:rsidRPr="00814CCB" w:rsidRDefault="00814CCB" w:rsidP="00814CCB">
            <w:pPr>
              <w:spacing w:before="0" w:line="240" w:lineRule="auto"/>
              <w:jc w:val="right"/>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Základ daně</w:t>
            </w:r>
          </w:p>
        </w:tc>
        <w:tc>
          <w:tcPr>
            <w:tcW w:w="294" w:type="pct"/>
            <w:tcBorders>
              <w:top w:val="nil"/>
              <w:left w:val="nil"/>
              <w:bottom w:val="nil"/>
              <w:right w:val="nil"/>
            </w:tcBorders>
            <w:shd w:val="clear" w:color="auto" w:fill="auto"/>
            <w:noWrap/>
            <w:vAlign w:val="center"/>
            <w:hideMark/>
          </w:tcPr>
          <w:p w14:paraId="2590D3F8" w14:textId="77777777" w:rsidR="00814CCB" w:rsidRPr="00814CCB" w:rsidRDefault="00814CCB" w:rsidP="00814CCB">
            <w:pPr>
              <w:spacing w:before="0" w:line="240" w:lineRule="auto"/>
              <w:jc w:val="right"/>
              <w:rPr>
                <w:rFonts w:ascii="Arial CE" w:eastAsia="Times New Roman" w:hAnsi="Arial CE" w:cs="Arial CE"/>
                <w:color w:val="969696"/>
                <w:sz w:val="20"/>
                <w:szCs w:val="20"/>
                <w:lang w:eastAsia="cs-CZ"/>
              </w:rPr>
            </w:pPr>
          </w:p>
        </w:tc>
        <w:tc>
          <w:tcPr>
            <w:tcW w:w="555" w:type="pct"/>
            <w:tcBorders>
              <w:top w:val="nil"/>
              <w:left w:val="nil"/>
              <w:bottom w:val="nil"/>
              <w:right w:val="nil"/>
            </w:tcBorders>
            <w:shd w:val="clear" w:color="auto" w:fill="auto"/>
            <w:noWrap/>
            <w:vAlign w:val="center"/>
            <w:hideMark/>
          </w:tcPr>
          <w:p w14:paraId="40208B1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3B84BB76" w14:textId="77777777" w:rsidR="00814CCB" w:rsidRPr="00814CCB" w:rsidRDefault="00814CCB" w:rsidP="00814CCB">
            <w:pPr>
              <w:spacing w:before="0" w:line="240" w:lineRule="auto"/>
              <w:jc w:val="right"/>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Sazba daně</w:t>
            </w:r>
          </w:p>
        </w:tc>
        <w:tc>
          <w:tcPr>
            <w:tcW w:w="712" w:type="pct"/>
            <w:tcBorders>
              <w:top w:val="nil"/>
              <w:left w:val="nil"/>
              <w:bottom w:val="nil"/>
              <w:right w:val="nil"/>
            </w:tcBorders>
            <w:shd w:val="clear" w:color="auto" w:fill="auto"/>
            <w:noWrap/>
            <w:vAlign w:val="center"/>
            <w:hideMark/>
          </w:tcPr>
          <w:p w14:paraId="6E1869FE" w14:textId="77777777" w:rsidR="00814CCB" w:rsidRPr="00814CCB" w:rsidRDefault="00814CCB" w:rsidP="00814CCB">
            <w:pPr>
              <w:spacing w:before="0" w:line="240" w:lineRule="auto"/>
              <w:jc w:val="right"/>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Výše daně</w:t>
            </w:r>
          </w:p>
        </w:tc>
      </w:tr>
      <w:tr w:rsidR="00814CCB" w:rsidRPr="00814CCB" w14:paraId="4DBE2AED" w14:textId="77777777" w:rsidTr="00814CCB">
        <w:trPr>
          <w:trHeight w:val="289"/>
        </w:trPr>
        <w:tc>
          <w:tcPr>
            <w:tcW w:w="73" w:type="pct"/>
            <w:tcBorders>
              <w:top w:val="nil"/>
              <w:left w:val="single" w:sz="4" w:space="0" w:color="000000"/>
              <w:bottom w:val="nil"/>
              <w:right w:val="nil"/>
            </w:tcBorders>
            <w:shd w:val="clear" w:color="auto" w:fill="auto"/>
            <w:noWrap/>
            <w:vAlign w:val="center"/>
            <w:hideMark/>
          </w:tcPr>
          <w:p w14:paraId="5C207912"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64D184E6"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54E451D5" w14:textId="77777777" w:rsidR="00814CCB" w:rsidRPr="00814CCB" w:rsidRDefault="00814CCB" w:rsidP="00814CCB">
            <w:pPr>
              <w:spacing w:before="0" w:line="240" w:lineRule="auto"/>
              <w:rPr>
                <w:rFonts w:ascii="Arial CE" w:eastAsia="Times New Roman" w:hAnsi="Arial CE" w:cs="Arial CE"/>
                <w:color w:val="969696"/>
                <w:sz w:val="16"/>
                <w:szCs w:val="16"/>
                <w:lang w:eastAsia="cs-CZ"/>
              </w:rPr>
            </w:pPr>
            <w:r w:rsidRPr="00814CCB">
              <w:rPr>
                <w:rFonts w:ascii="Arial CE" w:eastAsia="Times New Roman" w:hAnsi="Arial CE" w:cs="Arial CE"/>
                <w:color w:val="969696"/>
                <w:sz w:val="16"/>
                <w:szCs w:val="16"/>
                <w:lang w:eastAsia="cs-CZ"/>
              </w:rPr>
              <w:t>DPH</w:t>
            </w:r>
          </w:p>
        </w:tc>
        <w:tc>
          <w:tcPr>
            <w:tcW w:w="549" w:type="pct"/>
            <w:tcBorders>
              <w:top w:val="nil"/>
              <w:left w:val="nil"/>
              <w:bottom w:val="nil"/>
              <w:right w:val="nil"/>
            </w:tcBorders>
            <w:shd w:val="clear" w:color="auto" w:fill="auto"/>
            <w:noWrap/>
            <w:vAlign w:val="center"/>
            <w:hideMark/>
          </w:tcPr>
          <w:p w14:paraId="56242FE5"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základní</w:t>
            </w:r>
          </w:p>
        </w:tc>
        <w:tc>
          <w:tcPr>
            <w:tcW w:w="2000" w:type="pct"/>
            <w:tcBorders>
              <w:top w:val="nil"/>
              <w:left w:val="nil"/>
              <w:bottom w:val="nil"/>
              <w:right w:val="nil"/>
            </w:tcBorders>
            <w:shd w:val="clear" w:color="auto" w:fill="auto"/>
            <w:noWrap/>
            <w:vAlign w:val="center"/>
            <w:hideMark/>
          </w:tcPr>
          <w:p w14:paraId="454E4406" w14:textId="77777777" w:rsidR="00814CCB" w:rsidRPr="00814CCB" w:rsidRDefault="00814CCB" w:rsidP="00814CCB">
            <w:pPr>
              <w:spacing w:before="0" w:line="240" w:lineRule="auto"/>
              <w:jc w:val="right"/>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391 369,32</w:t>
            </w:r>
          </w:p>
        </w:tc>
        <w:tc>
          <w:tcPr>
            <w:tcW w:w="294" w:type="pct"/>
            <w:tcBorders>
              <w:top w:val="nil"/>
              <w:left w:val="nil"/>
              <w:bottom w:val="nil"/>
              <w:right w:val="nil"/>
            </w:tcBorders>
            <w:shd w:val="clear" w:color="auto" w:fill="auto"/>
            <w:noWrap/>
            <w:vAlign w:val="center"/>
            <w:hideMark/>
          </w:tcPr>
          <w:p w14:paraId="6694803B" w14:textId="77777777" w:rsidR="00814CCB" w:rsidRPr="00814CCB" w:rsidRDefault="00814CCB" w:rsidP="00814CCB">
            <w:pPr>
              <w:spacing w:before="0" w:line="240" w:lineRule="auto"/>
              <w:jc w:val="right"/>
              <w:rPr>
                <w:rFonts w:ascii="Arial CE" w:eastAsia="Times New Roman" w:hAnsi="Arial CE" w:cs="Arial CE"/>
                <w:color w:val="969696"/>
                <w:sz w:val="20"/>
                <w:szCs w:val="20"/>
                <w:lang w:eastAsia="cs-CZ"/>
              </w:rPr>
            </w:pPr>
          </w:p>
        </w:tc>
        <w:tc>
          <w:tcPr>
            <w:tcW w:w="555" w:type="pct"/>
            <w:tcBorders>
              <w:top w:val="nil"/>
              <w:left w:val="nil"/>
              <w:bottom w:val="nil"/>
              <w:right w:val="nil"/>
            </w:tcBorders>
            <w:shd w:val="clear" w:color="auto" w:fill="auto"/>
            <w:noWrap/>
            <w:vAlign w:val="center"/>
            <w:hideMark/>
          </w:tcPr>
          <w:p w14:paraId="6A08406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599BC1FA" w14:textId="77777777" w:rsidR="00814CCB" w:rsidRPr="00814CCB" w:rsidRDefault="00814CCB" w:rsidP="00814CCB">
            <w:pPr>
              <w:spacing w:before="0" w:line="240" w:lineRule="auto"/>
              <w:jc w:val="right"/>
              <w:rPr>
                <w:rFonts w:ascii="Arial CE" w:eastAsia="Times New Roman" w:hAnsi="Arial CE" w:cs="Arial CE"/>
                <w:color w:val="969696"/>
                <w:sz w:val="20"/>
                <w:szCs w:val="20"/>
                <w:lang w:eastAsia="cs-CZ"/>
              </w:rPr>
            </w:pPr>
            <w:proofErr w:type="gramStart"/>
            <w:r w:rsidRPr="00814CCB">
              <w:rPr>
                <w:rFonts w:ascii="Arial CE" w:eastAsia="Times New Roman" w:hAnsi="Arial CE" w:cs="Arial CE"/>
                <w:color w:val="969696"/>
                <w:sz w:val="20"/>
                <w:szCs w:val="20"/>
                <w:lang w:eastAsia="cs-CZ"/>
              </w:rPr>
              <w:t>21,00%</w:t>
            </w:r>
            <w:proofErr w:type="gramEnd"/>
          </w:p>
        </w:tc>
        <w:tc>
          <w:tcPr>
            <w:tcW w:w="712" w:type="pct"/>
            <w:tcBorders>
              <w:top w:val="nil"/>
              <w:left w:val="nil"/>
              <w:bottom w:val="nil"/>
              <w:right w:val="nil"/>
            </w:tcBorders>
            <w:shd w:val="clear" w:color="auto" w:fill="auto"/>
            <w:noWrap/>
            <w:vAlign w:val="center"/>
            <w:hideMark/>
          </w:tcPr>
          <w:p w14:paraId="476D78C0" w14:textId="77777777" w:rsidR="00814CCB" w:rsidRPr="00814CCB" w:rsidRDefault="00814CCB" w:rsidP="00814CCB">
            <w:pPr>
              <w:spacing w:before="0" w:line="240" w:lineRule="auto"/>
              <w:jc w:val="right"/>
              <w:rPr>
                <w:rFonts w:ascii="Arial CE" w:eastAsia="Times New Roman" w:hAnsi="Arial CE" w:cs="Arial CE"/>
                <w:color w:val="969696"/>
                <w:sz w:val="20"/>
                <w:szCs w:val="20"/>
                <w:lang w:eastAsia="cs-CZ"/>
              </w:rPr>
            </w:pPr>
          </w:p>
        </w:tc>
      </w:tr>
      <w:tr w:rsidR="00814CCB" w:rsidRPr="00814CCB" w14:paraId="5B436AE3" w14:textId="77777777" w:rsidTr="00814CCB">
        <w:trPr>
          <w:trHeight w:val="289"/>
        </w:trPr>
        <w:tc>
          <w:tcPr>
            <w:tcW w:w="73" w:type="pct"/>
            <w:tcBorders>
              <w:top w:val="nil"/>
              <w:left w:val="single" w:sz="4" w:space="0" w:color="000000"/>
              <w:bottom w:val="nil"/>
              <w:right w:val="nil"/>
            </w:tcBorders>
            <w:shd w:val="clear" w:color="auto" w:fill="auto"/>
            <w:noWrap/>
            <w:vAlign w:val="center"/>
            <w:hideMark/>
          </w:tcPr>
          <w:p w14:paraId="1381A363"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6F65C5E8"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2E66574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272F44B1"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snížená</w:t>
            </w:r>
          </w:p>
        </w:tc>
        <w:tc>
          <w:tcPr>
            <w:tcW w:w="2000" w:type="pct"/>
            <w:tcBorders>
              <w:top w:val="nil"/>
              <w:left w:val="nil"/>
              <w:bottom w:val="nil"/>
              <w:right w:val="nil"/>
            </w:tcBorders>
            <w:shd w:val="clear" w:color="auto" w:fill="auto"/>
            <w:noWrap/>
            <w:vAlign w:val="center"/>
            <w:hideMark/>
          </w:tcPr>
          <w:p w14:paraId="5B6B047A" w14:textId="77777777" w:rsidR="00814CCB" w:rsidRPr="00814CCB" w:rsidRDefault="00814CCB" w:rsidP="00814CCB">
            <w:pPr>
              <w:spacing w:before="0" w:line="240" w:lineRule="auto"/>
              <w:jc w:val="right"/>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0,00</w:t>
            </w:r>
          </w:p>
        </w:tc>
        <w:tc>
          <w:tcPr>
            <w:tcW w:w="294" w:type="pct"/>
            <w:tcBorders>
              <w:top w:val="nil"/>
              <w:left w:val="nil"/>
              <w:bottom w:val="nil"/>
              <w:right w:val="nil"/>
            </w:tcBorders>
            <w:shd w:val="clear" w:color="auto" w:fill="auto"/>
            <w:noWrap/>
            <w:vAlign w:val="center"/>
            <w:hideMark/>
          </w:tcPr>
          <w:p w14:paraId="3397B5C8" w14:textId="77777777" w:rsidR="00814CCB" w:rsidRPr="00814CCB" w:rsidRDefault="00814CCB" w:rsidP="00814CCB">
            <w:pPr>
              <w:spacing w:before="0" w:line="240" w:lineRule="auto"/>
              <w:jc w:val="right"/>
              <w:rPr>
                <w:rFonts w:ascii="Arial CE" w:eastAsia="Times New Roman" w:hAnsi="Arial CE" w:cs="Arial CE"/>
                <w:color w:val="969696"/>
                <w:sz w:val="20"/>
                <w:szCs w:val="20"/>
                <w:lang w:eastAsia="cs-CZ"/>
              </w:rPr>
            </w:pPr>
          </w:p>
        </w:tc>
        <w:tc>
          <w:tcPr>
            <w:tcW w:w="555" w:type="pct"/>
            <w:tcBorders>
              <w:top w:val="nil"/>
              <w:left w:val="nil"/>
              <w:bottom w:val="nil"/>
              <w:right w:val="nil"/>
            </w:tcBorders>
            <w:shd w:val="clear" w:color="auto" w:fill="auto"/>
            <w:noWrap/>
            <w:vAlign w:val="center"/>
            <w:hideMark/>
          </w:tcPr>
          <w:p w14:paraId="5E257DF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5F5F45EC" w14:textId="77777777" w:rsidR="00814CCB" w:rsidRPr="00814CCB" w:rsidRDefault="00814CCB" w:rsidP="00814CCB">
            <w:pPr>
              <w:spacing w:before="0" w:line="240" w:lineRule="auto"/>
              <w:jc w:val="right"/>
              <w:rPr>
                <w:rFonts w:ascii="Arial CE" w:eastAsia="Times New Roman" w:hAnsi="Arial CE" w:cs="Arial CE"/>
                <w:color w:val="969696"/>
                <w:sz w:val="20"/>
                <w:szCs w:val="20"/>
                <w:lang w:eastAsia="cs-CZ"/>
              </w:rPr>
            </w:pPr>
            <w:proofErr w:type="gramStart"/>
            <w:r w:rsidRPr="00814CCB">
              <w:rPr>
                <w:rFonts w:ascii="Arial CE" w:eastAsia="Times New Roman" w:hAnsi="Arial CE" w:cs="Arial CE"/>
                <w:color w:val="969696"/>
                <w:sz w:val="20"/>
                <w:szCs w:val="20"/>
                <w:lang w:eastAsia="cs-CZ"/>
              </w:rPr>
              <w:t>12,00%</w:t>
            </w:r>
            <w:proofErr w:type="gramEnd"/>
          </w:p>
        </w:tc>
        <w:tc>
          <w:tcPr>
            <w:tcW w:w="712" w:type="pct"/>
            <w:tcBorders>
              <w:top w:val="nil"/>
              <w:left w:val="nil"/>
              <w:bottom w:val="nil"/>
              <w:right w:val="nil"/>
            </w:tcBorders>
            <w:shd w:val="clear" w:color="auto" w:fill="auto"/>
            <w:noWrap/>
            <w:vAlign w:val="center"/>
            <w:hideMark/>
          </w:tcPr>
          <w:p w14:paraId="650A67F7" w14:textId="77777777" w:rsidR="00814CCB" w:rsidRPr="00814CCB" w:rsidRDefault="00814CCB" w:rsidP="00814CCB">
            <w:pPr>
              <w:spacing w:before="0" w:line="240" w:lineRule="auto"/>
              <w:jc w:val="right"/>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46 964,32</w:t>
            </w:r>
          </w:p>
        </w:tc>
      </w:tr>
      <w:tr w:rsidR="00814CCB" w:rsidRPr="00814CCB" w14:paraId="35D561D8" w14:textId="77777777" w:rsidTr="00814CCB">
        <w:trPr>
          <w:trHeight w:val="139"/>
        </w:trPr>
        <w:tc>
          <w:tcPr>
            <w:tcW w:w="73" w:type="pct"/>
            <w:tcBorders>
              <w:top w:val="nil"/>
              <w:left w:val="single" w:sz="4" w:space="0" w:color="000000"/>
              <w:bottom w:val="nil"/>
              <w:right w:val="nil"/>
            </w:tcBorders>
            <w:shd w:val="clear" w:color="auto" w:fill="auto"/>
            <w:noWrap/>
            <w:vAlign w:val="center"/>
            <w:hideMark/>
          </w:tcPr>
          <w:p w14:paraId="44685F7B"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7323C36D"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3E0D335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1B769B0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center"/>
            <w:hideMark/>
          </w:tcPr>
          <w:p w14:paraId="3026CF1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center"/>
            <w:hideMark/>
          </w:tcPr>
          <w:p w14:paraId="5BE2590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157E2E9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24CD666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76DDCB8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3863E2FD" w14:textId="77777777" w:rsidTr="00814CCB">
        <w:trPr>
          <w:trHeight w:val="507"/>
        </w:trPr>
        <w:tc>
          <w:tcPr>
            <w:tcW w:w="73" w:type="pct"/>
            <w:tcBorders>
              <w:top w:val="nil"/>
              <w:left w:val="single" w:sz="4" w:space="0" w:color="000000"/>
              <w:bottom w:val="nil"/>
              <w:right w:val="nil"/>
            </w:tcBorders>
            <w:shd w:val="clear" w:color="auto" w:fill="auto"/>
            <w:noWrap/>
            <w:vAlign w:val="center"/>
            <w:hideMark/>
          </w:tcPr>
          <w:p w14:paraId="56175BAE"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000000" w:fill="D2D2D2"/>
            <w:noWrap/>
            <w:vAlign w:val="center"/>
            <w:hideMark/>
          </w:tcPr>
          <w:p w14:paraId="59251599"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718" w:type="pct"/>
            <w:gridSpan w:val="2"/>
            <w:tcBorders>
              <w:top w:val="single" w:sz="4" w:space="0" w:color="000000"/>
              <w:left w:val="single" w:sz="4" w:space="0" w:color="000000"/>
              <w:bottom w:val="single" w:sz="4" w:space="0" w:color="000000"/>
              <w:right w:val="nil"/>
            </w:tcBorders>
            <w:shd w:val="clear" w:color="000000" w:fill="D2D2D2"/>
            <w:noWrap/>
            <w:vAlign w:val="center"/>
            <w:hideMark/>
          </w:tcPr>
          <w:p w14:paraId="7EBA844A" w14:textId="77777777" w:rsidR="00814CCB" w:rsidRPr="00814CCB" w:rsidRDefault="00814CCB" w:rsidP="00814CCB">
            <w:pPr>
              <w:spacing w:before="0" w:line="240" w:lineRule="auto"/>
              <w:rPr>
                <w:rFonts w:ascii="Arial CE" w:eastAsia="Times New Roman" w:hAnsi="Arial CE" w:cs="Arial CE"/>
                <w:b/>
                <w:bCs/>
                <w:szCs w:val="24"/>
                <w:lang w:eastAsia="cs-CZ"/>
              </w:rPr>
            </w:pPr>
            <w:r w:rsidRPr="00814CCB">
              <w:rPr>
                <w:rFonts w:ascii="Arial CE" w:eastAsia="Times New Roman" w:hAnsi="Arial CE" w:cs="Arial CE"/>
                <w:b/>
                <w:bCs/>
                <w:szCs w:val="24"/>
                <w:lang w:eastAsia="cs-CZ"/>
              </w:rPr>
              <w:t>Cena s DPH</w:t>
            </w:r>
          </w:p>
        </w:tc>
        <w:tc>
          <w:tcPr>
            <w:tcW w:w="2000" w:type="pct"/>
            <w:tcBorders>
              <w:top w:val="single" w:sz="4" w:space="0" w:color="000000"/>
              <w:left w:val="nil"/>
              <w:bottom w:val="single" w:sz="4" w:space="0" w:color="000000"/>
              <w:right w:val="nil"/>
            </w:tcBorders>
            <w:shd w:val="clear" w:color="000000" w:fill="D2D2D2"/>
            <w:noWrap/>
            <w:vAlign w:val="center"/>
            <w:hideMark/>
          </w:tcPr>
          <w:p w14:paraId="547218CC"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294" w:type="pct"/>
            <w:tcBorders>
              <w:top w:val="single" w:sz="4" w:space="0" w:color="000000"/>
              <w:left w:val="nil"/>
              <w:bottom w:val="single" w:sz="4" w:space="0" w:color="000000"/>
              <w:right w:val="nil"/>
            </w:tcBorders>
            <w:shd w:val="clear" w:color="000000" w:fill="D2D2D2"/>
            <w:noWrap/>
            <w:vAlign w:val="center"/>
            <w:hideMark/>
          </w:tcPr>
          <w:p w14:paraId="382E2526" w14:textId="77777777" w:rsidR="00814CCB" w:rsidRPr="00814CCB" w:rsidRDefault="00814CCB" w:rsidP="00814CCB">
            <w:pPr>
              <w:spacing w:before="0" w:line="240" w:lineRule="auto"/>
              <w:jc w:val="right"/>
              <w:rPr>
                <w:rFonts w:ascii="Arial CE" w:eastAsia="Times New Roman" w:hAnsi="Arial CE" w:cs="Arial CE"/>
                <w:b/>
                <w:bCs/>
                <w:szCs w:val="24"/>
                <w:lang w:eastAsia="cs-CZ"/>
              </w:rPr>
            </w:pPr>
            <w:r w:rsidRPr="00814CCB">
              <w:rPr>
                <w:rFonts w:ascii="Arial CE" w:eastAsia="Times New Roman" w:hAnsi="Arial CE" w:cs="Arial CE"/>
                <w:b/>
                <w:bCs/>
                <w:szCs w:val="24"/>
                <w:lang w:eastAsia="cs-CZ"/>
              </w:rPr>
              <w:t>v</w:t>
            </w:r>
          </w:p>
        </w:tc>
        <w:tc>
          <w:tcPr>
            <w:tcW w:w="555" w:type="pct"/>
            <w:tcBorders>
              <w:top w:val="single" w:sz="4" w:space="0" w:color="000000"/>
              <w:left w:val="nil"/>
              <w:bottom w:val="single" w:sz="4" w:space="0" w:color="000000"/>
              <w:right w:val="nil"/>
            </w:tcBorders>
            <w:shd w:val="clear" w:color="000000" w:fill="D2D2D2"/>
            <w:noWrap/>
            <w:vAlign w:val="center"/>
            <w:hideMark/>
          </w:tcPr>
          <w:p w14:paraId="5D53F0E1" w14:textId="77777777" w:rsidR="00814CCB" w:rsidRPr="00814CCB" w:rsidRDefault="00814CCB" w:rsidP="00814CCB">
            <w:pPr>
              <w:spacing w:before="0" w:line="240" w:lineRule="auto"/>
              <w:jc w:val="center"/>
              <w:rPr>
                <w:rFonts w:ascii="Arial CE" w:eastAsia="Times New Roman" w:hAnsi="Arial CE" w:cs="Arial CE"/>
                <w:b/>
                <w:bCs/>
                <w:szCs w:val="24"/>
                <w:lang w:eastAsia="cs-CZ"/>
              </w:rPr>
            </w:pPr>
            <w:r w:rsidRPr="00814CCB">
              <w:rPr>
                <w:rFonts w:ascii="Arial CE" w:eastAsia="Times New Roman" w:hAnsi="Arial CE" w:cs="Arial CE"/>
                <w:b/>
                <w:bCs/>
                <w:szCs w:val="24"/>
                <w:lang w:eastAsia="cs-CZ"/>
              </w:rPr>
              <w:t>CZK</w:t>
            </w:r>
          </w:p>
        </w:tc>
        <w:tc>
          <w:tcPr>
            <w:tcW w:w="507" w:type="pct"/>
            <w:tcBorders>
              <w:top w:val="single" w:sz="4" w:space="0" w:color="000000"/>
              <w:left w:val="nil"/>
              <w:bottom w:val="single" w:sz="4" w:space="0" w:color="000000"/>
              <w:right w:val="nil"/>
            </w:tcBorders>
            <w:shd w:val="clear" w:color="000000" w:fill="D2D2D2"/>
            <w:noWrap/>
            <w:vAlign w:val="center"/>
            <w:hideMark/>
          </w:tcPr>
          <w:p w14:paraId="784CCBEA"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712" w:type="pct"/>
            <w:tcBorders>
              <w:top w:val="single" w:sz="4" w:space="0" w:color="000000"/>
              <w:left w:val="nil"/>
              <w:bottom w:val="single" w:sz="4" w:space="0" w:color="000000"/>
              <w:right w:val="nil"/>
            </w:tcBorders>
            <w:shd w:val="clear" w:color="000000" w:fill="D2D2D2"/>
            <w:noWrap/>
            <w:vAlign w:val="center"/>
            <w:hideMark/>
          </w:tcPr>
          <w:p w14:paraId="3537CA97" w14:textId="77777777" w:rsidR="00814CCB" w:rsidRPr="00814CCB" w:rsidRDefault="00814CCB" w:rsidP="00814CCB">
            <w:pPr>
              <w:spacing w:before="0" w:line="240" w:lineRule="auto"/>
              <w:jc w:val="right"/>
              <w:rPr>
                <w:rFonts w:ascii="Arial CE" w:eastAsia="Times New Roman" w:hAnsi="Arial CE" w:cs="Arial CE"/>
                <w:b/>
                <w:bCs/>
                <w:sz w:val="22"/>
                <w:szCs w:val="24"/>
                <w:lang w:eastAsia="cs-CZ"/>
              </w:rPr>
            </w:pPr>
            <w:r w:rsidRPr="00814CCB">
              <w:rPr>
                <w:rFonts w:ascii="Arial CE" w:eastAsia="Times New Roman" w:hAnsi="Arial CE" w:cs="Arial CE"/>
                <w:b/>
                <w:bCs/>
                <w:sz w:val="22"/>
                <w:szCs w:val="24"/>
                <w:lang w:eastAsia="cs-CZ"/>
              </w:rPr>
              <w:t>438 333,64</w:t>
            </w:r>
          </w:p>
        </w:tc>
      </w:tr>
      <w:tr w:rsidR="00814CCB" w:rsidRPr="00814CCB" w14:paraId="37AEA749" w14:textId="77777777" w:rsidTr="00814CCB">
        <w:trPr>
          <w:trHeight w:val="289"/>
        </w:trPr>
        <w:tc>
          <w:tcPr>
            <w:tcW w:w="73" w:type="pct"/>
            <w:tcBorders>
              <w:top w:val="nil"/>
              <w:left w:val="single" w:sz="4" w:space="0" w:color="000000"/>
              <w:bottom w:val="nil"/>
              <w:right w:val="nil"/>
            </w:tcBorders>
            <w:shd w:val="clear" w:color="auto" w:fill="auto"/>
            <w:noWrap/>
            <w:vAlign w:val="center"/>
            <w:hideMark/>
          </w:tcPr>
          <w:p w14:paraId="6B07DF78"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2814FD73"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484BEC2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23B0A4E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center"/>
            <w:hideMark/>
          </w:tcPr>
          <w:p w14:paraId="4AB25BD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center"/>
            <w:hideMark/>
          </w:tcPr>
          <w:p w14:paraId="377992C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4E01CAE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35D26A4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64449FAD" w14:textId="77777777" w:rsidR="00814CCB" w:rsidRPr="00814CCB" w:rsidRDefault="00814CCB" w:rsidP="00814CCB">
            <w:pPr>
              <w:spacing w:before="0" w:line="240" w:lineRule="auto"/>
              <w:rPr>
                <w:rFonts w:ascii="Times New Roman" w:eastAsia="Times New Roman" w:hAnsi="Times New Roman" w:cs="Times New Roman"/>
                <w:sz w:val="22"/>
                <w:szCs w:val="20"/>
                <w:lang w:eastAsia="cs-CZ"/>
              </w:rPr>
            </w:pPr>
          </w:p>
        </w:tc>
      </w:tr>
      <w:tr w:rsidR="00814CCB" w:rsidRPr="00814CCB" w14:paraId="6CA62986" w14:textId="77777777" w:rsidTr="00814CCB">
        <w:trPr>
          <w:trHeight w:val="289"/>
        </w:trPr>
        <w:tc>
          <w:tcPr>
            <w:tcW w:w="73" w:type="pct"/>
            <w:tcBorders>
              <w:top w:val="nil"/>
              <w:left w:val="single" w:sz="4" w:space="0" w:color="000000"/>
              <w:bottom w:val="nil"/>
              <w:right w:val="nil"/>
            </w:tcBorders>
            <w:shd w:val="clear" w:color="auto" w:fill="auto"/>
            <w:noWrap/>
            <w:vAlign w:val="bottom"/>
            <w:hideMark/>
          </w:tcPr>
          <w:p w14:paraId="42546387"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3A7AFAE0"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1AF72C2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1764D62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1277E8F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1D31F77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20EE997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7C826E4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32CC8F6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5B3C1C8D" w14:textId="77777777" w:rsidTr="00814CCB">
        <w:trPr>
          <w:trHeight w:val="289"/>
        </w:trPr>
        <w:tc>
          <w:tcPr>
            <w:tcW w:w="73" w:type="pct"/>
            <w:tcBorders>
              <w:top w:val="nil"/>
              <w:left w:val="single" w:sz="4" w:space="0" w:color="000000"/>
              <w:bottom w:val="nil"/>
              <w:right w:val="nil"/>
            </w:tcBorders>
            <w:shd w:val="clear" w:color="auto" w:fill="auto"/>
            <w:noWrap/>
            <w:vAlign w:val="bottom"/>
            <w:hideMark/>
          </w:tcPr>
          <w:p w14:paraId="3D93E1FB"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6D512E07"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5E5FA63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1677BC7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0A869F3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6997B7D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7C753E7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38E99F3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758DC7E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4472E098" w14:textId="77777777" w:rsidTr="00814CCB">
        <w:trPr>
          <w:trHeight w:val="289"/>
        </w:trPr>
        <w:tc>
          <w:tcPr>
            <w:tcW w:w="73" w:type="pct"/>
            <w:tcBorders>
              <w:top w:val="nil"/>
              <w:left w:val="single" w:sz="4" w:space="0" w:color="000000"/>
              <w:bottom w:val="nil"/>
              <w:right w:val="nil"/>
            </w:tcBorders>
            <w:shd w:val="clear" w:color="auto" w:fill="auto"/>
            <w:noWrap/>
            <w:vAlign w:val="bottom"/>
            <w:hideMark/>
          </w:tcPr>
          <w:p w14:paraId="2C202976"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68E35E58"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75A744E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2D0C856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54668E9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7D783BD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089BDDC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5E96EF5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5F686EE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4645F05B" w14:textId="77777777" w:rsidTr="00814CCB">
        <w:trPr>
          <w:trHeight w:val="289"/>
        </w:trPr>
        <w:tc>
          <w:tcPr>
            <w:tcW w:w="73" w:type="pct"/>
            <w:tcBorders>
              <w:top w:val="nil"/>
              <w:left w:val="single" w:sz="4" w:space="0" w:color="000000"/>
              <w:bottom w:val="nil"/>
              <w:right w:val="nil"/>
            </w:tcBorders>
            <w:shd w:val="clear" w:color="auto" w:fill="auto"/>
            <w:noWrap/>
            <w:vAlign w:val="bottom"/>
            <w:hideMark/>
          </w:tcPr>
          <w:p w14:paraId="061EF0CD"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6C08AA2F"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2375B26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7548FCE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0C1AA5E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755A3D5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21F030F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1692244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7F85ACD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0D31E9CF" w14:textId="77777777" w:rsidTr="00814CCB">
        <w:trPr>
          <w:trHeight w:val="289"/>
        </w:trPr>
        <w:tc>
          <w:tcPr>
            <w:tcW w:w="73" w:type="pct"/>
            <w:tcBorders>
              <w:top w:val="nil"/>
              <w:left w:val="single" w:sz="4" w:space="0" w:color="000000"/>
              <w:bottom w:val="nil"/>
              <w:right w:val="nil"/>
            </w:tcBorders>
            <w:shd w:val="clear" w:color="auto" w:fill="auto"/>
            <w:noWrap/>
            <w:vAlign w:val="bottom"/>
            <w:hideMark/>
          </w:tcPr>
          <w:p w14:paraId="0422AAF4"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41050897"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79275A4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75C026D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679E210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3865E22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37A2FA5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026AD09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56D0394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46BC558A" w14:textId="77777777" w:rsidTr="00814CCB">
        <w:trPr>
          <w:trHeight w:val="289"/>
        </w:trPr>
        <w:tc>
          <w:tcPr>
            <w:tcW w:w="73" w:type="pct"/>
            <w:tcBorders>
              <w:top w:val="nil"/>
              <w:left w:val="single" w:sz="4" w:space="0" w:color="000000"/>
              <w:bottom w:val="nil"/>
              <w:right w:val="nil"/>
            </w:tcBorders>
            <w:shd w:val="clear" w:color="auto" w:fill="auto"/>
            <w:noWrap/>
            <w:vAlign w:val="bottom"/>
            <w:hideMark/>
          </w:tcPr>
          <w:p w14:paraId="4EE3573B"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029652A5"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5BED401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37C1468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0CBC213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2852B88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087D2D4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453F567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29E4B9E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7BB99941" w14:textId="77777777" w:rsidTr="00814CCB">
        <w:trPr>
          <w:trHeight w:val="289"/>
        </w:trPr>
        <w:tc>
          <w:tcPr>
            <w:tcW w:w="73" w:type="pct"/>
            <w:tcBorders>
              <w:top w:val="nil"/>
              <w:left w:val="single" w:sz="4" w:space="0" w:color="000000"/>
              <w:bottom w:val="nil"/>
              <w:right w:val="nil"/>
            </w:tcBorders>
            <w:shd w:val="clear" w:color="auto" w:fill="auto"/>
            <w:noWrap/>
            <w:vAlign w:val="bottom"/>
            <w:hideMark/>
          </w:tcPr>
          <w:p w14:paraId="422A76AF"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7217F276"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1BBD7F5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4FCC259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65CA258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170DD36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0873F4D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63843DC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6342260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64077374" w14:textId="77777777" w:rsidTr="00814CCB">
        <w:trPr>
          <w:trHeight w:val="289"/>
        </w:trPr>
        <w:tc>
          <w:tcPr>
            <w:tcW w:w="73" w:type="pct"/>
            <w:tcBorders>
              <w:top w:val="nil"/>
              <w:left w:val="single" w:sz="4" w:space="0" w:color="000000"/>
              <w:bottom w:val="nil"/>
              <w:right w:val="nil"/>
            </w:tcBorders>
            <w:shd w:val="clear" w:color="auto" w:fill="auto"/>
            <w:noWrap/>
            <w:vAlign w:val="bottom"/>
            <w:hideMark/>
          </w:tcPr>
          <w:p w14:paraId="1A395418"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245BCB67"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7096E81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6853752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64C14FA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671A6DC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7BF21B2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1209437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086D4BF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60DE67AB" w14:textId="77777777" w:rsidTr="00814CCB">
        <w:trPr>
          <w:trHeight w:val="289"/>
        </w:trPr>
        <w:tc>
          <w:tcPr>
            <w:tcW w:w="73" w:type="pct"/>
            <w:tcBorders>
              <w:top w:val="nil"/>
              <w:left w:val="single" w:sz="4" w:space="0" w:color="000000"/>
              <w:bottom w:val="nil"/>
              <w:right w:val="nil"/>
            </w:tcBorders>
            <w:shd w:val="clear" w:color="auto" w:fill="auto"/>
            <w:noWrap/>
            <w:vAlign w:val="bottom"/>
            <w:hideMark/>
          </w:tcPr>
          <w:p w14:paraId="0CE5229A"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4D6D3248"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712EC0C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29A7981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1D81C07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15C215A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51C4D7B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07948EF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693CE9B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7CB6C5C0" w14:textId="77777777" w:rsidTr="00814CCB">
        <w:trPr>
          <w:trHeight w:val="289"/>
        </w:trPr>
        <w:tc>
          <w:tcPr>
            <w:tcW w:w="73" w:type="pct"/>
            <w:tcBorders>
              <w:top w:val="nil"/>
              <w:left w:val="single" w:sz="4" w:space="0" w:color="000000"/>
              <w:bottom w:val="nil"/>
              <w:right w:val="nil"/>
            </w:tcBorders>
            <w:shd w:val="clear" w:color="auto" w:fill="auto"/>
            <w:noWrap/>
            <w:vAlign w:val="bottom"/>
            <w:hideMark/>
          </w:tcPr>
          <w:p w14:paraId="4F3BFDB0"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4B80185C"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0C336FF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2C5A475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1E6ED54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1CF9D3E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3741F73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78B6C83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172B8C6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0EC3D0C0" w14:textId="77777777" w:rsidTr="00814CCB">
        <w:trPr>
          <w:trHeight w:val="289"/>
        </w:trPr>
        <w:tc>
          <w:tcPr>
            <w:tcW w:w="73" w:type="pct"/>
            <w:tcBorders>
              <w:top w:val="nil"/>
              <w:left w:val="single" w:sz="4" w:space="0" w:color="000000"/>
              <w:bottom w:val="nil"/>
              <w:right w:val="nil"/>
            </w:tcBorders>
            <w:shd w:val="clear" w:color="auto" w:fill="auto"/>
            <w:noWrap/>
            <w:vAlign w:val="bottom"/>
            <w:hideMark/>
          </w:tcPr>
          <w:p w14:paraId="0ACD51A3"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01C18980"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78C4983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29104FF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71D8D3B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263E8ED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48FA77B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4BCE93D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4F0BB24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1A7C86A8" w14:textId="77777777" w:rsidTr="00814CCB">
        <w:trPr>
          <w:trHeight w:val="289"/>
        </w:trPr>
        <w:tc>
          <w:tcPr>
            <w:tcW w:w="73" w:type="pct"/>
            <w:tcBorders>
              <w:top w:val="nil"/>
              <w:left w:val="single" w:sz="4" w:space="0" w:color="000000"/>
              <w:bottom w:val="nil"/>
              <w:right w:val="nil"/>
            </w:tcBorders>
            <w:shd w:val="clear" w:color="auto" w:fill="auto"/>
            <w:noWrap/>
            <w:vAlign w:val="center"/>
            <w:hideMark/>
          </w:tcPr>
          <w:p w14:paraId="092BFFA3"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77FAD84B"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718" w:type="pct"/>
            <w:gridSpan w:val="2"/>
            <w:tcBorders>
              <w:top w:val="single" w:sz="4" w:space="0" w:color="000000"/>
              <w:left w:val="nil"/>
              <w:bottom w:val="nil"/>
              <w:right w:val="nil"/>
            </w:tcBorders>
            <w:shd w:val="clear" w:color="auto" w:fill="auto"/>
            <w:noWrap/>
            <w:vAlign w:val="center"/>
            <w:hideMark/>
          </w:tcPr>
          <w:p w14:paraId="6D48AB68" w14:textId="77777777" w:rsidR="00814CCB" w:rsidRPr="00814CCB" w:rsidRDefault="00814CCB" w:rsidP="00814CCB">
            <w:pPr>
              <w:spacing w:before="0" w:line="240" w:lineRule="auto"/>
              <w:rPr>
                <w:rFonts w:ascii="Arial CE" w:eastAsia="Times New Roman" w:hAnsi="Arial CE" w:cs="Arial CE"/>
                <w:b/>
                <w:bCs/>
                <w:color w:val="464646"/>
                <w:sz w:val="20"/>
                <w:szCs w:val="20"/>
                <w:lang w:eastAsia="cs-CZ"/>
              </w:rPr>
            </w:pPr>
            <w:r w:rsidRPr="00814CCB">
              <w:rPr>
                <w:rFonts w:ascii="Arial CE" w:eastAsia="Times New Roman" w:hAnsi="Arial CE" w:cs="Arial CE"/>
                <w:b/>
                <w:bCs/>
                <w:color w:val="464646"/>
                <w:sz w:val="20"/>
                <w:szCs w:val="20"/>
                <w:lang w:eastAsia="cs-CZ"/>
              </w:rPr>
              <w:t>Projektant</w:t>
            </w:r>
          </w:p>
        </w:tc>
        <w:tc>
          <w:tcPr>
            <w:tcW w:w="2000" w:type="pct"/>
            <w:tcBorders>
              <w:top w:val="single" w:sz="4" w:space="0" w:color="000000"/>
              <w:left w:val="nil"/>
              <w:bottom w:val="nil"/>
              <w:right w:val="nil"/>
            </w:tcBorders>
            <w:shd w:val="clear" w:color="auto" w:fill="auto"/>
            <w:noWrap/>
            <w:vAlign w:val="center"/>
            <w:hideMark/>
          </w:tcPr>
          <w:p w14:paraId="17E49FDB"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850" w:type="pct"/>
            <w:gridSpan w:val="2"/>
            <w:tcBorders>
              <w:top w:val="single" w:sz="4" w:space="0" w:color="000000"/>
              <w:left w:val="nil"/>
              <w:bottom w:val="nil"/>
              <w:right w:val="nil"/>
            </w:tcBorders>
            <w:shd w:val="clear" w:color="auto" w:fill="auto"/>
            <w:noWrap/>
            <w:vAlign w:val="center"/>
            <w:hideMark/>
          </w:tcPr>
          <w:p w14:paraId="38D55DC4" w14:textId="77777777" w:rsidR="00814CCB" w:rsidRPr="00814CCB" w:rsidRDefault="00814CCB" w:rsidP="00814CCB">
            <w:pPr>
              <w:spacing w:before="0" w:line="240" w:lineRule="auto"/>
              <w:rPr>
                <w:rFonts w:ascii="Arial CE" w:eastAsia="Times New Roman" w:hAnsi="Arial CE" w:cs="Arial CE"/>
                <w:b/>
                <w:bCs/>
                <w:color w:val="464646"/>
                <w:sz w:val="20"/>
                <w:szCs w:val="20"/>
                <w:lang w:eastAsia="cs-CZ"/>
              </w:rPr>
            </w:pPr>
            <w:r w:rsidRPr="00814CCB">
              <w:rPr>
                <w:rFonts w:ascii="Arial CE" w:eastAsia="Times New Roman" w:hAnsi="Arial CE" w:cs="Arial CE"/>
                <w:b/>
                <w:bCs/>
                <w:color w:val="464646"/>
                <w:sz w:val="20"/>
                <w:szCs w:val="20"/>
                <w:lang w:eastAsia="cs-CZ"/>
              </w:rPr>
              <w:t>Zpracovatel</w:t>
            </w:r>
          </w:p>
        </w:tc>
        <w:tc>
          <w:tcPr>
            <w:tcW w:w="507" w:type="pct"/>
            <w:tcBorders>
              <w:top w:val="single" w:sz="4" w:space="0" w:color="000000"/>
              <w:left w:val="nil"/>
              <w:bottom w:val="nil"/>
              <w:right w:val="nil"/>
            </w:tcBorders>
            <w:shd w:val="clear" w:color="auto" w:fill="auto"/>
            <w:noWrap/>
            <w:vAlign w:val="center"/>
            <w:hideMark/>
          </w:tcPr>
          <w:p w14:paraId="6C7AED6F"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712" w:type="pct"/>
            <w:tcBorders>
              <w:top w:val="single" w:sz="4" w:space="0" w:color="000000"/>
              <w:left w:val="nil"/>
              <w:bottom w:val="nil"/>
              <w:right w:val="nil"/>
            </w:tcBorders>
            <w:shd w:val="clear" w:color="auto" w:fill="auto"/>
            <w:noWrap/>
            <w:vAlign w:val="center"/>
            <w:hideMark/>
          </w:tcPr>
          <w:p w14:paraId="42F3B53C"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r>
      <w:tr w:rsidR="00814CCB" w:rsidRPr="00814CCB" w14:paraId="64452D37"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364695ED"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4CF27618"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0CA95E2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588C983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24B83E5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4B3D3B1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0710E23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2DC3DB7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4DC6F22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4EBCFE63"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4CE48FC4"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776C248C"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0AC3009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75FAE39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34FA1B4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79F563B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55FF0CB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3496B88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153288F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7EE7EE65"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4377FE92"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lastRenderedPageBreak/>
              <w:t> </w:t>
            </w:r>
          </w:p>
        </w:tc>
        <w:tc>
          <w:tcPr>
            <w:tcW w:w="140" w:type="pct"/>
            <w:tcBorders>
              <w:top w:val="nil"/>
              <w:left w:val="nil"/>
              <w:bottom w:val="nil"/>
              <w:right w:val="nil"/>
            </w:tcBorders>
            <w:shd w:val="clear" w:color="auto" w:fill="auto"/>
            <w:noWrap/>
            <w:vAlign w:val="bottom"/>
            <w:hideMark/>
          </w:tcPr>
          <w:p w14:paraId="6D6E0260"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305E06D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2238A08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71720BC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3F3B348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5D5BDBE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28107FE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1C08210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319E95BC"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22B18544"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0F523CD3"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60F42A3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120374D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29A62A2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66AD0AE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1787A10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493A297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5756A25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6CA37C01"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2BE314A1"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419B3B55"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7B3FF35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5F67F53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32368B3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7187366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6B3E4E6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5052A88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0E18E8B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0BF56E19"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56D92AEC"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6450839D"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7FD5FCB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4F4DF5A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7CD56EB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2305500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1DDBE59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1803FC3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6BF0B24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46F4066C"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618D700D"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0A107AB1"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353F953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634C52A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020C555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2E32E80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71FC7DA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7E6D857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4AA56A8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540DA299"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1AA7271E"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19946120"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6C5EB71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08A26BC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5A0DB8B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5B731A6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69C8621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4767FE8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7B9D13C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7F0D27FB"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2A239CA1"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333C862F"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33F48DA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47EBB5B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38A7B44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14BAFBF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646181E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0BC1843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19F8F64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05545558"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36C3C3BE"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0F3917BC"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1C50344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4BF17AD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0A02E3D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2BEBCFD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1090C33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1C9F097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1C3A582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0661E803" w14:textId="77777777" w:rsidTr="00814CCB">
        <w:trPr>
          <w:trHeight w:val="255"/>
        </w:trPr>
        <w:tc>
          <w:tcPr>
            <w:tcW w:w="73" w:type="pct"/>
            <w:tcBorders>
              <w:top w:val="nil"/>
              <w:left w:val="single" w:sz="4" w:space="0" w:color="000000"/>
              <w:bottom w:val="nil"/>
              <w:right w:val="nil"/>
            </w:tcBorders>
            <w:shd w:val="clear" w:color="auto" w:fill="auto"/>
            <w:noWrap/>
            <w:vAlign w:val="center"/>
            <w:hideMark/>
          </w:tcPr>
          <w:p w14:paraId="0F5AB28A"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258019FF"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718" w:type="pct"/>
            <w:gridSpan w:val="2"/>
            <w:tcBorders>
              <w:top w:val="nil"/>
              <w:left w:val="nil"/>
              <w:bottom w:val="single" w:sz="4" w:space="0" w:color="000000"/>
              <w:right w:val="nil"/>
            </w:tcBorders>
            <w:shd w:val="clear" w:color="auto" w:fill="auto"/>
            <w:noWrap/>
            <w:vAlign w:val="center"/>
            <w:hideMark/>
          </w:tcPr>
          <w:p w14:paraId="3E721883"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Datum a podpis:</w:t>
            </w:r>
          </w:p>
        </w:tc>
        <w:tc>
          <w:tcPr>
            <w:tcW w:w="2000" w:type="pct"/>
            <w:tcBorders>
              <w:top w:val="nil"/>
              <w:left w:val="nil"/>
              <w:bottom w:val="single" w:sz="4" w:space="0" w:color="000000"/>
              <w:right w:val="nil"/>
            </w:tcBorders>
            <w:shd w:val="clear" w:color="auto" w:fill="auto"/>
            <w:noWrap/>
            <w:vAlign w:val="center"/>
            <w:hideMark/>
          </w:tcPr>
          <w:p w14:paraId="3A23415E" w14:textId="77777777" w:rsidR="00814CCB" w:rsidRPr="00814CCB" w:rsidRDefault="00814CCB" w:rsidP="00814CCB">
            <w:pPr>
              <w:spacing w:before="0" w:line="240" w:lineRule="auto"/>
              <w:jc w:val="center"/>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Razítko</w:t>
            </w:r>
          </w:p>
        </w:tc>
        <w:tc>
          <w:tcPr>
            <w:tcW w:w="850" w:type="pct"/>
            <w:gridSpan w:val="2"/>
            <w:tcBorders>
              <w:top w:val="nil"/>
              <w:left w:val="nil"/>
              <w:bottom w:val="single" w:sz="4" w:space="0" w:color="000000"/>
              <w:right w:val="nil"/>
            </w:tcBorders>
            <w:shd w:val="clear" w:color="auto" w:fill="auto"/>
            <w:noWrap/>
            <w:vAlign w:val="center"/>
            <w:hideMark/>
          </w:tcPr>
          <w:p w14:paraId="758F7C93"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Datum a podpis:</w:t>
            </w:r>
          </w:p>
        </w:tc>
        <w:tc>
          <w:tcPr>
            <w:tcW w:w="507" w:type="pct"/>
            <w:tcBorders>
              <w:top w:val="nil"/>
              <w:left w:val="nil"/>
              <w:bottom w:val="single" w:sz="4" w:space="0" w:color="000000"/>
              <w:right w:val="nil"/>
            </w:tcBorders>
            <w:shd w:val="clear" w:color="auto" w:fill="auto"/>
            <w:noWrap/>
            <w:vAlign w:val="center"/>
            <w:hideMark/>
          </w:tcPr>
          <w:p w14:paraId="1CAB13E8"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712" w:type="pct"/>
            <w:tcBorders>
              <w:top w:val="nil"/>
              <w:left w:val="nil"/>
              <w:bottom w:val="single" w:sz="4" w:space="0" w:color="000000"/>
              <w:right w:val="nil"/>
            </w:tcBorders>
            <w:shd w:val="clear" w:color="auto" w:fill="auto"/>
            <w:noWrap/>
            <w:vAlign w:val="center"/>
            <w:hideMark/>
          </w:tcPr>
          <w:p w14:paraId="6A277289" w14:textId="77777777" w:rsidR="00814CCB" w:rsidRPr="00814CCB" w:rsidRDefault="00814CCB" w:rsidP="00814CCB">
            <w:pPr>
              <w:spacing w:before="0" w:line="240" w:lineRule="auto"/>
              <w:jc w:val="right"/>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Razítko</w:t>
            </w:r>
          </w:p>
        </w:tc>
      </w:tr>
      <w:tr w:rsidR="00814CCB" w:rsidRPr="00814CCB" w14:paraId="40AF66E4"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750E6054"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43925AEB"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60B6D27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60B625E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46D911F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1093250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7800070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341BA6E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23DF182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268FEEE8"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240B0BED"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56D5476E"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4F2239F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6F16FEB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6035A21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04984BD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61A11CE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7CDF193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15D8505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7FF049AD"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7ACCFC11"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24EF0473"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008A756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5AC626F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7ED2917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6F22D06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25A1E15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4E4EFCC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474367C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05FBA72A" w14:textId="77777777" w:rsidTr="00814CCB">
        <w:trPr>
          <w:trHeight w:val="255"/>
        </w:trPr>
        <w:tc>
          <w:tcPr>
            <w:tcW w:w="73" w:type="pct"/>
            <w:tcBorders>
              <w:top w:val="nil"/>
              <w:left w:val="single" w:sz="4" w:space="0" w:color="000000"/>
              <w:bottom w:val="nil"/>
              <w:right w:val="nil"/>
            </w:tcBorders>
            <w:shd w:val="clear" w:color="auto" w:fill="auto"/>
            <w:noWrap/>
            <w:vAlign w:val="center"/>
            <w:hideMark/>
          </w:tcPr>
          <w:p w14:paraId="404767A3"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0E5FA060"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718" w:type="pct"/>
            <w:gridSpan w:val="2"/>
            <w:tcBorders>
              <w:top w:val="single" w:sz="4" w:space="0" w:color="000000"/>
              <w:left w:val="nil"/>
              <w:bottom w:val="nil"/>
              <w:right w:val="nil"/>
            </w:tcBorders>
            <w:shd w:val="clear" w:color="auto" w:fill="auto"/>
            <w:noWrap/>
            <w:vAlign w:val="center"/>
            <w:hideMark/>
          </w:tcPr>
          <w:p w14:paraId="05983348" w14:textId="77777777" w:rsidR="00814CCB" w:rsidRPr="00814CCB" w:rsidRDefault="00814CCB" w:rsidP="00814CCB">
            <w:pPr>
              <w:spacing w:before="0" w:line="240" w:lineRule="auto"/>
              <w:rPr>
                <w:rFonts w:ascii="Arial CE" w:eastAsia="Times New Roman" w:hAnsi="Arial CE" w:cs="Arial CE"/>
                <w:b/>
                <w:bCs/>
                <w:color w:val="464646"/>
                <w:sz w:val="20"/>
                <w:szCs w:val="20"/>
                <w:lang w:eastAsia="cs-CZ"/>
              </w:rPr>
            </w:pPr>
            <w:r w:rsidRPr="00814CCB">
              <w:rPr>
                <w:rFonts w:ascii="Arial CE" w:eastAsia="Times New Roman" w:hAnsi="Arial CE" w:cs="Arial CE"/>
                <w:b/>
                <w:bCs/>
                <w:color w:val="464646"/>
                <w:sz w:val="20"/>
                <w:szCs w:val="20"/>
                <w:lang w:eastAsia="cs-CZ"/>
              </w:rPr>
              <w:t>Objednavatel</w:t>
            </w:r>
          </w:p>
        </w:tc>
        <w:tc>
          <w:tcPr>
            <w:tcW w:w="2000" w:type="pct"/>
            <w:tcBorders>
              <w:top w:val="single" w:sz="4" w:space="0" w:color="000000"/>
              <w:left w:val="nil"/>
              <w:bottom w:val="nil"/>
              <w:right w:val="nil"/>
            </w:tcBorders>
            <w:shd w:val="clear" w:color="auto" w:fill="auto"/>
            <w:noWrap/>
            <w:vAlign w:val="center"/>
            <w:hideMark/>
          </w:tcPr>
          <w:p w14:paraId="3AF411AC"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850" w:type="pct"/>
            <w:gridSpan w:val="2"/>
            <w:tcBorders>
              <w:top w:val="single" w:sz="4" w:space="0" w:color="000000"/>
              <w:left w:val="nil"/>
              <w:bottom w:val="nil"/>
              <w:right w:val="nil"/>
            </w:tcBorders>
            <w:shd w:val="clear" w:color="auto" w:fill="auto"/>
            <w:noWrap/>
            <w:vAlign w:val="center"/>
            <w:hideMark/>
          </w:tcPr>
          <w:p w14:paraId="4056B605" w14:textId="77777777" w:rsidR="00814CCB" w:rsidRPr="00814CCB" w:rsidRDefault="00814CCB" w:rsidP="00814CCB">
            <w:pPr>
              <w:spacing w:before="0" w:line="240" w:lineRule="auto"/>
              <w:rPr>
                <w:rFonts w:ascii="Arial CE" w:eastAsia="Times New Roman" w:hAnsi="Arial CE" w:cs="Arial CE"/>
                <w:b/>
                <w:bCs/>
                <w:color w:val="464646"/>
                <w:sz w:val="20"/>
                <w:szCs w:val="20"/>
                <w:lang w:eastAsia="cs-CZ"/>
              </w:rPr>
            </w:pPr>
            <w:r w:rsidRPr="00814CCB">
              <w:rPr>
                <w:rFonts w:ascii="Arial CE" w:eastAsia="Times New Roman" w:hAnsi="Arial CE" w:cs="Arial CE"/>
                <w:b/>
                <w:bCs/>
                <w:color w:val="464646"/>
                <w:sz w:val="20"/>
                <w:szCs w:val="20"/>
                <w:lang w:eastAsia="cs-CZ"/>
              </w:rPr>
              <w:t>Zhotovitel</w:t>
            </w:r>
          </w:p>
        </w:tc>
        <w:tc>
          <w:tcPr>
            <w:tcW w:w="507" w:type="pct"/>
            <w:tcBorders>
              <w:top w:val="single" w:sz="4" w:space="0" w:color="000000"/>
              <w:left w:val="nil"/>
              <w:bottom w:val="nil"/>
              <w:right w:val="nil"/>
            </w:tcBorders>
            <w:shd w:val="clear" w:color="auto" w:fill="auto"/>
            <w:noWrap/>
            <w:vAlign w:val="center"/>
            <w:hideMark/>
          </w:tcPr>
          <w:p w14:paraId="5991C30B"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712" w:type="pct"/>
            <w:tcBorders>
              <w:top w:val="single" w:sz="4" w:space="0" w:color="000000"/>
              <w:left w:val="nil"/>
              <w:bottom w:val="nil"/>
              <w:right w:val="nil"/>
            </w:tcBorders>
            <w:shd w:val="clear" w:color="auto" w:fill="auto"/>
            <w:noWrap/>
            <w:vAlign w:val="center"/>
            <w:hideMark/>
          </w:tcPr>
          <w:p w14:paraId="47F4660C"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r>
      <w:tr w:rsidR="00814CCB" w:rsidRPr="00814CCB" w14:paraId="0E9A6DE4"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2248B0B4"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59AFB6F1"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450A155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2EE08F2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77DFC27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5E35765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440A2A0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54FBCF8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5B5608B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7594FBA9"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557689E3"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3F949CEF"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4355640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3DEA326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5C9CBAE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03BA810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24F4352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47A88DB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28523A5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3CC004B7"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6F877D59"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3BE0C262"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388DF79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3960AC2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4CB952D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7CAD14C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1702A8A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5C0CD57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736675B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63585EC4"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2D81C2B7"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66179EF9"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333AB50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6E3F05E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02D2A2F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65C2F08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0291CB6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2E35EC6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65BB73D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2510DBDA"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5038669C"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1EC54D9C"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123F127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18B4534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58EC4BF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7C2A6BB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02740FE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399397B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6E2F3BA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6BF0EB8C"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12CEEDAD"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2780B128"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0F1924E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52AA3FF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68648C1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74604D3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2D7FFE0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2241C09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4F863D7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6C806075"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14895A97"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746508BA"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630CB86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7A0B834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26B7897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6A226CD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45B5FAD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71653E0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5408B12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56653389"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1401530E"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11DBFEF4"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3FD0995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4096F85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7AC11C3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5D64F75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0571EB2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7E57C8A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08B9AE6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267D5EC6"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0376E17F"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02B566A2"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042F0FC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1C7BE36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57CF24F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40CB25A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4C6FBC0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758D1BE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4174521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735A6B0B" w14:textId="77777777" w:rsidTr="00814CCB">
        <w:trPr>
          <w:trHeight w:val="225"/>
        </w:trPr>
        <w:tc>
          <w:tcPr>
            <w:tcW w:w="73" w:type="pct"/>
            <w:tcBorders>
              <w:top w:val="nil"/>
              <w:left w:val="single" w:sz="4" w:space="0" w:color="000000"/>
              <w:bottom w:val="nil"/>
              <w:right w:val="nil"/>
            </w:tcBorders>
            <w:shd w:val="clear" w:color="auto" w:fill="auto"/>
            <w:noWrap/>
            <w:vAlign w:val="bottom"/>
            <w:hideMark/>
          </w:tcPr>
          <w:p w14:paraId="32A98A6D"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bottom"/>
            <w:hideMark/>
          </w:tcPr>
          <w:p w14:paraId="2D304FCA"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bottom"/>
            <w:hideMark/>
          </w:tcPr>
          <w:p w14:paraId="3171CA3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7567143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0E7F6E5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49B8592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4041997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2FAA4C9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33482FB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2C8EFF86" w14:textId="77777777" w:rsidTr="00814CCB">
        <w:trPr>
          <w:trHeight w:val="255"/>
        </w:trPr>
        <w:tc>
          <w:tcPr>
            <w:tcW w:w="73" w:type="pct"/>
            <w:tcBorders>
              <w:top w:val="nil"/>
              <w:left w:val="single" w:sz="4" w:space="0" w:color="000000"/>
              <w:bottom w:val="nil"/>
              <w:right w:val="nil"/>
            </w:tcBorders>
            <w:shd w:val="clear" w:color="auto" w:fill="auto"/>
            <w:noWrap/>
            <w:vAlign w:val="center"/>
            <w:hideMark/>
          </w:tcPr>
          <w:p w14:paraId="6EC98BB7"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4501DC19"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718" w:type="pct"/>
            <w:gridSpan w:val="2"/>
            <w:tcBorders>
              <w:top w:val="nil"/>
              <w:left w:val="nil"/>
              <w:bottom w:val="single" w:sz="4" w:space="0" w:color="000000"/>
              <w:right w:val="nil"/>
            </w:tcBorders>
            <w:shd w:val="clear" w:color="auto" w:fill="auto"/>
            <w:noWrap/>
            <w:vAlign w:val="center"/>
            <w:hideMark/>
          </w:tcPr>
          <w:p w14:paraId="73658538"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Datum a podpis:</w:t>
            </w:r>
          </w:p>
        </w:tc>
        <w:tc>
          <w:tcPr>
            <w:tcW w:w="2000" w:type="pct"/>
            <w:tcBorders>
              <w:top w:val="nil"/>
              <w:left w:val="nil"/>
              <w:bottom w:val="single" w:sz="4" w:space="0" w:color="000000"/>
              <w:right w:val="nil"/>
            </w:tcBorders>
            <w:shd w:val="clear" w:color="auto" w:fill="auto"/>
            <w:noWrap/>
            <w:vAlign w:val="center"/>
            <w:hideMark/>
          </w:tcPr>
          <w:p w14:paraId="18B4A2E4" w14:textId="77777777" w:rsidR="00814CCB" w:rsidRPr="00814CCB" w:rsidRDefault="00814CCB" w:rsidP="00814CCB">
            <w:pPr>
              <w:spacing w:before="0" w:line="240" w:lineRule="auto"/>
              <w:jc w:val="center"/>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Razítko</w:t>
            </w:r>
          </w:p>
        </w:tc>
        <w:tc>
          <w:tcPr>
            <w:tcW w:w="850" w:type="pct"/>
            <w:gridSpan w:val="2"/>
            <w:tcBorders>
              <w:top w:val="nil"/>
              <w:left w:val="nil"/>
              <w:bottom w:val="single" w:sz="4" w:space="0" w:color="000000"/>
              <w:right w:val="nil"/>
            </w:tcBorders>
            <w:shd w:val="clear" w:color="auto" w:fill="auto"/>
            <w:noWrap/>
            <w:vAlign w:val="center"/>
            <w:hideMark/>
          </w:tcPr>
          <w:p w14:paraId="64D9CDE2"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Datum a podpis:</w:t>
            </w:r>
          </w:p>
        </w:tc>
        <w:tc>
          <w:tcPr>
            <w:tcW w:w="507" w:type="pct"/>
            <w:tcBorders>
              <w:top w:val="nil"/>
              <w:left w:val="nil"/>
              <w:bottom w:val="single" w:sz="4" w:space="0" w:color="000000"/>
              <w:right w:val="nil"/>
            </w:tcBorders>
            <w:shd w:val="clear" w:color="auto" w:fill="auto"/>
            <w:noWrap/>
            <w:vAlign w:val="center"/>
            <w:hideMark/>
          </w:tcPr>
          <w:p w14:paraId="12BC34C4"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712" w:type="pct"/>
            <w:tcBorders>
              <w:top w:val="nil"/>
              <w:left w:val="nil"/>
              <w:bottom w:val="single" w:sz="4" w:space="0" w:color="000000"/>
              <w:right w:val="nil"/>
            </w:tcBorders>
            <w:shd w:val="clear" w:color="auto" w:fill="auto"/>
            <w:noWrap/>
            <w:vAlign w:val="center"/>
            <w:hideMark/>
          </w:tcPr>
          <w:p w14:paraId="5940F8A0" w14:textId="77777777" w:rsidR="00814CCB" w:rsidRPr="00814CCB" w:rsidRDefault="00814CCB" w:rsidP="00814CCB">
            <w:pPr>
              <w:spacing w:before="0" w:line="240" w:lineRule="auto"/>
              <w:jc w:val="right"/>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Razítko</w:t>
            </w:r>
          </w:p>
        </w:tc>
      </w:tr>
      <w:tr w:rsidR="00814CCB" w:rsidRPr="00814CCB" w14:paraId="76D7E727" w14:textId="77777777" w:rsidTr="00814CCB">
        <w:trPr>
          <w:trHeight w:val="289"/>
        </w:trPr>
        <w:tc>
          <w:tcPr>
            <w:tcW w:w="73" w:type="pct"/>
            <w:tcBorders>
              <w:top w:val="nil"/>
              <w:left w:val="single" w:sz="4" w:space="0" w:color="000000"/>
              <w:bottom w:val="single" w:sz="4" w:space="0" w:color="000000"/>
              <w:right w:val="nil"/>
            </w:tcBorders>
            <w:shd w:val="clear" w:color="auto" w:fill="auto"/>
            <w:noWrap/>
            <w:vAlign w:val="center"/>
            <w:hideMark/>
          </w:tcPr>
          <w:p w14:paraId="04ED72A7"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single" w:sz="4" w:space="0" w:color="000000"/>
              <w:right w:val="nil"/>
            </w:tcBorders>
            <w:shd w:val="clear" w:color="auto" w:fill="auto"/>
            <w:noWrap/>
            <w:vAlign w:val="center"/>
            <w:hideMark/>
          </w:tcPr>
          <w:p w14:paraId="24542246"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69" w:type="pct"/>
            <w:tcBorders>
              <w:top w:val="nil"/>
              <w:left w:val="nil"/>
              <w:bottom w:val="single" w:sz="4" w:space="0" w:color="000000"/>
              <w:right w:val="nil"/>
            </w:tcBorders>
            <w:shd w:val="clear" w:color="auto" w:fill="auto"/>
            <w:noWrap/>
            <w:vAlign w:val="center"/>
            <w:hideMark/>
          </w:tcPr>
          <w:p w14:paraId="4AB39459"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49" w:type="pct"/>
            <w:tcBorders>
              <w:top w:val="nil"/>
              <w:left w:val="nil"/>
              <w:bottom w:val="single" w:sz="4" w:space="0" w:color="000000"/>
              <w:right w:val="nil"/>
            </w:tcBorders>
            <w:shd w:val="clear" w:color="auto" w:fill="auto"/>
            <w:noWrap/>
            <w:vAlign w:val="center"/>
            <w:hideMark/>
          </w:tcPr>
          <w:p w14:paraId="664EE7A8"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2000" w:type="pct"/>
            <w:tcBorders>
              <w:top w:val="nil"/>
              <w:left w:val="nil"/>
              <w:bottom w:val="single" w:sz="4" w:space="0" w:color="000000"/>
              <w:right w:val="nil"/>
            </w:tcBorders>
            <w:shd w:val="clear" w:color="auto" w:fill="auto"/>
            <w:noWrap/>
            <w:vAlign w:val="center"/>
            <w:hideMark/>
          </w:tcPr>
          <w:p w14:paraId="7C1A0340"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294" w:type="pct"/>
            <w:tcBorders>
              <w:top w:val="nil"/>
              <w:left w:val="nil"/>
              <w:bottom w:val="single" w:sz="4" w:space="0" w:color="000000"/>
              <w:right w:val="nil"/>
            </w:tcBorders>
            <w:shd w:val="clear" w:color="auto" w:fill="auto"/>
            <w:noWrap/>
            <w:vAlign w:val="center"/>
            <w:hideMark/>
          </w:tcPr>
          <w:p w14:paraId="0CFBABAF"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55" w:type="pct"/>
            <w:tcBorders>
              <w:top w:val="nil"/>
              <w:left w:val="nil"/>
              <w:bottom w:val="single" w:sz="4" w:space="0" w:color="000000"/>
              <w:right w:val="nil"/>
            </w:tcBorders>
            <w:shd w:val="clear" w:color="auto" w:fill="auto"/>
            <w:noWrap/>
            <w:vAlign w:val="center"/>
            <w:hideMark/>
          </w:tcPr>
          <w:p w14:paraId="2DF60EC0"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07" w:type="pct"/>
            <w:tcBorders>
              <w:top w:val="nil"/>
              <w:left w:val="nil"/>
              <w:bottom w:val="single" w:sz="4" w:space="0" w:color="000000"/>
              <w:right w:val="nil"/>
            </w:tcBorders>
            <w:shd w:val="clear" w:color="auto" w:fill="auto"/>
            <w:noWrap/>
            <w:vAlign w:val="center"/>
            <w:hideMark/>
          </w:tcPr>
          <w:p w14:paraId="53A09BBD"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712" w:type="pct"/>
            <w:tcBorders>
              <w:top w:val="nil"/>
              <w:left w:val="nil"/>
              <w:bottom w:val="single" w:sz="4" w:space="0" w:color="000000"/>
              <w:right w:val="nil"/>
            </w:tcBorders>
            <w:shd w:val="clear" w:color="auto" w:fill="auto"/>
            <w:noWrap/>
            <w:vAlign w:val="center"/>
            <w:hideMark/>
          </w:tcPr>
          <w:p w14:paraId="53838025"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r>
      <w:tr w:rsidR="00814CCB" w:rsidRPr="00814CCB" w14:paraId="0995CB2C" w14:textId="77777777" w:rsidTr="00814CCB">
        <w:trPr>
          <w:trHeight w:val="225"/>
        </w:trPr>
        <w:tc>
          <w:tcPr>
            <w:tcW w:w="73" w:type="pct"/>
            <w:tcBorders>
              <w:top w:val="nil"/>
              <w:left w:val="nil"/>
              <w:bottom w:val="nil"/>
              <w:right w:val="nil"/>
            </w:tcBorders>
            <w:shd w:val="clear" w:color="auto" w:fill="auto"/>
            <w:noWrap/>
            <w:vAlign w:val="bottom"/>
            <w:hideMark/>
          </w:tcPr>
          <w:p w14:paraId="53CBA998"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40" w:type="pct"/>
            <w:tcBorders>
              <w:top w:val="nil"/>
              <w:left w:val="nil"/>
              <w:bottom w:val="nil"/>
              <w:right w:val="nil"/>
            </w:tcBorders>
            <w:shd w:val="clear" w:color="auto" w:fill="auto"/>
            <w:noWrap/>
            <w:vAlign w:val="bottom"/>
            <w:hideMark/>
          </w:tcPr>
          <w:p w14:paraId="473611B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169" w:type="pct"/>
            <w:tcBorders>
              <w:top w:val="nil"/>
              <w:left w:val="nil"/>
              <w:bottom w:val="nil"/>
              <w:right w:val="nil"/>
            </w:tcBorders>
            <w:shd w:val="clear" w:color="auto" w:fill="auto"/>
            <w:noWrap/>
            <w:vAlign w:val="bottom"/>
            <w:hideMark/>
          </w:tcPr>
          <w:p w14:paraId="0053AAF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24D1E89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23D4F18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3B4295E5"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047D417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544552D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0286D49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0514E0B9" w14:textId="77777777" w:rsidTr="00814CCB">
        <w:trPr>
          <w:trHeight w:val="225"/>
        </w:trPr>
        <w:tc>
          <w:tcPr>
            <w:tcW w:w="73" w:type="pct"/>
            <w:tcBorders>
              <w:top w:val="nil"/>
              <w:left w:val="nil"/>
              <w:bottom w:val="nil"/>
              <w:right w:val="nil"/>
            </w:tcBorders>
            <w:shd w:val="clear" w:color="auto" w:fill="auto"/>
            <w:noWrap/>
            <w:vAlign w:val="bottom"/>
            <w:hideMark/>
          </w:tcPr>
          <w:p w14:paraId="529FFA3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140" w:type="pct"/>
            <w:tcBorders>
              <w:top w:val="nil"/>
              <w:left w:val="nil"/>
              <w:bottom w:val="nil"/>
              <w:right w:val="nil"/>
            </w:tcBorders>
            <w:shd w:val="clear" w:color="auto" w:fill="auto"/>
            <w:noWrap/>
            <w:vAlign w:val="bottom"/>
            <w:hideMark/>
          </w:tcPr>
          <w:p w14:paraId="5E4E759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169" w:type="pct"/>
            <w:tcBorders>
              <w:top w:val="nil"/>
              <w:left w:val="nil"/>
              <w:bottom w:val="nil"/>
              <w:right w:val="nil"/>
            </w:tcBorders>
            <w:shd w:val="clear" w:color="auto" w:fill="auto"/>
            <w:noWrap/>
            <w:vAlign w:val="bottom"/>
            <w:hideMark/>
          </w:tcPr>
          <w:p w14:paraId="03023B8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07B2BF2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6F5C007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378B39D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73364BC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0505583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391566C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1FADA25F" w14:textId="77777777" w:rsidTr="00814CCB">
        <w:trPr>
          <w:trHeight w:val="225"/>
        </w:trPr>
        <w:tc>
          <w:tcPr>
            <w:tcW w:w="73" w:type="pct"/>
            <w:tcBorders>
              <w:top w:val="nil"/>
              <w:left w:val="nil"/>
              <w:bottom w:val="nil"/>
              <w:right w:val="nil"/>
            </w:tcBorders>
            <w:shd w:val="clear" w:color="auto" w:fill="auto"/>
            <w:noWrap/>
            <w:vAlign w:val="bottom"/>
            <w:hideMark/>
          </w:tcPr>
          <w:p w14:paraId="0CFDD96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140" w:type="pct"/>
            <w:tcBorders>
              <w:top w:val="nil"/>
              <w:left w:val="nil"/>
              <w:bottom w:val="nil"/>
              <w:right w:val="nil"/>
            </w:tcBorders>
            <w:shd w:val="clear" w:color="auto" w:fill="auto"/>
            <w:noWrap/>
            <w:vAlign w:val="bottom"/>
            <w:hideMark/>
          </w:tcPr>
          <w:p w14:paraId="018AD14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169" w:type="pct"/>
            <w:tcBorders>
              <w:top w:val="nil"/>
              <w:left w:val="nil"/>
              <w:bottom w:val="nil"/>
              <w:right w:val="nil"/>
            </w:tcBorders>
            <w:shd w:val="clear" w:color="auto" w:fill="auto"/>
            <w:noWrap/>
            <w:vAlign w:val="bottom"/>
            <w:hideMark/>
          </w:tcPr>
          <w:p w14:paraId="458AC6B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bottom"/>
            <w:hideMark/>
          </w:tcPr>
          <w:p w14:paraId="77F5357D"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bottom"/>
            <w:hideMark/>
          </w:tcPr>
          <w:p w14:paraId="1511E2C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bottom"/>
            <w:hideMark/>
          </w:tcPr>
          <w:p w14:paraId="6A35317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bottom"/>
            <w:hideMark/>
          </w:tcPr>
          <w:p w14:paraId="15B7D89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bottom"/>
            <w:hideMark/>
          </w:tcPr>
          <w:p w14:paraId="48FD907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bottom"/>
            <w:hideMark/>
          </w:tcPr>
          <w:p w14:paraId="429D17F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3BAF444C" w14:textId="77777777" w:rsidTr="00814CCB">
        <w:trPr>
          <w:trHeight w:val="139"/>
        </w:trPr>
        <w:tc>
          <w:tcPr>
            <w:tcW w:w="73" w:type="pct"/>
            <w:tcBorders>
              <w:top w:val="single" w:sz="4" w:space="0" w:color="000000"/>
              <w:left w:val="single" w:sz="4" w:space="0" w:color="000000"/>
              <w:bottom w:val="nil"/>
              <w:right w:val="nil"/>
            </w:tcBorders>
            <w:shd w:val="clear" w:color="auto" w:fill="auto"/>
            <w:noWrap/>
            <w:vAlign w:val="center"/>
            <w:hideMark/>
          </w:tcPr>
          <w:p w14:paraId="633AD41A"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single" w:sz="4" w:space="0" w:color="000000"/>
              <w:left w:val="nil"/>
              <w:bottom w:val="nil"/>
              <w:right w:val="nil"/>
            </w:tcBorders>
            <w:shd w:val="clear" w:color="auto" w:fill="auto"/>
            <w:noWrap/>
            <w:vAlign w:val="center"/>
            <w:hideMark/>
          </w:tcPr>
          <w:p w14:paraId="62E7CF1F"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69" w:type="pct"/>
            <w:tcBorders>
              <w:top w:val="single" w:sz="4" w:space="0" w:color="000000"/>
              <w:left w:val="nil"/>
              <w:bottom w:val="nil"/>
              <w:right w:val="nil"/>
            </w:tcBorders>
            <w:shd w:val="clear" w:color="auto" w:fill="auto"/>
            <w:noWrap/>
            <w:vAlign w:val="center"/>
            <w:hideMark/>
          </w:tcPr>
          <w:p w14:paraId="7201C4C1"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49" w:type="pct"/>
            <w:tcBorders>
              <w:top w:val="single" w:sz="4" w:space="0" w:color="000000"/>
              <w:left w:val="nil"/>
              <w:bottom w:val="nil"/>
              <w:right w:val="nil"/>
            </w:tcBorders>
            <w:shd w:val="clear" w:color="auto" w:fill="auto"/>
            <w:noWrap/>
            <w:vAlign w:val="center"/>
            <w:hideMark/>
          </w:tcPr>
          <w:p w14:paraId="48E620EA"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2000" w:type="pct"/>
            <w:tcBorders>
              <w:top w:val="single" w:sz="4" w:space="0" w:color="000000"/>
              <w:left w:val="nil"/>
              <w:bottom w:val="nil"/>
              <w:right w:val="nil"/>
            </w:tcBorders>
            <w:shd w:val="clear" w:color="auto" w:fill="auto"/>
            <w:noWrap/>
            <w:vAlign w:val="center"/>
            <w:hideMark/>
          </w:tcPr>
          <w:p w14:paraId="3F899423"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294" w:type="pct"/>
            <w:tcBorders>
              <w:top w:val="single" w:sz="4" w:space="0" w:color="000000"/>
              <w:left w:val="nil"/>
              <w:bottom w:val="nil"/>
              <w:right w:val="nil"/>
            </w:tcBorders>
            <w:shd w:val="clear" w:color="auto" w:fill="auto"/>
            <w:noWrap/>
            <w:vAlign w:val="center"/>
            <w:hideMark/>
          </w:tcPr>
          <w:p w14:paraId="1C04E878"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55" w:type="pct"/>
            <w:tcBorders>
              <w:top w:val="single" w:sz="4" w:space="0" w:color="000000"/>
              <w:left w:val="nil"/>
              <w:bottom w:val="nil"/>
              <w:right w:val="nil"/>
            </w:tcBorders>
            <w:shd w:val="clear" w:color="auto" w:fill="auto"/>
            <w:noWrap/>
            <w:vAlign w:val="center"/>
            <w:hideMark/>
          </w:tcPr>
          <w:p w14:paraId="035710B3"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07" w:type="pct"/>
            <w:tcBorders>
              <w:top w:val="single" w:sz="4" w:space="0" w:color="000000"/>
              <w:left w:val="nil"/>
              <w:bottom w:val="nil"/>
              <w:right w:val="nil"/>
            </w:tcBorders>
            <w:shd w:val="clear" w:color="auto" w:fill="auto"/>
            <w:noWrap/>
            <w:vAlign w:val="center"/>
            <w:hideMark/>
          </w:tcPr>
          <w:p w14:paraId="3E2852FB"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712" w:type="pct"/>
            <w:tcBorders>
              <w:top w:val="single" w:sz="4" w:space="0" w:color="000000"/>
              <w:left w:val="nil"/>
              <w:bottom w:val="nil"/>
              <w:right w:val="nil"/>
            </w:tcBorders>
            <w:shd w:val="clear" w:color="auto" w:fill="auto"/>
            <w:noWrap/>
            <w:vAlign w:val="center"/>
            <w:hideMark/>
          </w:tcPr>
          <w:p w14:paraId="2C044A9D"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r>
      <w:tr w:rsidR="00814CCB" w:rsidRPr="00814CCB" w14:paraId="371D9F52" w14:textId="77777777" w:rsidTr="00814CCB">
        <w:trPr>
          <w:trHeight w:val="499"/>
        </w:trPr>
        <w:tc>
          <w:tcPr>
            <w:tcW w:w="73" w:type="pct"/>
            <w:tcBorders>
              <w:top w:val="nil"/>
              <w:left w:val="single" w:sz="4" w:space="0" w:color="000000"/>
              <w:bottom w:val="nil"/>
              <w:right w:val="nil"/>
            </w:tcBorders>
            <w:shd w:val="clear" w:color="auto" w:fill="auto"/>
            <w:noWrap/>
            <w:vAlign w:val="center"/>
            <w:hideMark/>
          </w:tcPr>
          <w:p w14:paraId="4DDBFA97"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2858" w:type="pct"/>
            <w:gridSpan w:val="4"/>
            <w:tcBorders>
              <w:top w:val="nil"/>
              <w:left w:val="nil"/>
              <w:bottom w:val="nil"/>
              <w:right w:val="nil"/>
            </w:tcBorders>
            <w:shd w:val="clear" w:color="auto" w:fill="auto"/>
            <w:noWrap/>
            <w:vAlign w:val="center"/>
            <w:hideMark/>
          </w:tcPr>
          <w:p w14:paraId="0B294AAD" w14:textId="77777777" w:rsidR="00814CCB" w:rsidRPr="00814CCB" w:rsidRDefault="00814CCB" w:rsidP="00814CCB">
            <w:pPr>
              <w:spacing w:before="0" w:line="240" w:lineRule="auto"/>
              <w:rPr>
                <w:rFonts w:ascii="Arial CE" w:eastAsia="Times New Roman" w:hAnsi="Arial CE" w:cs="Arial CE"/>
                <w:b/>
                <w:bCs/>
                <w:sz w:val="28"/>
                <w:szCs w:val="28"/>
                <w:lang w:eastAsia="cs-CZ"/>
              </w:rPr>
            </w:pPr>
            <w:r w:rsidRPr="00814CCB">
              <w:rPr>
                <w:rFonts w:ascii="Arial CE" w:eastAsia="Times New Roman" w:hAnsi="Arial CE" w:cs="Arial CE"/>
                <w:b/>
                <w:bCs/>
                <w:sz w:val="28"/>
                <w:szCs w:val="28"/>
                <w:lang w:eastAsia="cs-CZ"/>
              </w:rPr>
              <w:t>REKAPITULACE ČLENĚNÍ SOUPISU PRACÍ</w:t>
            </w:r>
          </w:p>
        </w:tc>
        <w:tc>
          <w:tcPr>
            <w:tcW w:w="294" w:type="pct"/>
            <w:tcBorders>
              <w:top w:val="nil"/>
              <w:left w:val="nil"/>
              <w:bottom w:val="nil"/>
              <w:right w:val="nil"/>
            </w:tcBorders>
            <w:shd w:val="clear" w:color="auto" w:fill="auto"/>
            <w:noWrap/>
            <w:vAlign w:val="center"/>
            <w:hideMark/>
          </w:tcPr>
          <w:p w14:paraId="4A227DD4" w14:textId="77777777" w:rsidR="00814CCB" w:rsidRPr="00814CCB" w:rsidRDefault="00814CCB" w:rsidP="00814CCB">
            <w:pPr>
              <w:spacing w:before="0" w:line="240" w:lineRule="auto"/>
              <w:rPr>
                <w:rFonts w:ascii="Arial CE" w:eastAsia="Times New Roman" w:hAnsi="Arial CE" w:cs="Arial CE"/>
                <w:b/>
                <w:bCs/>
                <w:sz w:val="28"/>
                <w:szCs w:val="28"/>
                <w:lang w:eastAsia="cs-CZ"/>
              </w:rPr>
            </w:pPr>
          </w:p>
        </w:tc>
        <w:tc>
          <w:tcPr>
            <w:tcW w:w="555" w:type="pct"/>
            <w:tcBorders>
              <w:top w:val="nil"/>
              <w:left w:val="nil"/>
              <w:bottom w:val="nil"/>
              <w:right w:val="nil"/>
            </w:tcBorders>
            <w:shd w:val="clear" w:color="auto" w:fill="auto"/>
            <w:noWrap/>
            <w:vAlign w:val="center"/>
            <w:hideMark/>
          </w:tcPr>
          <w:p w14:paraId="2842039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0790559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4730D30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2F72AF65" w14:textId="77777777" w:rsidTr="00814CCB">
        <w:trPr>
          <w:trHeight w:val="139"/>
        </w:trPr>
        <w:tc>
          <w:tcPr>
            <w:tcW w:w="73" w:type="pct"/>
            <w:tcBorders>
              <w:top w:val="nil"/>
              <w:left w:val="single" w:sz="4" w:space="0" w:color="000000"/>
              <w:bottom w:val="nil"/>
              <w:right w:val="nil"/>
            </w:tcBorders>
            <w:shd w:val="clear" w:color="auto" w:fill="auto"/>
            <w:noWrap/>
            <w:vAlign w:val="center"/>
            <w:hideMark/>
          </w:tcPr>
          <w:p w14:paraId="0675E176"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73572915"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71CFF3D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51C9E6C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center"/>
            <w:hideMark/>
          </w:tcPr>
          <w:p w14:paraId="49A652C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center"/>
            <w:hideMark/>
          </w:tcPr>
          <w:p w14:paraId="0CC18B6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780CFD3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255A7C2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1B588F0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43DC1AD2" w14:textId="77777777" w:rsidTr="00814CCB">
        <w:trPr>
          <w:trHeight w:val="240"/>
        </w:trPr>
        <w:tc>
          <w:tcPr>
            <w:tcW w:w="73" w:type="pct"/>
            <w:tcBorders>
              <w:top w:val="nil"/>
              <w:left w:val="single" w:sz="4" w:space="0" w:color="000000"/>
              <w:bottom w:val="nil"/>
              <w:right w:val="nil"/>
            </w:tcBorders>
            <w:shd w:val="clear" w:color="auto" w:fill="auto"/>
            <w:noWrap/>
            <w:vAlign w:val="center"/>
            <w:hideMark/>
          </w:tcPr>
          <w:p w14:paraId="5DBF789A"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309" w:type="pct"/>
            <w:gridSpan w:val="2"/>
            <w:tcBorders>
              <w:top w:val="nil"/>
              <w:left w:val="nil"/>
              <w:bottom w:val="nil"/>
              <w:right w:val="nil"/>
            </w:tcBorders>
            <w:shd w:val="clear" w:color="auto" w:fill="auto"/>
            <w:noWrap/>
            <w:vAlign w:val="center"/>
            <w:hideMark/>
          </w:tcPr>
          <w:p w14:paraId="15828DA8"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Stavba:</w:t>
            </w:r>
          </w:p>
        </w:tc>
        <w:tc>
          <w:tcPr>
            <w:tcW w:w="549" w:type="pct"/>
            <w:tcBorders>
              <w:top w:val="nil"/>
              <w:left w:val="nil"/>
              <w:bottom w:val="nil"/>
              <w:right w:val="nil"/>
            </w:tcBorders>
            <w:shd w:val="clear" w:color="auto" w:fill="auto"/>
            <w:noWrap/>
            <w:vAlign w:val="center"/>
            <w:hideMark/>
          </w:tcPr>
          <w:p w14:paraId="4C81141D"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p>
        </w:tc>
        <w:tc>
          <w:tcPr>
            <w:tcW w:w="2000" w:type="pct"/>
            <w:tcBorders>
              <w:top w:val="nil"/>
              <w:left w:val="nil"/>
              <w:bottom w:val="nil"/>
              <w:right w:val="nil"/>
            </w:tcBorders>
            <w:shd w:val="clear" w:color="auto" w:fill="auto"/>
            <w:noWrap/>
            <w:vAlign w:val="center"/>
            <w:hideMark/>
          </w:tcPr>
          <w:p w14:paraId="0EED6B3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center"/>
            <w:hideMark/>
          </w:tcPr>
          <w:p w14:paraId="4536C5D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614FBC8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4B00DD4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7B35391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2C60785E" w14:textId="77777777" w:rsidTr="00814CCB">
        <w:trPr>
          <w:trHeight w:val="330"/>
        </w:trPr>
        <w:tc>
          <w:tcPr>
            <w:tcW w:w="73" w:type="pct"/>
            <w:tcBorders>
              <w:top w:val="nil"/>
              <w:left w:val="single" w:sz="4" w:space="0" w:color="000000"/>
              <w:bottom w:val="nil"/>
              <w:right w:val="nil"/>
            </w:tcBorders>
            <w:shd w:val="clear" w:color="auto" w:fill="auto"/>
            <w:noWrap/>
            <w:vAlign w:val="center"/>
            <w:hideMark/>
          </w:tcPr>
          <w:p w14:paraId="6DFDC0AE"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3AD5BD9C"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34D7E0D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3399" w:type="pct"/>
            <w:gridSpan w:val="4"/>
            <w:tcBorders>
              <w:top w:val="nil"/>
              <w:left w:val="nil"/>
              <w:bottom w:val="nil"/>
              <w:right w:val="nil"/>
            </w:tcBorders>
            <w:shd w:val="clear" w:color="auto" w:fill="auto"/>
            <w:vAlign w:val="center"/>
            <w:hideMark/>
          </w:tcPr>
          <w:p w14:paraId="58D86EEB" w14:textId="77777777" w:rsidR="00814CCB" w:rsidRPr="00814CCB" w:rsidRDefault="00814CCB" w:rsidP="00814CCB">
            <w:pPr>
              <w:spacing w:before="0" w:line="240" w:lineRule="auto"/>
              <w:rPr>
                <w:rFonts w:ascii="Arial CE" w:eastAsia="Times New Roman" w:hAnsi="Arial CE" w:cs="Arial CE"/>
                <w:b/>
                <w:bCs/>
                <w:sz w:val="22"/>
                <w:lang w:eastAsia="cs-CZ"/>
              </w:rPr>
            </w:pPr>
            <w:r w:rsidRPr="00814CCB">
              <w:rPr>
                <w:rFonts w:ascii="Arial CE" w:eastAsia="Times New Roman" w:hAnsi="Arial CE" w:cs="Arial CE"/>
                <w:b/>
                <w:bCs/>
                <w:sz w:val="22"/>
                <w:lang w:eastAsia="cs-CZ"/>
              </w:rPr>
              <w:t xml:space="preserve">DS </w:t>
            </w:r>
            <w:proofErr w:type="spellStart"/>
            <w:proofErr w:type="gramStart"/>
            <w:r w:rsidRPr="00814CCB">
              <w:rPr>
                <w:rFonts w:ascii="Arial CE" w:eastAsia="Times New Roman" w:hAnsi="Arial CE" w:cs="Arial CE"/>
                <w:b/>
                <w:bCs/>
                <w:sz w:val="22"/>
                <w:lang w:eastAsia="cs-CZ"/>
              </w:rPr>
              <w:t>Háje</w:t>
            </w:r>
            <w:proofErr w:type="spellEnd"/>
            <w:r w:rsidRPr="00814CCB">
              <w:rPr>
                <w:rFonts w:ascii="Arial CE" w:eastAsia="Times New Roman" w:hAnsi="Arial CE" w:cs="Arial CE"/>
                <w:b/>
                <w:bCs/>
                <w:sz w:val="22"/>
                <w:lang w:eastAsia="cs-CZ"/>
              </w:rPr>
              <w:t xml:space="preserve"> - K</w:t>
            </w:r>
            <w:proofErr w:type="gramEnd"/>
            <w:r w:rsidRPr="00814CCB">
              <w:rPr>
                <w:rFonts w:ascii="Arial CE" w:eastAsia="Times New Roman" w:hAnsi="Arial CE" w:cs="Arial CE"/>
                <w:b/>
                <w:bCs/>
                <w:sz w:val="22"/>
                <w:lang w:eastAsia="cs-CZ"/>
              </w:rPr>
              <w:t xml:space="preserve"> </w:t>
            </w:r>
            <w:proofErr w:type="spellStart"/>
            <w:r w:rsidRPr="00814CCB">
              <w:rPr>
                <w:rFonts w:ascii="Arial CE" w:eastAsia="Times New Roman" w:hAnsi="Arial CE" w:cs="Arial CE"/>
                <w:b/>
                <w:bCs/>
                <w:sz w:val="22"/>
                <w:lang w:eastAsia="cs-CZ"/>
              </w:rPr>
              <w:t>Milíčovu</w:t>
            </w:r>
            <w:proofErr w:type="spellEnd"/>
            <w:r w:rsidRPr="00814CCB">
              <w:rPr>
                <w:rFonts w:ascii="Arial CE" w:eastAsia="Times New Roman" w:hAnsi="Arial CE" w:cs="Arial CE"/>
                <w:b/>
                <w:bCs/>
                <w:sz w:val="22"/>
                <w:lang w:eastAsia="cs-CZ"/>
              </w:rPr>
              <w:t xml:space="preserve"> 1 - Oprava podlah suterénu budovy B</w:t>
            </w:r>
          </w:p>
        </w:tc>
        <w:tc>
          <w:tcPr>
            <w:tcW w:w="507" w:type="pct"/>
            <w:tcBorders>
              <w:top w:val="nil"/>
              <w:left w:val="nil"/>
              <w:bottom w:val="nil"/>
              <w:right w:val="nil"/>
            </w:tcBorders>
            <w:shd w:val="clear" w:color="auto" w:fill="auto"/>
            <w:noWrap/>
            <w:vAlign w:val="center"/>
            <w:hideMark/>
          </w:tcPr>
          <w:p w14:paraId="022401AB" w14:textId="77777777" w:rsidR="00814CCB" w:rsidRPr="00814CCB" w:rsidRDefault="00814CCB" w:rsidP="00814CCB">
            <w:pPr>
              <w:spacing w:before="0" w:line="240" w:lineRule="auto"/>
              <w:rPr>
                <w:rFonts w:ascii="Arial CE" w:eastAsia="Times New Roman" w:hAnsi="Arial CE" w:cs="Arial CE"/>
                <w:b/>
                <w:bCs/>
                <w:sz w:val="22"/>
                <w:lang w:eastAsia="cs-CZ"/>
              </w:rPr>
            </w:pPr>
          </w:p>
        </w:tc>
        <w:tc>
          <w:tcPr>
            <w:tcW w:w="712" w:type="pct"/>
            <w:tcBorders>
              <w:top w:val="nil"/>
              <w:left w:val="nil"/>
              <w:bottom w:val="nil"/>
              <w:right w:val="nil"/>
            </w:tcBorders>
            <w:shd w:val="clear" w:color="auto" w:fill="auto"/>
            <w:noWrap/>
            <w:vAlign w:val="center"/>
            <w:hideMark/>
          </w:tcPr>
          <w:p w14:paraId="3A60BDD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09D702C7" w14:textId="77777777" w:rsidTr="00814CCB">
        <w:trPr>
          <w:trHeight w:val="139"/>
        </w:trPr>
        <w:tc>
          <w:tcPr>
            <w:tcW w:w="73" w:type="pct"/>
            <w:tcBorders>
              <w:top w:val="nil"/>
              <w:left w:val="single" w:sz="4" w:space="0" w:color="000000"/>
              <w:bottom w:val="nil"/>
              <w:right w:val="nil"/>
            </w:tcBorders>
            <w:shd w:val="clear" w:color="auto" w:fill="auto"/>
            <w:noWrap/>
            <w:vAlign w:val="center"/>
            <w:hideMark/>
          </w:tcPr>
          <w:p w14:paraId="0BF677A8"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095922C7"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3B97EF5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4EC63F5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center"/>
            <w:hideMark/>
          </w:tcPr>
          <w:p w14:paraId="2678B8C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center"/>
            <w:hideMark/>
          </w:tcPr>
          <w:p w14:paraId="0056ACA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18293E4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014726E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21AD20F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039D25EE" w14:textId="77777777" w:rsidTr="00814CCB">
        <w:trPr>
          <w:trHeight w:val="240"/>
        </w:trPr>
        <w:tc>
          <w:tcPr>
            <w:tcW w:w="73" w:type="pct"/>
            <w:tcBorders>
              <w:top w:val="nil"/>
              <w:left w:val="single" w:sz="4" w:space="0" w:color="000000"/>
              <w:bottom w:val="nil"/>
              <w:right w:val="nil"/>
            </w:tcBorders>
            <w:shd w:val="clear" w:color="auto" w:fill="auto"/>
            <w:noWrap/>
            <w:vAlign w:val="center"/>
            <w:hideMark/>
          </w:tcPr>
          <w:p w14:paraId="1892494A"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309" w:type="pct"/>
            <w:gridSpan w:val="2"/>
            <w:tcBorders>
              <w:top w:val="nil"/>
              <w:left w:val="nil"/>
              <w:bottom w:val="nil"/>
              <w:right w:val="nil"/>
            </w:tcBorders>
            <w:shd w:val="clear" w:color="auto" w:fill="auto"/>
            <w:noWrap/>
            <w:vAlign w:val="center"/>
            <w:hideMark/>
          </w:tcPr>
          <w:p w14:paraId="3F1249D0"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Místo:</w:t>
            </w:r>
          </w:p>
        </w:tc>
        <w:tc>
          <w:tcPr>
            <w:tcW w:w="549" w:type="pct"/>
            <w:tcBorders>
              <w:top w:val="nil"/>
              <w:left w:val="nil"/>
              <w:bottom w:val="nil"/>
              <w:right w:val="nil"/>
            </w:tcBorders>
            <w:shd w:val="clear" w:color="auto" w:fill="auto"/>
            <w:noWrap/>
            <w:vAlign w:val="center"/>
            <w:hideMark/>
          </w:tcPr>
          <w:p w14:paraId="3BA697AA"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p>
        </w:tc>
        <w:tc>
          <w:tcPr>
            <w:tcW w:w="2000" w:type="pct"/>
            <w:tcBorders>
              <w:top w:val="nil"/>
              <w:left w:val="nil"/>
              <w:bottom w:val="nil"/>
              <w:right w:val="nil"/>
            </w:tcBorders>
            <w:shd w:val="clear" w:color="auto" w:fill="auto"/>
            <w:noWrap/>
            <w:vAlign w:val="center"/>
            <w:hideMark/>
          </w:tcPr>
          <w:p w14:paraId="01152C34" w14:textId="77777777" w:rsidR="00814CCB" w:rsidRPr="00814CCB" w:rsidRDefault="00814CCB" w:rsidP="00814CCB">
            <w:pPr>
              <w:spacing w:before="0" w:line="240" w:lineRule="auto"/>
              <w:rPr>
                <w:rFonts w:ascii="Arial CE" w:eastAsia="Times New Roman" w:hAnsi="Arial CE" w:cs="Arial CE"/>
                <w:sz w:val="20"/>
                <w:szCs w:val="20"/>
                <w:lang w:eastAsia="cs-CZ"/>
              </w:rPr>
            </w:pPr>
            <w:r w:rsidRPr="00814CCB">
              <w:rPr>
                <w:rFonts w:ascii="Arial CE" w:eastAsia="Times New Roman" w:hAnsi="Arial CE" w:cs="Arial CE"/>
                <w:sz w:val="20"/>
                <w:szCs w:val="20"/>
                <w:lang w:eastAsia="cs-CZ"/>
              </w:rPr>
              <w:t xml:space="preserve"> </w:t>
            </w:r>
          </w:p>
        </w:tc>
        <w:tc>
          <w:tcPr>
            <w:tcW w:w="294" w:type="pct"/>
            <w:tcBorders>
              <w:top w:val="nil"/>
              <w:left w:val="nil"/>
              <w:bottom w:val="nil"/>
              <w:right w:val="nil"/>
            </w:tcBorders>
            <w:shd w:val="clear" w:color="auto" w:fill="auto"/>
            <w:noWrap/>
            <w:vAlign w:val="center"/>
            <w:hideMark/>
          </w:tcPr>
          <w:p w14:paraId="244D7965" w14:textId="77777777" w:rsidR="00814CCB" w:rsidRPr="00814CCB" w:rsidRDefault="00814CCB" w:rsidP="00814CCB">
            <w:pPr>
              <w:spacing w:before="0" w:line="240" w:lineRule="auto"/>
              <w:rPr>
                <w:rFonts w:ascii="Arial CE" w:eastAsia="Times New Roman" w:hAnsi="Arial CE" w:cs="Arial CE"/>
                <w:sz w:val="20"/>
                <w:szCs w:val="20"/>
                <w:lang w:eastAsia="cs-CZ"/>
              </w:rPr>
            </w:pPr>
          </w:p>
        </w:tc>
        <w:tc>
          <w:tcPr>
            <w:tcW w:w="555" w:type="pct"/>
            <w:tcBorders>
              <w:top w:val="nil"/>
              <w:left w:val="nil"/>
              <w:bottom w:val="nil"/>
              <w:right w:val="nil"/>
            </w:tcBorders>
            <w:shd w:val="clear" w:color="auto" w:fill="auto"/>
            <w:noWrap/>
            <w:vAlign w:val="center"/>
            <w:hideMark/>
          </w:tcPr>
          <w:p w14:paraId="4B36DB8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128FB19B"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Datum:</w:t>
            </w:r>
          </w:p>
        </w:tc>
        <w:tc>
          <w:tcPr>
            <w:tcW w:w="712" w:type="pct"/>
            <w:tcBorders>
              <w:top w:val="nil"/>
              <w:left w:val="nil"/>
              <w:bottom w:val="nil"/>
              <w:right w:val="nil"/>
            </w:tcBorders>
            <w:shd w:val="clear" w:color="auto" w:fill="auto"/>
            <w:noWrap/>
            <w:vAlign w:val="center"/>
            <w:hideMark/>
          </w:tcPr>
          <w:p w14:paraId="2D9D38EA" w14:textId="77777777" w:rsidR="00814CCB" w:rsidRPr="00814CCB" w:rsidRDefault="00814CCB" w:rsidP="00814CCB">
            <w:pPr>
              <w:spacing w:before="0" w:line="240" w:lineRule="auto"/>
              <w:rPr>
                <w:rFonts w:ascii="Arial CE" w:eastAsia="Times New Roman" w:hAnsi="Arial CE" w:cs="Arial CE"/>
                <w:sz w:val="20"/>
                <w:szCs w:val="20"/>
                <w:lang w:eastAsia="cs-CZ"/>
              </w:rPr>
            </w:pPr>
            <w:r w:rsidRPr="00814CCB">
              <w:rPr>
                <w:rFonts w:ascii="Arial CE" w:eastAsia="Times New Roman" w:hAnsi="Arial CE" w:cs="Arial CE"/>
                <w:sz w:val="20"/>
                <w:szCs w:val="20"/>
                <w:lang w:eastAsia="cs-CZ"/>
              </w:rPr>
              <w:t>28.05.2025</w:t>
            </w:r>
          </w:p>
        </w:tc>
      </w:tr>
      <w:tr w:rsidR="00814CCB" w:rsidRPr="00814CCB" w14:paraId="53037C78" w14:textId="77777777" w:rsidTr="00814CCB">
        <w:trPr>
          <w:trHeight w:val="139"/>
        </w:trPr>
        <w:tc>
          <w:tcPr>
            <w:tcW w:w="73" w:type="pct"/>
            <w:tcBorders>
              <w:top w:val="nil"/>
              <w:left w:val="single" w:sz="4" w:space="0" w:color="000000"/>
              <w:bottom w:val="nil"/>
              <w:right w:val="nil"/>
            </w:tcBorders>
            <w:shd w:val="clear" w:color="auto" w:fill="auto"/>
            <w:noWrap/>
            <w:vAlign w:val="center"/>
            <w:hideMark/>
          </w:tcPr>
          <w:p w14:paraId="3EC4C26D"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1D639476"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1043239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7AB8746C"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center"/>
            <w:hideMark/>
          </w:tcPr>
          <w:p w14:paraId="1157520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center"/>
            <w:hideMark/>
          </w:tcPr>
          <w:p w14:paraId="5DF223D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2D54E3E4"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2CB768F0"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1341812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468269A9" w14:textId="77777777" w:rsidTr="00814CCB">
        <w:trPr>
          <w:trHeight w:val="304"/>
        </w:trPr>
        <w:tc>
          <w:tcPr>
            <w:tcW w:w="73" w:type="pct"/>
            <w:tcBorders>
              <w:top w:val="nil"/>
              <w:left w:val="single" w:sz="4" w:space="0" w:color="000000"/>
              <w:bottom w:val="nil"/>
              <w:right w:val="nil"/>
            </w:tcBorders>
            <w:shd w:val="clear" w:color="auto" w:fill="auto"/>
            <w:noWrap/>
            <w:vAlign w:val="center"/>
            <w:hideMark/>
          </w:tcPr>
          <w:p w14:paraId="47CAEB40"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858" w:type="pct"/>
            <w:gridSpan w:val="3"/>
            <w:tcBorders>
              <w:top w:val="nil"/>
              <w:left w:val="nil"/>
              <w:bottom w:val="nil"/>
              <w:right w:val="nil"/>
            </w:tcBorders>
            <w:shd w:val="clear" w:color="auto" w:fill="auto"/>
            <w:noWrap/>
            <w:vAlign w:val="center"/>
            <w:hideMark/>
          </w:tcPr>
          <w:p w14:paraId="4EAFC00E"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Zadavatel:</w:t>
            </w:r>
          </w:p>
        </w:tc>
        <w:tc>
          <w:tcPr>
            <w:tcW w:w="2850" w:type="pct"/>
            <w:gridSpan w:val="3"/>
            <w:tcBorders>
              <w:top w:val="nil"/>
              <w:left w:val="nil"/>
              <w:bottom w:val="nil"/>
              <w:right w:val="nil"/>
            </w:tcBorders>
            <w:shd w:val="clear" w:color="auto" w:fill="auto"/>
            <w:noWrap/>
            <w:vAlign w:val="center"/>
            <w:hideMark/>
          </w:tcPr>
          <w:p w14:paraId="4767AFB4" w14:textId="77777777" w:rsidR="00814CCB" w:rsidRPr="00814CCB" w:rsidRDefault="00814CCB" w:rsidP="00814CCB">
            <w:pPr>
              <w:spacing w:before="0" w:line="240" w:lineRule="auto"/>
              <w:rPr>
                <w:rFonts w:ascii="Arial CE" w:eastAsia="Times New Roman" w:hAnsi="Arial CE" w:cs="Arial CE"/>
                <w:sz w:val="20"/>
                <w:szCs w:val="20"/>
                <w:lang w:eastAsia="cs-CZ"/>
              </w:rPr>
            </w:pPr>
            <w:r w:rsidRPr="00814CCB">
              <w:rPr>
                <w:rFonts w:ascii="Arial CE" w:eastAsia="Times New Roman" w:hAnsi="Arial CE" w:cs="Arial CE"/>
                <w:sz w:val="20"/>
                <w:szCs w:val="20"/>
                <w:lang w:eastAsia="cs-CZ"/>
              </w:rPr>
              <w:t>Domov pro seniory Háje, příspěvková organizace, K Milíčovu 734/1, 149 00 Praha 4 – Háje</w:t>
            </w:r>
          </w:p>
        </w:tc>
        <w:tc>
          <w:tcPr>
            <w:tcW w:w="507" w:type="pct"/>
            <w:tcBorders>
              <w:top w:val="nil"/>
              <w:left w:val="nil"/>
              <w:bottom w:val="nil"/>
              <w:right w:val="nil"/>
            </w:tcBorders>
            <w:shd w:val="clear" w:color="auto" w:fill="auto"/>
            <w:noWrap/>
            <w:vAlign w:val="center"/>
            <w:hideMark/>
          </w:tcPr>
          <w:p w14:paraId="6FCC6554"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Projektant:</w:t>
            </w:r>
          </w:p>
        </w:tc>
        <w:tc>
          <w:tcPr>
            <w:tcW w:w="712" w:type="pct"/>
            <w:tcBorders>
              <w:top w:val="nil"/>
              <w:left w:val="nil"/>
              <w:bottom w:val="nil"/>
              <w:right w:val="nil"/>
            </w:tcBorders>
            <w:shd w:val="clear" w:color="auto" w:fill="auto"/>
            <w:vAlign w:val="center"/>
            <w:hideMark/>
          </w:tcPr>
          <w:p w14:paraId="0F5838A9" w14:textId="77777777" w:rsidR="00814CCB" w:rsidRPr="00814CCB" w:rsidRDefault="00814CCB" w:rsidP="00814CCB">
            <w:pPr>
              <w:spacing w:before="0" w:line="240" w:lineRule="auto"/>
              <w:rPr>
                <w:rFonts w:ascii="Arial CE" w:eastAsia="Times New Roman" w:hAnsi="Arial CE" w:cs="Arial CE"/>
                <w:sz w:val="20"/>
                <w:szCs w:val="20"/>
                <w:lang w:eastAsia="cs-CZ"/>
              </w:rPr>
            </w:pPr>
            <w:r w:rsidRPr="00814CCB">
              <w:rPr>
                <w:rFonts w:ascii="Arial CE" w:eastAsia="Times New Roman" w:hAnsi="Arial CE" w:cs="Arial CE"/>
                <w:sz w:val="20"/>
                <w:szCs w:val="20"/>
                <w:lang w:eastAsia="cs-CZ"/>
              </w:rPr>
              <w:t xml:space="preserve"> </w:t>
            </w:r>
          </w:p>
        </w:tc>
      </w:tr>
      <w:tr w:rsidR="00814CCB" w:rsidRPr="00814CCB" w14:paraId="352A9244" w14:textId="77777777" w:rsidTr="00814CCB">
        <w:trPr>
          <w:trHeight w:val="304"/>
        </w:trPr>
        <w:tc>
          <w:tcPr>
            <w:tcW w:w="73" w:type="pct"/>
            <w:tcBorders>
              <w:top w:val="nil"/>
              <w:left w:val="single" w:sz="4" w:space="0" w:color="000000"/>
              <w:bottom w:val="nil"/>
              <w:right w:val="nil"/>
            </w:tcBorders>
            <w:shd w:val="clear" w:color="auto" w:fill="auto"/>
            <w:noWrap/>
            <w:vAlign w:val="center"/>
            <w:hideMark/>
          </w:tcPr>
          <w:p w14:paraId="141C5010"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858" w:type="pct"/>
            <w:gridSpan w:val="3"/>
            <w:tcBorders>
              <w:top w:val="nil"/>
              <w:left w:val="nil"/>
              <w:bottom w:val="nil"/>
              <w:right w:val="nil"/>
            </w:tcBorders>
            <w:shd w:val="clear" w:color="auto" w:fill="auto"/>
            <w:noWrap/>
            <w:vAlign w:val="center"/>
            <w:hideMark/>
          </w:tcPr>
          <w:p w14:paraId="1D383D39"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Zhotovitel:</w:t>
            </w:r>
          </w:p>
        </w:tc>
        <w:tc>
          <w:tcPr>
            <w:tcW w:w="2850" w:type="pct"/>
            <w:gridSpan w:val="3"/>
            <w:tcBorders>
              <w:top w:val="nil"/>
              <w:left w:val="nil"/>
              <w:bottom w:val="nil"/>
              <w:right w:val="nil"/>
            </w:tcBorders>
            <w:shd w:val="clear" w:color="auto" w:fill="auto"/>
            <w:noWrap/>
            <w:vAlign w:val="center"/>
            <w:hideMark/>
          </w:tcPr>
          <w:p w14:paraId="11916B28" w14:textId="77777777" w:rsidR="00814CCB" w:rsidRPr="00814CCB" w:rsidRDefault="00814CCB" w:rsidP="00814CCB">
            <w:pPr>
              <w:spacing w:before="0" w:line="240" w:lineRule="auto"/>
              <w:rPr>
                <w:rFonts w:ascii="Arial CE" w:eastAsia="Times New Roman" w:hAnsi="Arial CE" w:cs="Arial CE"/>
                <w:sz w:val="20"/>
                <w:szCs w:val="20"/>
                <w:lang w:eastAsia="cs-CZ"/>
              </w:rPr>
            </w:pPr>
            <w:r w:rsidRPr="00814CCB">
              <w:rPr>
                <w:rFonts w:ascii="Arial CE" w:eastAsia="Times New Roman" w:hAnsi="Arial CE" w:cs="Arial CE"/>
                <w:sz w:val="20"/>
                <w:szCs w:val="20"/>
                <w:lang w:eastAsia="cs-CZ"/>
              </w:rPr>
              <w:t>HANSA 2, s.r.o., Pod Čertovou skalou 848/8, 180 00 Praha 8</w:t>
            </w:r>
          </w:p>
        </w:tc>
        <w:tc>
          <w:tcPr>
            <w:tcW w:w="507" w:type="pct"/>
            <w:tcBorders>
              <w:top w:val="nil"/>
              <w:left w:val="nil"/>
              <w:bottom w:val="nil"/>
              <w:right w:val="nil"/>
            </w:tcBorders>
            <w:shd w:val="clear" w:color="auto" w:fill="auto"/>
            <w:noWrap/>
            <w:vAlign w:val="center"/>
            <w:hideMark/>
          </w:tcPr>
          <w:p w14:paraId="12C8A0E5"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r w:rsidRPr="00814CCB">
              <w:rPr>
                <w:rFonts w:ascii="Arial CE" w:eastAsia="Times New Roman" w:hAnsi="Arial CE" w:cs="Arial CE"/>
                <w:color w:val="969696"/>
                <w:sz w:val="20"/>
                <w:szCs w:val="20"/>
                <w:lang w:eastAsia="cs-CZ"/>
              </w:rPr>
              <w:t>Zpracovatel:</w:t>
            </w:r>
          </w:p>
        </w:tc>
        <w:tc>
          <w:tcPr>
            <w:tcW w:w="712" w:type="pct"/>
            <w:tcBorders>
              <w:top w:val="nil"/>
              <w:left w:val="nil"/>
              <w:bottom w:val="nil"/>
              <w:right w:val="nil"/>
            </w:tcBorders>
            <w:shd w:val="clear" w:color="auto" w:fill="auto"/>
            <w:vAlign w:val="center"/>
            <w:hideMark/>
          </w:tcPr>
          <w:p w14:paraId="35D12FFB" w14:textId="77777777" w:rsidR="00814CCB" w:rsidRPr="00814CCB" w:rsidRDefault="00814CCB" w:rsidP="00814CCB">
            <w:pPr>
              <w:spacing w:before="0" w:line="240" w:lineRule="auto"/>
              <w:rPr>
                <w:rFonts w:ascii="Arial CE" w:eastAsia="Times New Roman" w:hAnsi="Arial CE" w:cs="Arial CE"/>
                <w:color w:val="969696"/>
                <w:sz w:val="20"/>
                <w:szCs w:val="20"/>
                <w:lang w:eastAsia="cs-CZ"/>
              </w:rPr>
            </w:pPr>
          </w:p>
        </w:tc>
      </w:tr>
      <w:tr w:rsidR="00814CCB" w:rsidRPr="00814CCB" w14:paraId="17E3586F" w14:textId="77777777" w:rsidTr="00814CCB">
        <w:trPr>
          <w:trHeight w:val="207"/>
        </w:trPr>
        <w:tc>
          <w:tcPr>
            <w:tcW w:w="73" w:type="pct"/>
            <w:tcBorders>
              <w:top w:val="nil"/>
              <w:left w:val="single" w:sz="4" w:space="0" w:color="000000"/>
              <w:bottom w:val="nil"/>
              <w:right w:val="nil"/>
            </w:tcBorders>
            <w:shd w:val="clear" w:color="auto" w:fill="auto"/>
            <w:noWrap/>
            <w:vAlign w:val="center"/>
            <w:hideMark/>
          </w:tcPr>
          <w:p w14:paraId="3D3A0BA0"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76DCD98E"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1193140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5273F25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center"/>
            <w:hideMark/>
          </w:tcPr>
          <w:p w14:paraId="4524A40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center"/>
            <w:hideMark/>
          </w:tcPr>
          <w:p w14:paraId="29B4C79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175A47D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7D830EB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27D7ABB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1AA247C5" w14:textId="77777777" w:rsidTr="00814CCB">
        <w:trPr>
          <w:trHeight w:val="585"/>
        </w:trPr>
        <w:tc>
          <w:tcPr>
            <w:tcW w:w="73" w:type="pct"/>
            <w:tcBorders>
              <w:top w:val="nil"/>
              <w:left w:val="single" w:sz="4" w:space="0" w:color="000000"/>
              <w:bottom w:val="nil"/>
              <w:right w:val="nil"/>
            </w:tcBorders>
            <w:shd w:val="clear" w:color="auto" w:fill="auto"/>
            <w:noWrap/>
            <w:vAlign w:val="center"/>
            <w:hideMark/>
          </w:tcPr>
          <w:p w14:paraId="07C462B5"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858" w:type="pct"/>
            <w:gridSpan w:val="3"/>
            <w:tcBorders>
              <w:top w:val="nil"/>
              <w:left w:val="nil"/>
              <w:bottom w:val="nil"/>
              <w:right w:val="nil"/>
            </w:tcBorders>
            <w:shd w:val="clear" w:color="000000" w:fill="D2D2D2"/>
            <w:noWrap/>
            <w:vAlign w:val="center"/>
            <w:hideMark/>
          </w:tcPr>
          <w:p w14:paraId="140B7F11" w14:textId="77777777" w:rsidR="00814CCB" w:rsidRPr="00814CCB" w:rsidRDefault="00814CCB" w:rsidP="00814CCB">
            <w:pPr>
              <w:spacing w:before="0" w:line="240" w:lineRule="auto"/>
              <w:rPr>
                <w:rFonts w:ascii="Arial CE" w:eastAsia="Times New Roman" w:hAnsi="Arial CE" w:cs="Arial CE"/>
                <w:sz w:val="18"/>
                <w:szCs w:val="18"/>
                <w:lang w:eastAsia="cs-CZ"/>
              </w:rPr>
            </w:pPr>
            <w:r w:rsidRPr="00814CCB">
              <w:rPr>
                <w:rFonts w:ascii="Arial CE" w:eastAsia="Times New Roman" w:hAnsi="Arial CE" w:cs="Arial CE"/>
                <w:sz w:val="18"/>
                <w:szCs w:val="18"/>
                <w:lang w:eastAsia="cs-CZ"/>
              </w:rPr>
              <w:t xml:space="preserve">Kód </w:t>
            </w:r>
            <w:proofErr w:type="gramStart"/>
            <w:r w:rsidRPr="00814CCB">
              <w:rPr>
                <w:rFonts w:ascii="Arial CE" w:eastAsia="Times New Roman" w:hAnsi="Arial CE" w:cs="Arial CE"/>
                <w:sz w:val="18"/>
                <w:szCs w:val="18"/>
                <w:lang w:eastAsia="cs-CZ"/>
              </w:rPr>
              <w:t>dílu - Popis</w:t>
            </w:r>
            <w:proofErr w:type="gramEnd"/>
          </w:p>
        </w:tc>
        <w:tc>
          <w:tcPr>
            <w:tcW w:w="2000" w:type="pct"/>
            <w:tcBorders>
              <w:top w:val="nil"/>
              <w:left w:val="nil"/>
              <w:bottom w:val="nil"/>
              <w:right w:val="nil"/>
            </w:tcBorders>
            <w:shd w:val="clear" w:color="000000" w:fill="D2D2D2"/>
            <w:noWrap/>
            <w:vAlign w:val="center"/>
            <w:hideMark/>
          </w:tcPr>
          <w:p w14:paraId="18166354"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294" w:type="pct"/>
            <w:tcBorders>
              <w:top w:val="nil"/>
              <w:left w:val="nil"/>
              <w:bottom w:val="nil"/>
              <w:right w:val="nil"/>
            </w:tcBorders>
            <w:shd w:val="clear" w:color="000000" w:fill="D2D2D2"/>
            <w:noWrap/>
            <w:vAlign w:val="center"/>
            <w:hideMark/>
          </w:tcPr>
          <w:p w14:paraId="2DED512D"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55" w:type="pct"/>
            <w:tcBorders>
              <w:top w:val="nil"/>
              <w:left w:val="nil"/>
              <w:bottom w:val="nil"/>
              <w:right w:val="nil"/>
            </w:tcBorders>
            <w:shd w:val="clear" w:color="000000" w:fill="D2D2D2"/>
            <w:noWrap/>
            <w:vAlign w:val="center"/>
            <w:hideMark/>
          </w:tcPr>
          <w:p w14:paraId="04500604"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07" w:type="pct"/>
            <w:tcBorders>
              <w:top w:val="nil"/>
              <w:left w:val="nil"/>
              <w:bottom w:val="nil"/>
              <w:right w:val="nil"/>
            </w:tcBorders>
            <w:shd w:val="clear" w:color="000000" w:fill="D2D2D2"/>
            <w:noWrap/>
            <w:vAlign w:val="center"/>
            <w:hideMark/>
          </w:tcPr>
          <w:p w14:paraId="0D0372B1"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712" w:type="pct"/>
            <w:tcBorders>
              <w:top w:val="nil"/>
              <w:left w:val="nil"/>
              <w:bottom w:val="nil"/>
              <w:right w:val="nil"/>
            </w:tcBorders>
            <w:shd w:val="clear" w:color="000000" w:fill="D2D2D2"/>
            <w:noWrap/>
            <w:vAlign w:val="center"/>
            <w:hideMark/>
          </w:tcPr>
          <w:p w14:paraId="58539C5C" w14:textId="77777777" w:rsidR="00814CCB" w:rsidRPr="00814CCB" w:rsidRDefault="00814CCB" w:rsidP="00814CCB">
            <w:pPr>
              <w:spacing w:before="0" w:line="240" w:lineRule="auto"/>
              <w:jc w:val="right"/>
              <w:rPr>
                <w:rFonts w:ascii="Arial CE" w:eastAsia="Times New Roman" w:hAnsi="Arial CE" w:cs="Arial CE"/>
                <w:sz w:val="18"/>
                <w:szCs w:val="18"/>
                <w:lang w:eastAsia="cs-CZ"/>
              </w:rPr>
            </w:pPr>
            <w:r w:rsidRPr="00814CCB">
              <w:rPr>
                <w:rFonts w:ascii="Arial CE" w:eastAsia="Times New Roman" w:hAnsi="Arial CE" w:cs="Arial CE"/>
                <w:sz w:val="18"/>
                <w:szCs w:val="18"/>
                <w:lang w:eastAsia="cs-CZ"/>
              </w:rPr>
              <w:t>Cena celkem [CZK]</w:t>
            </w:r>
          </w:p>
        </w:tc>
      </w:tr>
      <w:tr w:rsidR="00814CCB" w:rsidRPr="00814CCB" w14:paraId="7F2BA1B3" w14:textId="77777777" w:rsidTr="00814CCB">
        <w:trPr>
          <w:trHeight w:val="207"/>
        </w:trPr>
        <w:tc>
          <w:tcPr>
            <w:tcW w:w="73" w:type="pct"/>
            <w:tcBorders>
              <w:top w:val="nil"/>
              <w:left w:val="single" w:sz="4" w:space="0" w:color="000000"/>
              <w:bottom w:val="nil"/>
              <w:right w:val="nil"/>
            </w:tcBorders>
            <w:shd w:val="clear" w:color="auto" w:fill="auto"/>
            <w:noWrap/>
            <w:vAlign w:val="center"/>
            <w:hideMark/>
          </w:tcPr>
          <w:p w14:paraId="5EA81BF1"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7244E269"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57AECBA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67C6D87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center"/>
            <w:hideMark/>
          </w:tcPr>
          <w:p w14:paraId="526C6763"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center"/>
            <w:hideMark/>
          </w:tcPr>
          <w:p w14:paraId="23C7265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2A16CE9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480061C7"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51B3F0D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151787FD" w14:textId="77777777" w:rsidTr="00814CCB">
        <w:trPr>
          <w:trHeight w:val="458"/>
        </w:trPr>
        <w:tc>
          <w:tcPr>
            <w:tcW w:w="73" w:type="pct"/>
            <w:tcBorders>
              <w:top w:val="nil"/>
              <w:left w:val="single" w:sz="4" w:space="0" w:color="000000"/>
              <w:bottom w:val="nil"/>
              <w:right w:val="nil"/>
            </w:tcBorders>
            <w:shd w:val="clear" w:color="auto" w:fill="auto"/>
            <w:noWrap/>
            <w:vAlign w:val="center"/>
            <w:hideMark/>
          </w:tcPr>
          <w:p w14:paraId="47E74D4F"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2858" w:type="pct"/>
            <w:gridSpan w:val="4"/>
            <w:tcBorders>
              <w:top w:val="nil"/>
              <w:left w:val="nil"/>
              <w:bottom w:val="nil"/>
              <w:right w:val="nil"/>
            </w:tcBorders>
            <w:shd w:val="clear" w:color="auto" w:fill="auto"/>
            <w:noWrap/>
            <w:vAlign w:val="center"/>
            <w:hideMark/>
          </w:tcPr>
          <w:p w14:paraId="0F8D9E27" w14:textId="77777777" w:rsidR="00814CCB" w:rsidRPr="00814CCB" w:rsidRDefault="00814CCB" w:rsidP="00814CCB">
            <w:pPr>
              <w:spacing w:before="0" w:line="240" w:lineRule="auto"/>
              <w:rPr>
                <w:rFonts w:ascii="Arial CE" w:eastAsia="Times New Roman" w:hAnsi="Arial CE" w:cs="Arial CE"/>
                <w:b/>
                <w:bCs/>
                <w:color w:val="800000"/>
                <w:szCs w:val="24"/>
                <w:lang w:eastAsia="cs-CZ"/>
              </w:rPr>
            </w:pPr>
            <w:r w:rsidRPr="00814CCB">
              <w:rPr>
                <w:rFonts w:ascii="Arial CE" w:eastAsia="Times New Roman" w:hAnsi="Arial CE" w:cs="Arial CE"/>
                <w:b/>
                <w:bCs/>
                <w:color w:val="800000"/>
                <w:szCs w:val="24"/>
                <w:lang w:eastAsia="cs-CZ"/>
              </w:rPr>
              <w:t>Náklady ze soupisu prací</w:t>
            </w:r>
          </w:p>
        </w:tc>
        <w:tc>
          <w:tcPr>
            <w:tcW w:w="294" w:type="pct"/>
            <w:tcBorders>
              <w:top w:val="nil"/>
              <w:left w:val="nil"/>
              <w:bottom w:val="nil"/>
              <w:right w:val="nil"/>
            </w:tcBorders>
            <w:shd w:val="clear" w:color="auto" w:fill="auto"/>
            <w:noWrap/>
            <w:vAlign w:val="center"/>
            <w:hideMark/>
          </w:tcPr>
          <w:p w14:paraId="46F8F876" w14:textId="77777777" w:rsidR="00814CCB" w:rsidRPr="00814CCB" w:rsidRDefault="00814CCB" w:rsidP="00814CCB">
            <w:pPr>
              <w:spacing w:before="0" w:line="240" w:lineRule="auto"/>
              <w:rPr>
                <w:rFonts w:ascii="Arial CE" w:eastAsia="Times New Roman" w:hAnsi="Arial CE" w:cs="Arial CE"/>
                <w:b/>
                <w:bCs/>
                <w:color w:val="800000"/>
                <w:szCs w:val="24"/>
                <w:lang w:eastAsia="cs-CZ"/>
              </w:rPr>
            </w:pPr>
          </w:p>
        </w:tc>
        <w:tc>
          <w:tcPr>
            <w:tcW w:w="555" w:type="pct"/>
            <w:tcBorders>
              <w:top w:val="nil"/>
              <w:left w:val="nil"/>
              <w:bottom w:val="nil"/>
              <w:right w:val="nil"/>
            </w:tcBorders>
            <w:shd w:val="clear" w:color="auto" w:fill="auto"/>
            <w:noWrap/>
            <w:vAlign w:val="center"/>
            <w:hideMark/>
          </w:tcPr>
          <w:p w14:paraId="5860ACD8"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0FD3BC7A"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48F25E46" w14:textId="77777777" w:rsidR="00814CCB" w:rsidRPr="00814CCB" w:rsidRDefault="00814CCB" w:rsidP="00814CCB">
            <w:pPr>
              <w:spacing w:before="0" w:line="240" w:lineRule="auto"/>
              <w:jc w:val="right"/>
              <w:rPr>
                <w:rFonts w:ascii="Arial CE" w:eastAsia="Times New Roman" w:hAnsi="Arial CE" w:cs="Arial CE"/>
                <w:b/>
                <w:bCs/>
                <w:color w:val="960000"/>
                <w:szCs w:val="24"/>
                <w:lang w:eastAsia="cs-CZ"/>
              </w:rPr>
            </w:pPr>
            <w:r w:rsidRPr="00814CCB">
              <w:rPr>
                <w:rFonts w:ascii="Arial CE" w:eastAsia="Times New Roman" w:hAnsi="Arial CE" w:cs="Arial CE"/>
                <w:b/>
                <w:bCs/>
                <w:color w:val="960000"/>
                <w:sz w:val="22"/>
                <w:szCs w:val="24"/>
                <w:lang w:eastAsia="cs-CZ"/>
              </w:rPr>
              <w:t>391 369,32</w:t>
            </w:r>
          </w:p>
        </w:tc>
      </w:tr>
      <w:tr w:rsidR="00814CCB" w:rsidRPr="00814CCB" w14:paraId="0DFCC251" w14:textId="77777777" w:rsidTr="00814CCB">
        <w:trPr>
          <w:trHeight w:val="499"/>
        </w:trPr>
        <w:tc>
          <w:tcPr>
            <w:tcW w:w="73" w:type="pct"/>
            <w:tcBorders>
              <w:top w:val="nil"/>
              <w:left w:val="single" w:sz="4" w:space="0" w:color="000000"/>
              <w:bottom w:val="nil"/>
              <w:right w:val="nil"/>
            </w:tcBorders>
            <w:shd w:val="clear" w:color="auto" w:fill="auto"/>
            <w:noWrap/>
            <w:vAlign w:val="center"/>
            <w:hideMark/>
          </w:tcPr>
          <w:p w14:paraId="42C89F3F" w14:textId="77777777" w:rsidR="00814CCB" w:rsidRPr="00814CCB" w:rsidRDefault="00814CCB" w:rsidP="00814CCB">
            <w:pPr>
              <w:spacing w:before="0" w:line="240" w:lineRule="auto"/>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 </w:t>
            </w:r>
          </w:p>
        </w:tc>
        <w:tc>
          <w:tcPr>
            <w:tcW w:w="140" w:type="pct"/>
            <w:tcBorders>
              <w:top w:val="nil"/>
              <w:left w:val="nil"/>
              <w:bottom w:val="nil"/>
              <w:right w:val="nil"/>
            </w:tcBorders>
            <w:shd w:val="clear" w:color="auto" w:fill="auto"/>
            <w:noWrap/>
            <w:vAlign w:val="center"/>
            <w:hideMark/>
          </w:tcPr>
          <w:p w14:paraId="2591FF6B" w14:textId="77777777" w:rsidR="00814CCB" w:rsidRPr="00814CCB" w:rsidRDefault="00814CCB" w:rsidP="00814CCB">
            <w:pPr>
              <w:spacing w:before="0" w:line="240" w:lineRule="auto"/>
              <w:rPr>
                <w:rFonts w:ascii="Arial CE" w:eastAsia="Times New Roman" w:hAnsi="Arial CE" w:cs="Arial CE"/>
                <w:color w:val="003366"/>
                <w:szCs w:val="24"/>
                <w:lang w:eastAsia="cs-CZ"/>
              </w:rPr>
            </w:pPr>
          </w:p>
        </w:tc>
        <w:tc>
          <w:tcPr>
            <w:tcW w:w="2719" w:type="pct"/>
            <w:gridSpan w:val="3"/>
            <w:tcBorders>
              <w:top w:val="nil"/>
              <w:left w:val="nil"/>
              <w:bottom w:val="single" w:sz="4" w:space="0" w:color="969696"/>
              <w:right w:val="nil"/>
            </w:tcBorders>
            <w:shd w:val="clear" w:color="auto" w:fill="auto"/>
            <w:noWrap/>
            <w:vAlign w:val="center"/>
            <w:hideMark/>
          </w:tcPr>
          <w:p w14:paraId="6D0062F1" w14:textId="77777777" w:rsidR="00814CCB" w:rsidRPr="00814CCB" w:rsidRDefault="00814CCB" w:rsidP="00814CCB">
            <w:pPr>
              <w:spacing w:before="0" w:line="240" w:lineRule="auto"/>
              <w:rPr>
                <w:rFonts w:ascii="Arial CE" w:eastAsia="Times New Roman" w:hAnsi="Arial CE" w:cs="Arial CE"/>
                <w:color w:val="003366"/>
                <w:szCs w:val="24"/>
                <w:lang w:eastAsia="cs-CZ"/>
              </w:rPr>
            </w:pPr>
            <w:proofErr w:type="gramStart"/>
            <w:r w:rsidRPr="00814CCB">
              <w:rPr>
                <w:rFonts w:ascii="Arial CE" w:eastAsia="Times New Roman" w:hAnsi="Arial CE" w:cs="Arial CE"/>
                <w:color w:val="003366"/>
                <w:szCs w:val="24"/>
                <w:lang w:eastAsia="cs-CZ"/>
              </w:rPr>
              <w:t>HSV - Práce</w:t>
            </w:r>
            <w:proofErr w:type="gramEnd"/>
            <w:r w:rsidRPr="00814CCB">
              <w:rPr>
                <w:rFonts w:ascii="Arial CE" w:eastAsia="Times New Roman" w:hAnsi="Arial CE" w:cs="Arial CE"/>
                <w:color w:val="003366"/>
                <w:szCs w:val="24"/>
                <w:lang w:eastAsia="cs-CZ"/>
              </w:rPr>
              <w:t xml:space="preserve"> a dodávky HSV</w:t>
            </w:r>
          </w:p>
        </w:tc>
        <w:tc>
          <w:tcPr>
            <w:tcW w:w="294" w:type="pct"/>
            <w:tcBorders>
              <w:top w:val="nil"/>
              <w:left w:val="nil"/>
              <w:bottom w:val="single" w:sz="4" w:space="0" w:color="969696"/>
              <w:right w:val="nil"/>
            </w:tcBorders>
            <w:shd w:val="clear" w:color="auto" w:fill="auto"/>
            <w:noWrap/>
            <w:vAlign w:val="center"/>
            <w:hideMark/>
          </w:tcPr>
          <w:p w14:paraId="42E0A4CC" w14:textId="77777777" w:rsidR="00814CCB" w:rsidRPr="00814CCB" w:rsidRDefault="00814CCB" w:rsidP="00814CCB">
            <w:pPr>
              <w:spacing w:before="0" w:line="240" w:lineRule="auto"/>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 </w:t>
            </w:r>
          </w:p>
        </w:tc>
        <w:tc>
          <w:tcPr>
            <w:tcW w:w="555" w:type="pct"/>
            <w:tcBorders>
              <w:top w:val="nil"/>
              <w:left w:val="nil"/>
              <w:bottom w:val="single" w:sz="4" w:space="0" w:color="969696"/>
              <w:right w:val="nil"/>
            </w:tcBorders>
            <w:shd w:val="clear" w:color="auto" w:fill="auto"/>
            <w:noWrap/>
            <w:vAlign w:val="center"/>
            <w:hideMark/>
          </w:tcPr>
          <w:p w14:paraId="3F1EF9A8" w14:textId="77777777" w:rsidR="00814CCB" w:rsidRPr="00814CCB" w:rsidRDefault="00814CCB" w:rsidP="00814CCB">
            <w:pPr>
              <w:spacing w:before="0" w:line="240" w:lineRule="auto"/>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 </w:t>
            </w:r>
          </w:p>
        </w:tc>
        <w:tc>
          <w:tcPr>
            <w:tcW w:w="507" w:type="pct"/>
            <w:tcBorders>
              <w:top w:val="nil"/>
              <w:left w:val="nil"/>
              <w:bottom w:val="single" w:sz="4" w:space="0" w:color="969696"/>
              <w:right w:val="nil"/>
            </w:tcBorders>
            <w:shd w:val="clear" w:color="auto" w:fill="auto"/>
            <w:noWrap/>
            <w:vAlign w:val="center"/>
            <w:hideMark/>
          </w:tcPr>
          <w:p w14:paraId="225C69D1" w14:textId="77777777" w:rsidR="00814CCB" w:rsidRPr="00814CCB" w:rsidRDefault="00814CCB" w:rsidP="00814CCB">
            <w:pPr>
              <w:spacing w:before="0" w:line="240" w:lineRule="auto"/>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 </w:t>
            </w:r>
          </w:p>
        </w:tc>
        <w:tc>
          <w:tcPr>
            <w:tcW w:w="712" w:type="pct"/>
            <w:tcBorders>
              <w:top w:val="nil"/>
              <w:left w:val="nil"/>
              <w:bottom w:val="single" w:sz="4" w:space="0" w:color="969696"/>
              <w:right w:val="nil"/>
            </w:tcBorders>
            <w:shd w:val="clear" w:color="auto" w:fill="auto"/>
            <w:noWrap/>
            <w:vAlign w:val="center"/>
            <w:hideMark/>
          </w:tcPr>
          <w:p w14:paraId="4E542ADA" w14:textId="77777777" w:rsidR="00814CCB" w:rsidRPr="00814CCB" w:rsidRDefault="00814CCB" w:rsidP="00814CCB">
            <w:pPr>
              <w:spacing w:before="0" w:line="240" w:lineRule="auto"/>
              <w:jc w:val="right"/>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19 778,80</w:t>
            </w:r>
          </w:p>
        </w:tc>
      </w:tr>
      <w:tr w:rsidR="00814CCB" w:rsidRPr="00814CCB" w14:paraId="52D8D330" w14:textId="77777777" w:rsidTr="00814CCB">
        <w:trPr>
          <w:trHeight w:val="398"/>
        </w:trPr>
        <w:tc>
          <w:tcPr>
            <w:tcW w:w="73" w:type="pct"/>
            <w:tcBorders>
              <w:top w:val="nil"/>
              <w:left w:val="single" w:sz="4" w:space="0" w:color="000000"/>
              <w:bottom w:val="nil"/>
              <w:right w:val="nil"/>
            </w:tcBorders>
            <w:shd w:val="clear" w:color="auto" w:fill="auto"/>
            <w:noWrap/>
            <w:vAlign w:val="center"/>
            <w:hideMark/>
          </w:tcPr>
          <w:p w14:paraId="34B75E17"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140" w:type="pct"/>
            <w:tcBorders>
              <w:top w:val="nil"/>
              <w:left w:val="nil"/>
              <w:bottom w:val="nil"/>
              <w:right w:val="nil"/>
            </w:tcBorders>
            <w:shd w:val="clear" w:color="auto" w:fill="auto"/>
            <w:noWrap/>
            <w:vAlign w:val="center"/>
            <w:hideMark/>
          </w:tcPr>
          <w:p w14:paraId="79A168D3"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p>
        </w:tc>
        <w:tc>
          <w:tcPr>
            <w:tcW w:w="2719" w:type="pct"/>
            <w:gridSpan w:val="3"/>
            <w:tcBorders>
              <w:top w:val="nil"/>
              <w:left w:val="nil"/>
              <w:bottom w:val="single" w:sz="4" w:space="0" w:color="969696"/>
              <w:right w:val="nil"/>
            </w:tcBorders>
            <w:shd w:val="clear" w:color="auto" w:fill="auto"/>
            <w:noWrap/>
            <w:vAlign w:val="center"/>
            <w:hideMark/>
          </w:tcPr>
          <w:p w14:paraId="403F6A01"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xml:space="preserve">    9 - Ostatní konstrukce a práce</w:t>
            </w:r>
          </w:p>
        </w:tc>
        <w:tc>
          <w:tcPr>
            <w:tcW w:w="294" w:type="pct"/>
            <w:tcBorders>
              <w:top w:val="nil"/>
              <w:left w:val="nil"/>
              <w:bottom w:val="single" w:sz="4" w:space="0" w:color="969696"/>
              <w:right w:val="nil"/>
            </w:tcBorders>
            <w:shd w:val="clear" w:color="auto" w:fill="auto"/>
            <w:noWrap/>
            <w:vAlign w:val="center"/>
            <w:hideMark/>
          </w:tcPr>
          <w:p w14:paraId="5BD26BDF"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555" w:type="pct"/>
            <w:tcBorders>
              <w:top w:val="nil"/>
              <w:left w:val="nil"/>
              <w:bottom w:val="single" w:sz="4" w:space="0" w:color="969696"/>
              <w:right w:val="nil"/>
            </w:tcBorders>
            <w:shd w:val="clear" w:color="auto" w:fill="auto"/>
            <w:noWrap/>
            <w:vAlign w:val="center"/>
            <w:hideMark/>
          </w:tcPr>
          <w:p w14:paraId="32813D1A"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507" w:type="pct"/>
            <w:tcBorders>
              <w:top w:val="nil"/>
              <w:left w:val="nil"/>
              <w:bottom w:val="single" w:sz="4" w:space="0" w:color="969696"/>
              <w:right w:val="nil"/>
            </w:tcBorders>
            <w:shd w:val="clear" w:color="auto" w:fill="auto"/>
            <w:noWrap/>
            <w:vAlign w:val="center"/>
            <w:hideMark/>
          </w:tcPr>
          <w:p w14:paraId="2311E849"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712" w:type="pct"/>
            <w:tcBorders>
              <w:top w:val="nil"/>
              <w:left w:val="nil"/>
              <w:bottom w:val="single" w:sz="4" w:space="0" w:color="969696"/>
              <w:right w:val="nil"/>
            </w:tcBorders>
            <w:shd w:val="clear" w:color="auto" w:fill="auto"/>
            <w:noWrap/>
            <w:vAlign w:val="center"/>
            <w:hideMark/>
          </w:tcPr>
          <w:p w14:paraId="01090A32" w14:textId="77777777" w:rsidR="00814CCB" w:rsidRPr="00814CCB" w:rsidRDefault="00814CCB" w:rsidP="00814CCB">
            <w:pPr>
              <w:spacing w:before="0" w:line="240" w:lineRule="auto"/>
              <w:jc w:val="right"/>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18 040,00</w:t>
            </w:r>
          </w:p>
        </w:tc>
      </w:tr>
      <w:tr w:rsidR="00814CCB" w:rsidRPr="00814CCB" w14:paraId="0450DD0C" w14:textId="77777777" w:rsidTr="00814CCB">
        <w:trPr>
          <w:trHeight w:val="398"/>
        </w:trPr>
        <w:tc>
          <w:tcPr>
            <w:tcW w:w="73" w:type="pct"/>
            <w:tcBorders>
              <w:top w:val="nil"/>
              <w:left w:val="single" w:sz="4" w:space="0" w:color="000000"/>
              <w:bottom w:val="nil"/>
              <w:right w:val="nil"/>
            </w:tcBorders>
            <w:shd w:val="clear" w:color="auto" w:fill="auto"/>
            <w:noWrap/>
            <w:vAlign w:val="center"/>
            <w:hideMark/>
          </w:tcPr>
          <w:p w14:paraId="632ACD06"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140" w:type="pct"/>
            <w:tcBorders>
              <w:top w:val="nil"/>
              <w:left w:val="nil"/>
              <w:bottom w:val="nil"/>
              <w:right w:val="nil"/>
            </w:tcBorders>
            <w:shd w:val="clear" w:color="auto" w:fill="auto"/>
            <w:noWrap/>
            <w:vAlign w:val="center"/>
            <w:hideMark/>
          </w:tcPr>
          <w:p w14:paraId="7C085CC2"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p>
        </w:tc>
        <w:tc>
          <w:tcPr>
            <w:tcW w:w="718" w:type="pct"/>
            <w:gridSpan w:val="2"/>
            <w:tcBorders>
              <w:top w:val="nil"/>
              <w:left w:val="nil"/>
              <w:bottom w:val="single" w:sz="4" w:space="0" w:color="969696"/>
              <w:right w:val="nil"/>
            </w:tcBorders>
            <w:shd w:val="clear" w:color="auto" w:fill="auto"/>
            <w:noWrap/>
            <w:vAlign w:val="center"/>
            <w:hideMark/>
          </w:tcPr>
          <w:p w14:paraId="67DB68CC"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xml:space="preserve">    998 - Přesun hmot</w:t>
            </w:r>
          </w:p>
        </w:tc>
        <w:tc>
          <w:tcPr>
            <w:tcW w:w="2000" w:type="pct"/>
            <w:tcBorders>
              <w:top w:val="nil"/>
              <w:left w:val="nil"/>
              <w:bottom w:val="single" w:sz="4" w:space="0" w:color="969696"/>
              <w:right w:val="nil"/>
            </w:tcBorders>
            <w:shd w:val="clear" w:color="auto" w:fill="auto"/>
            <w:noWrap/>
            <w:vAlign w:val="center"/>
            <w:hideMark/>
          </w:tcPr>
          <w:p w14:paraId="675050B8"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294" w:type="pct"/>
            <w:tcBorders>
              <w:top w:val="nil"/>
              <w:left w:val="nil"/>
              <w:bottom w:val="single" w:sz="4" w:space="0" w:color="969696"/>
              <w:right w:val="nil"/>
            </w:tcBorders>
            <w:shd w:val="clear" w:color="auto" w:fill="auto"/>
            <w:noWrap/>
            <w:vAlign w:val="center"/>
            <w:hideMark/>
          </w:tcPr>
          <w:p w14:paraId="0F35914B"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555" w:type="pct"/>
            <w:tcBorders>
              <w:top w:val="nil"/>
              <w:left w:val="nil"/>
              <w:bottom w:val="single" w:sz="4" w:space="0" w:color="969696"/>
              <w:right w:val="nil"/>
            </w:tcBorders>
            <w:shd w:val="clear" w:color="auto" w:fill="auto"/>
            <w:noWrap/>
            <w:vAlign w:val="center"/>
            <w:hideMark/>
          </w:tcPr>
          <w:p w14:paraId="151393AF"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507" w:type="pct"/>
            <w:tcBorders>
              <w:top w:val="nil"/>
              <w:left w:val="nil"/>
              <w:bottom w:val="single" w:sz="4" w:space="0" w:color="969696"/>
              <w:right w:val="nil"/>
            </w:tcBorders>
            <w:shd w:val="clear" w:color="auto" w:fill="auto"/>
            <w:noWrap/>
            <w:vAlign w:val="center"/>
            <w:hideMark/>
          </w:tcPr>
          <w:p w14:paraId="2B156536"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712" w:type="pct"/>
            <w:tcBorders>
              <w:top w:val="nil"/>
              <w:left w:val="nil"/>
              <w:bottom w:val="single" w:sz="4" w:space="0" w:color="969696"/>
              <w:right w:val="nil"/>
            </w:tcBorders>
            <w:shd w:val="clear" w:color="auto" w:fill="auto"/>
            <w:noWrap/>
            <w:vAlign w:val="center"/>
            <w:hideMark/>
          </w:tcPr>
          <w:p w14:paraId="6ED88AC7" w14:textId="77777777" w:rsidR="00814CCB" w:rsidRPr="00814CCB" w:rsidRDefault="00814CCB" w:rsidP="00814CCB">
            <w:pPr>
              <w:spacing w:before="0" w:line="240" w:lineRule="auto"/>
              <w:jc w:val="right"/>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1 738,80</w:t>
            </w:r>
          </w:p>
        </w:tc>
      </w:tr>
      <w:tr w:rsidR="00814CCB" w:rsidRPr="00814CCB" w14:paraId="20F1136C" w14:textId="77777777" w:rsidTr="00814CCB">
        <w:trPr>
          <w:trHeight w:val="499"/>
        </w:trPr>
        <w:tc>
          <w:tcPr>
            <w:tcW w:w="73" w:type="pct"/>
            <w:tcBorders>
              <w:top w:val="nil"/>
              <w:left w:val="single" w:sz="4" w:space="0" w:color="000000"/>
              <w:bottom w:val="nil"/>
              <w:right w:val="nil"/>
            </w:tcBorders>
            <w:shd w:val="clear" w:color="auto" w:fill="auto"/>
            <w:noWrap/>
            <w:vAlign w:val="center"/>
            <w:hideMark/>
          </w:tcPr>
          <w:p w14:paraId="2D3CC670" w14:textId="77777777" w:rsidR="00814CCB" w:rsidRPr="00814CCB" w:rsidRDefault="00814CCB" w:rsidP="00814CCB">
            <w:pPr>
              <w:spacing w:before="0" w:line="240" w:lineRule="auto"/>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 </w:t>
            </w:r>
          </w:p>
        </w:tc>
        <w:tc>
          <w:tcPr>
            <w:tcW w:w="140" w:type="pct"/>
            <w:tcBorders>
              <w:top w:val="nil"/>
              <w:left w:val="nil"/>
              <w:bottom w:val="nil"/>
              <w:right w:val="nil"/>
            </w:tcBorders>
            <w:shd w:val="clear" w:color="auto" w:fill="auto"/>
            <w:noWrap/>
            <w:vAlign w:val="center"/>
            <w:hideMark/>
          </w:tcPr>
          <w:p w14:paraId="0F958F8E" w14:textId="77777777" w:rsidR="00814CCB" w:rsidRPr="00814CCB" w:rsidRDefault="00814CCB" w:rsidP="00814CCB">
            <w:pPr>
              <w:spacing w:before="0" w:line="240" w:lineRule="auto"/>
              <w:rPr>
                <w:rFonts w:ascii="Arial CE" w:eastAsia="Times New Roman" w:hAnsi="Arial CE" w:cs="Arial CE"/>
                <w:color w:val="003366"/>
                <w:szCs w:val="24"/>
                <w:lang w:eastAsia="cs-CZ"/>
              </w:rPr>
            </w:pPr>
          </w:p>
        </w:tc>
        <w:tc>
          <w:tcPr>
            <w:tcW w:w="2719" w:type="pct"/>
            <w:gridSpan w:val="3"/>
            <w:tcBorders>
              <w:top w:val="nil"/>
              <w:left w:val="nil"/>
              <w:bottom w:val="single" w:sz="4" w:space="0" w:color="969696"/>
              <w:right w:val="nil"/>
            </w:tcBorders>
            <w:shd w:val="clear" w:color="auto" w:fill="auto"/>
            <w:noWrap/>
            <w:vAlign w:val="center"/>
            <w:hideMark/>
          </w:tcPr>
          <w:p w14:paraId="77B0FE65" w14:textId="77777777" w:rsidR="00814CCB" w:rsidRPr="00814CCB" w:rsidRDefault="00814CCB" w:rsidP="00814CCB">
            <w:pPr>
              <w:spacing w:before="0" w:line="240" w:lineRule="auto"/>
              <w:rPr>
                <w:rFonts w:ascii="Arial CE" w:eastAsia="Times New Roman" w:hAnsi="Arial CE" w:cs="Arial CE"/>
                <w:color w:val="003366"/>
                <w:szCs w:val="24"/>
                <w:lang w:eastAsia="cs-CZ"/>
              </w:rPr>
            </w:pPr>
            <w:proofErr w:type="gramStart"/>
            <w:r w:rsidRPr="00814CCB">
              <w:rPr>
                <w:rFonts w:ascii="Arial CE" w:eastAsia="Times New Roman" w:hAnsi="Arial CE" w:cs="Arial CE"/>
                <w:color w:val="003366"/>
                <w:szCs w:val="24"/>
                <w:lang w:eastAsia="cs-CZ"/>
              </w:rPr>
              <w:t>PSV - Práce</w:t>
            </w:r>
            <w:proofErr w:type="gramEnd"/>
            <w:r w:rsidRPr="00814CCB">
              <w:rPr>
                <w:rFonts w:ascii="Arial CE" w:eastAsia="Times New Roman" w:hAnsi="Arial CE" w:cs="Arial CE"/>
                <w:color w:val="003366"/>
                <w:szCs w:val="24"/>
                <w:lang w:eastAsia="cs-CZ"/>
              </w:rPr>
              <w:t xml:space="preserve"> a dodávky PSV</w:t>
            </w:r>
          </w:p>
        </w:tc>
        <w:tc>
          <w:tcPr>
            <w:tcW w:w="294" w:type="pct"/>
            <w:tcBorders>
              <w:top w:val="nil"/>
              <w:left w:val="nil"/>
              <w:bottom w:val="single" w:sz="4" w:space="0" w:color="969696"/>
              <w:right w:val="nil"/>
            </w:tcBorders>
            <w:shd w:val="clear" w:color="auto" w:fill="auto"/>
            <w:noWrap/>
            <w:vAlign w:val="center"/>
            <w:hideMark/>
          </w:tcPr>
          <w:p w14:paraId="5C1C514A" w14:textId="77777777" w:rsidR="00814CCB" w:rsidRPr="00814CCB" w:rsidRDefault="00814CCB" w:rsidP="00814CCB">
            <w:pPr>
              <w:spacing w:before="0" w:line="240" w:lineRule="auto"/>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 </w:t>
            </w:r>
          </w:p>
        </w:tc>
        <w:tc>
          <w:tcPr>
            <w:tcW w:w="555" w:type="pct"/>
            <w:tcBorders>
              <w:top w:val="nil"/>
              <w:left w:val="nil"/>
              <w:bottom w:val="single" w:sz="4" w:space="0" w:color="969696"/>
              <w:right w:val="nil"/>
            </w:tcBorders>
            <w:shd w:val="clear" w:color="auto" w:fill="auto"/>
            <w:noWrap/>
            <w:vAlign w:val="center"/>
            <w:hideMark/>
          </w:tcPr>
          <w:p w14:paraId="4567739A" w14:textId="77777777" w:rsidR="00814CCB" w:rsidRPr="00814CCB" w:rsidRDefault="00814CCB" w:rsidP="00814CCB">
            <w:pPr>
              <w:spacing w:before="0" w:line="240" w:lineRule="auto"/>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 </w:t>
            </w:r>
          </w:p>
        </w:tc>
        <w:tc>
          <w:tcPr>
            <w:tcW w:w="507" w:type="pct"/>
            <w:tcBorders>
              <w:top w:val="nil"/>
              <w:left w:val="nil"/>
              <w:bottom w:val="single" w:sz="4" w:space="0" w:color="969696"/>
              <w:right w:val="nil"/>
            </w:tcBorders>
            <w:shd w:val="clear" w:color="auto" w:fill="auto"/>
            <w:noWrap/>
            <w:vAlign w:val="center"/>
            <w:hideMark/>
          </w:tcPr>
          <w:p w14:paraId="2CCAAE1E" w14:textId="77777777" w:rsidR="00814CCB" w:rsidRPr="00814CCB" w:rsidRDefault="00814CCB" w:rsidP="00814CCB">
            <w:pPr>
              <w:spacing w:before="0" w:line="240" w:lineRule="auto"/>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 </w:t>
            </w:r>
          </w:p>
        </w:tc>
        <w:tc>
          <w:tcPr>
            <w:tcW w:w="712" w:type="pct"/>
            <w:tcBorders>
              <w:top w:val="nil"/>
              <w:left w:val="nil"/>
              <w:bottom w:val="single" w:sz="4" w:space="0" w:color="969696"/>
              <w:right w:val="nil"/>
            </w:tcBorders>
            <w:shd w:val="clear" w:color="auto" w:fill="auto"/>
            <w:noWrap/>
            <w:vAlign w:val="center"/>
            <w:hideMark/>
          </w:tcPr>
          <w:p w14:paraId="76868033" w14:textId="77777777" w:rsidR="00814CCB" w:rsidRPr="00814CCB" w:rsidRDefault="00814CCB" w:rsidP="00814CCB">
            <w:pPr>
              <w:spacing w:before="0" w:line="240" w:lineRule="auto"/>
              <w:jc w:val="right"/>
              <w:rPr>
                <w:rFonts w:ascii="Arial CE" w:eastAsia="Times New Roman" w:hAnsi="Arial CE" w:cs="Arial CE"/>
                <w:color w:val="003366"/>
                <w:sz w:val="22"/>
                <w:szCs w:val="24"/>
                <w:lang w:eastAsia="cs-CZ"/>
              </w:rPr>
            </w:pPr>
            <w:r w:rsidRPr="00814CCB">
              <w:rPr>
                <w:rFonts w:ascii="Arial CE" w:eastAsia="Times New Roman" w:hAnsi="Arial CE" w:cs="Arial CE"/>
                <w:color w:val="003366"/>
                <w:sz w:val="22"/>
                <w:szCs w:val="24"/>
                <w:lang w:eastAsia="cs-CZ"/>
              </w:rPr>
              <w:t>316 401,58</w:t>
            </w:r>
          </w:p>
        </w:tc>
      </w:tr>
      <w:tr w:rsidR="00814CCB" w:rsidRPr="00814CCB" w14:paraId="0AE04ABC" w14:textId="77777777" w:rsidTr="00814CCB">
        <w:trPr>
          <w:trHeight w:val="398"/>
        </w:trPr>
        <w:tc>
          <w:tcPr>
            <w:tcW w:w="73" w:type="pct"/>
            <w:tcBorders>
              <w:top w:val="nil"/>
              <w:left w:val="single" w:sz="4" w:space="0" w:color="000000"/>
              <w:bottom w:val="nil"/>
              <w:right w:val="nil"/>
            </w:tcBorders>
            <w:shd w:val="clear" w:color="auto" w:fill="auto"/>
            <w:noWrap/>
            <w:vAlign w:val="center"/>
            <w:hideMark/>
          </w:tcPr>
          <w:p w14:paraId="5B82E97A"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lastRenderedPageBreak/>
              <w:t> </w:t>
            </w:r>
          </w:p>
        </w:tc>
        <w:tc>
          <w:tcPr>
            <w:tcW w:w="140" w:type="pct"/>
            <w:tcBorders>
              <w:top w:val="nil"/>
              <w:left w:val="nil"/>
              <w:bottom w:val="nil"/>
              <w:right w:val="nil"/>
            </w:tcBorders>
            <w:shd w:val="clear" w:color="auto" w:fill="auto"/>
            <w:noWrap/>
            <w:vAlign w:val="center"/>
            <w:hideMark/>
          </w:tcPr>
          <w:p w14:paraId="4843E5F4"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p>
        </w:tc>
        <w:tc>
          <w:tcPr>
            <w:tcW w:w="2719" w:type="pct"/>
            <w:gridSpan w:val="3"/>
            <w:tcBorders>
              <w:top w:val="nil"/>
              <w:left w:val="nil"/>
              <w:bottom w:val="single" w:sz="4" w:space="0" w:color="969696"/>
              <w:right w:val="nil"/>
            </w:tcBorders>
            <w:shd w:val="clear" w:color="auto" w:fill="auto"/>
            <w:noWrap/>
            <w:vAlign w:val="center"/>
            <w:hideMark/>
          </w:tcPr>
          <w:p w14:paraId="6FD9AC69"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xml:space="preserve">    771 - Podlahy z dlaždic</w:t>
            </w:r>
          </w:p>
        </w:tc>
        <w:tc>
          <w:tcPr>
            <w:tcW w:w="294" w:type="pct"/>
            <w:tcBorders>
              <w:top w:val="nil"/>
              <w:left w:val="nil"/>
              <w:bottom w:val="single" w:sz="4" w:space="0" w:color="969696"/>
              <w:right w:val="nil"/>
            </w:tcBorders>
            <w:shd w:val="clear" w:color="auto" w:fill="auto"/>
            <w:noWrap/>
            <w:vAlign w:val="center"/>
            <w:hideMark/>
          </w:tcPr>
          <w:p w14:paraId="0CB83222"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555" w:type="pct"/>
            <w:tcBorders>
              <w:top w:val="nil"/>
              <w:left w:val="nil"/>
              <w:bottom w:val="single" w:sz="4" w:space="0" w:color="969696"/>
              <w:right w:val="nil"/>
            </w:tcBorders>
            <w:shd w:val="clear" w:color="auto" w:fill="auto"/>
            <w:noWrap/>
            <w:vAlign w:val="center"/>
            <w:hideMark/>
          </w:tcPr>
          <w:p w14:paraId="1167EABE"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507" w:type="pct"/>
            <w:tcBorders>
              <w:top w:val="nil"/>
              <w:left w:val="nil"/>
              <w:bottom w:val="single" w:sz="4" w:space="0" w:color="969696"/>
              <w:right w:val="nil"/>
            </w:tcBorders>
            <w:shd w:val="clear" w:color="auto" w:fill="auto"/>
            <w:noWrap/>
            <w:vAlign w:val="center"/>
            <w:hideMark/>
          </w:tcPr>
          <w:p w14:paraId="5AA52AD4"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712" w:type="pct"/>
            <w:tcBorders>
              <w:top w:val="nil"/>
              <w:left w:val="nil"/>
              <w:bottom w:val="single" w:sz="4" w:space="0" w:color="969696"/>
              <w:right w:val="nil"/>
            </w:tcBorders>
            <w:shd w:val="clear" w:color="auto" w:fill="auto"/>
            <w:noWrap/>
            <w:vAlign w:val="center"/>
            <w:hideMark/>
          </w:tcPr>
          <w:p w14:paraId="0D68DC83" w14:textId="77777777" w:rsidR="00814CCB" w:rsidRPr="00814CCB" w:rsidRDefault="00814CCB" w:rsidP="00814CCB">
            <w:pPr>
              <w:spacing w:before="0" w:line="240" w:lineRule="auto"/>
              <w:jc w:val="right"/>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6 094,34</w:t>
            </w:r>
          </w:p>
        </w:tc>
      </w:tr>
      <w:tr w:rsidR="00814CCB" w:rsidRPr="00814CCB" w14:paraId="70B2D408" w14:textId="77777777" w:rsidTr="00814CCB">
        <w:trPr>
          <w:trHeight w:val="398"/>
        </w:trPr>
        <w:tc>
          <w:tcPr>
            <w:tcW w:w="73" w:type="pct"/>
            <w:tcBorders>
              <w:top w:val="nil"/>
              <w:left w:val="single" w:sz="4" w:space="0" w:color="000000"/>
              <w:bottom w:val="nil"/>
              <w:right w:val="nil"/>
            </w:tcBorders>
            <w:shd w:val="clear" w:color="auto" w:fill="auto"/>
            <w:noWrap/>
            <w:vAlign w:val="center"/>
            <w:hideMark/>
          </w:tcPr>
          <w:p w14:paraId="599FCA2A"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140" w:type="pct"/>
            <w:tcBorders>
              <w:top w:val="nil"/>
              <w:left w:val="nil"/>
              <w:bottom w:val="nil"/>
              <w:right w:val="nil"/>
            </w:tcBorders>
            <w:shd w:val="clear" w:color="auto" w:fill="auto"/>
            <w:noWrap/>
            <w:vAlign w:val="center"/>
            <w:hideMark/>
          </w:tcPr>
          <w:p w14:paraId="621B8C1E"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p>
        </w:tc>
        <w:tc>
          <w:tcPr>
            <w:tcW w:w="2719" w:type="pct"/>
            <w:gridSpan w:val="3"/>
            <w:tcBorders>
              <w:top w:val="nil"/>
              <w:left w:val="nil"/>
              <w:bottom w:val="single" w:sz="4" w:space="0" w:color="969696"/>
              <w:right w:val="nil"/>
            </w:tcBorders>
            <w:shd w:val="clear" w:color="auto" w:fill="auto"/>
            <w:noWrap/>
            <w:vAlign w:val="center"/>
            <w:hideMark/>
          </w:tcPr>
          <w:p w14:paraId="55DB3317"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xml:space="preserve">    776 - Podlahy povlakové</w:t>
            </w:r>
          </w:p>
        </w:tc>
        <w:tc>
          <w:tcPr>
            <w:tcW w:w="294" w:type="pct"/>
            <w:tcBorders>
              <w:top w:val="nil"/>
              <w:left w:val="nil"/>
              <w:bottom w:val="single" w:sz="4" w:space="0" w:color="969696"/>
              <w:right w:val="nil"/>
            </w:tcBorders>
            <w:shd w:val="clear" w:color="auto" w:fill="auto"/>
            <w:noWrap/>
            <w:vAlign w:val="center"/>
            <w:hideMark/>
          </w:tcPr>
          <w:p w14:paraId="5543CB2D"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555" w:type="pct"/>
            <w:tcBorders>
              <w:top w:val="nil"/>
              <w:left w:val="nil"/>
              <w:bottom w:val="single" w:sz="4" w:space="0" w:color="969696"/>
              <w:right w:val="nil"/>
            </w:tcBorders>
            <w:shd w:val="clear" w:color="auto" w:fill="auto"/>
            <w:noWrap/>
            <w:vAlign w:val="center"/>
            <w:hideMark/>
          </w:tcPr>
          <w:p w14:paraId="24D664AD"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507" w:type="pct"/>
            <w:tcBorders>
              <w:top w:val="nil"/>
              <w:left w:val="nil"/>
              <w:bottom w:val="single" w:sz="4" w:space="0" w:color="969696"/>
              <w:right w:val="nil"/>
            </w:tcBorders>
            <w:shd w:val="clear" w:color="auto" w:fill="auto"/>
            <w:noWrap/>
            <w:vAlign w:val="center"/>
            <w:hideMark/>
          </w:tcPr>
          <w:p w14:paraId="4FE106D4"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712" w:type="pct"/>
            <w:tcBorders>
              <w:top w:val="nil"/>
              <w:left w:val="nil"/>
              <w:bottom w:val="single" w:sz="4" w:space="0" w:color="969696"/>
              <w:right w:val="nil"/>
            </w:tcBorders>
            <w:shd w:val="clear" w:color="auto" w:fill="auto"/>
            <w:noWrap/>
            <w:vAlign w:val="center"/>
            <w:hideMark/>
          </w:tcPr>
          <w:p w14:paraId="06CFE5E2" w14:textId="77777777" w:rsidR="00814CCB" w:rsidRPr="00814CCB" w:rsidRDefault="00814CCB" w:rsidP="00814CCB">
            <w:pPr>
              <w:spacing w:before="0" w:line="240" w:lineRule="auto"/>
              <w:jc w:val="right"/>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37 806,16</w:t>
            </w:r>
          </w:p>
        </w:tc>
      </w:tr>
      <w:tr w:rsidR="00814CCB" w:rsidRPr="00814CCB" w14:paraId="7E0D13E2" w14:textId="77777777" w:rsidTr="00814CCB">
        <w:trPr>
          <w:trHeight w:val="398"/>
        </w:trPr>
        <w:tc>
          <w:tcPr>
            <w:tcW w:w="73" w:type="pct"/>
            <w:tcBorders>
              <w:top w:val="nil"/>
              <w:left w:val="single" w:sz="4" w:space="0" w:color="000000"/>
              <w:bottom w:val="nil"/>
              <w:right w:val="nil"/>
            </w:tcBorders>
            <w:shd w:val="clear" w:color="auto" w:fill="auto"/>
            <w:noWrap/>
            <w:vAlign w:val="center"/>
            <w:hideMark/>
          </w:tcPr>
          <w:p w14:paraId="177D3B4F"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140" w:type="pct"/>
            <w:tcBorders>
              <w:top w:val="nil"/>
              <w:left w:val="nil"/>
              <w:bottom w:val="nil"/>
              <w:right w:val="nil"/>
            </w:tcBorders>
            <w:shd w:val="clear" w:color="auto" w:fill="auto"/>
            <w:noWrap/>
            <w:vAlign w:val="center"/>
            <w:hideMark/>
          </w:tcPr>
          <w:p w14:paraId="3A58F7AD"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p>
        </w:tc>
        <w:tc>
          <w:tcPr>
            <w:tcW w:w="718" w:type="pct"/>
            <w:gridSpan w:val="2"/>
            <w:tcBorders>
              <w:top w:val="nil"/>
              <w:left w:val="nil"/>
              <w:bottom w:val="single" w:sz="4" w:space="0" w:color="969696"/>
              <w:right w:val="nil"/>
            </w:tcBorders>
            <w:shd w:val="clear" w:color="auto" w:fill="auto"/>
            <w:noWrap/>
            <w:vAlign w:val="center"/>
            <w:hideMark/>
          </w:tcPr>
          <w:p w14:paraId="0222879C"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xml:space="preserve">    777 - Podlahy lité</w:t>
            </w:r>
          </w:p>
        </w:tc>
        <w:tc>
          <w:tcPr>
            <w:tcW w:w="2000" w:type="pct"/>
            <w:tcBorders>
              <w:top w:val="nil"/>
              <w:left w:val="nil"/>
              <w:bottom w:val="single" w:sz="4" w:space="0" w:color="969696"/>
              <w:right w:val="nil"/>
            </w:tcBorders>
            <w:shd w:val="clear" w:color="auto" w:fill="auto"/>
            <w:noWrap/>
            <w:vAlign w:val="center"/>
            <w:hideMark/>
          </w:tcPr>
          <w:p w14:paraId="01B92466"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294" w:type="pct"/>
            <w:tcBorders>
              <w:top w:val="nil"/>
              <w:left w:val="nil"/>
              <w:bottom w:val="single" w:sz="4" w:space="0" w:color="969696"/>
              <w:right w:val="nil"/>
            </w:tcBorders>
            <w:shd w:val="clear" w:color="auto" w:fill="auto"/>
            <w:noWrap/>
            <w:vAlign w:val="center"/>
            <w:hideMark/>
          </w:tcPr>
          <w:p w14:paraId="36B5FD6D"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555" w:type="pct"/>
            <w:tcBorders>
              <w:top w:val="nil"/>
              <w:left w:val="nil"/>
              <w:bottom w:val="single" w:sz="4" w:space="0" w:color="969696"/>
              <w:right w:val="nil"/>
            </w:tcBorders>
            <w:shd w:val="clear" w:color="auto" w:fill="auto"/>
            <w:noWrap/>
            <w:vAlign w:val="center"/>
            <w:hideMark/>
          </w:tcPr>
          <w:p w14:paraId="7EC81B0D"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507" w:type="pct"/>
            <w:tcBorders>
              <w:top w:val="nil"/>
              <w:left w:val="nil"/>
              <w:bottom w:val="single" w:sz="4" w:space="0" w:color="969696"/>
              <w:right w:val="nil"/>
            </w:tcBorders>
            <w:shd w:val="clear" w:color="auto" w:fill="auto"/>
            <w:noWrap/>
            <w:vAlign w:val="center"/>
            <w:hideMark/>
          </w:tcPr>
          <w:p w14:paraId="5DC2BFD3" w14:textId="77777777" w:rsidR="00814CCB" w:rsidRPr="00814CCB" w:rsidRDefault="00814CCB" w:rsidP="00814CCB">
            <w:pPr>
              <w:spacing w:before="0" w:line="240" w:lineRule="auto"/>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 </w:t>
            </w:r>
          </w:p>
        </w:tc>
        <w:tc>
          <w:tcPr>
            <w:tcW w:w="712" w:type="pct"/>
            <w:tcBorders>
              <w:top w:val="nil"/>
              <w:left w:val="nil"/>
              <w:bottom w:val="single" w:sz="4" w:space="0" w:color="969696"/>
              <w:right w:val="nil"/>
            </w:tcBorders>
            <w:shd w:val="clear" w:color="auto" w:fill="auto"/>
            <w:noWrap/>
            <w:vAlign w:val="center"/>
            <w:hideMark/>
          </w:tcPr>
          <w:p w14:paraId="1345F678" w14:textId="77777777" w:rsidR="00814CCB" w:rsidRPr="00814CCB" w:rsidRDefault="00814CCB" w:rsidP="00814CCB">
            <w:pPr>
              <w:spacing w:before="0" w:line="240" w:lineRule="auto"/>
              <w:jc w:val="right"/>
              <w:rPr>
                <w:rFonts w:ascii="Arial CE" w:eastAsia="Times New Roman" w:hAnsi="Arial CE" w:cs="Arial CE"/>
                <w:color w:val="003366"/>
                <w:sz w:val="20"/>
                <w:szCs w:val="20"/>
                <w:lang w:eastAsia="cs-CZ"/>
              </w:rPr>
            </w:pPr>
            <w:r w:rsidRPr="00814CCB">
              <w:rPr>
                <w:rFonts w:ascii="Arial CE" w:eastAsia="Times New Roman" w:hAnsi="Arial CE" w:cs="Arial CE"/>
                <w:color w:val="003366"/>
                <w:sz w:val="20"/>
                <w:szCs w:val="20"/>
                <w:lang w:eastAsia="cs-CZ"/>
              </w:rPr>
              <w:t>272 501,09</w:t>
            </w:r>
          </w:p>
        </w:tc>
      </w:tr>
      <w:tr w:rsidR="00814CCB" w:rsidRPr="00814CCB" w14:paraId="7130706E" w14:textId="77777777" w:rsidTr="00814CCB">
        <w:trPr>
          <w:trHeight w:val="499"/>
        </w:trPr>
        <w:tc>
          <w:tcPr>
            <w:tcW w:w="73" w:type="pct"/>
            <w:tcBorders>
              <w:top w:val="nil"/>
              <w:left w:val="single" w:sz="4" w:space="0" w:color="000000"/>
              <w:bottom w:val="nil"/>
              <w:right w:val="nil"/>
            </w:tcBorders>
            <w:shd w:val="clear" w:color="auto" w:fill="auto"/>
            <w:noWrap/>
            <w:vAlign w:val="center"/>
            <w:hideMark/>
          </w:tcPr>
          <w:p w14:paraId="56C0D171" w14:textId="77777777" w:rsidR="00814CCB" w:rsidRPr="00814CCB" w:rsidRDefault="00814CCB" w:rsidP="00814CCB">
            <w:pPr>
              <w:spacing w:before="0" w:line="240" w:lineRule="auto"/>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 </w:t>
            </w:r>
          </w:p>
        </w:tc>
        <w:tc>
          <w:tcPr>
            <w:tcW w:w="140" w:type="pct"/>
            <w:tcBorders>
              <w:top w:val="nil"/>
              <w:left w:val="nil"/>
              <w:bottom w:val="nil"/>
              <w:right w:val="nil"/>
            </w:tcBorders>
            <w:shd w:val="clear" w:color="auto" w:fill="auto"/>
            <w:noWrap/>
            <w:vAlign w:val="center"/>
            <w:hideMark/>
          </w:tcPr>
          <w:p w14:paraId="3E2FBE22" w14:textId="77777777" w:rsidR="00814CCB" w:rsidRPr="00814CCB" w:rsidRDefault="00814CCB" w:rsidP="00814CCB">
            <w:pPr>
              <w:spacing w:before="0" w:line="240" w:lineRule="auto"/>
              <w:rPr>
                <w:rFonts w:ascii="Arial CE" w:eastAsia="Times New Roman" w:hAnsi="Arial CE" w:cs="Arial CE"/>
                <w:color w:val="003366"/>
                <w:szCs w:val="24"/>
                <w:lang w:eastAsia="cs-CZ"/>
              </w:rPr>
            </w:pPr>
          </w:p>
        </w:tc>
        <w:tc>
          <w:tcPr>
            <w:tcW w:w="2719" w:type="pct"/>
            <w:gridSpan w:val="3"/>
            <w:tcBorders>
              <w:top w:val="nil"/>
              <w:left w:val="nil"/>
              <w:bottom w:val="single" w:sz="4" w:space="0" w:color="969696"/>
              <w:right w:val="nil"/>
            </w:tcBorders>
            <w:shd w:val="clear" w:color="auto" w:fill="auto"/>
            <w:noWrap/>
            <w:vAlign w:val="center"/>
            <w:hideMark/>
          </w:tcPr>
          <w:p w14:paraId="489DEF46" w14:textId="77777777" w:rsidR="00814CCB" w:rsidRPr="00814CCB" w:rsidRDefault="00814CCB" w:rsidP="00814CCB">
            <w:pPr>
              <w:spacing w:before="0" w:line="240" w:lineRule="auto"/>
              <w:rPr>
                <w:rFonts w:ascii="Arial CE" w:eastAsia="Times New Roman" w:hAnsi="Arial CE" w:cs="Arial CE"/>
                <w:color w:val="003366"/>
                <w:szCs w:val="24"/>
                <w:lang w:eastAsia="cs-CZ"/>
              </w:rPr>
            </w:pPr>
            <w:proofErr w:type="gramStart"/>
            <w:r w:rsidRPr="00814CCB">
              <w:rPr>
                <w:rFonts w:ascii="Arial CE" w:eastAsia="Times New Roman" w:hAnsi="Arial CE" w:cs="Arial CE"/>
                <w:color w:val="003366"/>
                <w:szCs w:val="24"/>
                <w:lang w:eastAsia="cs-CZ"/>
              </w:rPr>
              <w:t>HZS - Hodinové</w:t>
            </w:r>
            <w:proofErr w:type="gramEnd"/>
            <w:r w:rsidRPr="00814CCB">
              <w:rPr>
                <w:rFonts w:ascii="Arial CE" w:eastAsia="Times New Roman" w:hAnsi="Arial CE" w:cs="Arial CE"/>
                <w:color w:val="003366"/>
                <w:szCs w:val="24"/>
                <w:lang w:eastAsia="cs-CZ"/>
              </w:rPr>
              <w:t xml:space="preserve"> zúčtovací sazby</w:t>
            </w:r>
          </w:p>
        </w:tc>
        <w:tc>
          <w:tcPr>
            <w:tcW w:w="294" w:type="pct"/>
            <w:tcBorders>
              <w:top w:val="nil"/>
              <w:left w:val="nil"/>
              <w:bottom w:val="single" w:sz="4" w:space="0" w:color="969696"/>
              <w:right w:val="nil"/>
            </w:tcBorders>
            <w:shd w:val="clear" w:color="auto" w:fill="auto"/>
            <w:noWrap/>
            <w:vAlign w:val="center"/>
            <w:hideMark/>
          </w:tcPr>
          <w:p w14:paraId="6DF130DC" w14:textId="77777777" w:rsidR="00814CCB" w:rsidRPr="00814CCB" w:rsidRDefault="00814CCB" w:rsidP="00814CCB">
            <w:pPr>
              <w:spacing w:before="0" w:line="240" w:lineRule="auto"/>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 </w:t>
            </w:r>
          </w:p>
        </w:tc>
        <w:tc>
          <w:tcPr>
            <w:tcW w:w="555" w:type="pct"/>
            <w:tcBorders>
              <w:top w:val="nil"/>
              <w:left w:val="nil"/>
              <w:bottom w:val="single" w:sz="4" w:space="0" w:color="969696"/>
              <w:right w:val="nil"/>
            </w:tcBorders>
            <w:shd w:val="clear" w:color="auto" w:fill="auto"/>
            <w:noWrap/>
            <w:vAlign w:val="center"/>
            <w:hideMark/>
          </w:tcPr>
          <w:p w14:paraId="58EC5F5B" w14:textId="77777777" w:rsidR="00814CCB" w:rsidRPr="00814CCB" w:rsidRDefault="00814CCB" w:rsidP="00814CCB">
            <w:pPr>
              <w:spacing w:before="0" w:line="240" w:lineRule="auto"/>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 </w:t>
            </w:r>
          </w:p>
        </w:tc>
        <w:tc>
          <w:tcPr>
            <w:tcW w:w="507" w:type="pct"/>
            <w:tcBorders>
              <w:top w:val="nil"/>
              <w:left w:val="nil"/>
              <w:bottom w:val="single" w:sz="4" w:space="0" w:color="969696"/>
              <w:right w:val="nil"/>
            </w:tcBorders>
            <w:shd w:val="clear" w:color="auto" w:fill="auto"/>
            <w:noWrap/>
            <w:vAlign w:val="center"/>
            <w:hideMark/>
          </w:tcPr>
          <w:p w14:paraId="7F131493" w14:textId="77777777" w:rsidR="00814CCB" w:rsidRPr="00814CCB" w:rsidRDefault="00814CCB" w:rsidP="00814CCB">
            <w:pPr>
              <w:spacing w:before="0" w:line="240" w:lineRule="auto"/>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 </w:t>
            </w:r>
          </w:p>
        </w:tc>
        <w:tc>
          <w:tcPr>
            <w:tcW w:w="712" w:type="pct"/>
            <w:tcBorders>
              <w:top w:val="nil"/>
              <w:left w:val="nil"/>
              <w:bottom w:val="single" w:sz="4" w:space="0" w:color="969696"/>
              <w:right w:val="nil"/>
            </w:tcBorders>
            <w:shd w:val="clear" w:color="auto" w:fill="auto"/>
            <w:noWrap/>
            <w:vAlign w:val="center"/>
            <w:hideMark/>
          </w:tcPr>
          <w:p w14:paraId="1A094889" w14:textId="77777777" w:rsidR="00814CCB" w:rsidRPr="00814CCB" w:rsidRDefault="00814CCB" w:rsidP="00814CCB">
            <w:pPr>
              <w:spacing w:before="0" w:line="240" w:lineRule="auto"/>
              <w:jc w:val="right"/>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18 000,00</w:t>
            </w:r>
          </w:p>
        </w:tc>
      </w:tr>
      <w:tr w:rsidR="00814CCB" w:rsidRPr="00814CCB" w14:paraId="4927B3B8" w14:textId="77777777" w:rsidTr="00814CCB">
        <w:trPr>
          <w:trHeight w:val="499"/>
        </w:trPr>
        <w:tc>
          <w:tcPr>
            <w:tcW w:w="73" w:type="pct"/>
            <w:tcBorders>
              <w:top w:val="nil"/>
              <w:left w:val="single" w:sz="4" w:space="0" w:color="000000"/>
              <w:bottom w:val="nil"/>
              <w:right w:val="nil"/>
            </w:tcBorders>
            <w:shd w:val="clear" w:color="auto" w:fill="auto"/>
            <w:noWrap/>
            <w:vAlign w:val="center"/>
            <w:hideMark/>
          </w:tcPr>
          <w:p w14:paraId="6A5622CC" w14:textId="77777777" w:rsidR="00814CCB" w:rsidRPr="00814CCB" w:rsidRDefault="00814CCB" w:rsidP="00814CCB">
            <w:pPr>
              <w:spacing w:before="0" w:line="240" w:lineRule="auto"/>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 </w:t>
            </w:r>
          </w:p>
        </w:tc>
        <w:tc>
          <w:tcPr>
            <w:tcW w:w="140" w:type="pct"/>
            <w:tcBorders>
              <w:top w:val="nil"/>
              <w:left w:val="nil"/>
              <w:bottom w:val="nil"/>
              <w:right w:val="nil"/>
            </w:tcBorders>
            <w:shd w:val="clear" w:color="auto" w:fill="auto"/>
            <w:noWrap/>
            <w:vAlign w:val="center"/>
            <w:hideMark/>
          </w:tcPr>
          <w:p w14:paraId="0581C940" w14:textId="77777777" w:rsidR="00814CCB" w:rsidRPr="00814CCB" w:rsidRDefault="00814CCB" w:rsidP="00814CCB">
            <w:pPr>
              <w:spacing w:before="0" w:line="240" w:lineRule="auto"/>
              <w:rPr>
                <w:rFonts w:ascii="Arial CE" w:eastAsia="Times New Roman" w:hAnsi="Arial CE" w:cs="Arial CE"/>
                <w:color w:val="003366"/>
                <w:szCs w:val="24"/>
                <w:lang w:eastAsia="cs-CZ"/>
              </w:rPr>
            </w:pPr>
          </w:p>
        </w:tc>
        <w:tc>
          <w:tcPr>
            <w:tcW w:w="2719" w:type="pct"/>
            <w:gridSpan w:val="3"/>
            <w:tcBorders>
              <w:top w:val="nil"/>
              <w:left w:val="nil"/>
              <w:bottom w:val="single" w:sz="4" w:space="0" w:color="969696"/>
              <w:right w:val="nil"/>
            </w:tcBorders>
            <w:shd w:val="clear" w:color="auto" w:fill="auto"/>
            <w:noWrap/>
            <w:vAlign w:val="center"/>
            <w:hideMark/>
          </w:tcPr>
          <w:p w14:paraId="5F124742" w14:textId="77777777" w:rsidR="00814CCB" w:rsidRPr="00814CCB" w:rsidRDefault="00814CCB" w:rsidP="00814CCB">
            <w:pPr>
              <w:spacing w:before="0" w:line="240" w:lineRule="auto"/>
              <w:rPr>
                <w:rFonts w:ascii="Arial CE" w:eastAsia="Times New Roman" w:hAnsi="Arial CE" w:cs="Arial CE"/>
                <w:color w:val="003366"/>
                <w:szCs w:val="24"/>
                <w:lang w:eastAsia="cs-CZ"/>
              </w:rPr>
            </w:pPr>
            <w:proofErr w:type="gramStart"/>
            <w:r w:rsidRPr="00814CCB">
              <w:rPr>
                <w:rFonts w:ascii="Arial CE" w:eastAsia="Times New Roman" w:hAnsi="Arial CE" w:cs="Arial CE"/>
                <w:color w:val="003366"/>
                <w:szCs w:val="24"/>
                <w:lang w:eastAsia="cs-CZ"/>
              </w:rPr>
              <w:t>VRN - Vedlejší</w:t>
            </w:r>
            <w:proofErr w:type="gramEnd"/>
            <w:r w:rsidRPr="00814CCB">
              <w:rPr>
                <w:rFonts w:ascii="Arial CE" w:eastAsia="Times New Roman" w:hAnsi="Arial CE" w:cs="Arial CE"/>
                <w:color w:val="003366"/>
                <w:szCs w:val="24"/>
                <w:lang w:eastAsia="cs-CZ"/>
              </w:rPr>
              <w:t xml:space="preserve"> rozpočtové náklady</w:t>
            </w:r>
          </w:p>
        </w:tc>
        <w:tc>
          <w:tcPr>
            <w:tcW w:w="294" w:type="pct"/>
            <w:tcBorders>
              <w:top w:val="nil"/>
              <w:left w:val="nil"/>
              <w:bottom w:val="single" w:sz="4" w:space="0" w:color="969696"/>
              <w:right w:val="nil"/>
            </w:tcBorders>
            <w:shd w:val="clear" w:color="auto" w:fill="auto"/>
            <w:noWrap/>
            <w:vAlign w:val="center"/>
            <w:hideMark/>
          </w:tcPr>
          <w:p w14:paraId="5B4492DB" w14:textId="77777777" w:rsidR="00814CCB" w:rsidRPr="00814CCB" w:rsidRDefault="00814CCB" w:rsidP="00814CCB">
            <w:pPr>
              <w:spacing w:before="0" w:line="240" w:lineRule="auto"/>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 </w:t>
            </w:r>
          </w:p>
        </w:tc>
        <w:tc>
          <w:tcPr>
            <w:tcW w:w="555" w:type="pct"/>
            <w:tcBorders>
              <w:top w:val="nil"/>
              <w:left w:val="nil"/>
              <w:bottom w:val="single" w:sz="4" w:space="0" w:color="969696"/>
              <w:right w:val="nil"/>
            </w:tcBorders>
            <w:shd w:val="clear" w:color="auto" w:fill="auto"/>
            <w:noWrap/>
            <w:vAlign w:val="center"/>
            <w:hideMark/>
          </w:tcPr>
          <w:p w14:paraId="70C2BA44" w14:textId="77777777" w:rsidR="00814CCB" w:rsidRPr="00814CCB" w:rsidRDefault="00814CCB" w:rsidP="00814CCB">
            <w:pPr>
              <w:spacing w:before="0" w:line="240" w:lineRule="auto"/>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 </w:t>
            </w:r>
          </w:p>
        </w:tc>
        <w:tc>
          <w:tcPr>
            <w:tcW w:w="507" w:type="pct"/>
            <w:tcBorders>
              <w:top w:val="nil"/>
              <w:left w:val="nil"/>
              <w:bottom w:val="single" w:sz="4" w:space="0" w:color="969696"/>
              <w:right w:val="nil"/>
            </w:tcBorders>
            <w:shd w:val="clear" w:color="auto" w:fill="auto"/>
            <w:noWrap/>
            <w:vAlign w:val="center"/>
            <w:hideMark/>
          </w:tcPr>
          <w:p w14:paraId="7970B351" w14:textId="77777777" w:rsidR="00814CCB" w:rsidRPr="00814CCB" w:rsidRDefault="00814CCB" w:rsidP="00814CCB">
            <w:pPr>
              <w:spacing w:before="0" w:line="240" w:lineRule="auto"/>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 </w:t>
            </w:r>
          </w:p>
        </w:tc>
        <w:tc>
          <w:tcPr>
            <w:tcW w:w="712" w:type="pct"/>
            <w:tcBorders>
              <w:top w:val="nil"/>
              <w:left w:val="nil"/>
              <w:bottom w:val="single" w:sz="4" w:space="0" w:color="969696"/>
              <w:right w:val="nil"/>
            </w:tcBorders>
            <w:shd w:val="clear" w:color="auto" w:fill="auto"/>
            <w:noWrap/>
            <w:vAlign w:val="center"/>
            <w:hideMark/>
          </w:tcPr>
          <w:p w14:paraId="739C2AED" w14:textId="77777777" w:rsidR="00814CCB" w:rsidRPr="00814CCB" w:rsidRDefault="00814CCB" w:rsidP="00814CCB">
            <w:pPr>
              <w:spacing w:before="0" w:line="240" w:lineRule="auto"/>
              <w:jc w:val="right"/>
              <w:rPr>
                <w:rFonts w:ascii="Arial CE" w:eastAsia="Times New Roman" w:hAnsi="Arial CE" w:cs="Arial CE"/>
                <w:color w:val="003366"/>
                <w:szCs w:val="24"/>
                <w:lang w:eastAsia="cs-CZ"/>
              </w:rPr>
            </w:pPr>
            <w:r w:rsidRPr="00814CCB">
              <w:rPr>
                <w:rFonts w:ascii="Arial CE" w:eastAsia="Times New Roman" w:hAnsi="Arial CE" w:cs="Arial CE"/>
                <w:color w:val="003366"/>
                <w:szCs w:val="24"/>
                <w:lang w:eastAsia="cs-CZ"/>
              </w:rPr>
              <w:t>37 188,94</w:t>
            </w:r>
          </w:p>
        </w:tc>
      </w:tr>
      <w:tr w:rsidR="00814CCB" w:rsidRPr="00814CCB" w14:paraId="12044A73" w14:textId="77777777" w:rsidTr="00814CCB">
        <w:trPr>
          <w:trHeight w:val="435"/>
        </w:trPr>
        <w:tc>
          <w:tcPr>
            <w:tcW w:w="73" w:type="pct"/>
            <w:tcBorders>
              <w:top w:val="nil"/>
              <w:left w:val="single" w:sz="4" w:space="0" w:color="000000"/>
              <w:bottom w:val="nil"/>
              <w:right w:val="nil"/>
            </w:tcBorders>
            <w:shd w:val="clear" w:color="auto" w:fill="auto"/>
            <w:noWrap/>
            <w:vAlign w:val="center"/>
            <w:hideMark/>
          </w:tcPr>
          <w:p w14:paraId="132669CC"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nil"/>
              <w:right w:val="nil"/>
            </w:tcBorders>
            <w:shd w:val="clear" w:color="auto" w:fill="auto"/>
            <w:noWrap/>
            <w:vAlign w:val="center"/>
            <w:hideMark/>
          </w:tcPr>
          <w:p w14:paraId="43B56351" w14:textId="77777777" w:rsidR="00814CCB" w:rsidRPr="00814CCB" w:rsidRDefault="00814CCB" w:rsidP="00814CCB">
            <w:pPr>
              <w:spacing w:before="0" w:line="240" w:lineRule="auto"/>
              <w:rPr>
                <w:rFonts w:ascii="Arial CE" w:eastAsia="Times New Roman" w:hAnsi="Arial CE" w:cs="Arial CE"/>
                <w:sz w:val="16"/>
                <w:szCs w:val="16"/>
                <w:lang w:eastAsia="cs-CZ"/>
              </w:rPr>
            </w:pPr>
          </w:p>
        </w:tc>
        <w:tc>
          <w:tcPr>
            <w:tcW w:w="169" w:type="pct"/>
            <w:tcBorders>
              <w:top w:val="nil"/>
              <w:left w:val="nil"/>
              <w:bottom w:val="nil"/>
              <w:right w:val="nil"/>
            </w:tcBorders>
            <w:shd w:val="clear" w:color="auto" w:fill="auto"/>
            <w:noWrap/>
            <w:vAlign w:val="center"/>
            <w:hideMark/>
          </w:tcPr>
          <w:p w14:paraId="20AFFAB6"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49" w:type="pct"/>
            <w:tcBorders>
              <w:top w:val="nil"/>
              <w:left w:val="nil"/>
              <w:bottom w:val="nil"/>
              <w:right w:val="nil"/>
            </w:tcBorders>
            <w:shd w:val="clear" w:color="auto" w:fill="auto"/>
            <w:noWrap/>
            <w:vAlign w:val="center"/>
            <w:hideMark/>
          </w:tcPr>
          <w:p w14:paraId="1A31DB41"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000" w:type="pct"/>
            <w:tcBorders>
              <w:top w:val="nil"/>
              <w:left w:val="nil"/>
              <w:bottom w:val="nil"/>
              <w:right w:val="nil"/>
            </w:tcBorders>
            <w:shd w:val="clear" w:color="auto" w:fill="auto"/>
            <w:noWrap/>
            <w:vAlign w:val="center"/>
            <w:hideMark/>
          </w:tcPr>
          <w:p w14:paraId="05B51CDE"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294" w:type="pct"/>
            <w:tcBorders>
              <w:top w:val="nil"/>
              <w:left w:val="nil"/>
              <w:bottom w:val="nil"/>
              <w:right w:val="nil"/>
            </w:tcBorders>
            <w:shd w:val="clear" w:color="auto" w:fill="auto"/>
            <w:noWrap/>
            <w:vAlign w:val="center"/>
            <w:hideMark/>
          </w:tcPr>
          <w:p w14:paraId="1021125F"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55" w:type="pct"/>
            <w:tcBorders>
              <w:top w:val="nil"/>
              <w:left w:val="nil"/>
              <w:bottom w:val="nil"/>
              <w:right w:val="nil"/>
            </w:tcBorders>
            <w:shd w:val="clear" w:color="auto" w:fill="auto"/>
            <w:noWrap/>
            <w:vAlign w:val="center"/>
            <w:hideMark/>
          </w:tcPr>
          <w:p w14:paraId="5FCA6FF2"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507" w:type="pct"/>
            <w:tcBorders>
              <w:top w:val="nil"/>
              <w:left w:val="nil"/>
              <w:bottom w:val="nil"/>
              <w:right w:val="nil"/>
            </w:tcBorders>
            <w:shd w:val="clear" w:color="auto" w:fill="auto"/>
            <w:noWrap/>
            <w:vAlign w:val="center"/>
            <w:hideMark/>
          </w:tcPr>
          <w:p w14:paraId="743581E9"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c>
          <w:tcPr>
            <w:tcW w:w="712" w:type="pct"/>
            <w:tcBorders>
              <w:top w:val="nil"/>
              <w:left w:val="nil"/>
              <w:bottom w:val="nil"/>
              <w:right w:val="nil"/>
            </w:tcBorders>
            <w:shd w:val="clear" w:color="auto" w:fill="auto"/>
            <w:noWrap/>
            <w:vAlign w:val="center"/>
            <w:hideMark/>
          </w:tcPr>
          <w:p w14:paraId="43C5B02B" w14:textId="77777777" w:rsidR="00814CCB" w:rsidRPr="00814CCB" w:rsidRDefault="00814CCB" w:rsidP="00814CCB">
            <w:pPr>
              <w:spacing w:before="0" w:line="240" w:lineRule="auto"/>
              <w:rPr>
                <w:rFonts w:ascii="Times New Roman" w:eastAsia="Times New Roman" w:hAnsi="Times New Roman" w:cs="Times New Roman"/>
                <w:sz w:val="20"/>
                <w:szCs w:val="20"/>
                <w:lang w:eastAsia="cs-CZ"/>
              </w:rPr>
            </w:pPr>
          </w:p>
        </w:tc>
      </w:tr>
      <w:tr w:rsidR="00814CCB" w:rsidRPr="00814CCB" w14:paraId="76CCBBFB" w14:textId="77777777" w:rsidTr="00814CCB">
        <w:trPr>
          <w:trHeight w:val="139"/>
        </w:trPr>
        <w:tc>
          <w:tcPr>
            <w:tcW w:w="73" w:type="pct"/>
            <w:tcBorders>
              <w:top w:val="nil"/>
              <w:left w:val="single" w:sz="4" w:space="0" w:color="000000"/>
              <w:bottom w:val="single" w:sz="4" w:space="0" w:color="000000"/>
              <w:right w:val="nil"/>
            </w:tcBorders>
            <w:shd w:val="clear" w:color="auto" w:fill="auto"/>
            <w:noWrap/>
            <w:vAlign w:val="center"/>
            <w:hideMark/>
          </w:tcPr>
          <w:p w14:paraId="49A8D5AC"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40" w:type="pct"/>
            <w:tcBorders>
              <w:top w:val="nil"/>
              <w:left w:val="nil"/>
              <w:bottom w:val="single" w:sz="4" w:space="0" w:color="000000"/>
              <w:right w:val="nil"/>
            </w:tcBorders>
            <w:shd w:val="clear" w:color="auto" w:fill="auto"/>
            <w:noWrap/>
            <w:vAlign w:val="center"/>
            <w:hideMark/>
          </w:tcPr>
          <w:p w14:paraId="6D1A14A7"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169" w:type="pct"/>
            <w:tcBorders>
              <w:top w:val="nil"/>
              <w:left w:val="nil"/>
              <w:bottom w:val="single" w:sz="4" w:space="0" w:color="000000"/>
              <w:right w:val="nil"/>
            </w:tcBorders>
            <w:shd w:val="clear" w:color="auto" w:fill="auto"/>
            <w:noWrap/>
            <w:vAlign w:val="center"/>
            <w:hideMark/>
          </w:tcPr>
          <w:p w14:paraId="1C973D76"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49" w:type="pct"/>
            <w:tcBorders>
              <w:top w:val="nil"/>
              <w:left w:val="nil"/>
              <w:bottom w:val="single" w:sz="4" w:space="0" w:color="000000"/>
              <w:right w:val="nil"/>
            </w:tcBorders>
            <w:shd w:val="clear" w:color="auto" w:fill="auto"/>
            <w:noWrap/>
            <w:vAlign w:val="center"/>
            <w:hideMark/>
          </w:tcPr>
          <w:p w14:paraId="711D95D5"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2000" w:type="pct"/>
            <w:tcBorders>
              <w:top w:val="nil"/>
              <w:left w:val="nil"/>
              <w:bottom w:val="single" w:sz="4" w:space="0" w:color="000000"/>
              <w:right w:val="nil"/>
            </w:tcBorders>
            <w:shd w:val="clear" w:color="auto" w:fill="auto"/>
            <w:noWrap/>
            <w:vAlign w:val="center"/>
            <w:hideMark/>
          </w:tcPr>
          <w:p w14:paraId="1709EE8A"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294" w:type="pct"/>
            <w:tcBorders>
              <w:top w:val="nil"/>
              <w:left w:val="nil"/>
              <w:bottom w:val="single" w:sz="4" w:space="0" w:color="000000"/>
              <w:right w:val="nil"/>
            </w:tcBorders>
            <w:shd w:val="clear" w:color="auto" w:fill="auto"/>
            <w:noWrap/>
            <w:vAlign w:val="center"/>
            <w:hideMark/>
          </w:tcPr>
          <w:p w14:paraId="7310D5CF"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55" w:type="pct"/>
            <w:tcBorders>
              <w:top w:val="nil"/>
              <w:left w:val="nil"/>
              <w:bottom w:val="single" w:sz="4" w:space="0" w:color="000000"/>
              <w:right w:val="nil"/>
            </w:tcBorders>
            <w:shd w:val="clear" w:color="auto" w:fill="auto"/>
            <w:noWrap/>
            <w:vAlign w:val="center"/>
            <w:hideMark/>
          </w:tcPr>
          <w:p w14:paraId="67E75072"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507" w:type="pct"/>
            <w:tcBorders>
              <w:top w:val="nil"/>
              <w:left w:val="nil"/>
              <w:bottom w:val="single" w:sz="4" w:space="0" w:color="000000"/>
              <w:right w:val="nil"/>
            </w:tcBorders>
            <w:shd w:val="clear" w:color="auto" w:fill="auto"/>
            <w:noWrap/>
            <w:vAlign w:val="center"/>
            <w:hideMark/>
          </w:tcPr>
          <w:p w14:paraId="30061522"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c>
          <w:tcPr>
            <w:tcW w:w="712" w:type="pct"/>
            <w:tcBorders>
              <w:top w:val="nil"/>
              <w:left w:val="nil"/>
              <w:bottom w:val="single" w:sz="4" w:space="0" w:color="000000"/>
              <w:right w:val="nil"/>
            </w:tcBorders>
            <w:shd w:val="clear" w:color="auto" w:fill="auto"/>
            <w:noWrap/>
            <w:vAlign w:val="center"/>
            <w:hideMark/>
          </w:tcPr>
          <w:p w14:paraId="74658C85" w14:textId="77777777" w:rsidR="00814CCB" w:rsidRPr="00814CCB" w:rsidRDefault="00814CCB" w:rsidP="00814CCB">
            <w:pPr>
              <w:spacing w:before="0" w:line="240" w:lineRule="auto"/>
              <w:rPr>
                <w:rFonts w:ascii="Arial CE" w:eastAsia="Times New Roman" w:hAnsi="Arial CE" w:cs="Arial CE"/>
                <w:sz w:val="16"/>
                <w:szCs w:val="16"/>
                <w:lang w:eastAsia="cs-CZ"/>
              </w:rPr>
            </w:pPr>
            <w:r w:rsidRPr="00814CCB">
              <w:rPr>
                <w:rFonts w:ascii="Arial CE" w:eastAsia="Times New Roman" w:hAnsi="Arial CE" w:cs="Arial CE"/>
                <w:sz w:val="16"/>
                <w:szCs w:val="16"/>
                <w:lang w:eastAsia="cs-CZ"/>
              </w:rPr>
              <w:t> </w:t>
            </w:r>
          </w:p>
        </w:tc>
      </w:tr>
    </w:tbl>
    <w:p w14:paraId="6D1DB0A0" w14:textId="77777777" w:rsidR="00814CCB" w:rsidRDefault="00814CCB" w:rsidP="004F32BD">
      <w:pPr>
        <w:spacing w:before="0" w:line="240" w:lineRule="auto"/>
        <w:jc w:val="both"/>
        <w:rPr>
          <w:rFonts w:ascii="Helvetica" w:eastAsia="Times New Roman" w:hAnsi="Helvetica" w:cs="Times New Roman"/>
          <w:sz w:val="20"/>
          <w:szCs w:val="20"/>
          <w:lang w:eastAsia="cs-CZ"/>
        </w:rPr>
      </w:pPr>
      <w:bookmarkStart w:id="0" w:name="_GoBack"/>
      <w:bookmarkEnd w:id="0"/>
    </w:p>
    <w:sectPr w:rsidR="00814CCB" w:rsidSect="00AE202A">
      <w:headerReference w:type="even" r:id="rId8"/>
      <w:headerReference w:type="default" r:id="rId9"/>
      <w:footerReference w:type="even" r:id="rId10"/>
      <w:footerReference w:type="default" r:id="rId11"/>
      <w:headerReference w:type="first" r:id="rId12"/>
      <w:footerReference w:type="first" r:id="rId13"/>
      <w:pgSz w:w="11906" w:h="16838"/>
      <w:pgMar w:top="248" w:right="720" w:bottom="284" w:left="720" w:header="0"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13351" w14:textId="77777777" w:rsidR="008066C4" w:rsidRDefault="008066C4" w:rsidP="003D2616">
      <w:pPr>
        <w:spacing w:before="0" w:line="240" w:lineRule="auto"/>
      </w:pPr>
      <w:r>
        <w:separator/>
      </w:r>
    </w:p>
  </w:endnote>
  <w:endnote w:type="continuationSeparator" w:id="0">
    <w:p w14:paraId="1E19A064" w14:textId="77777777" w:rsidR="008066C4" w:rsidRDefault="008066C4"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D11B" w14:textId="77777777" w:rsidR="00C31A88" w:rsidRDefault="00C31A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9BBB8" w14:textId="77777777" w:rsidR="00070C88" w:rsidRDefault="005B7C6C">
    <w:pPr>
      <w:pStyle w:val="Zpat"/>
      <w:rPr>
        <w:lang w:val="en-US"/>
      </w:rPr>
    </w:pPr>
    <w:r>
      <w:rPr>
        <w:noProof/>
        <w:lang w:eastAsia="cs-CZ"/>
      </w:rPr>
      <w:drawing>
        <wp:anchor distT="0" distB="0" distL="114300" distR="114300" simplePos="0" relativeHeight="251659264" behindDoc="1" locked="0" layoutInCell="1" allowOverlap="1" wp14:anchorId="04BAE38B" wp14:editId="10B7F635">
          <wp:simplePos x="0" y="0"/>
          <wp:positionH relativeFrom="column">
            <wp:posOffset>-444909</wp:posOffset>
          </wp:positionH>
          <wp:positionV relativeFrom="paragraph">
            <wp:posOffset>62613</wp:posOffset>
          </wp:positionV>
          <wp:extent cx="7542580" cy="1423358"/>
          <wp:effectExtent l="19050" t="0" r="1220" b="0"/>
          <wp:wrapNone/>
          <wp:docPr id="2" name="Obrázek 1" descr="dsh-hl-papir-000-str-2-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2-text.png"/>
                  <pic:cNvPicPr/>
                </pic:nvPicPr>
                <pic:blipFill>
                  <a:blip r:embed="rId1"/>
                  <a:stretch>
                    <a:fillRect/>
                  </a:stretch>
                </pic:blipFill>
                <pic:spPr>
                  <a:xfrm>
                    <a:off x="0" y="0"/>
                    <a:ext cx="7542580" cy="1423358"/>
                  </a:xfrm>
                  <a:prstGeom prst="rect">
                    <a:avLst/>
                  </a:prstGeom>
                </pic:spPr>
              </pic:pic>
            </a:graphicData>
          </a:graphic>
        </wp:anchor>
      </w:drawing>
    </w:r>
  </w:p>
  <w:p w14:paraId="342352FE" w14:textId="77777777" w:rsidR="00070C88" w:rsidRDefault="00070C88">
    <w:pPr>
      <w:pStyle w:val="Zpat"/>
      <w:rPr>
        <w:lang w:val="en-US"/>
      </w:rPr>
    </w:pPr>
  </w:p>
  <w:p w14:paraId="4A33A93F" w14:textId="77777777" w:rsidR="00070C88" w:rsidRDefault="00070C88">
    <w:pPr>
      <w:pStyle w:val="Zpat"/>
      <w:rPr>
        <w:lang w:val="en-US"/>
      </w:rPr>
    </w:pPr>
  </w:p>
  <w:p w14:paraId="3AF0C0F6" w14:textId="77777777" w:rsidR="00070C88" w:rsidRDefault="00070C88">
    <w:pPr>
      <w:pStyle w:val="Zpat"/>
      <w:rPr>
        <w:lang w:val="en-US"/>
      </w:rPr>
    </w:pPr>
  </w:p>
  <w:p w14:paraId="4127667F" w14:textId="77777777" w:rsidR="00070C88" w:rsidRPr="00070C88" w:rsidRDefault="00070C88">
    <w:pPr>
      <w:pStyle w:val="Zpa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59FB" w14:textId="77777777" w:rsidR="00C31A88" w:rsidRDefault="00C31A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B8D09" w14:textId="77777777" w:rsidR="008066C4" w:rsidRDefault="008066C4" w:rsidP="003D2616">
      <w:pPr>
        <w:spacing w:before="0" w:line="240" w:lineRule="auto"/>
      </w:pPr>
      <w:r>
        <w:separator/>
      </w:r>
    </w:p>
  </w:footnote>
  <w:footnote w:type="continuationSeparator" w:id="0">
    <w:p w14:paraId="3A476E84" w14:textId="77777777" w:rsidR="008066C4" w:rsidRDefault="008066C4" w:rsidP="003D261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5138" w14:textId="77777777" w:rsidR="00C31A88" w:rsidRDefault="00C31A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10504"/>
    </w:tblGrid>
    <w:tr w:rsidR="004927DC" w:rsidRPr="00232C66" w14:paraId="220EE455" w14:textId="77777777" w:rsidTr="004927DC">
      <w:trPr>
        <w:trHeight w:val="74"/>
      </w:trPr>
      <w:tc>
        <w:tcPr>
          <w:tcW w:w="10606" w:type="dxa"/>
        </w:tcPr>
        <w:p w14:paraId="42FA940F" w14:textId="77777777" w:rsidR="004927DC" w:rsidRPr="00232C66" w:rsidRDefault="004927DC" w:rsidP="004927DC">
          <w:pPr>
            <w:pStyle w:val="Zhlav"/>
            <w:rPr>
              <w:sz w:val="15"/>
              <w:szCs w:val="15"/>
            </w:rPr>
          </w:pPr>
        </w:p>
      </w:tc>
    </w:tr>
  </w:tbl>
  <w:p w14:paraId="305A6566" w14:textId="77777777" w:rsidR="003D2616" w:rsidRPr="00232C66" w:rsidRDefault="003D2616" w:rsidP="004927DC">
    <w:pPr>
      <w:pStyle w:val="Zhlav"/>
      <w:rPr>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Look w:val="04A0" w:firstRow="1" w:lastRow="0" w:firstColumn="1" w:lastColumn="0" w:noHBand="0" w:noVBand="1"/>
    </w:tblPr>
    <w:tblGrid>
      <w:gridCol w:w="10466"/>
    </w:tblGrid>
    <w:tr w:rsidR="00070C88" w14:paraId="4E491A6B" w14:textId="77777777" w:rsidTr="00232C66">
      <w:trPr>
        <w:trHeight w:val="2552"/>
      </w:trPr>
      <w:tc>
        <w:tcPr>
          <w:tcW w:w="10606" w:type="dxa"/>
          <w:tcBorders>
            <w:top w:val="nil"/>
            <w:left w:val="nil"/>
            <w:bottom w:val="nil"/>
            <w:right w:val="nil"/>
          </w:tcBorders>
        </w:tcPr>
        <w:p w14:paraId="0B0808DF" w14:textId="77777777" w:rsidR="00070C88" w:rsidRDefault="00647B7C">
          <w:pPr>
            <w:pStyle w:val="Zhlav"/>
          </w:pPr>
          <w:r>
            <w:rPr>
              <w:noProof/>
              <w:lang w:eastAsia="cs-CZ"/>
            </w:rPr>
            <w:drawing>
              <wp:anchor distT="0" distB="0" distL="114300" distR="114300" simplePos="0" relativeHeight="251658240" behindDoc="1" locked="0" layoutInCell="1" allowOverlap="1" wp14:anchorId="7C6D1742" wp14:editId="00222E2D">
                <wp:simplePos x="0" y="0"/>
                <wp:positionH relativeFrom="column">
                  <wp:posOffset>-464029</wp:posOffset>
                </wp:positionH>
                <wp:positionV relativeFrom="paragraph">
                  <wp:posOffset>8626</wp:posOffset>
                </wp:positionV>
                <wp:extent cx="7563569" cy="1673525"/>
                <wp:effectExtent l="19050" t="0" r="0" b="0"/>
                <wp:wrapNone/>
                <wp:docPr id="1" name="Obrázek 0" descr="dsh-hl-papir-000-str-1-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1-text.png"/>
                        <pic:cNvPicPr/>
                      </pic:nvPicPr>
                      <pic:blipFill>
                        <a:blip r:embed="rId1"/>
                        <a:stretch>
                          <a:fillRect/>
                        </a:stretch>
                      </pic:blipFill>
                      <pic:spPr>
                        <a:xfrm>
                          <a:off x="0" y="0"/>
                          <a:ext cx="7563569" cy="1673525"/>
                        </a:xfrm>
                        <a:prstGeom prst="rect">
                          <a:avLst/>
                        </a:prstGeom>
                      </pic:spPr>
                    </pic:pic>
                  </a:graphicData>
                </a:graphic>
              </wp:anchor>
            </w:drawing>
          </w:r>
        </w:p>
      </w:tc>
    </w:tr>
  </w:tbl>
  <w:p w14:paraId="658758AE" w14:textId="77777777" w:rsidR="003D2616" w:rsidRDefault="003D26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7BD"/>
    <w:multiLevelType w:val="multilevel"/>
    <w:tmpl w:val="0032BA10"/>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7E2552E"/>
    <w:multiLevelType w:val="hybridMultilevel"/>
    <w:tmpl w:val="0B146718"/>
    <w:lvl w:ilvl="0" w:tplc="F06E4F78">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9E393D"/>
    <w:multiLevelType w:val="singleLevel"/>
    <w:tmpl w:val="2AD20F28"/>
    <w:lvl w:ilvl="0">
      <w:numFmt w:val="bullet"/>
      <w:lvlText w:val="-"/>
      <w:lvlJc w:val="left"/>
      <w:pPr>
        <w:tabs>
          <w:tab w:val="num" w:pos="1068"/>
        </w:tabs>
        <w:ind w:left="1068"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BDC"/>
    <w:rsid w:val="00005D4E"/>
    <w:rsid w:val="00070C88"/>
    <w:rsid w:val="00072AB7"/>
    <w:rsid w:val="000736D5"/>
    <w:rsid w:val="000838BF"/>
    <w:rsid w:val="000D1C00"/>
    <w:rsid w:val="000D24B8"/>
    <w:rsid w:val="000E42FE"/>
    <w:rsid w:val="00151D4B"/>
    <w:rsid w:val="001836B3"/>
    <w:rsid w:val="0019273E"/>
    <w:rsid w:val="001E0BA3"/>
    <w:rsid w:val="00207DDB"/>
    <w:rsid w:val="00227ED2"/>
    <w:rsid w:val="002328AC"/>
    <w:rsid w:val="00232C66"/>
    <w:rsid w:val="00236B68"/>
    <w:rsid w:val="00267732"/>
    <w:rsid w:val="00270EFD"/>
    <w:rsid w:val="002810D8"/>
    <w:rsid w:val="002A44D3"/>
    <w:rsid w:val="002A7B32"/>
    <w:rsid w:val="002F080D"/>
    <w:rsid w:val="00303406"/>
    <w:rsid w:val="00307424"/>
    <w:rsid w:val="0031258B"/>
    <w:rsid w:val="003174BD"/>
    <w:rsid w:val="003B0509"/>
    <w:rsid w:val="003D2616"/>
    <w:rsid w:val="00406653"/>
    <w:rsid w:val="00410FAB"/>
    <w:rsid w:val="00461468"/>
    <w:rsid w:val="004630DB"/>
    <w:rsid w:val="004927DC"/>
    <w:rsid w:val="004948B1"/>
    <w:rsid w:val="004B5276"/>
    <w:rsid w:val="004E7730"/>
    <w:rsid w:val="004F32BD"/>
    <w:rsid w:val="00544EA0"/>
    <w:rsid w:val="005A3674"/>
    <w:rsid w:val="005B7C6C"/>
    <w:rsid w:val="005C307B"/>
    <w:rsid w:val="005E41EE"/>
    <w:rsid w:val="005F6D9A"/>
    <w:rsid w:val="005F711D"/>
    <w:rsid w:val="00637BD8"/>
    <w:rsid w:val="00647B7C"/>
    <w:rsid w:val="0067192F"/>
    <w:rsid w:val="0071604A"/>
    <w:rsid w:val="0075242F"/>
    <w:rsid w:val="00762AFF"/>
    <w:rsid w:val="00763CCD"/>
    <w:rsid w:val="007756A5"/>
    <w:rsid w:val="00775ABA"/>
    <w:rsid w:val="0079502F"/>
    <w:rsid w:val="007A0A91"/>
    <w:rsid w:val="008066C4"/>
    <w:rsid w:val="00814CCB"/>
    <w:rsid w:val="00816017"/>
    <w:rsid w:val="00825DB0"/>
    <w:rsid w:val="0083167B"/>
    <w:rsid w:val="0084335D"/>
    <w:rsid w:val="00873642"/>
    <w:rsid w:val="00877F67"/>
    <w:rsid w:val="008B70C5"/>
    <w:rsid w:val="008D3936"/>
    <w:rsid w:val="008E79B6"/>
    <w:rsid w:val="0091174B"/>
    <w:rsid w:val="009314ED"/>
    <w:rsid w:val="00941460"/>
    <w:rsid w:val="0097548A"/>
    <w:rsid w:val="00980732"/>
    <w:rsid w:val="00996B93"/>
    <w:rsid w:val="00A5293C"/>
    <w:rsid w:val="00A66D09"/>
    <w:rsid w:val="00A709C3"/>
    <w:rsid w:val="00A85E3F"/>
    <w:rsid w:val="00A90FAC"/>
    <w:rsid w:val="00A93922"/>
    <w:rsid w:val="00AC048A"/>
    <w:rsid w:val="00AC051E"/>
    <w:rsid w:val="00AD370B"/>
    <w:rsid w:val="00AD41D0"/>
    <w:rsid w:val="00AD43C0"/>
    <w:rsid w:val="00AE202A"/>
    <w:rsid w:val="00B401BD"/>
    <w:rsid w:val="00B76D27"/>
    <w:rsid w:val="00B85BDC"/>
    <w:rsid w:val="00B93E86"/>
    <w:rsid w:val="00B9510B"/>
    <w:rsid w:val="00BE7DF2"/>
    <w:rsid w:val="00BF2806"/>
    <w:rsid w:val="00C212C6"/>
    <w:rsid w:val="00C24718"/>
    <w:rsid w:val="00C31A88"/>
    <w:rsid w:val="00C76AFD"/>
    <w:rsid w:val="00CE1D45"/>
    <w:rsid w:val="00CF00B3"/>
    <w:rsid w:val="00D510E7"/>
    <w:rsid w:val="00D85AC7"/>
    <w:rsid w:val="00D87642"/>
    <w:rsid w:val="00DC2C8A"/>
    <w:rsid w:val="00DC662F"/>
    <w:rsid w:val="00DD205F"/>
    <w:rsid w:val="00DE038C"/>
    <w:rsid w:val="00DF1E0D"/>
    <w:rsid w:val="00E121E1"/>
    <w:rsid w:val="00E4721D"/>
    <w:rsid w:val="00E94957"/>
    <w:rsid w:val="00EB3C42"/>
    <w:rsid w:val="00EB62F3"/>
    <w:rsid w:val="00EC2536"/>
    <w:rsid w:val="00F1435D"/>
    <w:rsid w:val="00F20833"/>
    <w:rsid w:val="00F509CC"/>
    <w:rsid w:val="00F51081"/>
    <w:rsid w:val="00F61A8A"/>
    <w:rsid w:val="00F6227F"/>
    <w:rsid w:val="00FC2116"/>
    <w:rsid w:val="00FE7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F38CF"/>
  <w15:docId w15:val="{4C507FFC-5908-443D-9B95-989345BF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1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82E93-9C62-4274-96DE-51D087BD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2566</Words>
  <Characters>15140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Houdek Petr</dc:creator>
  <cp:lastModifiedBy>Jakešová Barbora</cp:lastModifiedBy>
  <cp:revision>5</cp:revision>
  <dcterms:created xsi:type="dcterms:W3CDTF">2025-06-10T07:35:00Z</dcterms:created>
  <dcterms:modified xsi:type="dcterms:W3CDTF">2025-06-12T08:52:00Z</dcterms:modified>
</cp:coreProperties>
</file>