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9D0A" w14:textId="77777777" w:rsidR="00DB1AE1" w:rsidRDefault="00DB1AE1" w:rsidP="00647390">
      <w:pPr>
        <w:rPr>
          <w:b/>
          <w:sz w:val="28"/>
        </w:rPr>
      </w:pPr>
    </w:p>
    <w:p w14:paraId="66C04D31" w14:textId="093351E8" w:rsidR="00DB1AE1" w:rsidRDefault="00DB1AE1" w:rsidP="00DB1AE1">
      <w:pPr>
        <w:pStyle w:val="Nadpis1"/>
      </w:pPr>
      <w:r>
        <w:t>Smlouva o dílo č.</w:t>
      </w:r>
      <w:r w:rsidR="00AA7AC9">
        <w:t xml:space="preserve"> 202</w:t>
      </w:r>
      <w:r w:rsidR="00461057">
        <w:t>5</w:t>
      </w:r>
      <w:r w:rsidR="00AA7AC9">
        <w:t>-02</w:t>
      </w:r>
      <w:r w:rsidR="00461057">
        <w:t>28</w:t>
      </w:r>
      <w:r w:rsidR="00AA7AC9">
        <w:t>/ŽP</w:t>
      </w:r>
      <w:r w:rsidR="0004078C">
        <w:t xml:space="preserve"> </w:t>
      </w:r>
    </w:p>
    <w:p w14:paraId="7A5E325B" w14:textId="77777777" w:rsidR="00DB1AE1" w:rsidRDefault="00DB1AE1" w:rsidP="00DB1AE1">
      <w:pPr>
        <w:jc w:val="center"/>
        <w:rPr>
          <w:b/>
          <w:sz w:val="28"/>
        </w:rPr>
      </w:pPr>
    </w:p>
    <w:p w14:paraId="0ABEB9EF" w14:textId="77777777" w:rsidR="00DB1AE1" w:rsidRDefault="00DB1AE1" w:rsidP="00DB1AE1">
      <w:pPr>
        <w:jc w:val="center"/>
        <w:rPr>
          <w:b/>
          <w:sz w:val="28"/>
        </w:rPr>
      </w:pPr>
    </w:p>
    <w:p w14:paraId="51EFB674" w14:textId="77777777" w:rsidR="00DB1AE1" w:rsidRDefault="00DB1AE1" w:rsidP="00DB1AE1">
      <w:pPr>
        <w:jc w:val="center"/>
        <w:rPr>
          <w:b/>
          <w:sz w:val="28"/>
        </w:rPr>
      </w:pPr>
      <w:r>
        <w:rPr>
          <w:b/>
          <w:sz w:val="28"/>
        </w:rPr>
        <w:t>I.</w:t>
      </w:r>
    </w:p>
    <w:p w14:paraId="7437558E" w14:textId="77777777" w:rsidR="00DB1AE1" w:rsidRDefault="00DB1AE1" w:rsidP="00DB1AE1">
      <w:pPr>
        <w:jc w:val="center"/>
        <w:rPr>
          <w:b/>
          <w:sz w:val="28"/>
        </w:rPr>
      </w:pPr>
      <w:r>
        <w:rPr>
          <w:b/>
          <w:sz w:val="28"/>
        </w:rPr>
        <w:t>Smluvní strany</w:t>
      </w:r>
    </w:p>
    <w:p w14:paraId="09DA2B7D" w14:textId="77777777" w:rsidR="00DB1AE1" w:rsidRDefault="00DB1AE1" w:rsidP="00DB1AE1">
      <w:pPr>
        <w:jc w:val="center"/>
        <w:rPr>
          <w:b/>
          <w:sz w:val="28"/>
        </w:rPr>
      </w:pPr>
    </w:p>
    <w:p w14:paraId="11C31A7A" w14:textId="77777777" w:rsidR="00DB1AE1" w:rsidRDefault="00DB1AE1" w:rsidP="00DB1AE1">
      <w:pPr>
        <w:jc w:val="center"/>
        <w:rPr>
          <w:b/>
          <w:sz w:val="28"/>
        </w:rPr>
      </w:pPr>
    </w:p>
    <w:p w14:paraId="04DB796A" w14:textId="77777777" w:rsidR="00DB1AE1" w:rsidRDefault="00DB1AE1" w:rsidP="00DB1AE1">
      <w:pPr>
        <w:rPr>
          <w:sz w:val="24"/>
        </w:rPr>
      </w:pPr>
      <w:r>
        <w:rPr>
          <w:b/>
          <w:sz w:val="24"/>
        </w:rPr>
        <w:t>Objednatel:</w:t>
      </w:r>
      <w:r>
        <w:rPr>
          <w:sz w:val="24"/>
        </w:rPr>
        <w:t xml:space="preserve"> Město Lysá nad Labem</w:t>
      </w:r>
    </w:p>
    <w:p w14:paraId="72CD88BC" w14:textId="77777777" w:rsidR="00DB1AE1" w:rsidRDefault="00DB1AE1" w:rsidP="00DB1AE1">
      <w:pPr>
        <w:rPr>
          <w:sz w:val="24"/>
        </w:rPr>
      </w:pPr>
      <w:r>
        <w:rPr>
          <w:sz w:val="24"/>
        </w:rPr>
        <w:t xml:space="preserve">                     Husovo nám. 23</w:t>
      </w:r>
    </w:p>
    <w:p w14:paraId="52037B19" w14:textId="77777777" w:rsidR="00DB1AE1" w:rsidRDefault="00DB1AE1" w:rsidP="00DB1AE1">
      <w:pPr>
        <w:rPr>
          <w:sz w:val="24"/>
        </w:rPr>
      </w:pPr>
      <w:r>
        <w:rPr>
          <w:sz w:val="24"/>
        </w:rPr>
        <w:t xml:space="preserve">                     289 22 Lysá nad Labem</w:t>
      </w:r>
    </w:p>
    <w:p w14:paraId="6A965003" w14:textId="77777777" w:rsidR="00DB1AE1" w:rsidRDefault="00DB1AE1" w:rsidP="00DB1AE1">
      <w:pPr>
        <w:rPr>
          <w:sz w:val="24"/>
        </w:rPr>
      </w:pPr>
      <w:r>
        <w:rPr>
          <w:sz w:val="24"/>
        </w:rPr>
        <w:t xml:space="preserve">                     IČO: 00239402</w:t>
      </w:r>
    </w:p>
    <w:p w14:paraId="23886C71" w14:textId="77777777" w:rsidR="00DB1AE1" w:rsidRDefault="00DB1AE1" w:rsidP="00DB1AE1">
      <w:pPr>
        <w:rPr>
          <w:sz w:val="24"/>
        </w:rPr>
      </w:pPr>
      <w:r>
        <w:rPr>
          <w:sz w:val="24"/>
        </w:rPr>
        <w:t xml:space="preserve">                     DIČ: 00239402</w:t>
      </w:r>
    </w:p>
    <w:p w14:paraId="43B4ED5D" w14:textId="77777777" w:rsidR="007A7558" w:rsidRDefault="007A7558" w:rsidP="00DB1AE1">
      <w:pPr>
        <w:rPr>
          <w:sz w:val="24"/>
        </w:rPr>
      </w:pPr>
      <w:r>
        <w:rPr>
          <w:sz w:val="24"/>
        </w:rPr>
        <w:t xml:space="preserve">                     </w:t>
      </w:r>
      <w:proofErr w:type="spellStart"/>
      <w:r w:rsidR="000B43B5">
        <w:rPr>
          <w:sz w:val="24"/>
        </w:rPr>
        <w:t>zast</w:t>
      </w:r>
      <w:proofErr w:type="spellEnd"/>
      <w:r w:rsidR="000B43B5">
        <w:rPr>
          <w:sz w:val="24"/>
        </w:rPr>
        <w:t>. Mgr. Karlem Markem</w:t>
      </w:r>
      <w:r>
        <w:rPr>
          <w:sz w:val="24"/>
        </w:rPr>
        <w:t>, starostou</w:t>
      </w:r>
    </w:p>
    <w:p w14:paraId="0F02D91D" w14:textId="77777777" w:rsidR="00DB1AE1" w:rsidRDefault="00DB1AE1" w:rsidP="00DB1AE1">
      <w:pPr>
        <w:rPr>
          <w:sz w:val="24"/>
        </w:rPr>
      </w:pPr>
    </w:p>
    <w:p w14:paraId="7B4FD638" w14:textId="77777777" w:rsidR="00DB1AE1" w:rsidRDefault="00DB1AE1" w:rsidP="00DB1AE1">
      <w:pPr>
        <w:rPr>
          <w:sz w:val="24"/>
        </w:rPr>
      </w:pPr>
    </w:p>
    <w:p w14:paraId="40DA1463" w14:textId="77777777" w:rsidR="00DB1AE1" w:rsidRDefault="00DB1AE1" w:rsidP="00DB1AE1">
      <w:pPr>
        <w:rPr>
          <w:sz w:val="24"/>
        </w:rPr>
      </w:pPr>
      <w:r>
        <w:rPr>
          <w:b/>
          <w:sz w:val="24"/>
        </w:rPr>
        <w:t xml:space="preserve">Zhotovitel: </w:t>
      </w:r>
      <w:proofErr w:type="spellStart"/>
      <w:r w:rsidR="0004078C">
        <w:rPr>
          <w:sz w:val="24"/>
        </w:rPr>
        <w:t>A</w:t>
      </w:r>
      <w:r>
        <w:rPr>
          <w:sz w:val="24"/>
        </w:rPr>
        <w:t>k</w:t>
      </w:r>
      <w:proofErr w:type="spellEnd"/>
      <w:r>
        <w:rPr>
          <w:sz w:val="24"/>
        </w:rPr>
        <w:t>. soch. Vojtěch Adamec</w:t>
      </w:r>
    </w:p>
    <w:p w14:paraId="094CDF21" w14:textId="77777777" w:rsidR="00DB1AE1" w:rsidRDefault="00DB1AE1" w:rsidP="00DB1AE1">
      <w:pPr>
        <w:rPr>
          <w:sz w:val="24"/>
        </w:rPr>
      </w:pPr>
      <w:r>
        <w:rPr>
          <w:sz w:val="24"/>
        </w:rPr>
        <w:t xml:space="preserve">                    </w:t>
      </w:r>
      <w:r w:rsidR="00A71626">
        <w:rPr>
          <w:sz w:val="24"/>
        </w:rPr>
        <w:t>Hyacintová 2819/6</w:t>
      </w:r>
    </w:p>
    <w:p w14:paraId="65189B33" w14:textId="77777777" w:rsidR="00DB1AE1" w:rsidRDefault="00DB1AE1" w:rsidP="00DB1AE1">
      <w:pPr>
        <w:rPr>
          <w:sz w:val="24"/>
        </w:rPr>
      </w:pPr>
      <w:r>
        <w:rPr>
          <w:sz w:val="24"/>
        </w:rPr>
        <w:t xml:space="preserve">                    </w:t>
      </w:r>
      <w:r w:rsidR="000B43B5">
        <w:rPr>
          <w:sz w:val="24"/>
        </w:rPr>
        <w:t xml:space="preserve">106 00 </w:t>
      </w:r>
      <w:r w:rsidR="00A71626">
        <w:rPr>
          <w:sz w:val="24"/>
        </w:rPr>
        <w:t>Praha 10</w:t>
      </w:r>
    </w:p>
    <w:p w14:paraId="7C06E5CA" w14:textId="77777777" w:rsidR="00DB1AE1" w:rsidRDefault="00DB1AE1" w:rsidP="00DB1AE1">
      <w:pPr>
        <w:rPr>
          <w:sz w:val="24"/>
        </w:rPr>
      </w:pPr>
      <w:r>
        <w:rPr>
          <w:sz w:val="24"/>
        </w:rPr>
        <w:t xml:space="preserve">                    DIČ: CZ5611032328</w:t>
      </w:r>
    </w:p>
    <w:p w14:paraId="2FAA76A9" w14:textId="3DD31917" w:rsidR="00DB1AE1" w:rsidRDefault="00DB1AE1" w:rsidP="00DB1AE1">
      <w:pPr>
        <w:rPr>
          <w:sz w:val="24"/>
        </w:rPr>
      </w:pPr>
      <w:r>
        <w:rPr>
          <w:sz w:val="24"/>
        </w:rPr>
        <w:t xml:space="preserve">                    Bankovní spojení: Česká spořitelna, č. účtu: </w:t>
      </w:r>
      <w:r w:rsidR="004200F7">
        <w:rPr>
          <w:sz w:val="24"/>
        </w:rPr>
        <w:t>XXXXXXXXXXX</w:t>
      </w:r>
    </w:p>
    <w:p w14:paraId="39970A09" w14:textId="4EE5E4D3" w:rsidR="00DB1AE1" w:rsidRDefault="00DB1AE1" w:rsidP="00DB1AE1">
      <w:pPr>
        <w:pStyle w:val="Nadpis2"/>
      </w:pPr>
      <w:r>
        <w:t xml:space="preserve">                    Tel.: </w:t>
      </w:r>
      <w:r w:rsidR="004200F7">
        <w:t>XXXXXXXXX</w:t>
      </w:r>
    </w:p>
    <w:p w14:paraId="7268D089" w14:textId="77777777" w:rsidR="00DB1AE1" w:rsidRDefault="00DB1AE1" w:rsidP="00DB1AE1">
      <w:pPr>
        <w:rPr>
          <w:sz w:val="24"/>
        </w:rPr>
      </w:pPr>
    </w:p>
    <w:p w14:paraId="3A150CBC" w14:textId="77777777" w:rsidR="00DB1AE1" w:rsidRDefault="00DB1AE1" w:rsidP="00DB1AE1">
      <w:pPr>
        <w:rPr>
          <w:sz w:val="24"/>
        </w:rPr>
      </w:pPr>
    </w:p>
    <w:p w14:paraId="5496509A" w14:textId="77777777" w:rsidR="00DB1AE1" w:rsidRDefault="00DB1AE1" w:rsidP="00DB1AE1">
      <w:pPr>
        <w:rPr>
          <w:sz w:val="24"/>
        </w:rPr>
      </w:pPr>
    </w:p>
    <w:p w14:paraId="259F08A7" w14:textId="77777777" w:rsidR="00DB1AE1" w:rsidRDefault="00DB1AE1" w:rsidP="00DB1AE1">
      <w:pPr>
        <w:jc w:val="center"/>
        <w:rPr>
          <w:b/>
          <w:sz w:val="28"/>
        </w:rPr>
      </w:pPr>
      <w:r>
        <w:rPr>
          <w:b/>
          <w:sz w:val="28"/>
        </w:rPr>
        <w:t>II.</w:t>
      </w:r>
    </w:p>
    <w:p w14:paraId="611BA6F0" w14:textId="77777777" w:rsidR="00DB1AE1" w:rsidRDefault="00DB1AE1" w:rsidP="00DB1AE1">
      <w:pPr>
        <w:jc w:val="center"/>
        <w:rPr>
          <w:b/>
          <w:sz w:val="28"/>
        </w:rPr>
      </w:pPr>
      <w:r>
        <w:rPr>
          <w:b/>
          <w:sz w:val="28"/>
        </w:rPr>
        <w:t>Předmět smlouvy</w:t>
      </w:r>
    </w:p>
    <w:p w14:paraId="7CE02ED5" w14:textId="77777777" w:rsidR="00DB1AE1" w:rsidRDefault="00DB1AE1" w:rsidP="00DB1AE1">
      <w:pPr>
        <w:jc w:val="center"/>
        <w:rPr>
          <w:b/>
          <w:sz w:val="28"/>
        </w:rPr>
      </w:pPr>
    </w:p>
    <w:p w14:paraId="3F71A5ED" w14:textId="324701D9" w:rsidR="00DB1AE1" w:rsidRDefault="00DB1AE1" w:rsidP="00DB1AE1">
      <w:pPr>
        <w:jc w:val="both"/>
        <w:rPr>
          <w:sz w:val="24"/>
        </w:rPr>
      </w:pPr>
      <w:r>
        <w:rPr>
          <w:sz w:val="24"/>
        </w:rPr>
        <w:t>Restaurování</w:t>
      </w:r>
      <w:r w:rsidR="00F85BCE">
        <w:rPr>
          <w:sz w:val="24"/>
        </w:rPr>
        <w:t xml:space="preserve"> (</w:t>
      </w:r>
      <w:proofErr w:type="spellStart"/>
      <w:r w:rsidR="00F85BCE">
        <w:rPr>
          <w:sz w:val="24"/>
        </w:rPr>
        <w:t>rekonzervace</w:t>
      </w:r>
      <w:proofErr w:type="spellEnd"/>
      <w:r w:rsidR="00F85BCE">
        <w:rPr>
          <w:sz w:val="24"/>
        </w:rPr>
        <w:t>)</w:t>
      </w:r>
      <w:r w:rsidR="004A6C2B">
        <w:rPr>
          <w:sz w:val="24"/>
        </w:rPr>
        <w:t xml:space="preserve"> </w:t>
      </w:r>
      <w:r w:rsidR="00CA2FED">
        <w:rPr>
          <w:sz w:val="24"/>
        </w:rPr>
        <w:t xml:space="preserve">schodiště </w:t>
      </w:r>
      <w:r w:rsidR="005C3AFE">
        <w:rPr>
          <w:sz w:val="24"/>
        </w:rPr>
        <w:t>se sochami Čtyř světadílů, schodiště se sochami Dvou denních dob a sochami Venuše a Apollóna, schodiště se sochami Čtyř živlů</w:t>
      </w:r>
      <w:r w:rsidR="00CA2FED">
        <w:rPr>
          <w:sz w:val="24"/>
        </w:rPr>
        <w:t xml:space="preserve"> a šesti volných soch (dv</w:t>
      </w:r>
      <w:r w:rsidR="005C3AFE">
        <w:rPr>
          <w:sz w:val="24"/>
        </w:rPr>
        <w:t>ou</w:t>
      </w:r>
      <w:r w:rsidR="00CA2FED">
        <w:rPr>
          <w:sz w:val="24"/>
        </w:rPr>
        <w:t xml:space="preserve"> lv</w:t>
      </w:r>
      <w:r w:rsidR="005C3AFE">
        <w:rPr>
          <w:sz w:val="24"/>
        </w:rPr>
        <w:t>ů</w:t>
      </w:r>
      <w:r w:rsidR="00CA2FED">
        <w:rPr>
          <w:sz w:val="24"/>
        </w:rPr>
        <w:t>, dv</w:t>
      </w:r>
      <w:r w:rsidR="005C3AFE">
        <w:rPr>
          <w:sz w:val="24"/>
        </w:rPr>
        <w:t>ou</w:t>
      </w:r>
      <w:r w:rsidR="00CA2FED">
        <w:rPr>
          <w:sz w:val="24"/>
        </w:rPr>
        <w:t xml:space="preserve"> lvic, dv</w:t>
      </w:r>
      <w:r w:rsidR="005C3AFE">
        <w:rPr>
          <w:sz w:val="24"/>
        </w:rPr>
        <w:t>ou</w:t>
      </w:r>
      <w:r w:rsidR="00CA2FED">
        <w:rPr>
          <w:sz w:val="24"/>
        </w:rPr>
        <w:t xml:space="preserve"> sfing)</w:t>
      </w:r>
      <w:r w:rsidR="0004078C">
        <w:rPr>
          <w:sz w:val="24"/>
        </w:rPr>
        <w:t xml:space="preserve"> v</w:t>
      </w:r>
      <w:r w:rsidR="00510CD2">
        <w:rPr>
          <w:sz w:val="24"/>
        </w:rPr>
        <w:t> zámeckém parku</w:t>
      </w:r>
      <w:r w:rsidR="00BF56CC">
        <w:rPr>
          <w:sz w:val="24"/>
        </w:rPr>
        <w:t xml:space="preserve"> v Lysé nad Labem.</w:t>
      </w:r>
    </w:p>
    <w:p w14:paraId="05F75B61" w14:textId="77777777" w:rsidR="00DB1AE1" w:rsidRDefault="00DB1AE1" w:rsidP="00DB1AE1">
      <w:pPr>
        <w:jc w:val="both"/>
        <w:rPr>
          <w:sz w:val="24"/>
        </w:rPr>
      </w:pPr>
    </w:p>
    <w:p w14:paraId="7D794963" w14:textId="77777777" w:rsidR="00DB1AE1" w:rsidRDefault="00DB1AE1" w:rsidP="00DB1AE1">
      <w:pPr>
        <w:jc w:val="both"/>
        <w:rPr>
          <w:sz w:val="24"/>
        </w:rPr>
      </w:pPr>
    </w:p>
    <w:p w14:paraId="3101612A" w14:textId="77777777" w:rsidR="00DB1AE1" w:rsidRDefault="00DB1AE1" w:rsidP="00DB1AE1">
      <w:pPr>
        <w:jc w:val="both"/>
        <w:rPr>
          <w:sz w:val="24"/>
        </w:rPr>
      </w:pPr>
    </w:p>
    <w:p w14:paraId="1CF94806" w14:textId="77777777" w:rsidR="00DB1AE1" w:rsidRDefault="00DB1AE1" w:rsidP="00DB1AE1">
      <w:pPr>
        <w:jc w:val="center"/>
        <w:rPr>
          <w:b/>
          <w:sz w:val="28"/>
        </w:rPr>
      </w:pPr>
      <w:r>
        <w:rPr>
          <w:b/>
          <w:sz w:val="28"/>
        </w:rPr>
        <w:t>III.</w:t>
      </w:r>
    </w:p>
    <w:p w14:paraId="224CD7C3" w14:textId="77777777" w:rsidR="00DB1AE1" w:rsidRDefault="00DB1AE1" w:rsidP="00DB1AE1">
      <w:pPr>
        <w:jc w:val="center"/>
        <w:rPr>
          <w:b/>
          <w:sz w:val="28"/>
        </w:rPr>
      </w:pPr>
      <w:r>
        <w:rPr>
          <w:b/>
          <w:sz w:val="28"/>
        </w:rPr>
        <w:t>Místo plnění</w:t>
      </w:r>
    </w:p>
    <w:p w14:paraId="78FE158C" w14:textId="77777777" w:rsidR="00DB1AE1" w:rsidRDefault="00DB1AE1" w:rsidP="00DB1AE1">
      <w:pPr>
        <w:rPr>
          <w:b/>
          <w:sz w:val="28"/>
        </w:rPr>
      </w:pPr>
    </w:p>
    <w:p w14:paraId="468DA787" w14:textId="4FC99E9F" w:rsidR="0049721C" w:rsidRDefault="00510CD2" w:rsidP="005C52E4">
      <w:pPr>
        <w:jc w:val="both"/>
        <w:rPr>
          <w:sz w:val="24"/>
        </w:rPr>
      </w:pPr>
      <w:r>
        <w:rPr>
          <w:sz w:val="24"/>
        </w:rPr>
        <w:t>Zámecký park</w:t>
      </w:r>
      <w:r w:rsidR="0049721C">
        <w:rPr>
          <w:sz w:val="24"/>
        </w:rPr>
        <w:t xml:space="preserve"> Lysá nad Labem</w:t>
      </w:r>
      <w:r w:rsidR="00BF56CC">
        <w:rPr>
          <w:sz w:val="24"/>
        </w:rPr>
        <w:t xml:space="preserve">, pozemek </w:t>
      </w:r>
      <w:proofErr w:type="spellStart"/>
      <w:r w:rsidR="004A6C2B">
        <w:rPr>
          <w:sz w:val="24"/>
        </w:rPr>
        <w:t>p.č</w:t>
      </w:r>
      <w:proofErr w:type="spellEnd"/>
      <w:r w:rsidR="004A6C2B">
        <w:rPr>
          <w:sz w:val="24"/>
        </w:rPr>
        <w:t>. 6/</w:t>
      </w:r>
      <w:r w:rsidR="00CA2FED">
        <w:rPr>
          <w:sz w:val="24"/>
        </w:rPr>
        <w:t>33</w:t>
      </w:r>
      <w:r w:rsidR="00BF56CC">
        <w:rPr>
          <w:sz w:val="24"/>
        </w:rPr>
        <w:t>,</w:t>
      </w:r>
      <w:r w:rsidR="004A6C2B">
        <w:rPr>
          <w:sz w:val="24"/>
        </w:rPr>
        <w:t xml:space="preserve"> 6/</w:t>
      </w:r>
      <w:r w:rsidR="00CA2FED">
        <w:rPr>
          <w:sz w:val="24"/>
        </w:rPr>
        <w:t>34</w:t>
      </w:r>
      <w:r w:rsidR="004A6C2B">
        <w:rPr>
          <w:sz w:val="24"/>
        </w:rPr>
        <w:t>, 6/</w:t>
      </w:r>
      <w:r w:rsidR="00CA2FED">
        <w:rPr>
          <w:sz w:val="24"/>
        </w:rPr>
        <w:t>35</w:t>
      </w:r>
      <w:r w:rsidR="004A6C2B">
        <w:rPr>
          <w:sz w:val="24"/>
        </w:rPr>
        <w:t>, 6/</w:t>
      </w:r>
      <w:r w:rsidR="00CA2FED">
        <w:rPr>
          <w:sz w:val="24"/>
        </w:rPr>
        <w:t>36</w:t>
      </w:r>
      <w:r w:rsidR="004A6C2B">
        <w:rPr>
          <w:sz w:val="24"/>
        </w:rPr>
        <w:t>, 6/</w:t>
      </w:r>
      <w:r w:rsidR="00CA2FED">
        <w:rPr>
          <w:sz w:val="24"/>
        </w:rPr>
        <w:t>37</w:t>
      </w:r>
      <w:r w:rsidR="004A6C2B">
        <w:rPr>
          <w:sz w:val="24"/>
        </w:rPr>
        <w:t>, 6/</w:t>
      </w:r>
      <w:r w:rsidR="00CA2FED">
        <w:rPr>
          <w:sz w:val="24"/>
        </w:rPr>
        <w:t>38</w:t>
      </w:r>
      <w:r w:rsidR="004A6C2B">
        <w:rPr>
          <w:sz w:val="24"/>
        </w:rPr>
        <w:t>, 6/</w:t>
      </w:r>
      <w:r w:rsidR="00CA2FED">
        <w:rPr>
          <w:sz w:val="24"/>
        </w:rPr>
        <w:t>39</w:t>
      </w:r>
      <w:r w:rsidR="004A6C2B">
        <w:rPr>
          <w:sz w:val="24"/>
        </w:rPr>
        <w:t>, 6/</w:t>
      </w:r>
      <w:r w:rsidR="00CA2FED">
        <w:rPr>
          <w:sz w:val="24"/>
        </w:rPr>
        <w:t>4</w:t>
      </w:r>
      <w:r w:rsidR="00943AFA">
        <w:rPr>
          <w:sz w:val="24"/>
        </w:rPr>
        <w:t>3</w:t>
      </w:r>
      <w:r w:rsidR="004A6C2B">
        <w:rPr>
          <w:sz w:val="24"/>
        </w:rPr>
        <w:t>, 6/</w:t>
      </w:r>
      <w:r w:rsidR="00943AFA">
        <w:rPr>
          <w:sz w:val="24"/>
        </w:rPr>
        <w:t>47</w:t>
      </w:r>
      <w:r w:rsidR="005C52E4">
        <w:rPr>
          <w:sz w:val="24"/>
        </w:rPr>
        <w:t>,</w:t>
      </w:r>
      <w:r w:rsidR="00BF56CC">
        <w:rPr>
          <w:sz w:val="24"/>
        </w:rPr>
        <w:t xml:space="preserve"> </w:t>
      </w:r>
      <w:proofErr w:type="spellStart"/>
      <w:r w:rsidR="00BF56CC">
        <w:rPr>
          <w:sz w:val="24"/>
        </w:rPr>
        <w:t>k.ú</w:t>
      </w:r>
      <w:proofErr w:type="spellEnd"/>
      <w:r w:rsidR="00BF56CC">
        <w:rPr>
          <w:sz w:val="24"/>
        </w:rPr>
        <w:t>. Lysá nad Labem</w:t>
      </w:r>
      <w:r w:rsidR="005C52E4">
        <w:rPr>
          <w:sz w:val="24"/>
        </w:rPr>
        <w:t>.</w:t>
      </w:r>
    </w:p>
    <w:p w14:paraId="4360AFB3" w14:textId="77777777" w:rsidR="00DB1AE1" w:rsidRDefault="00DB1AE1" w:rsidP="00DB1AE1">
      <w:pPr>
        <w:rPr>
          <w:sz w:val="24"/>
        </w:rPr>
      </w:pPr>
    </w:p>
    <w:p w14:paraId="6F412EB5" w14:textId="77777777" w:rsidR="00DB1AE1" w:rsidRDefault="00DB1AE1" w:rsidP="00DB1AE1">
      <w:pPr>
        <w:rPr>
          <w:sz w:val="24"/>
        </w:rPr>
      </w:pPr>
    </w:p>
    <w:p w14:paraId="32A9B6F0" w14:textId="77777777" w:rsidR="00DB1AE1" w:rsidRDefault="00DB1AE1" w:rsidP="00DB1AE1">
      <w:pPr>
        <w:rPr>
          <w:sz w:val="24"/>
        </w:rPr>
      </w:pPr>
    </w:p>
    <w:p w14:paraId="33DBDF4B" w14:textId="77777777" w:rsidR="00DB1AE1" w:rsidRDefault="00DB1AE1" w:rsidP="00DB1AE1">
      <w:pPr>
        <w:jc w:val="center"/>
        <w:rPr>
          <w:b/>
          <w:sz w:val="28"/>
        </w:rPr>
      </w:pPr>
      <w:r>
        <w:rPr>
          <w:b/>
          <w:sz w:val="28"/>
        </w:rPr>
        <w:t>IV.</w:t>
      </w:r>
    </w:p>
    <w:p w14:paraId="15120C60" w14:textId="77777777" w:rsidR="00DB1AE1" w:rsidRDefault="00DB1AE1" w:rsidP="00DB1AE1">
      <w:pPr>
        <w:jc w:val="center"/>
        <w:rPr>
          <w:b/>
          <w:sz w:val="28"/>
        </w:rPr>
      </w:pPr>
      <w:r>
        <w:rPr>
          <w:b/>
          <w:sz w:val="28"/>
        </w:rPr>
        <w:t>Čas plnění</w:t>
      </w:r>
    </w:p>
    <w:p w14:paraId="70718754" w14:textId="77777777" w:rsidR="00DB1AE1" w:rsidRDefault="00DB1AE1" w:rsidP="00DB1AE1">
      <w:pPr>
        <w:jc w:val="center"/>
        <w:rPr>
          <w:b/>
          <w:sz w:val="28"/>
        </w:rPr>
      </w:pPr>
    </w:p>
    <w:p w14:paraId="4E619428" w14:textId="77777777" w:rsidR="00DB1AE1" w:rsidRDefault="00DB1AE1" w:rsidP="00DB1AE1">
      <w:pPr>
        <w:pStyle w:val="Zkladntext"/>
      </w:pPr>
      <w:r>
        <w:t xml:space="preserve">Zhotovitel se zavazuje provést dílo, které je předmětem této smlouvy v těchto termínech: </w:t>
      </w:r>
    </w:p>
    <w:p w14:paraId="107D9914" w14:textId="77777777" w:rsidR="00DB1AE1" w:rsidRDefault="00DB1AE1" w:rsidP="00DB1AE1">
      <w:pPr>
        <w:pStyle w:val="Zkladntext"/>
      </w:pPr>
      <w:r>
        <w:t>Začátek prací: dle uzavření smlouvy</w:t>
      </w:r>
    </w:p>
    <w:p w14:paraId="3D663FE0" w14:textId="4D9004A8" w:rsidR="00DB1AE1" w:rsidRDefault="00DB1AE1" w:rsidP="00DB1AE1">
      <w:pPr>
        <w:pStyle w:val="Zkladntext"/>
      </w:pPr>
      <w:r>
        <w:lastRenderedPageBreak/>
        <w:t>Ukončení pra</w:t>
      </w:r>
      <w:r w:rsidR="00B66B02">
        <w:t>cí: 30. 11. 202</w:t>
      </w:r>
      <w:r w:rsidR="00943AFA">
        <w:t>5</w:t>
      </w:r>
    </w:p>
    <w:p w14:paraId="16AD4347" w14:textId="77777777" w:rsidR="00DB1AE1" w:rsidRDefault="00DB1AE1" w:rsidP="00B66B02">
      <w:pPr>
        <w:pStyle w:val="Zkladntext"/>
      </w:pPr>
    </w:p>
    <w:p w14:paraId="0FFAB88A" w14:textId="77777777" w:rsidR="00DB1AE1" w:rsidRDefault="00DB1AE1" w:rsidP="00DB1AE1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>V.</w:t>
      </w:r>
    </w:p>
    <w:p w14:paraId="20862D06" w14:textId="77777777" w:rsidR="00DB1AE1" w:rsidRDefault="00DB1AE1" w:rsidP="00DB1AE1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>Cena díla</w:t>
      </w:r>
    </w:p>
    <w:p w14:paraId="5679FD12" w14:textId="77777777" w:rsidR="00DB1AE1" w:rsidRDefault="00DB1AE1" w:rsidP="00DB1AE1">
      <w:pPr>
        <w:pStyle w:val="Zkladntext"/>
        <w:jc w:val="center"/>
        <w:rPr>
          <w:b/>
          <w:sz w:val="28"/>
        </w:rPr>
      </w:pPr>
    </w:p>
    <w:p w14:paraId="20EE76BB" w14:textId="1D14C247" w:rsidR="00DB1AE1" w:rsidRDefault="00DB1AE1" w:rsidP="00DB1AE1">
      <w:pPr>
        <w:pStyle w:val="Zkladntext"/>
      </w:pPr>
      <w:r>
        <w:t>Cena za provedení díla se sjednává dohodou v částce (viz</w:t>
      </w:r>
      <w:r w:rsidR="00510CD2">
        <w:t>.</w:t>
      </w:r>
      <w:r>
        <w:t xml:space="preserve"> položkový rozpočet, který je nedílnou součástí této smlouvy</w:t>
      </w:r>
      <w:proofErr w:type="gramStart"/>
      <w:r>
        <w:t xml:space="preserve">): </w:t>
      </w:r>
      <w:r w:rsidR="003073A2">
        <w:t xml:space="preserve">  </w:t>
      </w:r>
      <w:proofErr w:type="gramEnd"/>
      <w:r w:rsidR="003073A2">
        <w:t xml:space="preserve">            </w:t>
      </w:r>
      <w:r w:rsidR="00F85BCE">
        <w:t>280</w:t>
      </w:r>
      <w:r w:rsidR="003073A2">
        <w:t xml:space="preserve"> </w:t>
      </w:r>
      <w:r w:rsidR="00F85BCE">
        <w:t>9</w:t>
      </w:r>
      <w:r w:rsidR="00443CE2">
        <w:t>0</w:t>
      </w:r>
      <w:r w:rsidR="00E263A8">
        <w:t>0</w:t>
      </w:r>
      <w:r w:rsidR="003073A2">
        <w:t>,00</w:t>
      </w:r>
      <w:r>
        <w:t xml:space="preserve"> Kč</w:t>
      </w:r>
    </w:p>
    <w:p w14:paraId="774D9994" w14:textId="5BFE7738" w:rsidR="00DB1AE1" w:rsidRDefault="003073A2" w:rsidP="00DB1AE1">
      <w:pPr>
        <w:pStyle w:val="Zkladntext"/>
        <w:pBdr>
          <w:bottom w:val="single" w:sz="6" w:space="1" w:color="auto"/>
        </w:pBdr>
      </w:pPr>
      <w:r>
        <w:tab/>
      </w:r>
      <w:r>
        <w:tab/>
      </w:r>
      <w:r>
        <w:tab/>
        <w:t xml:space="preserve">   DPH  21</w:t>
      </w:r>
      <w:r w:rsidR="00E263A8">
        <w:t xml:space="preserve"> %            </w:t>
      </w:r>
      <w:r>
        <w:t xml:space="preserve"> </w:t>
      </w:r>
      <w:r w:rsidR="00F85BCE">
        <w:t>58</w:t>
      </w:r>
      <w:r>
        <w:t> </w:t>
      </w:r>
      <w:r w:rsidR="00F85BCE">
        <w:t>989</w:t>
      </w:r>
      <w:r>
        <w:t>,00</w:t>
      </w:r>
      <w:r w:rsidR="00DB1AE1">
        <w:t xml:space="preserve"> Kč</w:t>
      </w:r>
    </w:p>
    <w:p w14:paraId="7709C510" w14:textId="53C95905" w:rsidR="00DB1AE1" w:rsidRDefault="00DB1AE1" w:rsidP="00DB1AE1">
      <w:pPr>
        <w:pStyle w:val="Zkladntext"/>
        <w:rPr>
          <w:b/>
        </w:rPr>
      </w:pPr>
      <w:r>
        <w:tab/>
      </w:r>
      <w:r>
        <w:tab/>
        <w:t xml:space="preserve">               </w:t>
      </w:r>
      <w:r>
        <w:rPr>
          <w:b/>
        </w:rPr>
        <w:t xml:space="preserve">Celkem               </w:t>
      </w:r>
      <w:r w:rsidR="003073A2">
        <w:rPr>
          <w:b/>
        </w:rPr>
        <w:t xml:space="preserve"> </w:t>
      </w:r>
      <w:r w:rsidR="00F85BCE">
        <w:rPr>
          <w:b/>
        </w:rPr>
        <w:t>339</w:t>
      </w:r>
      <w:r w:rsidR="003073A2">
        <w:rPr>
          <w:b/>
        </w:rPr>
        <w:t> 8</w:t>
      </w:r>
      <w:r w:rsidR="00D35E65">
        <w:rPr>
          <w:b/>
        </w:rPr>
        <w:t>89</w:t>
      </w:r>
      <w:r w:rsidR="003073A2">
        <w:rPr>
          <w:b/>
        </w:rPr>
        <w:t xml:space="preserve">,00 </w:t>
      </w:r>
      <w:r>
        <w:rPr>
          <w:b/>
        </w:rPr>
        <w:t>Kč</w:t>
      </w:r>
    </w:p>
    <w:p w14:paraId="4CD9F238" w14:textId="77777777" w:rsidR="00E87426" w:rsidRDefault="00E87426" w:rsidP="00DB1AE1">
      <w:pPr>
        <w:pStyle w:val="Zkladntext"/>
      </w:pPr>
    </w:p>
    <w:p w14:paraId="602E2E7A" w14:textId="77777777" w:rsidR="00DB1AE1" w:rsidRDefault="00DB1AE1" w:rsidP="00DB1AE1">
      <w:pPr>
        <w:pStyle w:val="Zkladntext"/>
      </w:pPr>
      <w:r>
        <w:t xml:space="preserve">Do uvedené ceny jsou zahrnuty veškeré náklady potřebné </w:t>
      </w:r>
      <w:r w:rsidR="00BF56CC">
        <w:t>k řádnému provedení díl</w:t>
      </w:r>
      <w:r w:rsidR="006732E8">
        <w:t>a.</w:t>
      </w:r>
    </w:p>
    <w:p w14:paraId="66B9D9E1" w14:textId="77777777" w:rsidR="00DB1AE1" w:rsidRDefault="00DB1AE1" w:rsidP="00DB1AE1">
      <w:pPr>
        <w:pStyle w:val="Zkladntext"/>
      </w:pPr>
    </w:p>
    <w:p w14:paraId="02E88B99" w14:textId="77777777" w:rsidR="00DB1AE1" w:rsidRDefault="00DB1AE1" w:rsidP="00DB1AE1">
      <w:pPr>
        <w:pStyle w:val="Zkladntext"/>
        <w:jc w:val="center"/>
        <w:rPr>
          <w:b/>
          <w:sz w:val="28"/>
        </w:rPr>
      </w:pPr>
    </w:p>
    <w:p w14:paraId="2E400D8D" w14:textId="77777777" w:rsidR="00DB1AE1" w:rsidRDefault="00DB1AE1" w:rsidP="00DB1AE1">
      <w:pPr>
        <w:pStyle w:val="Zkladntext"/>
        <w:jc w:val="center"/>
        <w:rPr>
          <w:b/>
          <w:sz w:val="28"/>
        </w:rPr>
      </w:pPr>
    </w:p>
    <w:p w14:paraId="6A54B111" w14:textId="77777777" w:rsidR="00DB1AE1" w:rsidRDefault="00DB1AE1" w:rsidP="00DB1AE1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>VI.</w:t>
      </w:r>
    </w:p>
    <w:p w14:paraId="4E19B7A9" w14:textId="77777777" w:rsidR="00DB1AE1" w:rsidRPr="00E263A8" w:rsidRDefault="00DB1AE1" w:rsidP="00E263A8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>Fakturace a placení</w:t>
      </w:r>
    </w:p>
    <w:p w14:paraId="4BA7AA1B" w14:textId="77777777" w:rsidR="00DB1AE1" w:rsidRDefault="00DB1AE1" w:rsidP="00DB1AE1">
      <w:pPr>
        <w:pStyle w:val="Zkladntext"/>
      </w:pPr>
    </w:p>
    <w:p w14:paraId="7A35B43B" w14:textId="77777777" w:rsidR="00DB1AE1" w:rsidRDefault="00DB1AE1" w:rsidP="00DB1AE1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Zhotovitel se zavazuje fakturovat dílo do 7 dnů ode dne odevzdání objednateli.</w:t>
      </w:r>
    </w:p>
    <w:p w14:paraId="7950473F" w14:textId="77777777" w:rsidR="00DB1AE1" w:rsidRDefault="00DB1AE1" w:rsidP="00DB1AE1">
      <w:pPr>
        <w:pStyle w:val="Zkladntext"/>
      </w:pPr>
    </w:p>
    <w:p w14:paraId="17CA39FE" w14:textId="77777777" w:rsidR="00DB1AE1" w:rsidRDefault="00DB1AE1" w:rsidP="00DB1AE1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Objednatel se zavazuje zaplatit cenu díla do 30 dnů ode dne doručení faktury.</w:t>
      </w:r>
    </w:p>
    <w:p w14:paraId="441F93B9" w14:textId="77777777" w:rsidR="00DB1AE1" w:rsidRDefault="00DB1AE1" w:rsidP="00DB1AE1">
      <w:pPr>
        <w:pStyle w:val="Zkladntext"/>
      </w:pPr>
    </w:p>
    <w:p w14:paraId="0A7300DE" w14:textId="77777777" w:rsidR="00DB1AE1" w:rsidRDefault="00DB1AE1" w:rsidP="00DB1AE1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Pro případ prodlení s placením faktury se sjednává</w:t>
      </w:r>
      <w:r w:rsidR="00E87426">
        <w:t xml:space="preserve"> poplatek z prodlení ve výši </w:t>
      </w:r>
      <w:proofErr w:type="gramStart"/>
      <w:r w:rsidR="00E87426">
        <w:t>0,05</w:t>
      </w:r>
      <w:r>
        <w:t>%</w:t>
      </w:r>
      <w:proofErr w:type="gramEnd"/>
      <w:r>
        <w:t xml:space="preserve"> z dlužné částky za každý den prodlení.</w:t>
      </w:r>
    </w:p>
    <w:p w14:paraId="78F50442" w14:textId="77777777" w:rsidR="00DB1AE1" w:rsidRDefault="00DB1AE1" w:rsidP="00E87426">
      <w:pPr>
        <w:pStyle w:val="Zkladntext"/>
      </w:pPr>
    </w:p>
    <w:p w14:paraId="6AB16058" w14:textId="77777777" w:rsidR="00DB1AE1" w:rsidRDefault="00DB1AE1" w:rsidP="00DB1AE1">
      <w:pPr>
        <w:rPr>
          <w:sz w:val="24"/>
        </w:rPr>
      </w:pPr>
    </w:p>
    <w:p w14:paraId="31CA004A" w14:textId="77777777" w:rsidR="00DB1AE1" w:rsidRDefault="00DB1AE1" w:rsidP="00DB1AE1">
      <w:pPr>
        <w:rPr>
          <w:sz w:val="24"/>
        </w:rPr>
      </w:pPr>
    </w:p>
    <w:p w14:paraId="2D79D513" w14:textId="77777777" w:rsidR="00DB1AE1" w:rsidRDefault="00DB1AE1" w:rsidP="00DB1AE1">
      <w:pPr>
        <w:jc w:val="center"/>
        <w:rPr>
          <w:b/>
          <w:sz w:val="28"/>
        </w:rPr>
      </w:pPr>
      <w:r>
        <w:rPr>
          <w:b/>
          <w:sz w:val="28"/>
        </w:rPr>
        <w:t>VII.</w:t>
      </w:r>
    </w:p>
    <w:p w14:paraId="35F00A9A" w14:textId="77777777" w:rsidR="00DB1AE1" w:rsidRPr="00E87426" w:rsidRDefault="00DB1AE1" w:rsidP="00E87426">
      <w:pPr>
        <w:jc w:val="center"/>
        <w:rPr>
          <w:b/>
          <w:sz w:val="28"/>
        </w:rPr>
      </w:pPr>
      <w:r>
        <w:rPr>
          <w:b/>
          <w:sz w:val="28"/>
        </w:rPr>
        <w:t>Ostatní ujednání</w:t>
      </w:r>
    </w:p>
    <w:p w14:paraId="54D38179" w14:textId="77777777" w:rsidR="00DB1AE1" w:rsidRDefault="00DB1AE1" w:rsidP="00DB1AE1">
      <w:pPr>
        <w:jc w:val="both"/>
        <w:rPr>
          <w:sz w:val="24"/>
        </w:rPr>
      </w:pPr>
    </w:p>
    <w:p w14:paraId="511ADC64" w14:textId="77777777" w:rsidR="00DB1AE1" w:rsidRDefault="00DB1AE1" w:rsidP="00DB1AE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Dojde-li v průběhu provádění prací ke změně v jejich rozsahu, je objednatel povinen zaplatit cenu díla přiměřeně sníženou, došlo-li k omezení rozsahu díla, resp. zvýšenou, došlo-li k rozšíření díla, na němž se smluvní strany písemně dohodly.</w:t>
      </w:r>
    </w:p>
    <w:p w14:paraId="0E85D594" w14:textId="77777777" w:rsidR="00DB1AE1" w:rsidRDefault="00DB1AE1" w:rsidP="00DB1AE1">
      <w:pPr>
        <w:pStyle w:val="Zkladntext"/>
      </w:pPr>
    </w:p>
    <w:p w14:paraId="3F5F3BCC" w14:textId="77777777" w:rsidR="00DB1AE1" w:rsidRDefault="00DB1AE1" w:rsidP="00DB1AE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Objednatel může odstoupit od této smlouvy, nejsou-li řádně plněny zhotovitelem jeho smluvní povinnosti, tzv. odejmutí zakázky bez uhrazení nákladů spojených s odstoupením od této smlouvy zhotoviteli. V případě odstoupení od této smlouvy vzniká objednateli nárok vůči zhotoviteli na náhradu vícenákladů vynaložených objednatelem na dokončení díla a na náhradu škody vzniklé prodloužením termínu dokončení díla ve sjednaném rozsahu.</w:t>
      </w:r>
    </w:p>
    <w:p w14:paraId="4385E151" w14:textId="77777777" w:rsidR="00DB1AE1" w:rsidRDefault="00DB1AE1" w:rsidP="00DB1AE1">
      <w:pPr>
        <w:jc w:val="both"/>
        <w:rPr>
          <w:sz w:val="24"/>
        </w:rPr>
      </w:pPr>
    </w:p>
    <w:p w14:paraId="0221C2F6" w14:textId="77777777" w:rsidR="00DB1AE1" w:rsidRDefault="00DB1AE1" w:rsidP="00DB1AE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Zhotovitel může odstoupit od smlouvy, popř. může přerušit práce, pouze nejsou-li řádně plněny objednatelem jeho smluvní povinnosti. Neplnění povinností objednatele se rozumí prodlení s úhradou faktur o více jak 30 dní.</w:t>
      </w:r>
    </w:p>
    <w:p w14:paraId="6441055F" w14:textId="77777777" w:rsidR="00DB1AE1" w:rsidRDefault="00DB1AE1" w:rsidP="00DB1AE1">
      <w:pPr>
        <w:jc w:val="both"/>
        <w:rPr>
          <w:sz w:val="24"/>
        </w:rPr>
      </w:pPr>
    </w:p>
    <w:p w14:paraId="2D77FB96" w14:textId="77777777" w:rsidR="00DB1AE1" w:rsidRDefault="00DB1AE1" w:rsidP="00DB1AE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Průběh prací bude sledován </w:t>
      </w:r>
      <w:r w:rsidR="00571912">
        <w:rPr>
          <w:sz w:val="24"/>
        </w:rPr>
        <w:t>a pos</w:t>
      </w:r>
      <w:r w:rsidR="008B4D3B">
        <w:rPr>
          <w:sz w:val="24"/>
        </w:rPr>
        <w:t>uzován orgánem památkové péče a odborným garantem NPÚ ÚOPSČ v Praze.</w:t>
      </w:r>
    </w:p>
    <w:p w14:paraId="6EFB6D73" w14:textId="77777777" w:rsidR="00DB1AE1" w:rsidRDefault="00DB1AE1" w:rsidP="00DB1AE1">
      <w:pPr>
        <w:jc w:val="both"/>
        <w:rPr>
          <w:sz w:val="24"/>
        </w:rPr>
      </w:pPr>
    </w:p>
    <w:p w14:paraId="065EA3B1" w14:textId="1FE1E073" w:rsidR="00DB1AE1" w:rsidRPr="00647390" w:rsidRDefault="00DB1AE1" w:rsidP="00DB1AE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Zhotovitel je povinen postup prací dokumentovat textově i obrazově v restaurátorské zprávě. Součástí zprávy musí být údaje o materiálech použitých během restaurátorského procesu a doporučený postup pro další ošetřování díla.</w:t>
      </w:r>
    </w:p>
    <w:p w14:paraId="77BA78CA" w14:textId="77777777" w:rsidR="00DB1AE1" w:rsidRDefault="00DB1AE1" w:rsidP="00DB1AE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 xml:space="preserve">Závazek zhotovitele je splněn odevzdáním zrestaurovaného díla včetně závěrečné restaurátorské zprávy objednateli, o čemž smluvní strany </w:t>
      </w:r>
      <w:proofErr w:type="gramStart"/>
      <w:r>
        <w:rPr>
          <w:sz w:val="24"/>
        </w:rPr>
        <w:t>sepíší</w:t>
      </w:r>
      <w:proofErr w:type="gramEnd"/>
      <w:r>
        <w:rPr>
          <w:sz w:val="24"/>
        </w:rPr>
        <w:t xml:space="preserve"> zápis. Záruční doba činí 72 měsíců ode dne předání díla.</w:t>
      </w:r>
    </w:p>
    <w:p w14:paraId="47B8E620" w14:textId="77777777" w:rsidR="00DB1AE1" w:rsidRDefault="00DB1AE1" w:rsidP="00DB1AE1">
      <w:pPr>
        <w:jc w:val="both"/>
        <w:rPr>
          <w:sz w:val="24"/>
        </w:rPr>
      </w:pPr>
    </w:p>
    <w:p w14:paraId="1B614680" w14:textId="77777777" w:rsidR="00DB1AE1" w:rsidRDefault="00DB1AE1" w:rsidP="00DB1AE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Pro případ prodlení zhotovitele s provedením prací se sjednává smluvní pokuta ve výši </w:t>
      </w:r>
      <w:proofErr w:type="gramStart"/>
      <w:r>
        <w:rPr>
          <w:sz w:val="24"/>
        </w:rPr>
        <w:t>0,1%</w:t>
      </w:r>
      <w:proofErr w:type="gramEnd"/>
      <w:r>
        <w:rPr>
          <w:sz w:val="24"/>
        </w:rPr>
        <w:t xml:space="preserve"> z celkové částky za každý započatý den prodlení.</w:t>
      </w:r>
    </w:p>
    <w:p w14:paraId="7DDA4D0D" w14:textId="77777777" w:rsidR="00DB1AE1" w:rsidRDefault="00DB1AE1" w:rsidP="00DB1AE1">
      <w:pPr>
        <w:jc w:val="both"/>
        <w:rPr>
          <w:sz w:val="24"/>
        </w:rPr>
      </w:pPr>
    </w:p>
    <w:p w14:paraId="3ACAE089" w14:textId="77777777" w:rsidR="00DB1AE1" w:rsidRDefault="00DB1AE1" w:rsidP="00DB1AE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Není-li ujednáno jinak, řídí se závazkové vztahy smluvních stran občanským zákoníkem.</w:t>
      </w:r>
    </w:p>
    <w:p w14:paraId="1414C881" w14:textId="77777777" w:rsidR="00DB1AE1" w:rsidRDefault="00DB1AE1" w:rsidP="00DB1AE1">
      <w:pPr>
        <w:jc w:val="both"/>
        <w:rPr>
          <w:sz w:val="24"/>
        </w:rPr>
      </w:pPr>
    </w:p>
    <w:p w14:paraId="7C5CC371" w14:textId="77777777" w:rsidR="00DB1AE1" w:rsidRDefault="00DB1AE1" w:rsidP="00DB1AE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Tato smlouva je vyhotovena ve dvou vyhotoveních, z nichž jedno obdrží objednatel a jedno zhotovitel díla.</w:t>
      </w:r>
    </w:p>
    <w:p w14:paraId="0DC2CA4D" w14:textId="77777777" w:rsidR="00DB1AE1" w:rsidRDefault="00DB1AE1" w:rsidP="00DB1AE1">
      <w:pPr>
        <w:jc w:val="both"/>
        <w:rPr>
          <w:sz w:val="24"/>
        </w:rPr>
      </w:pPr>
    </w:p>
    <w:p w14:paraId="04D7B661" w14:textId="77777777" w:rsidR="00DB1AE1" w:rsidRPr="00340D01" w:rsidRDefault="00340D01" w:rsidP="00340D0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Tato smlouva nabývá platnosti </w:t>
      </w:r>
      <w:r w:rsidR="00DB1AE1" w:rsidRPr="0092754F">
        <w:rPr>
          <w:sz w:val="24"/>
        </w:rPr>
        <w:t>po podpisu o</w:t>
      </w:r>
      <w:r w:rsidR="00FC45FB" w:rsidRPr="0092754F">
        <w:rPr>
          <w:sz w:val="24"/>
        </w:rPr>
        <w:t>bou smluv</w:t>
      </w:r>
      <w:r>
        <w:rPr>
          <w:sz w:val="24"/>
        </w:rPr>
        <w:t xml:space="preserve">ních stran </w:t>
      </w:r>
      <w:r w:rsidRPr="0092754F">
        <w:rPr>
          <w:sz w:val="24"/>
        </w:rPr>
        <w:t>a účinnosti okamžikem zveřejnění v registru smluv.</w:t>
      </w:r>
    </w:p>
    <w:p w14:paraId="627C68E0" w14:textId="77777777" w:rsidR="0092754F" w:rsidRDefault="0092754F" w:rsidP="0092754F">
      <w:pPr>
        <w:pStyle w:val="Odstavecseseznamem"/>
        <w:rPr>
          <w:sz w:val="24"/>
        </w:rPr>
      </w:pPr>
    </w:p>
    <w:p w14:paraId="59D037B5" w14:textId="77777777" w:rsidR="008024FC" w:rsidRDefault="008024FC" w:rsidP="008024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Smluvní strany berou na vědomí, že smlouva bude zveřejněna v registru smluv v souladu se zákonem č. 340/2015 Sb., o registru smluv, v platném znění. Zveřejnění provede odpovědný zaměstnanec Města Lysá nad Labem ve lhůtě 15 dnů ode dne podpisu smlouvy poslední smluvní stranou.</w:t>
      </w:r>
    </w:p>
    <w:p w14:paraId="23F60EE5" w14:textId="77777777" w:rsidR="00557B5E" w:rsidRDefault="0092754F" w:rsidP="008024FC">
      <w:pPr>
        <w:ind w:left="360"/>
        <w:jc w:val="both"/>
        <w:rPr>
          <w:sz w:val="24"/>
        </w:rPr>
      </w:pPr>
      <w:r>
        <w:rPr>
          <w:sz w:val="24"/>
        </w:rPr>
        <w:t>Sm</w:t>
      </w:r>
      <w:r w:rsidR="00012492">
        <w:rPr>
          <w:sz w:val="24"/>
        </w:rPr>
        <w:t xml:space="preserve">luvní </w:t>
      </w:r>
      <w:r w:rsidR="00557B5E" w:rsidRPr="00012492">
        <w:rPr>
          <w:sz w:val="24"/>
        </w:rPr>
        <w:t>strany výslovně souhlasí</w:t>
      </w:r>
      <w:r w:rsidR="00127BDF" w:rsidRPr="00012492">
        <w:rPr>
          <w:sz w:val="24"/>
        </w:rPr>
        <w:t xml:space="preserve"> s tím, aby tato smlouva byla uvedena v přehledu nazvaném „Smlouvy uzavřené městem“ vedeném městem Lysá nad Labem, který obsahuje údaje o smluvních stranách, předmětu smlouvy, číselném označení smlouvy a datum jejího podpisu. Smluvní strany výslovně souhlasí, že tato smlouva může být bez jakéhokoliv omezení zveřejněna na oficiálních webových stránkách města Lysá nad Labem (</w:t>
      </w:r>
      <w:hyperlink r:id="rId5" w:history="1">
        <w:r w:rsidR="00127BDF" w:rsidRPr="00012492">
          <w:rPr>
            <w:rStyle w:val="Hypertextovodkaz"/>
            <w:sz w:val="24"/>
          </w:rPr>
          <w:t>www.mestolysa.cz</w:t>
        </w:r>
      </w:hyperlink>
      <w:r w:rsidR="00127BDF" w:rsidRPr="00012492">
        <w:rPr>
          <w:sz w:val="24"/>
        </w:rPr>
        <w:t>), a to včetně všech případných příloh</w:t>
      </w:r>
      <w:r w:rsidR="00D71C68" w:rsidRPr="00012492">
        <w:rPr>
          <w:sz w:val="24"/>
        </w:rPr>
        <w:t xml:space="preserve"> </w:t>
      </w:r>
      <w:r w:rsidR="00127BDF" w:rsidRPr="00012492">
        <w:rPr>
          <w:sz w:val="24"/>
        </w:rPr>
        <w:t>a dodatků. Smluvní strany prohlašují, že skutečnosti uvedené v této smlouvě nepovažují za obchodní tajemství</w:t>
      </w:r>
      <w:r w:rsidR="007B2013" w:rsidRPr="00012492">
        <w:rPr>
          <w:sz w:val="24"/>
        </w:rPr>
        <w:t xml:space="preserve"> a udělují svolení k jejich užití a zveřejnění bez stanovení jakýchkoliv dalších podmínek.</w:t>
      </w:r>
    </w:p>
    <w:p w14:paraId="31A62F80" w14:textId="77777777" w:rsidR="00B00A37" w:rsidRDefault="00B00A37" w:rsidP="008024FC">
      <w:pPr>
        <w:ind w:left="360"/>
        <w:jc w:val="both"/>
        <w:rPr>
          <w:sz w:val="24"/>
        </w:rPr>
      </w:pPr>
    </w:p>
    <w:p w14:paraId="4F78FFD7" w14:textId="77777777" w:rsidR="00B00A37" w:rsidRPr="00012492" w:rsidRDefault="00B00A37" w:rsidP="00B00A37">
      <w:pPr>
        <w:jc w:val="both"/>
        <w:rPr>
          <w:sz w:val="24"/>
        </w:rPr>
      </w:pPr>
    </w:p>
    <w:p w14:paraId="6FFBB9BD" w14:textId="77777777" w:rsidR="00DB1AE1" w:rsidRDefault="00DB1AE1" w:rsidP="00DB1AE1">
      <w:pPr>
        <w:jc w:val="both"/>
        <w:rPr>
          <w:sz w:val="24"/>
        </w:rPr>
      </w:pPr>
    </w:p>
    <w:p w14:paraId="27117150" w14:textId="77777777" w:rsidR="00DB1AE1" w:rsidRDefault="00DB1AE1" w:rsidP="00DB1AE1">
      <w:pPr>
        <w:jc w:val="both"/>
        <w:rPr>
          <w:sz w:val="24"/>
        </w:rPr>
      </w:pPr>
    </w:p>
    <w:p w14:paraId="6334C208" w14:textId="77777777" w:rsidR="00DB1AE1" w:rsidRDefault="00DB1AE1" w:rsidP="00DB1AE1">
      <w:pPr>
        <w:jc w:val="both"/>
        <w:rPr>
          <w:sz w:val="24"/>
        </w:rPr>
      </w:pPr>
    </w:p>
    <w:p w14:paraId="7A04A10B" w14:textId="350138EA" w:rsidR="00DB1AE1" w:rsidRDefault="008024FC" w:rsidP="00DB1AE1">
      <w:pPr>
        <w:jc w:val="both"/>
        <w:rPr>
          <w:sz w:val="24"/>
        </w:rPr>
      </w:pPr>
      <w:r>
        <w:rPr>
          <w:sz w:val="24"/>
        </w:rPr>
        <w:t xml:space="preserve">V Lysé nad Labem dne </w:t>
      </w:r>
      <w:r w:rsidR="004200F7">
        <w:rPr>
          <w:sz w:val="24"/>
        </w:rPr>
        <w:t xml:space="preserve">3. 6. </w:t>
      </w:r>
      <w:r>
        <w:rPr>
          <w:sz w:val="24"/>
        </w:rPr>
        <w:t>202</w:t>
      </w:r>
      <w:r w:rsidR="00883378">
        <w:rPr>
          <w:sz w:val="24"/>
        </w:rPr>
        <w:t>5</w:t>
      </w:r>
      <w:r w:rsidR="0049721C">
        <w:rPr>
          <w:sz w:val="24"/>
        </w:rPr>
        <w:t xml:space="preserve">                        </w:t>
      </w:r>
      <w:r>
        <w:rPr>
          <w:sz w:val="24"/>
        </w:rPr>
        <w:t xml:space="preserve">V Lysé nad Labem dne </w:t>
      </w:r>
      <w:r w:rsidR="004200F7">
        <w:rPr>
          <w:sz w:val="24"/>
        </w:rPr>
        <w:t xml:space="preserve">2. 6. </w:t>
      </w:r>
      <w:r w:rsidR="00151B08">
        <w:rPr>
          <w:sz w:val="24"/>
        </w:rPr>
        <w:t>2</w:t>
      </w:r>
      <w:r>
        <w:rPr>
          <w:sz w:val="24"/>
        </w:rPr>
        <w:t>02</w:t>
      </w:r>
      <w:r w:rsidR="00883378">
        <w:rPr>
          <w:sz w:val="24"/>
        </w:rPr>
        <w:t>5</w:t>
      </w:r>
    </w:p>
    <w:p w14:paraId="1EA311AB" w14:textId="77777777" w:rsidR="00DB1AE1" w:rsidRDefault="00DB1AE1" w:rsidP="00DB1AE1">
      <w:pPr>
        <w:jc w:val="both"/>
        <w:rPr>
          <w:sz w:val="24"/>
        </w:rPr>
      </w:pPr>
    </w:p>
    <w:p w14:paraId="70E98B89" w14:textId="77777777" w:rsidR="00DB1AE1" w:rsidRDefault="00DB1AE1" w:rsidP="00DB1AE1">
      <w:pPr>
        <w:jc w:val="both"/>
        <w:rPr>
          <w:sz w:val="24"/>
        </w:rPr>
      </w:pPr>
    </w:p>
    <w:p w14:paraId="4A9AEC5F" w14:textId="77777777" w:rsidR="00DB1AE1" w:rsidRDefault="00DB1AE1" w:rsidP="00DB1AE1">
      <w:pPr>
        <w:jc w:val="both"/>
        <w:rPr>
          <w:sz w:val="24"/>
        </w:rPr>
      </w:pPr>
    </w:p>
    <w:p w14:paraId="346ADE0A" w14:textId="77777777" w:rsidR="00DB1AE1" w:rsidRDefault="00DB1AE1" w:rsidP="00DB1AE1">
      <w:pPr>
        <w:jc w:val="both"/>
        <w:rPr>
          <w:sz w:val="24"/>
        </w:rPr>
      </w:pPr>
    </w:p>
    <w:p w14:paraId="02D50432" w14:textId="77777777" w:rsidR="00DB1AE1" w:rsidRDefault="00DB1AE1" w:rsidP="00DB1AE1">
      <w:pPr>
        <w:jc w:val="both"/>
        <w:rPr>
          <w:sz w:val="24"/>
        </w:rPr>
      </w:pPr>
      <w:r>
        <w:rPr>
          <w:sz w:val="24"/>
        </w:rPr>
        <w:t xml:space="preserve">     </w:t>
      </w:r>
      <w:r w:rsidR="007B2013">
        <w:rPr>
          <w:sz w:val="24"/>
        </w:rPr>
        <w:t xml:space="preserve">      </w:t>
      </w:r>
      <w:proofErr w:type="gramStart"/>
      <w:r w:rsidR="007B2013">
        <w:rPr>
          <w:sz w:val="24"/>
        </w:rPr>
        <w:t>Objednatel</w:t>
      </w:r>
      <w:r>
        <w:rPr>
          <w:sz w:val="24"/>
        </w:rPr>
        <w:t xml:space="preserve">:   </w:t>
      </w:r>
      <w:proofErr w:type="gramEnd"/>
      <w:r>
        <w:rPr>
          <w:sz w:val="24"/>
        </w:rPr>
        <w:t xml:space="preserve">                                </w:t>
      </w:r>
      <w:r w:rsidR="007B2013">
        <w:rPr>
          <w:sz w:val="24"/>
        </w:rPr>
        <w:t xml:space="preserve">                      Zhotovitel</w:t>
      </w:r>
      <w:r>
        <w:rPr>
          <w:sz w:val="24"/>
        </w:rPr>
        <w:t>:</w:t>
      </w:r>
    </w:p>
    <w:p w14:paraId="410EAE7B" w14:textId="77777777" w:rsidR="00DB1AE1" w:rsidRDefault="00DB1AE1" w:rsidP="00DB1AE1">
      <w:pPr>
        <w:jc w:val="both"/>
        <w:rPr>
          <w:sz w:val="24"/>
        </w:rPr>
      </w:pPr>
    </w:p>
    <w:p w14:paraId="6B4886FD" w14:textId="77777777" w:rsidR="00DB1AE1" w:rsidRDefault="00DB1AE1" w:rsidP="00DB1AE1">
      <w:pPr>
        <w:jc w:val="both"/>
        <w:rPr>
          <w:sz w:val="24"/>
        </w:rPr>
      </w:pPr>
    </w:p>
    <w:p w14:paraId="586F94BD" w14:textId="77777777" w:rsidR="00DB1AE1" w:rsidRDefault="00DB1AE1" w:rsidP="00DB1AE1">
      <w:pPr>
        <w:jc w:val="both"/>
        <w:rPr>
          <w:sz w:val="24"/>
        </w:rPr>
      </w:pPr>
    </w:p>
    <w:p w14:paraId="4BAA082D" w14:textId="77777777" w:rsidR="00DB1AE1" w:rsidRDefault="00DB1AE1" w:rsidP="00DB1AE1">
      <w:pPr>
        <w:jc w:val="both"/>
        <w:rPr>
          <w:sz w:val="24"/>
        </w:rPr>
      </w:pPr>
    </w:p>
    <w:p w14:paraId="5508874E" w14:textId="77777777" w:rsidR="00DB1AE1" w:rsidRDefault="00DB1AE1" w:rsidP="00DB1AE1">
      <w:pPr>
        <w:jc w:val="both"/>
        <w:rPr>
          <w:sz w:val="24"/>
        </w:rPr>
      </w:pPr>
    </w:p>
    <w:p w14:paraId="433B96D3" w14:textId="77777777" w:rsidR="00DB1AE1" w:rsidRDefault="00DB1AE1" w:rsidP="00DB1AE1">
      <w:pPr>
        <w:jc w:val="both"/>
        <w:rPr>
          <w:sz w:val="24"/>
        </w:rPr>
      </w:pPr>
    </w:p>
    <w:p w14:paraId="6015EE2C" w14:textId="77777777" w:rsidR="00DB1AE1" w:rsidRDefault="00DB1AE1" w:rsidP="00DB1AE1">
      <w:pPr>
        <w:jc w:val="both"/>
        <w:rPr>
          <w:sz w:val="24"/>
        </w:rPr>
      </w:pPr>
      <w:r>
        <w:rPr>
          <w:sz w:val="24"/>
        </w:rPr>
        <w:t xml:space="preserve">          ………………………………..                          ………………………………….</w:t>
      </w:r>
    </w:p>
    <w:p w14:paraId="445EFFCD" w14:textId="77777777" w:rsidR="00DB1AE1" w:rsidRDefault="00DB1AE1" w:rsidP="00DB1AE1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7B2013">
        <w:rPr>
          <w:sz w:val="24"/>
        </w:rPr>
        <w:t xml:space="preserve">     </w:t>
      </w:r>
      <w:r w:rsidR="008024FC">
        <w:rPr>
          <w:sz w:val="24"/>
        </w:rPr>
        <w:t>Mgr. Karel Marek</w:t>
      </w:r>
      <w:r w:rsidR="00374712">
        <w:rPr>
          <w:sz w:val="24"/>
        </w:rPr>
        <w:t>, starosta</w:t>
      </w:r>
      <w:r w:rsidR="007B2013">
        <w:rPr>
          <w:sz w:val="24"/>
        </w:rPr>
        <w:t xml:space="preserve">                                 </w:t>
      </w:r>
      <w:proofErr w:type="spellStart"/>
      <w:r w:rsidR="007B2013">
        <w:rPr>
          <w:sz w:val="24"/>
        </w:rPr>
        <w:t>Ak</w:t>
      </w:r>
      <w:proofErr w:type="spellEnd"/>
      <w:r w:rsidR="007B2013">
        <w:rPr>
          <w:sz w:val="24"/>
        </w:rPr>
        <w:t>. soch. Vojtěch Adamec</w:t>
      </w:r>
    </w:p>
    <w:p w14:paraId="0B8831F2" w14:textId="77777777" w:rsidR="00DB1AE1" w:rsidRPr="002E54C5" w:rsidRDefault="00DB1AE1" w:rsidP="00DB1AE1">
      <w:pPr>
        <w:pStyle w:val="Prosttext"/>
      </w:pPr>
    </w:p>
    <w:p w14:paraId="02F0B58F" w14:textId="77777777" w:rsidR="00DB1AE1" w:rsidRDefault="00DB1AE1" w:rsidP="00DB1AE1"/>
    <w:p w14:paraId="6771DB9B" w14:textId="77777777" w:rsidR="006E57A2" w:rsidRDefault="006E57A2"/>
    <w:p w14:paraId="1602AD0B" w14:textId="77777777" w:rsidR="00012492" w:rsidRDefault="00012492"/>
    <w:p w14:paraId="05CC728C" w14:textId="5F7D3A57" w:rsidR="00B3113A" w:rsidRPr="00647390" w:rsidRDefault="00B3113A" w:rsidP="00647390">
      <w:pPr>
        <w:jc w:val="center"/>
        <w:rPr>
          <w:b/>
          <w:sz w:val="24"/>
          <w:szCs w:val="24"/>
        </w:rPr>
      </w:pPr>
      <w:r w:rsidRPr="00647390">
        <w:rPr>
          <w:b/>
          <w:sz w:val="24"/>
          <w:szCs w:val="24"/>
        </w:rPr>
        <w:lastRenderedPageBreak/>
        <w:t>Rozpočet na restaurování (</w:t>
      </w:r>
      <w:proofErr w:type="spellStart"/>
      <w:r w:rsidRPr="00647390">
        <w:rPr>
          <w:b/>
          <w:sz w:val="24"/>
          <w:szCs w:val="24"/>
        </w:rPr>
        <w:t>rekonzervaci</w:t>
      </w:r>
      <w:proofErr w:type="spellEnd"/>
      <w:r w:rsidRPr="00647390">
        <w:rPr>
          <w:b/>
          <w:sz w:val="24"/>
          <w:szCs w:val="24"/>
        </w:rPr>
        <w:t>)</w:t>
      </w:r>
      <w:r w:rsidR="005C3AFE" w:rsidRPr="00647390">
        <w:rPr>
          <w:b/>
          <w:sz w:val="24"/>
          <w:szCs w:val="24"/>
        </w:rPr>
        <w:t xml:space="preserve"> schodiště</w:t>
      </w:r>
      <w:r w:rsidR="00647390" w:rsidRPr="00647390">
        <w:rPr>
          <w:b/>
          <w:sz w:val="24"/>
          <w:szCs w:val="24"/>
        </w:rPr>
        <w:t xml:space="preserve"> </w:t>
      </w:r>
      <w:r w:rsidR="00647390" w:rsidRPr="00647390">
        <w:rPr>
          <w:b/>
          <w:sz w:val="24"/>
        </w:rPr>
        <w:t>se sochami Čtyř světadílů, schodiště se sochami Dvou denních dob a sochami Venuše a Apollóna, schodiště se sochami Čtyř živlů a šesti volných soch (dvou lvů, dvou lvic, dvou sfing)</w:t>
      </w:r>
      <w:r w:rsidRPr="00647390">
        <w:rPr>
          <w:b/>
          <w:sz w:val="24"/>
          <w:szCs w:val="24"/>
        </w:rPr>
        <w:t xml:space="preserve"> v zámeckém parku v</w:t>
      </w:r>
      <w:r w:rsidR="00647390">
        <w:rPr>
          <w:b/>
          <w:sz w:val="24"/>
          <w:szCs w:val="24"/>
        </w:rPr>
        <w:t> </w:t>
      </w:r>
      <w:r w:rsidRPr="00647390">
        <w:rPr>
          <w:b/>
          <w:sz w:val="24"/>
          <w:szCs w:val="24"/>
        </w:rPr>
        <w:t>Lysé</w:t>
      </w:r>
      <w:r w:rsidR="00647390">
        <w:rPr>
          <w:b/>
          <w:sz w:val="24"/>
          <w:szCs w:val="24"/>
        </w:rPr>
        <w:t> </w:t>
      </w:r>
      <w:r w:rsidRPr="00647390">
        <w:rPr>
          <w:b/>
          <w:sz w:val="24"/>
          <w:szCs w:val="24"/>
        </w:rPr>
        <w:t>nad</w:t>
      </w:r>
      <w:r w:rsidR="00647390">
        <w:rPr>
          <w:b/>
          <w:sz w:val="24"/>
          <w:szCs w:val="24"/>
        </w:rPr>
        <w:t> </w:t>
      </w:r>
      <w:r w:rsidRPr="00647390">
        <w:rPr>
          <w:b/>
          <w:sz w:val="24"/>
          <w:szCs w:val="24"/>
        </w:rPr>
        <w:t>Labem</w:t>
      </w:r>
    </w:p>
    <w:p w14:paraId="7F0DAD1D" w14:textId="5A052140" w:rsidR="00B3113A" w:rsidRPr="00B3113A" w:rsidRDefault="00B3113A" w:rsidP="00B3113A">
      <w:pPr>
        <w:rPr>
          <w:sz w:val="24"/>
          <w:szCs w:val="24"/>
        </w:rPr>
      </w:pPr>
    </w:p>
    <w:p w14:paraId="6F77E2CA" w14:textId="6B48E9AF" w:rsidR="00B3113A" w:rsidRPr="004136B2" w:rsidRDefault="00B3113A" w:rsidP="004136B2">
      <w:pPr>
        <w:spacing w:after="160" w:line="259" w:lineRule="auto"/>
        <w:contextualSpacing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979"/>
      </w:tblGrid>
      <w:tr w:rsidR="00B3113A" w:rsidRPr="00B3113A" w14:paraId="0B915865" w14:textId="77777777" w:rsidTr="00123ECA">
        <w:tc>
          <w:tcPr>
            <w:tcW w:w="562" w:type="dxa"/>
          </w:tcPr>
          <w:p w14:paraId="65444C07" w14:textId="77777777" w:rsidR="00B3113A" w:rsidRPr="00B3113A" w:rsidRDefault="00B3113A" w:rsidP="00123E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13A">
              <w:rPr>
                <w:rFonts w:ascii="Times New Roman" w:hAnsi="Times New Roman"/>
                <w:b/>
                <w:sz w:val="24"/>
                <w:szCs w:val="24"/>
              </w:rPr>
              <w:t xml:space="preserve"> Č.</w:t>
            </w:r>
          </w:p>
        </w:tc>
        <w:tc>
          <w:tcPr>
            <w:tcW w:w="6521" w:type="dxa"/>
          </w:tcPr>
          <w:p w14:paraId="08259112" w14:textId="77777777" w:rsidR="00B3113A" w:rsidRPr="00B3113A" w:rsidRDefault="00B3113A" w:rsidP="00123E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13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Položka</w:t>
            </w:r>
          </w:p>
        </w:tc>
        <w:tc>
          <w:tcPr>
            <w:tcW w:w="1979" w:type="dxa"/>
          </w:tcPr>
          <w:p w14:paraId="243B21ED" w14:textId="77777777" w:rsidR="00B3113A" w:rsidRPr="00B3113A" w:rsidRDefault="00B3113A" w:rsidP="00123E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13A">
              <w:rPr>
                <w:rFonts w:ascii="Times New Roman" w:hAnsi="Times New Roman"/>
                <w:b/>
                <w:sz w:val="24"/>
                <w:szCs w:val="24"/>
              </w:rPr>
              <w:t xml:space="preserve">        Cena</w:t>
            </w:r>
          </w:p>
        </w:tc>
      </w:tr>
      <w:tr w:rsidR="00B3113A" w:rsidRPr="00B3113A" w14:paraId="02398218" w14:textId="77777777" w:rsidTr="00123ECA">
        <w:tc>
          <w:tcPr>
            <w:tcW w:w="562" w:type="dxa"/>
          </w:tcPr>
          <w:p w14:paraId="61F8BF41" w14:textId="77777777" w:rsidR="00B3113A" w:rsidRPr="00B3113A" w:rsidRDefault="00B3113A" w:rsidP="00123ECA">
            <w:pPr>
              <w:rPr>
                <w:rFonts w:ascii="Times New Roman" w:hAnsi="Times New Roman"/>
                <w:sz w:val="24"/>
                <w:szCs w:val="24"/>
              </w:rPr>
            </w:pPr>
            <w:r w:rsidRPr="00B3113A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6521" w:type="dxa"/>
          </w:tcPr>
          <w:p w14:paraId="369718A3" w14:textId="77777777" w:rsidR="00B3113A" w:rsidRDefault="004136B2" w:rsidP="00123E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Rekonzervace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architektonické části schodišť (stupňů a zábradlí s podstavci pod sochami)</w:t>
            </w:r>
          </w:p>
          <w:p w14:paraId="1ECE1308" w14:textId="03173856" w:rsidR="004136B2" w:rsidRPr="00B3113A" w:rsidRDefault="004136B2" w:rsidP="00123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Celková cena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rekonzervaci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schodišť včetně architektury</w:t>
            </w:r>
            <w:r w:rsidR="00335ED5">
              <w:rPr>
                <w:rFonts w:ascii="Times New Roman" w:hAnsi="Times New Roman"/>
                <w:sz w:val="24"/>
                <w:szCs w:val="24"/>
              </w:rPr>
              <w:t xml:space="preserve"> zábradlí</w:t>
            </w:r>
          </w:p>
        </w:tc>
        <w:tc>
          <w:tcPr>
            <w:tcW w:w="1979" w:type="dxa"/>
          </w:tcPr>
          <w:p w14:paraId="62BCDB64" w14:textId="086EECCF" w:rsidR="00B3113A" w:rsidRPr="00B3113A" w:rsidRDefault="00335ED5" w:rsidP="00B311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B3113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3113A">
              <w:rPr>
                <w:rFonts w:ascii="Times New Roman" w:hAnsi="Times New Roman"/>
                <w:sz w:val="24"/>
                <w:szCs w:val="24"/>
              </w:rPr>
              <w:t>00 Kč</w:t>
            </w:r>
          </w:p>
        </w:tc>
      </w:tr>
      <w:tr w:rsidR="00B3113A" w:rsidRPr="00B3113A" w14:paraId="4DBB6888" w14:textId="77777777" w:rsidTr="00123ECA">
        <w:tc>
          <w:tcPr>
            <w:tcW w:w="562" w:type="dxa"/>
          </w:tcPr>
          <w:p w14:paraId="7340825F" w14:textId="77777777" w:rsidR="00B3113A" w:rsidRPr="00B3113A" w:rsidRDefault="00B3113A" w:rsidP="00123ECA">
            <w:pPr>
              <w:rPr>
                <w:rFonts w:ascii="Times New Roman" w:hAnsi="Times New Roman"/>
                <w:sz w:val="24"/>
                <w:szCs w:val="24"/>
              </w:rPr>
            </w:pPr>
            <w:r w:rsidRPr="00B3113A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6521" w:type="dxa"/>
          </w:tcPr>
          <w:p w14:paraId="4B048467" w14:textId="77777777" w:rsidR="00B3113A" w:rsidRDefault="00335ED5" w:rsidP="00123E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Rekonzervace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soch na zábradlí schodišť (Čtyř světadílů, Dvou denních dob a Čtyř živlů</w:t>
            </w:r>
          </w:p>
          <w:p w14:paraId="0CD66470" w14:textId="1BC4F5D4" w:rsidR="00335ED5" w:rsidRPr="00B3113A" w:rsidRDefault="00335ED5" w:rsidP="00123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Celková cena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rekonzervaci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soch</w:t>
            </w:r>
          </w:p>
        </w:tc>
        <w:tc>
          <w:tcPr>
            <w:tcW w:w="1979" w:type="dxa"/>
          </w:tcPr>
          <w:p w14:paraId="17D7D2B7" w14:textId="073B3D50" w:rsidR="00B3113A" w:rsidRPr="00B3113A" w:rsidRDefault="00335ED5" w:rsidP="00B311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B3113A">
              <w:rPr>
                <w:rFonts w:ascii="Times New Roman" w:hAnsi="Times New Roman"/>
                <w:sz w:val="24"/>
                <w:szCs w:val="24"/>
              </w:rPr>
              <w:t> 000 Kč</w:t>
            </w:r>
          </w:p>
        </w:tc>
      </w:tr>
      <w:tr w:rsidR="00751608" w:rsidRPr="00B3113A" w14:paraId="66554E1A" w14:textId="77777777" w:rsidTr="00123ECA">
        <w:tc>
          <w:tcPr>
            <w:tcW w:w="562" w:type="dxa"/>
          </w:tcPr>
          <w:p w14:paraId="3FA36D57" w14:textId="6186D94F" w:rsidR="00751608" w:rsidRPr="00751608" w:rsidRDefault="00751608" w:rsidP="00751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14:paraId="0F01ED1A" w14:textId="77777777" w:rsidR="00751608" w:rsidRDefault="00751608" w:rsidP="00123E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608">
              <w:rPr>
                <w:rFonts w:ascii="Times New Roman" w:hAnsi="Times New Roman"/>
                <w:sz w:val="24"/>
                <w:szCs w:val="24"/>
              </w:rPr>
              <w:t>Rekonzervace</w:t>
            </w:r>
            <w:proofErr w:type="spellEnd"/>
            <w:r w:rsidRPr="00751608">
              <w:rPr>
                <w:rFonts w:ascii="Times New Roman" w:hAnsi="Times New Roman"/>
                <w:sz w:val="24"/>
                <w:szCs w:val="24"/>
              </w:rPr>
              <w:t xml:space="preserve"> soch Venuše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Apollóna a soch dvou lvů, dvou lvic a dvou sfing</w:t>
            </w:r>
          </w:p>
          <w:p w14:paraId="7BA6837C" w14:textId="466357BC" w:rsidR="00751608" w:rsidRPr="00751608" w:rsidRDefault="00751608" w:rsidP="00123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Celková cena 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rekonzervaci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schodišť včetně architektury zábradlí</w:t>
            </w:r>
          </w:p>
        </w:tc>
        <w:tc>
          <w:tcPr>
            <w:tcW w:w="1979" w:type="dxa"/>
          </w:tcPr>
          <w:p w14:paraId="3E0F26EE" w14:textId="03FBDF48" w:rsidR="00751608" w:rsidRPr="00751608" w:rsidRDefault="00751608" w:rsidP="00B311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608">
              <w:rPr>
                <w:rFonts w:ascii="Times New Roman" w:hAnsi="Times New Roman"/>
                <w:sz w:val="24"/>
                <w:szCs w:val="24"/>
              </w:rPr>
              <w:t>115 200 Kč</w:t>
            </w:r>
          </w:p>
        </w:tc>
      </w:tr>
      <w:tr w:rsidR="00B3113A" w:rsidRPr="00B3113A" w14:paraId="312766B5" w14:textId="77777777" w:rsidTr="00123ECA">
        <w:tc>
          <w:tcPr>
            <w:tcW w:w="562" w:type="dxa"/>
          </w:tcPr>
          <w:p w14:paraId="29A61022" w14:textId="77777777" w:rsidR="00B3113A" w:rsidRPr="00B3113A" w:rsidRDefault="00B3113A" w:rsidP="00123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2C5C350" w14:textId="77777777" w:rsidR="00B3113A" w:rsidRPr="00B3113A" w:rsidRDefault="00B3113A" w:rsidP="00123E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13A">
              <w:rPr>
                <w:rFonts w:ascii="Times New Roman" w:hAnsi="Times New Roman"/>
                <w:b/>
                <w:sz w:val="24"/>
                <w:szCs w:val="24"/>
              </w:rPr>
              <w:t>Celkem bez DPH</w:t>
            </w:r>
          </w:p>
        </w:tc>
        <w:tc>
          <w:tcPr>
            <w:tcW w:w="1979" w:type="dxa"/>
          </w:tcPr>
          <w:p w14:paraId="57E2C188" w14:textId="6A667E02" w:rsidR="00B3113A" w:rsidRPr="00B3113A" w:rsidRDefault="00751608" w:rsidP="00B311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  <w:r w:rsidR="00B3113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113A">
              <w:rPr>
                <w:rFonts w:ascii="Times New Roman" w:hAnsi="Times New Roman"/>
                <w:sz w:val="24"/>
                <w:szCs w:val="24"/>
              </w:rPr>
              <w:t>00 Kč</w:t>
            </w:r>
          </w:p>
        </w:tc>
      </w:tr>
      <w:tr w:rsidR="00B3113A" w:rsidRPr="00B3113A" w14:paraId="24971159" w14:textId="77777777" w:rsidTr="00123ECA">
        <w:tc>
          <w:tcPr>
            <w:tcW w:w="562" w:type="dxa"/>
          </w:tcPr>
          <w:p w14:paraId="4F9C0199" w14:textId="77777777" w:rsidR="00B3113A" w:rsidRPr="00B3113A" w:rsidRDefault="00B3113A" w:rsidP="00123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EF62E3D" w14:textId="77777777" w:rsidR="00B3113A" w:rsidRPr="00B3113A" w:rsidRDefault="00B3113A" w:rsidP="00123E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13A">
              <w:rPr>
                <w:rFonts w:ascii="Times New Roman" w:hAnsi="Times New Roman"/>
                <w:b/>
                <w:sz w:val="24"/>
                <w:szCs w:val="24"/>
              </w:rPr>
              <w:t xml:space="preserve">DPH </w:t>
            </w:r>
            <w:proofErr w:type="gramStart"/>
            <w:r w:rsidRPr="00B3113A">
              <w:rPr>
                <w:rFonts w:ascii="Times New Roman" w:hAnsi="Times New Roman"/>
                <w:b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1979" w:type="dxa"/>
          </w:tcPr>
          <w:p w14:paraId="3558A3F7" w14:textId="1340D151" w:rsidR="00B3113A" w:rsidRPr="00B3113A" w:rsidRDefault="00751608" w:rsidP="00B311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FB2B0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061</w:t>
            </w:r>
            <w:r w:rsidR="00FB2B0D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B3113A" w:rsidRPr="00B3113A" w14:paraId="372EAB07" w14:textId="77777777" w:rsidTr="00123ECA">
        <w:tc>
          <w:tcPr>
            <w:tcW w:w="562" w:type="dxa"/>
          </w:tcPr>
          <w:p w14:paraId="52815C45" w14:textId="77777777" w:rsidR="00B3113A" w:rsidRPr="00B3113A" w:rsidRDefault="00B3113A" w:rsidP="00123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7BDB435" w14:textId="77777777" w:rsidR="00B3113A" w:rsidRPr="00B3113A" w:rsidRDefault="00B3113A" w:rsidP="00123E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13A">
              <w:rPr>
                <w:rFonts w:ascii="Times New Roman" w:hAnsi="Times New Roman"/>
                <w:b/>
                <w:sz w:val="24"/>
                <w:szCs w:val="24"/>
              </w:rPr>
              <w:t>Celkem včetně DPH</w:t>
            </w:r>
          </w:p>
        </w:tc>
        <w:tc>
          <w:tcPr>
            <w:tcW w:w="1979" w:type="dxa"/>
          </w:tcPr>
          <w:p w14:paraId="53B739BB" w14:textId="0DA696AA" w:rsidR="00B3113A" w:rsidRPr="00B3113A" w:rsidRDefault="00751608" w:rsidP="00FB2B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  <w:r w:rsidR="00FB2B0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161</w:t>
            </w:r>
            <w:r w:rsidR="00FB2B0D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</w:tbl>
    <w:p w14:paraId="1463FB32" w14:textId="77777777" w:rsidR="00B3113A" w:rsidRPr="00B3113A" w:rsidRDefault="00B3113A" w:rsidP="00B3113A">
      <w:pPr>
        <w:rPr>
          <w:sz w:val="24"/>
          <w:szCs w:val="24"/>
        </w:rPr>
      </w:pPr>
    </w:p>
    <w:p w14:paraId="5AA863DC" w14:textId="77777777" w:rsidR="00B3113A" w:rsidRPr="00B3113A" w:rsidRDefault="00B3113A" w:rsidP="00B3113A">
      <w:pPr>
        <w:rPr>
          <w:sz w:val="24"/>
          <w:szCs w:val="24"/>
        </w:rPr>
      </w:pPr>
    </w:p>
    <w:p w14:paraId="090BDFB1" w14:textId="242D3200" w:rsidR="00B3113A" w:rsidRDefault="00D96809" w:rsidP="00D96809">
      <w:pPr>
        <w:spacing w:after="160" w:line="259" w:lineRule="auto"/>
        <w:ind w:left="360"/>
        <w:contextualSpacing/>
        <w:rPr>
          <w:sz w:val="24"/>
          <w:szCs w:val="24"/>
        </w:rPr>
      </w:pPr>
      <w:r w:rsidRPr="00D96809">
        <w:rPr>
          <w:sz w:val="24"/>
          <w:szCs w:val="24"/>
        </w:rPr>
        <w:t>S</w:t>
      </w:r>
      <w:r w:rsidR="00B3113A" w:rsidRPr="00D96809">
        <w:rPr>
          <w:sz w:val="24"/>
          <w:szCs w:val="24"/>
        </w:rPr>
        <w:t xml:space="preserve">ouvisející </w:t>
      </w:r>
      <w:r>
        <w:rPr>
          <w:sz w:val="24"/>
          <w:szCs w:val="24"/>
        </w:rPr>
        <w:t>náklady:</w:t>
      </w:r>
    </w:p>
    <w:p w14:paraId="670D27F6" w14:textId="77777777" w:rsidR="00D96809" w:rsidRPr="00D96809" w:rsidRDefault="00D96809" w:rsidP="00D96809">
      <w:pPr>
        <w:spacing w:after="160" w:line="259" w:lineRule="auto"/>
        <w:ind w:left="360"/>
        <w:contextualSpacing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979"/>
      </w:tblGrid>
      <w:tr w:rsidR="00B3113A" w:rsidRPr="00B3113A" w14:paraId="6EDB19CF" w14:textId="77777777" w:rsidTr="00123ECA">
        <w:tc>
          <w:tcPr>
            <w:tcW w:w="562" w:type="dxa"/>
          </w:tcPr>
          <w:p w14:paraId="27914AF1" w14:textId="77777777" w:rsidR="00B3113A" w:rsidRPr="00B3113A" w:rsidRDefault="00B3113A" w:rsidP="00123E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13A">
              <w:rPr>
                <w:rFonts w:ascii="Times New Roman" w:hAnsi="Times New Roman"/>
                <w:b/>
                <w:sz w:val="24"/>
                <w:szCs w:val="24"/>
              </w:rPr>
              <w:t xml:space="preserve"> Č.</w:t>
            </w:r>
          </w:p>
        </w:tc>
        <w:tc>
          <w:tcPr>
            <w:tcW w:w="6521" w:type="dxa"/>
          </w:tcPr>
          <w:p w14:paraId="0BF4B787" w14:textId="77777777" w:rsidR="00B3113A" w:rsidRPr="00B3113A" w:rsidRDefault="00B3113A" w:rsidP="00123E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13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Položka</w:t>
            </w:r>
          </w:p>
        </w:tc>
        <w:tc>
          <w:tcPr>
            <w:tcW w:w="1979" w:type="dxa"/>
          </w:tcPr>
          <w:p w14:paraId="46315D75" w14:textId="77777777" w:rsidR="00B3113A" w:rsidRPr="00B3113A" w:rsidRDefault="00B3113A" w:rsidP="00123E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13A">
              <w:rPr>
                <w:rFonts w:ascii="Times New Roman" w:hAnsi="Times New Roman"/>
                <w:b/>
                <w:sz w:val="24"/>
                <w:szCs w:val="24"/>
              </w:rPr>
              <w:t xml:space="preserve">        Cena</w:t>
            </w:r>
          </w:p>
        </w:tc>
      </w:tr>
      <w:tr w:rsidR="00B3113A" w:rsidRPr="00B3113A" w14:paraId="17AE3D59" w14:textId="77777777" w:rsidTr="00123ECA">
        <w:tc>
          <w:tcPr>
            <w:tcW w:w="562" w:type="dxa"/>
          </w:tcPr>
          <w:p w14:paraId="6679FEE7" w14:textId="77777777" w:rsidR="00B3113A" w:rsidRPr="00B3113A" w:rsidRDefault="00B3113A" w:rsidP="00123ECA">
            <w:pPr>
              <w:rPr>
                <w:rFonts w:ascii="Times New Roman" w:hAnsi="Times New Roman"/>
                <w:sz w:val="24"/>
                <w:szCs w:val="24"/>
              </w:rPr>
            </w:pPr>
            <w:r w:rsidRPr="00B3113A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6521" w:type="dxa"/>
          </w:tcPr>
          <w:p w14:paraId="7134C28D" w14:textId="77777777" w:rsidR="00B3113A" w:rsidRPr="00B3113A" w:rsidRDefault="00B3113A" w:rsidP="00123ECA">
            <w:pPr>
              <w:rPr>
                <w:rFonts w:ascii="Times New Roman" w:hAnsi="Times New Roman"/>
                <w:sz w:val="24"/>
                <w:szCs w:val="24"/>
              </w:rPr>
            </w:pPr>
            <w:r w:rsidRPr="00B3113A">
              <w:rPr>
                <w:rFonts w:ascii="Times New Roman" w:hAnsi="Times New Roman"/>
                <w:sz w:val="24"/>
                <w:szCs w:val="24"/>
              </w:rPr>
              <w:t>Zpracování restaurátorské zprávy</w:t>
            </w:r>
          </w:p>
        </w:tc>
        <w:tc>
          <w:tcPr>
            <w:tcW w:w="1979" w:type="dxa"/>
          </w:tcPr>
          <w:p w14:paraId="101884E0" w14:textId="46819380" w:rsidR="00B3113A" w:rsidRPr="00B3113A" w:rsidRDefault="00B06186" w:rsidP="00FB2B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B2B0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2B0D">
              <w:rPr>
                <w:rFonts w:ascii="Times New Roman" w:hAnsi="Times New Roman"/>
                <w:sz w:val="24"/>
                <w:szCs w:val="24"/>
              </w:rPr>
              <w:t>00 Kč</w:t>
            </w:r>
          </w:p>
        </w:tc>
      </w:tr>
      <w:tr w:rsidR="00B3113A" w:rsidRPr="00B3113A" w14:paraId="1462E8D1" w14:textId="77777777" w:rsidTr="00123ECA">
        <w:tc>
          <w:tcPr>
            <w:tcW w:w="562" w:type="dxa"/>
          </w:tcPr>
          <w:p w14:paraId="12744D1C" w14:textId="77777777" w:rsidR="00B3113A" w:rsidRPr="00B3113A" w:rsidRDefault="00B3113A" w:rsidP="00123ECA">
            <w:pPr>
              <w:rPr>
                <w:rFonts w:ascii="Times New Roman" w:hAnsi="Times New Roman"/>
                <w:sz w:val="24"/>
                <w:szCs w:val="24"/>
              </w:rPr>
            </w:pPr>
            <w:r w:rsidRPr="00B3113A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6521" w:type="dxa"/>
          </w:tcPr>
          <w:p w14:paraId="12BEF37B" w14:textId="2559AE2D" w:rsidR="00B3113A" w:rsidRPr="00B3113A" w:rsidRDefault="00B3113A" w:rsidP="00123ECA">
            <w:pPr>
              <w:rPr>
                <w:rFonts w:ascii="Times New Roman" w:hAnsi="Times New Roman"/>
                <w:sz w:val="24"/>
                <w:szCs w:val="24"/>
              </w:rPr>
            </w:pPr>
            <w:r w:rsidRPr="00B3113A">
              <w:rPr>
                <w:rFonts w:ascii="Times New Roman" w:hAnsi="Times New Roman"/>
                <w:sz w:val="24"/>
                <w:szCs w:val="24"/>
              </w:rPr>
              <w:t>Náklady na l</w:t>
            </w:r>
            <w:r w:rsidR="00AC118C">
              <w:rPr>
                <w:rFonts w:ascii="Times New Roman" w:hAnsi="Times New Roman"/>
                <w:sz w:val="24"/>
                <w:szCs w:val="24"/>
              </w:rPr>
              <w:t>okální užití laseru</w:t>
            </w:r>
          </w:p>
        </w:tc>
        <w:tc>
          <w:tcPr>
            <w:tcW w:w="1979" w:type="dxa"/>
          </w:tcPr>
          <w:p w14:paraId="428F7406" w14:textId="33E97794" w:rsidR="00B3113A" w:rsidRPr="00B3113A" w:rsidRDefault="00990964" w:rsidP="00FB2B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B2B0D">
              <w:rPr>
                <w:rFonts w:ascii="Times New Roman" w:hAnsi="Times New Roman"/>
                <w:sz w:val="24"/>
                <w:szCs w:val="24"/>
              </w:rPr>
              <w:t> 600 Kč</w:t>
            </w:r>
          </w:p>
        </w:tc>
      </w:tr>
      <w:tr w:rsidR="00B3113A" w:rsidRPr="00B3113A" w14:paraId="32245166" w14:textId="77777777" w:rsidTr="00123ECA">
        <w:tc>
          <w:tcPr>
            <w:tcW w:w="562" w:type="dxa"/>
          </w:tcPr>
          <w:p w14:paraId="318A5D36" w14:textId="77777777" w:rsidR="00B3113A" w:rsidRPr="00B3113A" w:rsidRDefault="00B3113A" w:rsidP="00123ECA">
            <w:pPr>
              <w:rPr>
                <w:rFonts w:ascii="Times New Roman" w:hAnsi="Times New Roman"/>
                <w:sz w:val="24"/>
                <w:szCs w:val="24"/>
              </w:rPr>
            </w:pPr>
            <w:r w:rsidRPr="00B3113A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6521" w:type="dxa"/>
          </w:tcPr>
          <w:p w14:paraId="2426BECE" w14:textId="0F585C7B" w:rsidR="00B3113A" w:rsidRPr="00B3113A" w:rsidRDefault="00B3113A" w:rsidP="00123ECA">
            <w:pPr>
              <w:rPr>
                <w:rFonts w:ascii="Times New Roman" w:hAnsi="Times New Roman"/>
                <w:sz w:val="24"/>
                <w:szCs w:val="24"/>
              </w:rPr>
            </w:pPr>
            <w:r w:rsidRPr="00B3113A">
              <w:rPr>
                <w:rFonts w:ascii="Times New Roman" w:hAnsi="Times New Roman"/>
                <w:sz w:val="24"/>
                <w:szCs w:val="24"/>
              </w:rPr>
              <w:t>Náklady na dopravu</w:t>
            </w:r>
            <w:r w:rsidR="00085C0B">
              <w:rPr>
                <w:rFonts w:ascii="Times New Roman" w:hAnsi="Times New Roman"/>
                <w:sz w:val="24"/>
                <w:szCs w:val="24"/>
              </w:rPr>
              <w:t>, zajištění a materiály</w:t>
            </w:r>
          </w:p>
        </w:tc>
        <w:tc>
          <w:tcPr>
            <w:tcW w:w="1979" w:type="dxa"/>
          </w:tcPr>
          <w:p w14:paraId="7D72A4AC" w14:textId="54934ED2" w:rsidR="00B3113A" w:rsidRPr="00B3113A" w:rsidRDefault="00085C0B" w:rsidP="00FB2B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FB2B0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2B0D">
              <w:rPr>
                <w:rFonts w:ascii="Times New Roman" w:hAnsi="Times New Roman"/>
                <w:sz w:val="24"/>
                <w:szCs w:val="24"/>
              </w:rPr>
              <w:t>00 Kč</w:t>
            </w:r>
          </w:p>
        </w:tc>
      </w:tr>
      <w:tr w:rsidR="00B3113A" w:rsidRPr="00B3113A" w14:paraId="2BE326D6" w14:textId="77777777" w:rsidTr="00123ECA">
        <w:tc>
          <w:tcPr>
            <w:tcW w:w="562" w:type="dxa"/>
          </w:tcPr>
          <w:p w14:paraId="365373B9" w14:textId="77777777" w:rsidR="00B3113A" w:rsidRPr="00B3113A" w:rsidRDefault="00B3113A" w:rsidP="00123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A8B467E" w14:textId="77777777" w:rsidR="00B3113A" w:rsidRPr="00B3113A" w:rsidRDefault="00B3113A" w:rsidP="00123ECA">
            <w:pPr>
              <w:rPr>
                <w:rFonts w:ascii="Times New Roman" w:hAnsi="Times New Roman"/>
                <w:sz w:val="24"/>
                <w:szCs w:val="24"/>
              </w:rPr>
            </w:pPr>
            <w:r w:rsidRPr="00B3113A">
              <w:rPr>
                <w:rFonts w:ascii="Times New Roman" w:hAnsi="Times New Roman"/>
                <w:b/>
                <w:sz w:val="24"/>
                <w:szCs w:val="24"/>
              </w:rPr>
              <w:t>Celkem bez DPH</w:t>
            </w:r>
          </w:p>
        </w:tc>
        <w:tc>
          <w:tcPr>
            <w:tcW w:w="1979" w:type="dxa"/>
          </w:tcPr>
          <w:p w14:paraId="0C1C11CA" w14:textId="656FA66E" w:rsidR="00B3113A" w:rsidRPr="00B3113A" w:rsidRDefault="00085C0B" w:rsidP="00FB2B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FB2B0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B2B0D">
              <w:rPr>
                <w:rFonts w:ascii="Times New Roman" w:hAnsi="Times New Roman"/>
                <w:sz w:val="24"/>
                <w:szCs w:val="24"/>
              </w:rPr>
              <w:t>00 Kč</w:t>
            </w:r>
          </w:p>
        </w:tc>
      </w:tr>
      <w:tr w:rsidR="00B3113A" w:rsidRPr="00B3113A" w14:paraId="78ACAB1A" w14:textId="77777777" w:rsidTr="00123ECA">
        <w:tc>
          <w:tcPr>
            <w:tcW w:w="562" w:type="dxa"/>
          </w:tcPr>
          <w:p w14:paraId="445598EA" w14:textId="77777777" w:rsidR="00B3113A" w:rsidRPr="00B3113A" w:rsidRDefault="00B3113A" w:rsidP="00123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2D81330" w14:textId="77777777" w:rsidR="00B3113A" w:rsidRPr="00B3113A" w:rsidRDefault="00B3113A" w:rsidP="00123ECA">
            <w:pPr>
              <w:rPr>
                <w:rFonts w:ascii="Times New Roman" w:hAnsi="Times New Roman"/>
                <w:sz w:val="24"/>
                <w:szCs w:val="24"/>
              </w:rPr>
            </w:pPr>
            <w:r w:rsidRPr="00B3113A">
              <w:rPr>
                <w:rFonts w:ascii="Times New Roman" w:hAnsi="Times New Roman"/>
                <w:b/>
                <w:sz w:val="24"/>
                <w:szCs w:val="24"/>
              </w:rPr>
              <w:t xml:space="preserve">DPH </w:t>
            </w:r>
            <w:proofErr w:type="gramStart"/>
            <w:r w:rsidRPr="00B3113A">
              <w:rPr>
                <w:rFonts w:ascii="Times New Roman" w:hAnsi="Times New Roman"/>
                <w:b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1979" w:type="dxa"/>
          </w:tcPr>
          <w:p w14:paraId="5664EB88" w14:textId="4C0CE525" w:rsidR="00B3113A" w:rsidRPr="00B3113A" w:rsidRDefault="00FB2B0D" w:rsidP="00FB2B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5C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5C0B">
              <w:rPr>
                <w:rFonts w:ascii="Times New Roman" w:hAnsi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B3113A" w:rsidRPr="00B3113A" w14:paraId="2851490C" w14:textId="77777777" w:rsidTr="00123ECA">
        <w:tc>
          <w:tcPr>
            <w:tcW w:w="562" w:type="dxa"/>
          </w:tcPr>
          <w:p w14:paraId="132CF777" w14:textId="77777777" w:rsidR="00B3113A" w:rsidRPr="00B3113A" w:rsidRDefault="00B3113A" w:rsidP="00123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F1E3CD0" w14:textId="77777777" w:rsidR="00B3113A" w:rsidRPr="00B3113A" w:rsidRDefault="00B3113A" w:rsidP="00123E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113A">
              <w:rPr>
                <w:rFonts w:ascii="Times New Roman" w:hAnsi="Times New Roman"/>
                <w:b/>
                <w:sz w:val="24"/>
                <w:szCs w:val="24"/>
              </w:rPr>
              <w:t>Celkem včetně DPH</w:t>
            </w:r>
          </w:p>
        </w:tc>
        <w:tc>
          <w:tcPr>
            <w:tcW w:w="1979" w:type="dxa"/>
          </w:tcPr>
          <w:p w14:paraId="060FD454" w14:textId="7F097899" w:rsidR="00B3113A" w:rsidRPr="00B3113A" w:rsidRDefault="00366AFE" w:rsidP="00FB2B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68 728</w:t>
            </w:r>
            <w:r w:rsidR="00FB2B0D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</w:tbl>
    <w:p w14:paraId="516C237B" w14:textId="77777777" w:rsidR="00B3113A" w:rsidRPr="00B3113A" w:rsidRDefault="00B3113A" w:rsidP="00B3113A">
      <w:pPr>
        <w:rPr>
          <w:sz w:val="24"/>
          <w:szCs w:val="24"/>
        </w:rPr>
      </w:pPr>
    </w:p>
    <w:p w14:paraId="3C9A0285" w14:textId="77777777" w:rsidR="00B3113A" w:rsidRPr="00B3113A" w:rsidRDefault="00B3113A" w:rsidP="00B3113A">
      <w:pPr>
        <w:rPr>
          <w:sz w:val="24"/>
          <w:szCs w:val="24"/>
        </w:rPr>
      </w:pPr>
    </w:p>
    <w:p w14:paraId="7AC4FB07" w14:textId="6D2D5B89" w:rsidR="006F474D" w:rsidRDefault="00D2781B" w:rsidP="00B3113A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Celkové n</w:t>
      </w:r>
      <w:r w:rsidR="00B3113A" w:rsidRPr="00B3113A">
        <w:rPr>
          <w:b/>
          <w:sz w:val="24"/>
          <w:szCs w:val="24"/>
        </w:rPr>
        <w:t xml:space="preserve">áklady na </w:t>
      </w:r>
      <w:proofErr w:type="spellStart"/>
      <w:r w:rsidR="00B3113A" w:rsidRPr="00B3113A">
        <w:rPr>
          <w:b/>
          <w:sz w:val="24"/>
          <w:szCs w:val="24"/>
        </w:rPr>
        <w:t>rekonzervaci</w:t>
      </w:r>
      <w:proofErr w:type="spellEnd"/>
      <w:r w:rsidR="00B3113A" w:rsidRPr="00B311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této části výzdoby parku</w:t>
      </w:r>
    </w:p>
    <w:p w14:paraId="7B5F842D" w14:textId="4B0EE2E9" w:rsidR="00B3113A" w:rsidRPr="00B3113A" w:rsidRDefault="00B3113A" w:rsidP="00B3113A">
      <w:pPr>
        <w:rPr>
          <w:b/>
          <w:sz w:val="24"/>
          <w:szCs w:val="24"/>
        </w:rPr>
      </w:pPr>
      <w:r w:rsidRPr="00B3113A">
        <w:rPr>
          <w:b/>
          <w:sz w:val="24"/>
          <w:szCs w:val="24"/>
        </w:rPr>
        <w:t>bez DPH ………………………………</w:t>
      </w:r>
      <w:r w:rsidR="00FB2B0D">
        <w:rPr>
          <w:b/>
          <w:sz w:val="24"/>
          <w:szCs w:val="24"/>
        </w:rPr>
        <w:t>……</w:t>
      </w:r>
      <w:r w:rsidR="006F474D">
        <w:rPr>
          <w:b/>
          <w:sz w:val="24"/>
          <w:szCs w:val="24"/>
        </w:rPr>
        <w:t>…………………………………….</w:t>
      </w:r>
      <w:r w:rsidR="00FB2B0D">
        <w:rPr>
          <w:b/>
          <w:sz w:val="24"/>
          <w:szCs w:val="24"/>
        </w:rPr>
        <w:t xml:space="preserve"> </w:t>
      </w:r>
      <w:r w:rsidR="00253D78">
        <w:rPr>
          <w:b/>
          <w:sz w:val="24"/>
          <w:szCs w:val="24"/>
        </w:rPr>
        <w:t>280</w:t>
      </w:r>
      <w:r w:rsidR="00FB2B0D">
        <w:rPr>
          <w:b/>
          <w:sz w:val="24"/>
          <w:szCs w:val="24"/>
        </w:rPr>
        <w:t> </w:t>
      </w:r>
      <w:r w:rsidR="00253D78">
        <w:rPr>
          <w:b/>
          <w:sz w:val="24"/>
          <w:szCs w:val="24"/>
        </w:rPr>
        <w:t>9</w:t>
      </w:r>
      <w:r w:rsidR="00FB2B0D">
        <w:rPr>
          <w:b/>
          <w:sz w:val="24"/>
          <w:szCs w:val="24"/>
        </w:rPr>
        <w:t>00 Kč</w:t>
      </w:r>
    </w:p>
    <w:p w14:paraId="1A5EA6B7" w14:textId="2F57EB35" w:rsidR="00B3113A" w:rsidRPr="00B3113A" w:rsidRDefault="00B3113A" w:rsidP="00B3113A">
      <w:pPr>
        <w:rPr>
          <w:b/>
          <w:sz w:val="24"/>
          <w:szCs w:val="24"/>
        </w:rPr>
      </w:pPr>
      <w:r w:rsidRPr="00B3113A">
        <w:rPr>
          <w:b/>
          <w:sz w:val="24"/>
          <w:szCs w:val="24"/>
        </w:rPr>
        <w:t xml:space="preserve">DPH </w:t>
      </w:r>
      <w:proofErr w:type="gramStart"/>
      <w:r w:rsidRPr="00B3113A">
        <w:rPr>
          <w:b/>
          <w:sz w:val="24"/>
          <w:szCs w:val="24"/>
        </w:rPr>
        <w:t>21%</w:t>
      </w:r>
      <w:proofErr w:type="gramEnd"/>
      <w:r w:rsidRPr="00B3113A">
        <w:rPr>
          <w:b/>
          <w:sz w:val="24"/>
          <w:szCs w:val="24"/>
        </w:rPr>
        <w:t xml:space="preserve"> celkem ………………………………………………………………</w:t>
      </w:r>
      <w:r w:rsidR="00FB2B0D">
        <w:rPr>
          <w:b/>
          <w:sz w:val="24"/>
          <w:szCs w:val="24"/>
        </w:rPr>
        <w:t xml:space="preserve">… </w:t>
      </w:r>
      <w:r w:rsidR="00253D78">
        <w:rPr>
          <w:b/>
          <w:sz w:val="24"/>
          <w:szCs w:val="24"/>
        </w:rPr>
        <w:t>58</w:t>
      </w:r>
      <w:r w:rsidR="00FB2B0D">
        <w:rPr>
          <w:b/>
          <w:sz w:val="24"/>
          <w:szCs w:val="24"/>
        </w:rPr>
        <w:t> </w:t>
      </w:r>
      <w:r w:rsidR="00253D78">
        <w:rPr>
          <w:b/>
          <w:sz w:val="24"/>
          <w:szCs w:val="24"/>
        </w:rPr>
        <w:t>989</w:t>
      </w:r>
      <w:r w:rsidR="00FB2B0D">
        <w:rPr>
          <w:b/>
          <w:sz w:val="24"/>
          <w:szCs w:val="24"/>
        </w:rPr>
        <w:t xml:space="preserve"> Kč</w:t>
      </w:r>
    </w:p>
    <w:p w14:paraId="3C2E7167" w14:textId="107C8FAC" w:rsidR="00B3113A" w:rsidRPr="00B3113A" w:rsidRDefault="00B3113A" w:rsidP="00B3113A">
      <w:pPr>
        <w:rPr>
          <w:b/>
          <w:sz w:val="24"/>
          <w:szCs w:val="24"/>
        </w:rPr>
      </w:pPr>
      <w:r w:rsidRPr="00B3113A">
        <w:rPr>
          <w:b/>
          <w:sz w:val="24"/>
          <w:szCs w:val="24"/>
        </w:rPr>
        <w:t>Celkem včetně DPH ………………………………………………………</w:t>
      </w:r>
      <w:proofErr w:type="gramStart"/>
      <w:r w:rsidRPr="00B3113A">
        <w:rPr>
          <w:b/>
          <w:sz w:val="24"/>
          <w:szCs w:val="24"/>
        </w:rPr>
        <w:t>…</w:t>
      </w:r>
      <w:r w:rsidR="00FB2B0D">
        <w:rPr>
          <w:b/>
          <w:sz w:val="24"/>
          <w:szCs w:val="24"/>
        </w:rPr>
        <w:t>….</w:t>
      </w:r>
      <w:proofErr w:type="gramEnd"/>
      <w:r w:rsidR="00FB2B0D">
        <w:rPr>
          <w:b/>
          <w:sz w:val="24"/>
          <w:szCs w:val="24"/>
        </w:rPr>
        <w:t xml:space="preserve">. </w:t>
      </w:r>
      <w:r w:rsidR="00253D78">
        <w:rPr>
          <w:b/>
          <w:sz w:val="24"/>
          <w:szCs w:val="24"/>
        </w:rPr>
        <w:t>339</w:t>
      </w:r>
      <w:r w:rsidR="00FB2B0D">
        <w:rPr>
          <w:b/>
          <w:sz w:val="24"/>
          <w:szCs w:val="24"/>
        </w:rPr>
        <w:t> </w:t>
      </w:r>
      <w:r w:rsidR="00253D78">
        <w:rPr>
          <w:b/>
          <w:sz w:val="24"/>
          <w:szCs w:val="24"/>
        </w:rPr>
        <w:t>889</w:t>
      </w:r>
      <w:r w:rsidR="00FB2B0D">
        <w:rPr>
          <w:b/>
          <w:sz w:val="24"/>
          <w:szCs w:val="24"/>
        </w:rPr>
        <w:t xml:space="preserve"> Kč  </w:t>
      </w:r>
    </w:p>
    <w:p w14:paraId="5CC15BBA" w14:textId="77777777" w:rsidR="00B3113A" w:rsidRPr="00B3113A" w:rsidRDefault="00B3113A">
      <w:pPr>
        <w:rPr>
          <w:sz w:val="24"/>
          <w:szCs w:val="24"/>
        </w:rPr>
      </w:pPr>
    </w:p>
    <w:p w14:paraId="00E8CA36" w14:textId="77777777" w:rsidR="00012492" w:rsidRPr="00B3113A" w:rsidRDefault="00012492">
      <w:pPr>
        <w:rPr>
          <w:sz w:val="24"/>
          <w:szCs w:val="24"/>
        </w:rPr>
      </w:pPr>
    </w:p>
    <w:p w14:paraId="7DA232B6" w14:textId="77777777" w:rsidR="00012492" w:rsidRPr="00B3113A" w:rsidRDefault="00012492">
      <w:pPr>
        <w:rPr>
          <w:sz w:val="24"/>
          <w:szCs w:val="24"/>
        </w:rPr>
      </w:pPr>
    </w:p>
    <w:p w14:paraId="528059B1" w14:textId="77777777" w:rsidR="00012492" w:rsidRPr="00B3113A" w:rsidRDefault="00012492">
      <w:pPr>
        <w:rPr>
          <w:sz w:val="24"/>
          <w:szCs w:val="24"/>
        </w:rPr>
      </w:pPr>
    </w:p>
    <w:p w14:paraId="553BA15E" w14:textId="4DCAAB16" w:rsidR="006D1436" w:rsidRPr="00B3113A" w:rsidRDefault="00B311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 </w:t>
      </w:r>
      <w:r w:rsidR="00253D78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. </w:t>
      </w:r>
      <w:r w:rsidR="00253D7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202</w:t>
      </w:r>
      <w:r w:rsidR="0073730D">
        <w:rPr>
          <w:b/>
          <w:sz w:val="24"/>
          <w:szCs w:val="24"/>
        </w:rPr>
        <w:t>5</w:t>
      </w:r>
    </w:p>
    <w:p w14:paraId="6BAA741A" w14:textId="77777777" w:rsidR="006978AD" w:rsidRPr="00B3113A" w:rsidRDefault="006978AD">
      <w:pPr>
        <w:rPr>
          <w:b/>
          <w:sz w:val="24"/>
          <w:szCs w:val="24"/>
        </w:rPr>
      </w:pPr>
    </w:p>
    <w:p w14:paraId="05350B4D" w14:textId="77777777" w:rsidR="006978AD" w:rsidRPr="00B3113A" w:rsidRDefault="006978AD">
      <w:pPr>
        <w:rPr>
          <w:b/>
          <w:sz w:val="24"/>
          <w:szCs w:val="24"/>
        </w:rPr>
      </w:pPr>
    </w:p>
    <w:p w14:paraId="5EFF3434" w14:textId="77777777" w:rsidR="006978AD" w:rsidRPr="00B3113A" w:rsidRDefault="006978AD">
      <w:pPr>
        <w:rPr>
          <w:b/>
          <w:sz w:val="24"/>
          <w:szCs w:val="24"/>
        </w:rPr>
      </w:pPr>
    </w:p>
    <w:p w14:paraId="7F82A7AC" w14:textId="77777777" w:rsidR="006978AD" w:rsidRPr="00B3113A" w:rsidRDefault="006978AD">
      <w:pPr>
        <w:rPr>
          <w:b/>
          <w:sz w:val="24"/>
          <w:szCs w:val="24"/>
        </w:rPr>
      </w:pPr>
    </w:p>
    <w:p w14:paraId="52676A31" w14:textId="77777777" w:rsidR="006978AD" w:rsidRPr="00B3113A" w:rsidRDefault="006978AD">
      <w:pPr>
        <w:rPr>
          <w:b/>
          <w:sz w:val="24"/>
          <w:szCs w:val="24"/>
        </w:rPr>
      </w:pPr>
      <w:r w:rsidRPr="00B3113A">
        <w:rPr>
          <w:b/>
          <w:sz w:val="24"/>
          <w:szCs w:val="24"/>
        </w:rPr>
        <w:t xml:space="preserve">                                                                                           Vojtěch Adamec</w:t>
      </w:r>
      <w:r w:rsidR="00B3113A">
        <w:rPr>
          <w:b/>
          <w:sz w:val="24"/>
          <w:szCs w:val="24"/>
        </w:rPr>
        <w:t xml:space="preserve">, </w:t>
      </w:r>
      <w:proofErr w:type="spellStart"/>
      <w:proofErr w:type="gramStart"/>
      <w:r w:rsidR="00B3113A">
        <w:rPr>
          <w:b/>
          <w:sz w:val="24"/>
          <w:szCs w:val="24"/>
        </w:rPr>
        <w:t>ak.soch</w:t>
      </w:r>
      <w:proofErr w:type="spellEnd"/>
      <w:proofErr w:type="gramEnd"/>
      <w:r w:rsidR="00B3113A">
        <w:rPr>
          <w:b/>
          <w:sz w:val="24"/>
          <w:szCs w:val="24"/>
        </w:rPr>
        <w:t>.</w:t>
      </w:r>
    </w:p>
    <w:p w14:paraId="6461CB9D" w14:textId="77777777" w:rsidR="00E96CAD" w:rsidRPr="00B3113A" w:rsidRDefault="00E96CAD">
      <w:pPr>
        <w:rPr>
          <w:b/>
          <w:sz w:val="24"/>
          <w:szCs w:val="24"/>
        </w:rPr>
      </w:pPr>
    </w:p>
    <w:p w14:paraId="52EC29AB" w14:textId="77777777" w:rsidR="00E96CAD" w:rsidRPr="006D0007" w:rsidRDefault="00E96CAD" w:rsidP="00E96CAD">
      <w:pPr>
        <w:pStyle w:val="pt-normln-000002"/>
        <w:rPr>
          <w:b/>
        </w:rPr>
      </w:pPr>
      <w:r w:rsidRPr="006D0007">
        <w:rPr>
          <w:rStyle w:val="pt-standardnpsmoodstavce-000003"/>
          <w:b/>
        </w:rPr>
        <w:lastRenderedPageBreak/>
        <w:t>D o l o ž k a</w:t>
      </w:r>
    </w:p>
    <w:p w14:paraId="490755F8" w14:textId="77777777" w:rsidR="00E96CAD" w:rsidRPr="006D0007" w:rsidRDefault="00E96CAD" w:rsidP="00E96CAD">
      <w:pPr>
        <w:pStyle w:val="pt-normln"/>
        <w:jc w:val="both"/>
      </w:pPr>
      <w:r w:rsidRPr="006D0007">
        <w:rPr>
          <w:rStyle w:val="pt-standardnpsmoodstavce"/>
        </w:rPr>
        <w:t xml:space="preserve">ve smyslu ustanovení § 41 zákona č. 128/2000 Sb. o obcích (obecní zřízení), ve znění pozdějších předpisů </w:t>
      </w:r>
    </w:p>
    <w:p w14:paraId="3979E48F" w14:textId="77777777" w:rsidR="00E96CAD" w:rsidRPr="006D0007" w:rsidRDefault="00E96CAD" w:rsidP="00E96CAD">
      <w:pPr>
        <w:pStyle w:val="pt-normln"/>
      </w:pPr>
      <w:r w:rsidRPr="006D0007">
        <w:rPr>
          <w:rStyle w:val="pt-standardnpsmoodstavce"/>
        </w:rPr>
        <w:t>Město Lysá nad Labem</w:t>
      </w:r>
    </w:p>
    <w:p w14:paraId="14421725" w14:textId="77777777" w:rsidR="00E96CAD" w:rsidRPr="006D0007" w:rsidRDefault="00E96CAD" w:rsidP="00E96CAD">
      <w:pPr>
        <w:pStyle w:val="pt-normln"/>
      </w:pPr>
      <w:r w:rsidRPr="006D0007">
        <w:rPr>
          <w:rStyle w:val="pt-standardnpsmoodstavce"/>
        </w:rPr>
        <w:t>se sídlem Husovo náměstí 23, 289 22 Lysá nad Labem,</w:t>
      </w:r>
    </w:p>
    <w:p w14:paraId="467EAE13" w14:textId="77777777" w:rsidR="00E96CAD" w:rsidRPr="006D0007" w:rsidRDefault="00E96CAD" w:rsidP="00E96CAD">
      <w:pPr>
        <w:pStyle w:val="pt-normln"/>
      </w:pPr>
      <w:r w:rsidRPr="006D0007">
        <w:rPr>
          <w:rStyle w:val="pt-standardnpsmoodstavce"/>
        </w:rPr>
        <w:t>které zastupuje Mgr. Karel Marek, starosta města</w:t>
      </w:r>
    </w:p>
    <w:p w14:paraId="04E8DB42" w14:textId="77777777" w:rsidR="00E96CAD" w:rsidRPr="006D0007" w:rsidRDefault="00E96CAD" w:rsidP="00E96CAD">
      <w:pPr>
        <w:pStyle w:val="pt-normln"/>
      </w:pPr>
      <w:r w:rsidRPr="006D0007">
        <w:rPr>
          <w:rStyle w:val="pt-standardnpsmoodstavce"/>
        </w:rPr>
        <w:t>IČO: 00239402</w:t>
      </w:r>
    </w:p>
    <w:p w14:paraId="743029F9" w14:textId="77777777" w:rsidR="00E96CAD" w:rsidRPr="006D0007" w:rsidRDefault="00E96CAD" w:rsidP="00E96CAD">
      <w:pPr>
        <w:pStyle w:val="pt-normln"/>
      </w:pPr>
      <w:r w:rsidRPr="006D0007">
        <w:rPr>
          <w:rStyle w:val="pt-standardnpsmoodstavce"/>
        </w:rPr>
        <w:t>(dále jen „město“)</w:t>
      </w:r>
    </w:p>
    <w:p w14:paraId="76C71BBB" w14:textId="77777777" w:rsidR="00E96CAD" w:rsidRPr="006D0007" w:rsidRDefault="00E96CAD" w:rsidP="00E96CAD">
      <w:pPr>
        <w:pStyle w:val="pt-normln-000002"/>
      </w:pPr>
      <w:r w:rsidRPr="006D0007">
        <w:rPr>
          <w:rStyle w:val="pt-standardnpsmoodstavce-000003"/>
          <w:b/>
        </w:rPr>
        <w:t>potvrzuje</w:t>
      </w:r>
      <w:r w:rsidRPr="006D0007">
        <w:rPr>
          <w:rStyle w:val="pt-standardnpsmoodstavce-000003"/>
        </w:rPr>
        <w:t>,</w:t>
      </w:r>
    </w:p>
    <w:p w14:paraId="4F7FD2E3" w14:textId="3D270984" w:rsidR="00E96CAD" w:rsidRPr="006D0007" w:rsidRDefault="00E96CAD" w:rsidP="00E96CAD">
      <w:pPr>
        <w:pStyle w:val="pt-normln"/>
        <w:rPr>
          <w:rStyle w:val="pt-standardnpsmoodstavce"/>
        </w:rPr>
      </w:pPr>
      <w:r w:rsidRPr="006D0007">
        <w:rPr>
          <w:rStyle w:val="pt-standardnpsmoodstavce"/>
        </w:rPr>
        <w:t>že Zastupitelstvo města Lysá</w:t>
      </w:r>
      <w:r w:rsidR="00204F72">
        <w:rPr>
          <w:rStyle w:val="pt-standardnpsmoodstavce"/>
        </w:rPr>
        <w:t xml:space="preserve"> nad Labem podle usnesení č. </w:t>
      </w:r>
      <w:r w:rsidR="00217FD8">
        <w:rPr>
          <w:rStyle w:val="pt-standardnpsmoodstavce"/>
        </w:rPr>
        <w:t>37</w:t>
      </w:r>
      <w:r w:rsidR="00204F72">
        <w:rPr>
          <w:rStyle w:val="pt-standardnpsmoodstavce"/>
        </w:rPr>
        <w:t xml:space="preserve"> ze dne </w:t>
      </w:r>
      <w:r w:rsidR="00217FD8">
        <w:rPr>
          <w:rStyle w:val="pt-standardnpsmoodstavce"/>
        </w:rPr>
        <w:t>19</w:t>
      </w:r>
      <w:r w:rsidR="00204F72">
        <w:rPr>
          <w:rStyle w:val="pt-standardnpsmoodstavce"/>
        </w:rPr>
        <w:t>. 0</w:t>
      </w:r>
      <w:r w:rsidR="00217FD8">
        <w:rPr>
          <w:rStyle w:val="pt-standardnpsmoodstavce"/>
        </w:rPr>
        <w:t>3</w:t>
      </w:r>
      <w:r w:rsidR="00204F72">
        <w:rPr>
          <w:rStyle w:val="pt-standardnpsmoodstavce"/>
        </w:rPr>
        <w:t>. 202</w:t>
      </w:r>
      <w:r w:rsidR="00217FD8">
        <w:rPr>
          <w:rStyle w:val="pt-standardnpsmoodstavce"/>
        </w:rPr>
        <w:t>5</w:t>
      </w:r>
    </w:p>
    <w:p w14:paraId="75CA3557" w14:textId="77777777" w:rsidR="00E96CAD" w:rsidRPr="006D0007" w:rsidRDefault="00E96CAD" w:rsidP="00E96CAD">
      <w:pPr>
        <w:pStyle w:val="pt-normln"/>
        <w:rPr>
          <w:rStyle w:val="pt-standardnpsmoodstavce"/>
        </w:rPr>
      </w:pPr>
      <w:r w:rsidRPr="006D0007">
        <w:rPr>
          <w:rStyle w:val="pt-standardnpsmoodstavce"/>
        </w:rPr>
        <w:t>schvaluje</w:t>
      </w:r>
    </w:p>
    <w:p w14:paraId="696D3381" w14:textId="58344291" w:rsidR="00E96CAD" w:rsidRPr="006D0007" w:rsidRDefault="00E96CAD" w:rsidP="00E96CAD">
      <w:pPr>
        <w:pStyle w:val="pt-normln"/>
        <w:jc w:val="both"/>
      </w:pPr>
      <w:r w:rsidRPr="006D0007">
        <w:t>rozdělení dotační kvóty Ministerstva kultury z Programu regenerace městských památkových rezervací a městskýc</w:t>
      </w:r>
      <w:r w:rsidR="00204F72">
        <w:t>h památkových zón ČR na rok 202</w:t>
      </w:r>
      <w:r w:rsidR="00217FD8">
        <w:t>5</w:t>
      </w:r>
      <w:r w:rsidRPr="006D0007">
        <w:t>:</w:t>
      </w:r>
    </w:p>
    <w:p w14:paraId="1D5DC118" w14:textId="7BB5E6DB" w:rsidR="00E96CAD" w:rsidRPr="006D0007" w:rsidRDefault="00FB2866" w:rsidP="00E96CAD">
      <w:pPr>
        <w:pStyle w:val="pt-normln"/>
        <w:numPr>
          <w:ilvl w:val="0"/>
          <w:numId w:val="3"/>
        </w:numPr>
        <w:jc w:val="both"/>
      </w:pPr>
      <w:r>
        <w:t>Oprava zdi se vstupem ke kostelu sv. Jana Křtitele – výše dotace 100 000 Kč</w:t>
      </w:r>
    </w:p>
    <w:p w14:paraId="30C57868" w14:textId="3675CB00" w:rsidR="00E96CAD" w:rsidRDefault="00FB2866" w:rsidP="00E96CAD">
      <w:pPr>
        <w:pStyle w:val="pt-normln"/>
        <w:numPr>
          <w:ilvl w:val="0"/>
          <w:numId w:val="3"/>
        </w:numPr>
        <w:jc w:val="both"/>
        <w:rPr>
          <w:rStyle w:val="pt-standardnpsmoodstavce"/>
        </w:rPr>
      </w:pPr>
      <w:r>
        <w:rPr>
          <w:rStyle w:val="pt-standardnpsmoodstavce"/>
        </w:rPr>
        <w:t>Výměna čtyř dveří s nadsvětlíky na pavlači východního křídla zámku – výše dotace 100 000 Kč</w:t>
      </w:r>
    </w:p>
    <w:p w14:paraId="22A8FA96" w14:textId="2265161D" w:rsidR="00204F72" w:rsidRPr="006D0007" w:rsidRDefault="00FB2866" w:rsidP="00E96CAD">
      <w:pPr>
        <w:pStyle w:val="pt-normln"/>
        <w:numPr>
          <w:ilvl w:val="0"/>
          <w:numId w:val="3"/>
        </w:numPr>
        <w:jc w:val="both"/>
        <w:rPr>
          <w:rStyle w:val="pt-standardnpsmoodstavce"/>
        </w:rPr>
      </w:pPr>
      <w:r>
        <w:rPr>
          <w:rStyle w:val="pt-standardnpsmoodstavce"/>
        </w:rPr>
        <w:t>Restaurování schodiště se sochařskou výzdobou a šesti volných soch (dvě lvice, dva lvi, dvě sfingy) v zámeckém parku – výše dotace 200 000 Kč</w:t>
      </w:r>
    </w:p>
    <w:p w14:paraId="47A206F0" w14:textId="6F8506D9" w:rsidR="00E96CAD" w:rsidRPr="006D0007" w:rsidRDefault="00E96CAD" w:rsidP="00E96CAD">
      <w:pPr>
        <w:pStyle w:val="NormlnsWWW"/>
        <w:tabs>
          <w:tab w:val="left" w:pos="360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D0007">
        <w:rPr>
          <w:rStyle w:val="pt-standardnpsmoodstavce"/>
          <w:rFonts w:ascii="Times New Roman" w:hAnsi="Times New Roman" w:cs="Times New Roman"/>
        </w:rPr>
        <w:t>Tato doložka je nedílnou</w:t>
      </w:r>
      <w:r w:rsidR="00994A77">
        <w:rPr>
          <w:rStyle w:val="pt-standardnpsmoodstavce"/>
          <w:rFonts w:ascii="Times New Roman" w:hAnsi="Times New Roman" w:cs="Times New Roman"/>
        </w:rPr>
        <w:t xml:space="preserve"> součástí Smlouvy o dílo</w:t>
      </w:r>
      <w:r w:rsidRPr="006D0007">
        <w:rPr>
          <w:rStyle w:val="pt-standardnpsmoodstavce"/>
          <w:rFonts w:ascii="Times New Roman" w:hAnsi="Times New Roman" w:cs="Times New Roman"/>
        </w:rPr>
        <w:t>, č. smlouvy:</w:t>
      </w:r>
      <w:r w:rsidR="00AA7AC9">
        <w:rPr>
          <w:rStyle w:val="pt-standardnpsmoodstavce"/>
          <w:rFonts w:ascii="Times New Roman" w:hAnsi="Times New Roman" w:cs="Times New Roman"/>
        </w:rPr>
        <w:t> 202</w:t>
      </w:r>
      <w:r w:rsidR="006E1CE0">
        <w:rPr>
          <w:rStyle w:val="pt-standardnpsmoodstavce"/>
          <w:rFonts w:ascii="Times New Roman" w:hAnsi="Times New Roman" w:cs="Times New Roman"/>
        </w:rPr>
        <w:t>5</w:t>
      </w:r>
      <w:r w:rsidRPr="006D0007">
        <w:rPr>
          <w:rStyle w:val="pt-standardnpsmoodstavce"/>
          <w:rFonts w:ascii="Times New Roman" w:hAnsi="Times New Roman" w:cs="Times New Roman"/>
        </w:rPr>
        <w:t>–</w:t>
      </w:r>
      <w:r w:rsidR="00AA7AC9">
        <w:rPr>
          <w:rStyle w:val="pt-standardnpsmoodstavce"/>
          <w:rFonts w:ascii="Times New Roman" w:hAnsi="Times New Roman" w:cs="Times New Roman"/>
        </w:rPr>
        <w:t>02</w:t>
      </w:r>
      <w:r w:rsidR="006E1CE0">
        <w:rPr>
          <w:rStyle w:val="pt-standardnpsmoodstavce"/>
          <w:rFonts w:ascii="Times New Roman" w:hAnsi="Times New Roman" w:cs="Times New Roman"/>
        </w:rPr>
        <w:t>28</w:t>
      </w:r>
      <w:r>
        <w:rPr>
          <w:rStyle w:val="pt-standardnpsmoodstavce"/>
          <w:rFonts w:ascii="Times New Roman" w:hAnsi="Times New Roman" w:cs="Times New Roman"/>
        </w:rPr>
        <w:t>/ŽP</w:t>
      </w:r>
      <w:r w:rsidR="00994A77">
        <w:rPr>
          <w:rStyle w:val="pt-standardnpsmoodstavce"/>
          <w:rFonts w:ascii="Times New Roman" w:hAnsi="Times New Roman" w:cs="Times New Roman"/>
        </w:rPr>
        <w:t xml:space="preserve">, ze dne </w:t>
      </w:r>
      <w:r w:rsidR="004200F7">
        <w:rPr>
          <w:rStyle w:val="pt-standardnpsmoodstavce"/>
          <w:rFonts w:ascii="Times New Roman" w:hAnsi="Times New Roman" w:cs="Times New Roman"/>
        </w:rPr>
        <w:t>3. 6. </w:t>
      </w:r>
      <w:r w:rsidR="00994A77">
        <w:rPr>
          <w:rStyle w:val="pt-standardnpsmoodstavce"/>
          <w:rFonts w:ascii="Times New Roman" w:hAnsi="Times New Roman" w:cs="Times New Roman"/>
        </w:rPr>
        <w:t>202</w:t>
      </w:r>
      <w:r w:rsidR="00FB2866">
        <w:rPr>
          <w:rStyle w:val="pt-standardnpsmoodstavce"/>
          <w:rFonts w:ascii="Times New Roman" w:hAnsi="Times New Roman" w:cs="Times New Roman"/>
        </w:rPr>
        <w:t>5</w:t>
      </w:r>
      <w:r w:rsidRPr="006D0007">
        <w:rPr>
          <w:rStyle w:val="pt-standardnpsmoodstavce"/>
          <w:rFonts w:ascii="Times New Roman" w:hAnsi="Times New Roman" w:cs="Times New Roman"/>
        </w:rPr>
        <w:t>.</w:t>
      </w:r>
    </w:p>
    <w:p w14:paraId="2DF0F2BD" w14:textId="77777777" w:rsidR="00E96CAD" w:rsidRPr="006D0007" w:rsidRDefault="00E96CAD" w:rsidP="00E96CAD">
      <w:pPr>
        <w:pStyle w:val="pt-normln"/>
        <w:jc w:val="both"/>
      </w:pPr>
    </w:p>
    <w:p w14:paraId="0F9D166D" w14:textId="77777777" w:rsidR="00E96CAD" w:rsidRPr="006D0007" w:rsidRDefault="00E96CAD" w:rsidP="00E96CAD">
      <w:pPr>
        <w:pStyle w:val="pt-normln"/>
        <w:rPr>
          <w:rStyle w:val="pt-standardnpsmoodstavce"/>
        </w:rPr>
      </w:pPr>
    </w:p>
    <w:p w14:paraId="18721E4E" w14:textId="0A279EF3" w:rsidR="00E96CAD" w:rsidRPr="006D0007" w:rsidRDefault="00E96CAD" w:rsidP="00E96CAD">
      <w:pPr>
        <w:pStyle w:val="pt-normln"/>
      </w:pPr>
      <w:r w:rsidRPr="006D0007">
        <w:rPr>
          <w:rStyle w:val="pt-standardnpsmoodstavce"/>
        </w:rPr>
        <w:t xml:space="preserve">V Lysé nad Labem dne </w:t>
      </w:r>
      <w:r w:rsidR="004200F7">
        <w:rPr>
          <w:rStyle w:val="pt-standardnpsmoodstavce"/>
        </w:rPr>
        <w:t xml:space="preserve">3. 6. </w:t>
      </w:r>
      <w:r w:rsidRPr="006D0007">
        <w:rPr>
          <w:rStyle w:val="pt-standardnpsmoodstavce"/>
        </w:rPr>
        <w:t>202</w:t>
      </w:r>
      <w:r w:rsidR="00FB2866">
        <w:rPr>
          <w:rStyle w:val="pt-standardnpsmoodstavce"/>
        </w:rPr>
        <w:t>5</w:t>
      </w:r>
    </w:p>
    <w:p w14:paraId="6D014D7B" w14:textId="77777777" w:rsidR="00E96CAD" w:rsidRPr="006D0007" w:rsidRDefault="00E96CAD" w:rsidP="00E96CAD">
      <w:pPr>
        <w:pStyle w:val="pt-normln-000021"/>
        <w:rPr>
          <w:rStyle w:val="pt-standardnpsmoodstavce"/>
        </w:rPr>
      </w:pPr>
    </w:p>
    <w:p w14:paraId="66065BE5" w14:textId="77777777" w:rsidR="00E96CAD" w:rsidRPr="006D0007" w:rsidRDefault="00E96CAD" w:rsidP="00E96CAD">
      <w:pPr>
        <w:pStyle w:val="pt-normln-000021"/>
        <w:rPr>
          <w:rStyle w:val="pt-standardnpsmoodstavce"/>
        </w:rPr>
      </w:pPr>
    </w:p>
    <w:p w14:paraId="1D0055E8" w14:textId="77777777" w:rsidR="00E96CAD" w:rsidRPr="006D0007" w:rsidRDefault="00E96CAD" w:rsidP="00E96CAD">
      <w:pPr>
        <w:pStyle w:val="pt-normln-000021"/>
      </w:pPr>
      <w:r w:rsidRPr="006D0007">
        <w:rPr>
          <w:rStyle w:val="pt-standardnpsmoodstavce"/>
        </w:rPr>
        <w:t>Mgr. Karel Marek</w:t>
      </w:r>
    </w:p>
    <w:p w14:paraId="30EC6678" w14:textId="77777777" w:rsidR="00E96CAD" w:rsidRPr="006D0007" w:rsidRDefault="00E96CAD" w:rsidP="00E96CAD">
      <w:pPr>
        <w:pStyle w:val="pt-normln-000021"/>
      </w:pPr>
      <w:r w:rsidRPr="006D0007">
        <w:rPr>
          <w:rStyle w:val="pt-standardnpsmoodstavce"/>
        </w:rPr>
        <w:t xml:space="preserve">starosta města </w:t>
      </w:r>
    </w:p>
    <w:p w14:paraId="7823E47B" w14:textId="77777777" w:rsidR="00E96CAD" w:rsidRPr="006D1436" w:rsidRDefault="00E96CAD">
      <w:pPr>
        <w:rPr>
          <w:b/>
          <w:sz w:val="24"/>
          <w:szCs w:val="24"/>
        </w:rPr>
      </w:pPr>
    </w:p>
    <w:sectPr w:rsidR="00E96CAD" w:rsidRPr="006D143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463A3"/>
    <w:multiLevelType w:val="hybridMultilevel"/>
    <w:tmpl w:val="DD107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338F"/>
    <w:multiLevelType w:val="hybridMultilevel"/>
    <w:tmpl w:val="8EBA1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5E279F"/>
    <w:multiLevelType w:val="hybridMultilevel"/>
    <w:tmpl w:val="9E70D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561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47872166">
    <w:abstractNumId w:val="3"/>
  </w:num>
  <w:num w:numId="2" w16cid:durableId="249775672">
    <w:abstractNumId w:val="1"/>
  </w:num>
  <w:num w:numId="3" w16cid:durableId="930158498">
    <w:abstractNumId w:val="0"/>
  </w:num>
  <w:num w:numId="4" w16cid:durableId="978344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1"/>
    <w:rsid w:val="00012492"/>
    <w:rsid w:val="0004078C"/>
    <w:rsid w:val="00055CDF"/>
    <w:rsid w:val="00085C0B"/>
    <w:rsid w:val="00092245"/>
    <w:rsid w:val="000B43B5"/>
    <w:rsid w:val="000C3B47"/>
    <w:rsid w:val="00127BDF"/>
    <w:rsid w:val="00151B08"/>
    <w:rsid w:val="00191E6B"/>
    <w:rsid w:val="001C1319"/>
    <w:rsid w:val="00204F72"/>
    <w:rsid w:val="00217FD8"/>
    <w:rsid w:val="00253D78"/>
    <w:rsid w:val="002D0B4D"/>
    <w:rsid w:val="002D16C5"/>
    <w:rsid w:val="003073A2"/>
    <w:rsid w:val="00335ED5"/>
    <w:rsid w:val="00340D01"/>
    <w:rsid w:val="00353F86"/>
    <w:rsid w:val="00366AFE"/>
    <w:rsid w:val="00374712"/>
    <w:rsid w:val="003E4B22"/>
    <w:rsid w:val="004136B2"/>
    <w:rsid w:val="004200F7"/>
    <w:rsid w:val="00443A8C"/>
    <w:rsid w:val="00443CE2"/>
    <w:rsid w:val="00461057"/>
    <w:rsid w:val="0049721C"/>
    <w:rsid w:val="004A6C2B"/>
    <w:rsid w:val="004D747A"/>
    <w:rsid w:val="004F16A5"/>
    <w:rsid w:val="00510CD2"/>
    <w:rsid w:val="00526256"/>
    <w:rsid w:val="00557B5E"/>
    <w:rsid w:val="00571912"/>
    <w:rsid w:val="005C3AFE"/>
    <w:rsid w:val="005C52E4"/>
    <w:rsid w:val="005D6E3A"/>
    <w:rsid w:val="00604079"/>
    <w:rsid w:val="00607A62"/>
    <w:rsid w:val="00647390"/>
    <w:rsid w:val="006732E8"/>
    <w:rsid w:val="006978AD"/>
    <w:rsid w:val="006B63EA"/>
    <w:rsid w:val="006D1436"/>
    <w:rsid w:val="006E1CE0"/>
    <w:rsid w:val="006E57A2"/>
    <w:rsid w:val="006F474D"/>
    <w:rsid w:val="0073730D"/>
    <w:rsid w:val="00751608"/>
    <w:rsid w:val="007A7558"/>
    <w:rsid w:val="007B2013"/>
    <w:rsid w:val="007D4D2D"/>
    <w:rsid w:val="008024FC"/>
    <w:rsid w:val="00883378"/>
    <w:rsid w:val="008B4D3B"/>
    <w:rsid w:val="008E7009"/>
    <w:rsid w:val="009141C1"/>
    <w:rsid w:val="009215CD"/>
    <w:rsid w:val="0092754F"/>
    <w:rsid w:val="00943AFA"/>
    <w:rsid w:val="00966028"/>
    <w:rsid w:val="00990964"/>
    <w:rsid w:val="00994A77"/>
    <w:rsid w:val="00A23A04"/>
    <w:rsid w:val="00A35AAC"/>
    <w:rsid w:val="00A71626"/>
    <w:rsid w:val="00A85BA0"/>
    <w:rsid w:val="00AA7AC9"/>
    <w:rsid w:val="00AB69E2"/>
    <w:rsid w:val="00AC118C"/>
    <w:rsid w:val="00B00A37"/>
    <w:rsid w:val="00B06186"/>
    <w:rsid w:val="00B3113A"/>
    <w:rsid w:val="00B66B02"/>
    <w:rsid w:val="00BA00DE"/>
    <w:rsid w:val="00BB189F"/>
    <w:rsid w:val="00BF56CC"/>
    <w:rsid w:val="00C1578E"/>
    <w:rsid w:val="00C40058"/>
    <w:rsid w:val="00C66F49"/>
    <w:rsid w:val="00CA2FED"/>
    <w:rsid w:val="00D216B3"/>
    <w:rsid w:val="00D2781B"/>
    <w:rsid w:val="00D329A6"/>
    <w:rsid w:val="00D35E65"/>
    <w:rsid w:val="00D71C68"/>
    <w:rsid w:val="00D81BCE"/>
    <w:rsid w:val="00D96809"/>
    <w:rsid w:val="00DB1AE1"/>
    <w:rsid w:val="00E14EE7"/>
    <w:rsid w:val="00E263A8"/>
    <w:rsid w:val="00E87426"/>
    <w:rsid w:val="00E96CAD"/>
    <w:rsid w:val="00F35F1B"/>
    <w:rsid w:val="00F438A3"/>
    <w:rsid w:val="00F85BCE"/>
    <w:rsid w:val="00FB2866"/>
    <w:rsid w:val="00FB2B0D"/>
    <w:rsid w:val="00FC45FB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8C79C"/>
  <w15:chartTrackingRefBased/>
  <w15:docId w15:val="{1C8EE113-9663-43B0-AA7E-7DA46607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AE1"/>
    <w:rPr>
      <w:rFonts w:eastAsia="Times New Roman"/>
    </w:rPr>
  </w:style>
  <w:style w:type="paragraph" w:styleId="Nadpis1">
    <w:name w:val="heading 1"/>
    <w:basedOn w:val="Normln"/>
    <w:next w:val="Normln"/>
    <w:qFormat/>
    <w:rsid w:val="00DB1AE1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B1AE1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DB1AE1"/>
    <w:rPr>
      <w:rFonts w:ascii="Courier New" w:hAnsi="Courier New" w:cs="Courier New"/>
    </w:rPr>
  </w:style>
  <w:style w:type="paragraph" w:styleId="Zkladntext">
    <w:name w:val="Body Text"/>
    <w:basedOn w:val="Normln"/>
    <w:rsid w:val="00DB1AE1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C45FB"/>
    <w:pPr>
      <w:ind w:left="708"/>
    </w:pPr>
  </w:style>
  <w:style w:type="table" w:styleId="Mkatabulky">
    <w:name w:val="Table Grid"/>
    <w:basedOn w:val="Normlntabulka"/>
    <w:uiPriority w:val="39"/>
    <w:rsid w:val="006E57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27BD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E8"/>
    <w:rPr>
      <w:rFonts w:ascii="Segoe UI" w:eastAsia="Times New Roman" w:hAnsi="Segoe UI" w:cs="Segoe UI"/>
      <w:sz w:val="18"/>
      <w:szCs w:val="18"/>
    </w:rPr>
  </w:style>
  <w:style w:type="paragraph" w:customStyle="1" w:styleId="NormlnsWWW">
    <w:name w:val="Normální (síť WWW)"/>
    <w:basedOn w:val="Normln"/>
    <w:uiPriority w:val="99"/>
    <w:rsid w:val="00E96CA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t-normln-000002">
    <w:name w:val="pt-normln-000002"/>
    <w:basedOn w:val="Normln"/>
    <w:rsid w:val="00E96CAD"/>
    <w:pPr>
      <w:spacing w:before="100" w:beforeAutospacing="1" w:after="100" w:afterAutospacing="1"/>
    </w:pPr>
    <w:rPr>
      <w:sz w:val="24"/>
      <w:szCs w:val="24"/>
    </w:rPr>
  </w:style>
  <w:style w:type="character" w:customStyle="1" w:styleId="pt-standardnpsmoodstavce-000003">
    <w:name w:val="pt-standardnpsmoodstavce-000003"/>
    <w:rsid w:val="00E96CAD"/>
  </w:style>
  <w:style w:type="paragraph" w:customStyle="1" w:styleId="pt-normln">
    <w:name w:val="pt-normln"/>
    <w:basedOn w:val="Normln"/>
    <w:rsid w:val="00E96CAD"/>
    <w:pPr>
      <w:spacing w:before="100" w:beforeAutospacing="1" w:after="100" w:afterAutospacing="1"/>
    </w:pPr>
    <w:rPr>
      <w:sz w:val="24"/>
      <w:szCs w:val="24"/>
    </w:rPr>
  </w:style>
  <w:style w:type="character" w:customStyle="1" w:styleId="pt-standardnpsmoodstavce">
    <w:name w:val="pt-standardnpsmoodstavce"/>
    <w:rsid w:val="00E96CAD"/>
  </w:style>
  <w:style w:type="paragraph" w:customStyle="1" w:styleId="pt-normln-000021">
    <w:name w:val="pt-normln-000021"/>
    <w:basedOn w:val="Normln"/>
    <w:rsid w:val="00E96C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stolys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1073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7581</CharactersWithSpaces>
  <SharedDoc>false</SharedDoc>
  <HLinks>
    <vt:vector size="6" baseType="variant"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http://www.mestolysa.cz/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Vojtěch Adamec</dc:creator>
  <cp:keywords/>
  <dc:description/>
  <cp:lastModifiedBy>Šejvlová Bianka</cp:lastModifiedBy>
  <cp:revision>3</cp:revision>
  <cp:lastPrinted>2021-08-06T08:56:00Z</cp:lastPrinted>
  <dcterms:created xsi:type="dcterms:W3CDTF">2025-06-12T07:05:00Z</dcterms:created>
  <dcterms:modified xsi:type="dcterms:W3CDTF">2025-06-12T07:08:00Z</dcterms:modified>
</cp:coreProperties>
</file>