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0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1186" w:h="715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2"/>
        <w:keepNext w:val="0"/>
        <w:keepLines w:val="0"/>
        <w:framePr w:w="1186" w:h="715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1186" w:h="715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</w:r>
    </w:p>
    <w:p>
      <w:pPr>
        <w:pStyle w:val="Style5"/>
        <w:keepNext w:val="0"/>
        <w:keepLines w:val="0"/>
        <w:framePr w:w="1445" w:h="302" w:wrap="none" w:hAnchor="page" w:x="2388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POH/24607/2025</w:t>
      </w:r>
    </w:p>
    <w:p>
      <w:pPr>
        <w:pStyle w:val="Style7"/>
        <w:keepNext w:val="0"/>
        <w:keepLines w:val="0"/>
        <w:framePr w:w="2232" w:h="1339" w:wrap="none" w:hAnchor="page" w:x="1112" w:y="2631"/>
        <w:widowControl w:val="0"/>
        <w:shd w:val="clear" w:color="auto" w:fill="auto"/>
        <w:tabs>
          <w:tab w:pos="145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  <w:tab/>
        <w:t>…</w:t>
      </w:r>
    </w:p>
    <w:p>
      <w:pPr>
        <w:pStyle w:val="Style7"/>
        <w:keepNext w:val="0"/>
        <w:keepLines w:val="0"/>
        <w:framePr w:w="2232" w:h="1339" w:wrap="none" w:hAnchor="page" w:x="1112" w:y="2631"/>
        <w:widowControl w:val="0"/>
        <w:shd w:val="clear" w:color="auto" w:fill="auto"/>
        <w:tabs>
          <w:tab w:pos="145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</w:t>
      </w:r>
    </w:p>
    <w:p>
      <w:pPr>
        <w:pStyle w:val="Style7"/>
        <w:keepNext w:val="0"/>
        <w:keepLines w:val="0"/>
        <w:framePr w:w="2232" w:h="1339" w:wrap="none" w:hAnchor="page" w:x="1112" w:y="2631"/>
        <w:widowControl w:val="0"/>
        <w:shd w:val="clear" w:color="auto" w:fill="auto"/>
        <w:tabs>
          <w:tab w:pos="1454" w:val="righ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</w:t>
      </w:r>
    </w:p>
    <w:p>
      <w:pPr>
        <w:pStyle w:val="Style7"/>
        <w:keepNext w:val="0"/>
        <w:keepLines w:val="0"/>
        <w:framePr w:w="2232" w:h="1339" w:wrap="none" w:hAnchor="page" w:x="1112" w:y="2631"/>
        <w:widowControl w:val="0"/>
        <w:shd w:val="clear" w:color="auto" w:fill="auto"/>
        <w:tabs>
          <w:tab w:pos="1454" w:val="right"/>
        </w:tabs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</w:t>
      </w:r>
    </w:p>
    <w:p>
      <w:pPr>
        <w:pStyle w:val="Style5"/>
        <w:keepNext w:val="0"/>
        <w:keepLines w:val="0"/>
        <w:framePr w:w="2232" w:h="1339" w:wrap="none" w:hAnchor="page" w:x="1112" w:y="2631"/>
        <w:widowControl w:val="0"/>
        <w:shd w:val="clear" w:color="auto" w:fill="auto"/>
        <w:tabs>
          <w:tab w:pos="217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04.06.2025</w:t>
      </w:r>
    </w:p>
    <w:p>
      <w:pPr>
        <w:pStyle w:val="Style9"/>
        <w:keepNext w:val="0"/>
        <w:keepLines w:val="0"/>
        <w:framePr w:w="2942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T-Technology s.r.o.</w:t>
      </w:r>
    </w:p>
    <w:p>
      <w:pPr>
        <w:pStyle w:val="Style9"/>
        <w:keepNext w:val="0"/>
        <w:keepLines w:val="0"/>
        <w:framePr w:w="2942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Třebízského 251</w:t>
      </w:r>
    </w:p>
    <w:p>
      <w:pPr>
        <w:pStyle w:val="Style9"/>
        <w:keepNext w:val="0"/>
        <w:keepLines w:val="0"/>
        <w:framePr w:w="2942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413 01 Roudnice nad Labem</w:t>
      </w:r>
    </w:p>
    <w:p>
      <w:pPr>
        <w:pStyle w:val="Style5"/>
        <w:keepNext w:val="0"/>
        <w:keepLines w:val="0"/>
        <w:framePr w:w="2875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framePr w:w="2875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……….</w:t>
      </w:r>
    </w:p>
    <w:p>
      <w:pPr>
        <w:pStyle w:val="Style9"/>
        <w:keepNext w:val="0"/>
        <w:keepLines w:val="0"/>
        <w:framePr w:w="3091" w:h="1277" w:wrap="none" w:hAnchor="page" w:x="1112" w:y="4743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9"/>
        <w:keepNext w:val="0"/>
        <w:keepLines w:val="0"/>
        <w:framePr w:w="3091" w:h="1277" w:wrap="none" w:hAnchor="page" w:x="1112" w:y="4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9"/>
        <w:keepNext w:val="0"/>
        <w:keepLines w:val="0"/>
        <w:framePr w:w="3091" w:h="1277" w:wrap="none" w:hAnchor="page" w:x="1112" w:y="4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9"/>
        <w:keepNext w:val="0"/>
        <w:keepLines w:val="0"/>
        <w:framePr w:w="1502" w:h="1022" w:wrap="none" w:hAnchor="page" w:x="4654" w:y="4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501386/90/2025</w:t>
      </w:r>
    </w:p>
    <w:p>
      <w:pPr>
        <w:pStyle w:val="Style9"/>
        <w:keepNext w:val="0"/>
        <w:keepLines w:val="0"/>
        <w:framePr w:w="1502" w:h="1022" w:wrap="none" w:hAnchor="page" w:x="4654" w:y="4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29.08.2025</w:t>
      </w:r>
    </w:p>
    <w:p>
      <w:pPr>
        <w:pStyle w:val="Style9"/>
        <w:keepNext w:val="0"/>
        <w:keepLines w:val="0"/>
        <w:framePr w:w="1502" w:h="1022" w:wrap="none" w:hAnchor="page" w:x="4654" w:y="4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50 852,00</w:t>
      </w:r>
    </w:p>
    <w:p>
      <w:pPr>
        <w:pStyle w:val="Style9"/>
        <w:keepNext w:val="0"/>
        <w:keepLines w:val="0"/>
        <w:framePr w:w="1502" w:h="1022" w:wrap="none" w:hAnchor="page" w:x="4654" w:y="4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97191</w:t>
      </w:r>
    </w:p>
    <w:p>
      <w:pPr>
        <w:pStyle w:val="Style9"/>
        <w:keepNext w:val="0"/>
        <w:keepLines w:val="0"/>
        <w:framePr w:w="9864" w:h="864" w:wrap="none" w:hAnchor="page" w:x="1112" w:y="6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na základě Vaší cenové nabídky TT250186 ze dne 3.6.2025 dodání a montáž 2 ks bezpečnostních kamer včetně záznamového zařízení a potřebných kabelových rozvodů (CCTV) na VD Vidhostice.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Podrobný popis prací, potřebného materiálu a záruční lhůty je uveden v příloze č. 1 – Nabídkový rozpočet č. TT250186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skončení prací bude místo zakázky uvedeno do náležitého stavu.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provede a potřebnou součinnost Vám poskytne p……….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tabs>
          <w:tab w:pos="28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tabs>
          <w:tab w:pos="2832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9"/>
        <w:keepNext w:val="0"/>
        <w:keepLines w:val="0"/>
        <w:framePr w:w="9778" w:h="4157" w:wrap="none" w:hAnchor="page" w:x="1112" w:y="715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 doručte elektronicky ve formátu PDF na e-mail: ……………..</w:t>
      </w:r>
    </w:p>
    <w:p>
      <w:pPr>
        <w:pStyle w:val="Style9"/>
        <w:keepNext w:val="0"/>
        <w:keepLines w:val="0"/>
        <w:framePr w:w="1877" w:h="355" w:wrap="none" w:hAnchor="page" w:x="1112" w:y="12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…………………….</w:t>
      </w:r>
    </w:p>
    <w:p>
      <w:pPr>
        <w:widowControl w:val="0"/>
        <w:spacing w:line="360" w:lineRule="exact"/>
      </w:pPr>
      <w:r>
        <w:drawing>
          <wp:anchor distT="0" distB="633730" distL="15240" distR="1206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7" w:left="1111" w:right="934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