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0DAA0" w14:textId="77777777" w:rsidR="004E4B03" w:rsidRDefault="004E4B03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14:paraId="4C10DAA1" w14:textId="77777777" w:rsidR="004E4B03" w:rsidRDefault="008E3F3C">
      <w:pPr>
        <w:pStyle w:val="Zkladntext"/>
        <w:spacing w:before="74"/>
        <w:ind w:left="232" w:right="6117"/>
      </w:pPr>
      <w:proofErr w:type="spellStart"/>
      <w:r>
        <w:t>číslo</w:t>
      </w:r>
      <w:proofErr w:type="spellEnd"/>
      <w:r>
        <w:t xml:space="preserve">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dohody</w:t>
      </w:r>
      <w:proofErr w:type="spellEnd"/>
      <w:r>
        <w:t>: O2OP /</w:t>
      </w:r>
      <w:r>
        <w:rPr>
          <w:spacing w:val="-11"/>
        </w:rPr>
        <w:t xml:space="preserve"> </w:t>
      </w:r>
      <w:r>
        <w:t>1239870</w:t>
      </w:r>
      <w:r>
        <w:rPr>
          <w:w w:val="99"/>
        </w:rPr>
        <w:t xml:space="preserve"> </w:t>
      </w:r>
      <w:r>
        <w:t>2025/01026/OKÚ</w:t>
      </w:r>
      <w:r>
        <w:t>-</w:t>
      </w:r>
      <w:r>
        <w:t>OSÚ</w:t>
      </w:r>
    </w:p>
    <w:p w14:paraId="4C10DAA2" w14:textId="77777777" w:rsidR="004E4B03" w:rsidRDefault="004E4B03">
      <w:pPr>
        <w:rPr>
          <w:rFonts w:ascii="Arial" w:eastAsia="Arial" w:hAnsi="Arial" w:cs="Arial"/>
          <w:sz w:val="20"/>
          <w:szCs w:val="20"/>
        </w:rPr>
      </w:pPr>
    </w:p>
    <w:p w14:paraId="4C10DAA3" w14:textId="77777777" w:rsidR="004E4B03" w:rsidRDefault="004E4B03">
      <w:pPr>
        <w:rPr>
          <w:rFonts w:ascii="Arial" w:eastAsia="Arial" w:hAnsi="Arial" w:cs="Arial"/>
          <w:sz w:val="20"/>
          <w:szCs w:val="20"/>
        </w:rPr>
      </w:pPr>
    </w:p>
    <w:p w14:paraId="4C10DAA4" w14:textId="77777777" w:rsidR="004E4B03" w:rsidRDefault="008E3F3C">
      <w:pPr>
        <w:spacing w:before="138" w:line="367" w:lineRule="exact"/>
        <w:ind w:left="3453" w:right="3338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hAnsi="Arial"/>
          <w:b/>
          <w:sz w:val="32"/>
        </w:rPr>
        <w:t>RÁMCOVÁ</w:t>
      </w:r>
      <w:r>
        <w:rPr>
          <w:rFonts w:ascii="Arial" w:hAnsi="Arial"/>
          <w:b/>
          <w:spacing w:val="-10"/>
          <w:sz w:val="32"/>
        </w:rPr>
        <w:t xml:space="preserve"> </w:t>
      </w:r>
      <w:r>
        <w:rPr>
          <w:rFonts w:ascii="Arial" w:hAnsi="Arial"/>
          <w:b/>
          <w:sz w:val="32"/>
        </w:rPr>
        <w:t>DOHODA</w:t>
      </w:r>
    </w:p>
    <w:p w14:paraId="4C10DAA5" w14:textId="77777777" w:rsidR="004E4B03" w:rsidRDefault="008E3F3C">
      <w:pPr>
        <w:pStyle w:val="Nadpis2"/>
        <w:ind w:left="2813" w:hanging="2041"/>
        <w:rPr>
          <w:b w:val="0"/>
          <w:bCs w:val="0"/>
        </w:rPr>
      </w:pPr>
      <w:r>
        <w:t>O PODMÍNKÁCH POSKYTOVÁNÍ VYBRANÝCH SLUŽEB ELEKTRONICKÝCH</w:t>
      </w:r>
      <w:r>
        <w:rPr>
          <w:spacing w:val="-14"/>
        </w:rPr>
        <w:t xml:space="preserve"> </w:t>
      </w:r>
      <w:r>
        <w:t>KOMUNIKACÍ</w:t>
      </w:r>
      <w:r>
        <w:rPr>
          <w:w w:val="99"/>
        </w:rPr>
        <w:t xml:space="preserve"> </w:t>
      </w:r>
      <w:r>
        <w:t>POSKYTOVANÝCH PROSTŘEDNICTVÍM PEVNÉ</w:t>
      </w:r>
      <w:r>
        <w:rPr>
          <w:spacing w:val="-11"/>
        </w:rPr>
        <w:t xml:space="preserve"> </w:t>
      </w:r>
      <w:r>
        <w:t>SÍTĚ</w:t>
      </w:r>
    </w:p>
    <w:p w14:paraId="4C10DAA6" w14:textId="77777777" w:rsidR="004E4B03" w:rsidRDefault="004E4B03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14:paraId="4C10DAA7" w14:textId="77777777" w:rsidR="004E4B03" w:rsidRDefault="008E3F3C">
      <w:pPr>
        <w:pStyle w:val="Zkladntext"/>
        <w:ind w:left="3453" w:right="3337"/>
        <w:jc w:val="center"/>
      </w:pPr>
      <w:proofErr w:type="spellStart"/>
      <w:r>
        <w:t>uzavřená</w:t>
      </w:r>
      <w:proofErr w:type="spellEnd"/>
      <w:r>
        <w:rPr>
          <w:spacing w:val="-6"/>
        </w:rPr>
        <w:t xml:space="preserve"> </w:t>
      </w:r>
      <w:proofErr w:type="spellStart"/>
      <w:r>
        <w:t>mezi</w:t>
      </w:r>
      <w:proofErr w:type="spellEnd"/>
    </w:p>
    <w:p w14:paraId="4C10DAA8" w14:textId="77777777" w:rsidR="004E4B03" w:rsidRDefault="004E4B03">
      <w:pPr>
        <w:spacing w:before="7"/>
        <w:rPr>
          <w:rFonts w:ascii="Arial" w:eastAsia="Arial" w:hAnsi="Arial" w:cs="Arial"/>
          <w:sz w:val="27"/>
          <w:szCs w:val="27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4569"/>
        <w:gridCol w:w="4984"/>
      </w:tblGrid>
      <w:tr w:rsidR="004E4B03" w14:paraId="4C10DABC" w14:textId="77777777">
        <w:trPr>
          <w:trHeight w:hRule="exact" w:val="3769"/>
        </w:trPr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</w:tcPr>
          <w:p w14:paraId="4C10DAA9" w14:textId="77777777" w:rsidR="004E4B03" w:rsidRDefault="008E3F3C">
            <w:pPr>
              <w:pStyle w:val="TableParagraph"/>
              <w:spacing w:before="34"/>
              <w:ind w:left="230" w:right="203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Městská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část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Praha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3</w:t>
            </w:r>
            <w:r>
              <w:rPr>
                <w:rFonts w:ascii="Arial" w:hAnsi="Arial"/>
                <w:b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Havlíčkovo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náměstí</w:t>
            </w:r>
            <w:proofErr w:type="spellEnd"/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700/9</w:t>
            </w:r>
            <w:r>
              <w:rPr>
                <w:rFonts w:ascii="Arial" w:hAnsi="Arial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Žižkov</w:t>
            </w:r>
            <w:proofErr w:type="spellEnd"/>
            <w:r>
              <w:rPr>
                <w:rFonts w:ascii="Arial" w:hAnsi="Arial"/>
                <w:sz w:val="20"/>
              </w:rPr>
              <w:t>, 13000 Praha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3</w:t>
            </w:r>
          </w:p>
          <w:p w14:paraId="4C10DAAA" w14:textId="77777777" w:rsidR="004E4B03" w:rsidRDefault="008E3F3C">
            <w:pPr>
              <w:pStyle w:val="TableParagraph"/>
              <w:ind w:left="230" w:right="27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IČO: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00063517</w:t>
            </w:r>
            <w:r>
              <w:rPr>
                <w:rFonts w:ascii="Arial" w:hAnsi="Arial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DIČ: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CZ00063517</w:t>
            </w:r>
          </w:p>
          <w:p w14:paraId="4C10DAAB" w14:textId="77777777" w:rsidR="004E4B03" w:rsidRDefault="008E3F3C">
            <w:pPr>
              <w:pStyle w:val="TableParagraph"/>
              <w:ind w:left="230" w:right="474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spisová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značka</w:t>
            </w:r>
            <w:proofErr w:type="spellEnd"/>
            <w:r>
              <w:rPr>
                <w:rFonts w:ascii="Arial" w:hAnsi="Arial"/>
                <w:sz w:val="20"/>
              </w:rPr>
              <w:t xml:space="preserve">, pod </w:t>
            </w:r>
            <w:proofErr w:type="spellStart"/>
            <w:r>
              <w:rPr>
                <w:rFonts w:ascii="Arial" w:hAnsi="Arial"/>
                <w:sz w:val="20"/>
              </w:rPr>
              <w:t>kterou</w:t>
            </w:r>
            <w:proofErr w:type="spellEnd"/>
            <w:r>
              <w:rPr>
                <w:rFonts w:ascii="Arial" w:hAnsi="Arial"/>
                <w:sz w:val="20"/>
              </w:rPr>
              <w:t xml:space="preserve"> je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společnost</w:t>
            </w:r>
            <w:proofErr w:type="spellEnd"/>
            <w:r>
              <w:rPr>
                <w:rFonts w:ascii="Arial" w:hAnsi="Arial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zapsána</w:t>
            </w:r>
            <w:proofErr w:type="spellEnd"/>
            <w:r>
              <w:rPr>
                <w:rFonts w:ascii="Arial" w:hAnsi="Arial"/>
                <w:sz w:val="20"/>
              </w:rPr>
              <w:t xml:space="preserve"> u </w:t>
            </w:r>
            <w:proofErr w:type="spellStart"/>
            <w:r>
              <w:rPr>
                <w:rFonts w:ascii="Arial" w:hAnsi="Arial"/>
                <w:sz w:val="20"/>
              </w:rPr>
              <w:t>příslušného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rejstříkového</w:t>
            </w:r>
            <w:proofErr w:type="spellEnd"/>
            <w:r>
              <w:rPr>
                <w:rFonts w:ascii="Arial" w:hAnsi="Arial"/>
                <w:spacing w:val="-1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soudu</w:t>
            </w:r>
            <w:proofErr w:type="spellEnd"/>
            <w:r>
              <w:rPr>
                <w:rFonts w:ascii="Arial" w:hAnsi="Arial"/>
                <w:sz w:val="20"/>
              </w:rPr>
              <w:t>:</w:t>
            </w:r>
          </w:p>
          <w:p w14:paraId="4C10DAAC" w14:textId="77777777" w:rsidR="004E4B03" w:rsidRDefault="004E4B03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C10DAAD" w14:textId="77777777" w:rsidR="004E4B03" w:rsidRDefault="004E4B03">
            <w:pPr>
              <w:pStyle w:val="TableParagraph"/>
              <w:spacing w:before="10"/>
              <w:rPr>
                <w:rFonts w:ascii="Arial" w:eastAsia="Arial" w:hAnsi="Arial" w:cs="Arial"/>
                <w:sz w:val="19"/>
                <w:szCs w:val="19"/>
              </w:rPr>
            </w:pPr>
          </w:p>
          <w:p w14:paraId="4C10DAAE" w14:textId="77777777" w:rsidR="004E4B03" w:rsidRDefault="008E3F3C">
            <w:pPr>
              <w:pStyle w:val="TableParagraph"/>
              <w:ind w:left="230" w:right="272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Bankovní</w:t>
            </w:r>
            <w:proofErr w:type="spellEnd"/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spojení</w:t>
            </w:r>
            <w:proofErr w:type="spellEnd"/>
            <w:r>
              <w:rPr>
                <w:rFonts w:ascii="Arial" w:hAnsi="Arial"/>
                <w:sz w:val="20"/>
              </w:rPr>
              <w:t>:</w:t>
            </w:r>
            <w:r>
              <w:rPr>
                <w:rFonts w:ascii="Arial" w:hAnsi="Arial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název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banky</w:t>
            </w:r>
            <w:proofErr w:type="spellEnd"/>
            <w:r>
              <w:rPr>
                <w:rFonts w:ascii="Arial" w:hAnsi="Arial"/>
                <w:sz w:val="20"/>
              </w:rPr>
              <w:t>,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č.ú</w:t>
            </w:r>
            <w:proofErr w:type="spellEnd"/>
            <w:r>
              <w:rPr>
                <w:rFonts w:ascii="Arial" w:hAnsi="Arial"/>
                <w:sz w:val="20"/>
              </w:rPr>
              <w:t>.:</w:t>
            </w:r>
          </w:p>
          <w:p w14:paraId="4C10DAAF" w14:textId="77777777" w:rsidR="004E4B03" w:rsidRDefault="004E4B03">
            <w:pPr>
              <w:pStyle w:val="TableParagraph"/>
              <w:spacing w:before="1"/>
              <w:rPr>
                <w:rFonts w:ascii="Arial" w:eastAsia="Arial" w:hAnsi="Arial" w:cs="Arial"/>
                <w:sz w:val="20"/>
                <w:szCs w:val="20"/>
              </w:rPr>
            </w:pPr>
          </w:p>
          <w:p w14:paraId="4C10DAB0" w14:textId="77777777" w:rsidR="004E4B03" w:rsidRDefault="008E3F3C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zastoupená</w:t>
            </w:r>
            <w:proofErr w:type="spellEnd"/>
            <w:r>
              <w:rPr>
                <w:rFonts w:ascii="Arial" w:hAnsi="Arial"/>
                <w:sz w:val="20"/>
              </w:rPr>
              <w:t>:</w:t>
            </w:r>
          </w:p>
          <w:p w14:paraId="4C10DAB1" w14:textId="77777777" w:rsidR="004E4B03" w:rsidRDefault="008E3F3C">
            <w:pPr>
              <w:pStyle w:val="TableParagraph"/>
              <w:ind w:left="230" w:right="25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Mgr. Michal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Vronský</w:t>
            </w:r>
            <w:r>
              <w:rPr>
                <w:rFonts w:ascii="Arial" w:hAnsi="Arial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Starosta</w:t>
            </w:r>
          </w:p>
          <w:p w14:paraId="4C10DAB2" w14:textId="77777777" w:rsidR="004E4B03" w:rsidRDefault="008E3F3C">
            <w:pPr>
              <w:pStyle w:val="TableParagraph"/>
              <w:spacing w:line="228" w:lineRule="exact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dále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jen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„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Účastník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</w:tcPr>
          <w:p w14:paraId="4C10DAB3" w14:textId="77777777" w:rsidR="004E4B03" w:rsidRDefault="008E3F3C">
            <w:pPr>
              <w:pStyle w:val="TableParagraph"/>
              <w:spacing w:before="34"/>
              <w:ind w:left="476" w:right="23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O2 Czech Republic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a.s.</w:t>
            </w:r>
            <w:proofErr w:type="spellEnd"/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 xml:space="preserve">Za </w:t>
            </w:r>
            <w:proofErr w:type="spellStart"/>
            <w:r>
              <w:rPr>
                <w:rFonts w:ascii="Arial"/>
                <w:sz w:val="20"/>
              </w:rPr>
              <w:t>Brumlovkou</w:t>
            </w:r>
            <w:proofErr w:type="spellEnd"/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266/2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140 22 Praha 4 -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Michle</w:t>
            </w:r>
          </w:p>
          <w:p w14:paraId="4C10DAB4" w14:textId="77777777" w:rsidR="004E4B03" w:rsidRDefault="008E3F3C">
            <w:pPr>
              <w:pStyle w:val="TableParagraph"/>
              <w:ind w:left="476" w:right="28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IČO: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60193336</w:t>
            </w:r>
            <w:r>
              <w:rPr>
                <w:rFonts w:ascii="Arial" w:hAnsi="Arial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DIČ: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CZ60193336</w:t>
            </w:r>
          </w:p>
          <w:p w14:paraId="4C10DAB5" w14:textId="77777777" w:rsidR="004E4B03" w:rsidRDefault="008E3F3C">
            <w:pPr>
              <w:pStyle w:val="TableParagraph"/>
              <w:ind w:left="476" w:right="639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spisová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značka</w:t>
            </w:r>
            <w:proofErr w:type="spellEnd"/>
            <w:r>
              <w:rPr>
                <w:rFonts w:ascii="Arial" w:hAnsi="Arial"/>
                <w:sz w:val="20"/>
              </w:rPr>
              <w:t xml:space="preserve">, pod </w:t>
            </w:r>
            <w:proofErr w:type="spellStart"/>
            <w:r>
              <w:rPr>
                <w:rFonts w:ascii="Arial" w:hAnsi="Arial"/>
                <w:sz w:val="20"/>
              </w:rPr>
              <w:t>kterou</w:t>
            </w:r>
            <w:proofErr w:type="spellEnd"/>
            <w:r>
              <w:rPr>
                <w:rFonts w:ascii="Arial" w:hAnsi="Arial"/>
                <w:sz w:val="20"/>
              </w:rPr>
              <w:t xml:space="preserve"> je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společnost</w:t>
            </w:r>
            <w:proofErr w:type="spellEnd"/>
            <w:r>
              <w:rPr>
                <w:rFonts w:ascii="Arial" w:hAnsi="Arial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zapsána</w:t>
            </w:r>
            <w:proofErr w:type="spellEnd"/>
            <w:r>
              <w:rPr>
                <w:rFonts w:ascii="Arial" w:hAnsi="Arial"/>
                <w:sz w:val="20"/>
              </w:rPr>
              <w:t xml:space="preserve"> u </w:t>
            </w:r>
            <w:proofErr w:type="spellStart"/>
            <w:r>
              <w:rPr>
                <w:rFonts w:ascii="Arial" w:hAnsi="Arial"/>
                <w:sz w:val="20"/>
              </w:rPr>
              <w:t>příslušného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rejstříkového</w:t>
            </w:r>
            <w:proofErr w:type="spellEnd"/>
            <w:r>
              <w:rPr>
                <w:rFonts w:ascii="Arial" w:hAnsi="Arial"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soudu</w:t>
            </w:r>
            <w:proofErr w:type="spellEnd"/>
            <w:r>
              <w:rPr>
                <w:rFonts w:ascii="Arial" w:hAnsi="Arial"/>
                <w:sz w:val="20"/>
              </w:rPr>
              <w:t>:</w:t>
            </w:r>
            <w:r>
              <w:rPr>
                <w:rFonts w:ascii="Arial" w:hAnsi="Arial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B 2322 </w:t>
            </w:r>
            <w:proofErr w:type="spellStart"/>
            <w:r>
              <w:rPr>
                <w:rFonts w:ascii="Arial" w:hAnsi="Arial"/>
                <w:sz w:val="20"/>
              </w:rPr>
              <w:t>vedená</w:t>
            </w:r>
            <w:proofErr w:type="spellEnd"/>
            <w:r>
              <w:rPr>
                <w:rFonts w:ascii="Arial" w:hAnsi="Arial"/>
                <w:sz w:val="20"/>
              </w:rPr>
              <w:t xml:space="preserve"> u </w:t>
            </w:r>
            <w:proofErr w:type="spellStart"/>
            <w:r>
              <w:rPr>
                <w:rFonts w:ascii="Arial" w:hAnsi="Arial"/>
                <w:sz w:val="20"/>
              </w:rPr>
              <w:t>Městského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soudu</w:t>
            </w:r>
            <w:proofErr w:type="spellEnd"/>
            <w:r>
              <w:rPr>
                <w:rFonts w:ascii="Arial" w:hAnsi="Arial"/>
                <w:sz w:val="20"/>
              </w:rPr>
              <w:t xml:space="preserve"> v</w:t>
            </w:r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Praze</w:t>
            </w:r>
            <w:proofErr w:type="spellEnd"/>
          </w:p>
          <w:p w14:paraId="4C10DAB6" w14:textId="77777777" w:rsidR="004E4B03" w:rsidRDefault="004E4B03">
            <w:pPr>
              <w:pStyle w:val="TableParagraph"/>
              <w:spacing w:before="10"/>
              <w:rPr>
                <w:rFonts w:ascii="Arial" w:eastAsia="Arial" w:hAnsi="Arial" w:cs="Arial"/>
                <w:sz w:val="19"/>
                <w:szCs w:val="19"/>
              </w:rPr>
            </w:pPr>
          </w:p>
          <w:p w14:paraId="4C10DAB7" w14:textId="77777777" w:rsidR="004E4B03" w:rsidRDefault="008E3F3C">
            <w:pPr>
              <w:pStyle w:val="TableParagraph"/>
              <w:ind w:left="47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Bankovní</w:t>
            </w:r>
            <w:proofErr w:type="spellEnd"/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spojení</w:t>
            </w:r>
            <w:proofErr w:type="spellEnd"/>
            <w:r>
              <w:rPr>
                <w:rFonts w:ascii="Arial" w:hAnsi="Arial"/>
                <w:sz w:val="20"/>
              </w:rPr>
              <w:t>:</w:t>
            </w:r>
          </w:p>
          <w:p w14:paraId="4C10DAB8" w14:textId="77777777" w:rsidR="004E4B03" w:rsidRDefault="008E3F3C">
            <w:pPr>
              <w:pStyle w:val="TableParagraph"/>
              <w:ind w:left="47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Komerční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banka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a.s.</w:t>
            </w:r>
            <w:proofErr w:type="spellEnd"/>
            <w:r>
              <w:rPr>
                <w:rFonts w:ascii="Arial" w:hAnsi="Arial"/>
                <w:sz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</w:rPr>
              <w:t>č.ú</w:t>
            </w:r>
            <w:proofErr w:type="spellEnd"/>
            <w:r>
              <w:rPr>
                <w:rFonts w:ascii="Arial" w:hAnsi="Arial"/>
                <w:sz w:val="20"/>
              </w:rPr>
              <w:t>.: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27-4908440207/0100</w:t>
            </w:r>
          </w:p>
          <w:p w14:paraId="4C10DAB9" w14:textId="77777777" w:rsidR="004E4B03" w:rsidRDefault="004E4B03">
            <w:pPr>
              <w:pStyle w:val="TableParagraph"/>
              <w:spacing w:before="1"/>
              <w:rPr>
                <w:rFonts w:ascii="Arial" w:eastAsia="Arial" w:hAnsi="Arial" w:cs="Arial"/>
                <w:sz w:val="20"/>
                <w:szCs w:val="20"/>
              </w:rPr>
            </w:pPr>
          </w:p>
          <w:p w14:paraId="75480DFB" w14:textId="77777777" w:rsidR="008060BD" w:rsidRDefault="008E3F3C">
            <w:pPr>
              <w:pStyle w:val="TableParagraph"/>
              <w:ind w:left="476" w:right="2842"/>
              <w:rPr>
                <w:rFonts w:ascii="Arial" w:hAnsi="Arial"/>
                <w:w w:val="99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zastoupená</w:t>
            </w:r>
            <w:proofErr w:type="spellEnd"/>
            <w:r>
              <w:rPr>
                <w:rFonts w:ascii="Arial" w:hAnsi="Arial"/>
                <w:sz w:val="20"/>
              </w:rPr>
              <w:t>:</w:t>
            </w:r>
            <w:r>
              <w:rPr>
                <w:rFonts w:ascii="Arial" w:hAnsi="Arial"/>
                <w:w w:val="99"/>
                <w:sz w:val="20"/>
              </w:rPr>
              <w:t xml:space="preserve"> </w:t>
            </w:r>
          </w:p>
          <w:p w14:paraId="4C10DABA" w14:textId="5F87BC1A" w:rsidR="004E4B03" w:rsidRDefault="008060BD">
            <w:pPr>
              <w:pStyle w:val="TableParagraph"/>
              <w:ind w:left="476" w:right="28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xxx</w:t>
            </w:r>
          </w:p>
          <w:p w14:paraId="4C10DABB" w14:textId="77777777" w:rsidR="004E4B03" w:rsidRDefault="008E3F3C">
            <w:pPr>
              <w:pStyle w:val="TableParagraph"/>
              <w:ind w:left="476" w:right="25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Key Account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Manager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dále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jen</w:t>
            </w:r>
            <w:proofErr w:type="spell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„O2“)</w:t>
            </w:r>
          </w:p>
        </w:tc>
      </w:tr>
    </w:tbl>
    <w:p w14:paraId="4C10DABD" w14:textId="77777777" w:rsidR="004E4B03" w:rsidRDefault="004E4B03">
      <w:pPr>
        <w:rPr>
          <w:rFonts w:ascii="Arial" w:eastAsia="Arial" w:hAnsi="Arial" w:cs="Arial"/>
          <w:sz w:val="20"/>
          <w:szCs w:val="20"/>
        </w:rPr>
      </w:pPr>
    </w:p>
    <w:p w14:paraId="4C10DABE" w14:textId="77777777" w:rsidR="004E4B03" w:rsidRDefault="004E4B03">
      <w:pPr>
        <w:rPr>
          <w:rFonts w:ascii="Arial" w:eastAsia="Arial" w:hAnsi="Arial" w:cs="Arial"/>
          <w:sz w:val="20"/>
          <w:szCs w:val="20"/>
        </w:rPr>
      </w:pPr>
    </w:p>
    <w:p w14:paraId="4C10DABF" w14:textId="77777777" w:rsidR="004E4B03" w:rsidRDefault="004E4B03">
      <w:pPr>
        <w:rPr>
          <w:rFonts w:ascii="Arial" w:eastAsia="Arial" w:hAnsi="Arial" w:cs="Arial"/>
          <w:sz w:val="20"/>
          <w:szCs w:val="20"/>
        </w:rPr>
      </w:pPr>
    </w:p>
    <w:p w14:paraId="4C10DAC0" w14:textId="77777777" w:rsidR="004E4B03" w:rsidRDefault="004E4B03">
      <w:pPr>
        <w:spacing w:before="1"/>
        <w:rPr>
          <w:rFonts w:ascii="Arial" w:eastAsia="Arial" w:hAnsi="Arial" w:cs="Arial"/>
          <w:sz w:val="17"/>
          <w:szCs w:val="17"/>
        </w:rPr>
      </w:pPr>
    </w:p>
    <w:p w14:paraId="4C10DAC1" w14:textId="77777777" w:rsidR="004E4B03" w:rsidRDefault="008E3F3C">
      <w:pPr>
        <w:pStyle w:val="Nadpis2"/>
        <w:numPr>
          <w:ilvl w:val="0"/>
          <w:numId w:val="8"/>
        </w:numPr>
        <w:tabs>
          <w:tab w:val="left" w:pos="3738"/>
        </w:tabs>
        <w:jc w:val="left"/>
        <w:rPr>
          <w:b w:val="0"/>
          <w:bCs w:val="0"/>
        </w:rPr>
      </w:pPr>
      <w:r>
        <w:t>PŘEDMĚT RÁMCOVÉ</w:t>
      </w:r>
      <w:r>
        <w:rPr>
          <w:spacing w:val="-2"/>
        </w:rPr>
        <w:t xml:space="preserve"> </w:t>
      </w:r>
      <w:r>
        <w:t>DOHODY</w:t>
      </w:r>
    </w:p>
    <w:p w14:paraId="4C10DAC2" w14:textId="77777777" w:rsidR="004E4B03" w:rsidRDefault="008E3F3C">
      <w:pPr>
        <w:pStyle w:val="Odstavecseseznamem"/>
        <w:numPr>
          <w:ilvl w:val="1"/>
          <w:numId w:val="7"/>
        </w:numPr>
        <w:tabs>
          <w:tab w:val="left" w:pos="745"/>
        </w:tabs>
        <w:spacing w:before="120"/>
        <w:ind w:right="109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Předmětem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této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Rámcové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dohody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</w:rPr>
        <w:t>dále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též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jen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„</w:t>
      </w:r>
      <w:proofErr w:type="spellStart"/>
      <w:r>
        <w:rPr>
          <w:rFonts w:ascii="Arial" w:eastAsia="Arial" w:hAnsi="Arial" w:cs="Arial"/>
          <w:sz w:val="20"/>
          <w:szCs w:val="20"/>
        </w:rPr>
        <w:t>Rámcová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0"/>
          <w:szCs w:val="20"/>
        </w:rPr>
        <w:t>dohoda</w:t>
      </w:r>
      <w:proofErr w:type="spellEnd"/>
      <w:r>
        <w:rPr>
          <w:rFonts w:ascii="Arial" w:eastAsia="Arial" w:hAnsi="Arial" w:cs="Arial"/>
          <w:sz w:val="20"/>
          <w:szCs w:val="20"/>
        </w:rPr>
        <w:t>“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) je </w:t>
      </w:r>
      <w:proofErr w:type="spellStart"/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straně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jedné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závazek</w:t>
      </w:r>
      <w:proofErr w:type="spellEnd"/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společnosti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O2 </w:t>
      </w:r>
      <w:proofErr w:type="spellStart"/>
      <w:r>
        <w:rPr>
          <w:rFonts w:ascii="Arial" w:eastAsia="Arial" w:hAnsi="Arial" w:cs="Arial"/>
          <w:sz w:val="20"/>
          <w:szCs w:val="20"/>
        </w:rPr>
        <w:t>poskytovat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Účastníkovi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sz w:val="20"/>
          <w:szCs w:val="20"/>
        </w:rPr>
        <w:t>Dalšímu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účastníkovi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definovanému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v </w:t>
      </w:r>
      <w:proofErr w:type="spellStart"/>
      <w:r>
        <w:rPr>
          <w:rFonts w:ascii="Arial" w:eastAsia="Arial" w:hAnsi="Arial" w:cs="Arial"/>
          <w:sz w:val="20"/>
          <w:szCs w:val="20"/>
        </w:rPr>
        <w:t>čl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hyperlink w:anchor="_bookmark0" w:history="1">
        <w:r>
          <w:rPr>
            <w:rFonts w:ascii="Arial" w:eastAsia="Arial" w:hAnsi="Arial" w:cs="Arial"/>
            <w:sz w:val="20"/>
            <w:szCs w:val="20"/>
          </w:rPr>
          <w:t>3</w:t>
        </w:r>
      </w:hyperlink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této</w:t>
      </w:r>
      <w:proofErr w:type="spellEnd"/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Rámcové</w:t>
      </w:r>
      <w:proofErr w:type="spellEnd"/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dohody</w:t>
      </w:r>
      <w:proofErr w:type="spellEnd"/>
    </w:p>
    <w:p w14:paraId="4C10DAC3" w14:textId="77777777" w:rsidR="004E4B03" w:rsidRDefault="008E3F3C">
      <w:pPr>
        <w:pStyle w:val="Odstavecseseznamem"/>
        <w:numPr>
          <w:ilvl w:val="2"/>
          <w:numId w:val="7"/>
        </w:numPr>
        <w:tabs>
          <w:tab w:val="left" w:pos="1458"/>
        </w:tabs>
        <w:spacing w:before="120"/>
        <w:ind w:right="122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vybrané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služby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elektronických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komunikací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prostřednictvím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pevných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sítí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společnosti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O2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služby</w:t>
      </w:r>
      <w:proofErr w:type="spellEnd"/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 </w:t>
      </w:r>
      <w:proofErr w:type="spellStart"/>
      <w:r>
        <w:rPr>
          <w:rFonts w:ascii="Arial" w:eastAsia="Arial" w:hAnsi="Arial" w:cs="Arial"/>
          <w:sz w:val="20"/>
          <w:szCs w:val="20"/>
        </w:rPr>
        <w:t>nimi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související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uvedené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v </w:t>
      </w:r>
      <w:proofErr w:type="spellStart"/>
      <w:r>
        <w:rPr>
          <w:rFonts w:ascii="Arial" w:eastAsia="Arial" w:hAnsi="Arial" w:cs="Arial"/>
          <w:sz w:val="20"/>
          <w:szCs w:val="20"/>
        </w:rPr>
        <w:t>Příloze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č. 1 (</w:t>
      </w:r>
      <w:proofErr w:type="spellStart"/>
      <w:r>
        <w:rPr>
          <w:rFonts w:ascii="Arial" w:eastAsia="Arial" w:hAnsi="Arial" w:cs="Arial"/>
          <w:sz w:val="20"/>
          <w:szCs w:val="20"/>
        </w:rPr>
        <w:t>dále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též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jen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„</w:t>
      </w:r>
      <w:proofErr w:type="spellStart"/>
      <w:proofErr w:type="gramStart"/>
      <w:r>
        <w:rPr>
          <w:rFonts w:ascii="Arial" w:eastAsia="Arial" w:hAnsi="Arial" w:cs="Arial"/>
          <w:sz w:val="20"/>
          <w:szCs w:val="20"/>
        </w:rPr>
        <w:t>Služby</w:t>
      </w:r>
      <w:proofErr w:type="spellEnd"/>
      <w:r>
        <w:rPr>
          <w:rFonts w:ascii="Arial" w:eastAsia="Arial" w:hAnsi="Arial" w:cs="Arial"/>
          <w:sz w:val="20"/>
          <w:szCs w:val="20"/>
        </w:rPr>
        <w:t>“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) za </w:t>
      </w:r>
      <w:proofErr w:type="spellStart"/>
      <w:r>
        <w:rPr>
          <w:rFonts w:ascii="Arial" w:eastAsia="Arial" w:hAnsi="Arial" w:cs="Arial"/>
          <w:sz w:val="20"/>
          <w:szCs w:val="20"/>
        </w:rPr>
        <w:t>zvýhodněných</w:t>
      </w:r>
      <w:proofErr w:type="spellEnd"/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obchodních</w:t>
      </w:r>
      <w:proofErr w:type="spellEnd"/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podmínek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a </w:t>
      </w:r>
      <w:proofErr w:type="spellStart"/>
      <w:r>
        <w:rPr>
          <w:rFonts w:ascii="Arial" w:eastAsia="Arial" w:hAnsi="Arial" w:cs="Arial"/>
          <w:sz w:val="20"/>
          <w:szCs w:val="20"/>
        </w:rPr>
        <w:t>dále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též</w:t>
      </w:r>
      <w:proofErr w:type="spellEnd"/>
    </w:p>
    <w:p w14:paraId="4C10DAC4" w14:textId="77777777" w:rsidR="004E4B03" w:rsidRDefault="008E3F3C">
      <w:pPr>
        <w:pStyle w:val="Odstavecseseznamem"/>
        <w:numPr>
          <w:ilvl w:val="2"/>
          <w:numId w:val="7"/>
        </w:numPr>
        <w:tabs>
          <w:tab w:val="left" w:pos="1458"/>
        </w:tabs>
        <w:spacing w:before="120"/>
        <w:ind w:right="119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dodávky</w:t>
      </w:r>
      <w:proofErr w:type="spellEnd"/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zařízení</w:t>
      </w:r>
      <w:proofErr w:type="spellEnd"/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dalších</w:t>
      </w:r>
      <w:proofErr w:type="spellEnd"/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produktů</w:t>
      </w:r>
      <w:proofErr w:type="spellEnd"/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společnosti</w:t>
      </w:r>
      <w:proofErr w:type="spellEnd"/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O2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dále</w:t>
      </w:r>
      <w:proofErr w:type="spellEnd"/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též</w:t>
      </w:r>
      <w:proofErr w:type="spellEnd"/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jen</w:t>
      </w:r>
      <w:proofErr w:type="spellEnd"/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„</w:t>
      </w:r>
      <w:proofErr w:type="spellStart"/>
      <w:proofErr w:type="gramStart"/>
      <w:r>
        <w:rPr>
          <w:rFonts w:ascii="Arial" w:eastAsia="Arial" w:hAnsi="Arial" w:cs="Arial"/>
          <w:sz w:val="20"/>
          <w:szCs w:val="20"/>
        </w:rPr>
        <w:t>Zboží</w:t>
      </w:r>
      <w:proofErr w:type="spellEnd"/>
      <w:r>
        <w:rPr>
          <w:rFonts w:ascii="Arial" w:eastAsia="Arial" w:hAnsi="Arial" w:cs="Arial"/>
          <w:sz w:val="20"/>
          <w:szCs w:val="20"/>
        </w:rPr>
        <w:t>“</w:t>
      </w:r>
      <w:proofErr w:type="gram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zvýhodněných</w:t>
      </w:r>
      <w:proofErr w:type="spellEnd"/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obchodních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podmínek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</w:p>
    <w:p w14:paraId="4C10DAC5" w14:textId="77777777" w:rsidR="004E4B03" w:rsidRDefault="008E3F3C">
      <w:pPr>
        <w:pStyle w:val="Zkladntext"/>
        <w:spacing w:before="118"/>
        <w:ind w:left="799" w:right="112"/>
        <w:jc w:val="both"/>
      </w:pPr>
      <w:r>
        <w:t>a</w:t>
      </w:r>
      <w:r>
        <w:rPr>
          <w:spacing w:val="33"/>
        </w:rPr>
        <w:t xml:space="preserve"> </w:t>
      </w:r>
      <w:proofErr w:type="spellStart"/>
      <w:r>
        <w:t>na</w:t>
      </w:r>
      <w:proofErr w:type="spellEnd"/>
      <w:r>
        <w:rPr>
          <w:spacing w:val="33"/>
        </w:rPr>
        <w:t xml:space="preserve"> </w:t>
      </w:r>
      <w:proofErr w:type="spellStart"/>
      <w:r>
        <w:t>straně</w:t>
      </w:r>
      <w:proofErr w:type="spellEnd"/>
      <w:r>
        <w:rPr>
          <w:spacing w:val="33"/>
        </w:rPr>
        <w:t xml:space="preserve"> </w:t>
      </w:r>
      <w:proofErr w:type="spellStart"/>
      <w:r>
        <w:t>druhé</w:t>
      </w:r>
      <w:proofErr w:type="spellEnd"/>
      <w:r>
        <w:rPr>
          <w:spacing w:val="33"/>
        </w:rPr>
        <w:t xml:space="preserve"> </w:t>
      </w:r>
      <w:proofErr w:type="spellStart"/>
      <w:r>
        <w:t>závazek</w:t>
      </w:r>
      <w:proofErr w:type="spellEnd"/>
      <w:r>
        <w:rPr>
          <w:spacing w:val="34"/>
        </w:rPr>
        <w:t xml:space="preserve"> </w:t>
      </w:r>
      <w:proofErr w:type="spellStart"/>
      <w:r>
        <w:t>Účastníka</w:t>
      </w:r>
      <w:proofErr w:type="spellEnd"/>
      <w:r>
        <w:rPr>
          <w:spacing w:val="33"/>
        </w:rPr>
        <w:t xml:space="preserve"> </w:t>
      </w:r>
      <w:proofErr w:type="spellStart"/>
      <w:r>
        <w:t>odebírat</w:t>
      </w:r>
      <w:proofErr w:type="spellEnd"/>
      <w:r>
        <w:rPr>
          <w:spacing w:val="33"/>
        </w:rPr>
        <w:t xml:space="preserve"> </w:t>
      </w:r>
      <w:proofErr w:type="spellStart"/>
      <w:r>
        <w:t>spolu</w:t>
      </w:r>
      <w:proofErr w:type="spellEnd"/>
      <w:r>
        <w:rPr>
          <w:spacing w:val="33"/>
        </w:rPr>
        <w:t xml:space="preserve"> </w:t>
      </w:r>
      <w:r>
        <w:t>s</w:t>
      </w:r>
      <w:r>
        <w:rPr>
          <w:spacing w:val="6"/>
        </w:rPr>
        <w:t xml:space="preserve"> </w:t>
      </w:r>
      <w:proofErr w:type="spellStart"/>
      <w:r>
        <w:t>Dalšími</w:t>
      </w:r>
      <w:proofErr w:type="spellEnd"/>
      <w:r>
        <w:rPr>
          <w:spacing w:val="34"/>
        </w:rPr>
        <w:t xml:space="preserve"> </w:t>
      </w:r>
      <w:proofErr w:type="spellStart"/>
      <w:r>
        <w:t>účastníky</w:t>
      </w:r>
      <w:proofErr w:type="spellEnd"/>
      <w:r>
        <w:rPr>
          <w:spacing w:val="34"/>
        </w:rPr>
        <w:t xml:space="preserve"> </w:t>
      </w:r>
      <w:proofErr w:type="spellStart"/>
      <w:r>
        <w:t>definovanými</w:t>
      </w:r>
      <w:proofErr w:type="spellEnd"/>
      <w:r>
        <w:rPr>
          <w:spacing w:val="32"/>
        </w:rPr>
        <w:t xml:space="preserve"> </w:t>
      </w:r>
      <w:r>
        <w:t>v</w:t>
      </w:r>
      <w:r>
        <w:rPr>
          <w:spacing w:val="3"/>
        </w:rPr>
        <w:t xml:space="preserve"> </w:t>
      </w:r>
      <w:proofErr w:type="spellStart"/>
      <w:r>
        <w:t>čl</w:t>
      </w:r>
      <w:proofErr w:type="spellEnd"/>
      <w:r>
        <w:t>.</w:t>
      </w:r>
      <w:r>
        <w:rPr>
          <w:spacing w:val="34"/>
        </w:rPr>
        <w:t xml:space="preserve"> </w:t>
      </w:r>
      <w:hyperlink w:anchor="_bookmark0" w:history="1">
        <w:r>
          <w:t>3</w:t>
        </w:r>
      </w:hyperlink>
      <w:r>
        <w:rPr>
          <w:spacing w:val="36"/>
        </w:rPr>
        <w:t xml:space="preserve"> </w:t>
      </w:r>
      <w:proofErr w:type="spellStart"/>
      <w:r>
        <w:t>této</w:t>
      </w:r>
      <w:proofErr w:type="spellEnd"/>
      <w:r>
        <w:rPr>
          <w:w w:val="99"/>
        </w:rPr>
        <w:t xml:space="preserve">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v </w:t>
      </w:r>
      <w:proofErr w:type="spellStart"/>
      <w:r>
        <w:t>objemu</w:t>
      </w:r>
      <w:proofErr w:type="spellEnd"/>
      <w:r>
        <w:t xml:space="preserve"> </w:t>
      </w:r>
      <w:proofErr w:type="spellStart"/>
      <w:r>
        <w:t>sjednaném</w:t>
      </w:r>
      <w:proofErr w:type="spellEnd"/>
      <w:r>
        <w:t xml:space="preserve"> v </w:t>
      </w:r>
      <w:proofErr w:type="spellStart"/>
      <w:r>
        <w:t>odst</w:t>
      </w:r>
      <w:proofErr w:type="spellEnd"/>
      <w:r>
        <w:t xml:space="preserve">. </w:t>
      </w:r>
      <w:hyperlink w:anchor="_bookmark1" w:history="1">
        <w:r>
          <w:t>4.5</w:t>
        </w:r>
      </w:hyperlink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a </w:t>
      </w:r>
      <w:proofErr w:type="spellStart"/>
      <w:r>
        <w:t>řádně</w:t>
      </w:r>
      <w:proofErr w:type="spellEnd"/>
      <w:r>
        <w:t xml:space="preserve"> a </w:t>
      </w:r>
      <w:proofErr w:type="spellStart"/>
      <w:r>
        <w:t>včas</w:t>
      </w:r>
      <w:proofErr w:type="spellEnd"/>
      <w:r>
        <w:rPr>
          <w:spacing w:val="3"/>
        </w:rPr>
        <w:t xml:space="preserve"> </w:t>
      </w:r>
      <w:proofErr w:type="spellStart"/>
      <w:r>
        <w:t>platit</w:t>
      </w:r>
      <w:proofErr w:type="spellEnd"/>
      <w:r>
        <w:rPr>
          <w:w w:val="99"/>
        </w:rPr>
        <w:t xml:space="preserve"> </w:t>
      </w:r>
      <w:proofErr w:type="spellStart"/>
      <w:r>
        <w:t>vyúčtování</w:t>
      </w:r>
      <w:proofErr w:type="spellEnd"/>
      <w:r>
        <w:rPr>
          <w:spacing w:val="14"/>
        </w:rPr>
        <w:t xml:space="preserve"> </w:t>
      </w:r>
      <w:r>
        <w:t>za</w:t>
      </w:r>
      <w:r>
        <w:rPr>
          <w:spacing w:val="13"/>
        </w:rPr>
        <w:t xml:space="preserve"> </w:t>
      </w:r>
      <w:proofErr w:type="spellStart"/>
      <w:r>
        <w:t>Služby</w:t>
      </w:r>
      <w:proofErr w:type="spellEnd"/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proofErr w:type="spellStart"/>
      <w:r>
        <w:t>Zboží</w:t>
      </w:r>
      <w:proofErr w:type="spellEnd"/>
      <w:r>
        <w:rPr>
          <w:spacing w:val="14"/>
        </w:rPr>
        <w:t xml:space="preserve"> </w:t>
      </w:r>
      <w:proofErr w:type="spellStart"/>
      <w:r>
        <w:t>poskytnuté</w:t>
      </w:r>
      <w:proofErr w:type="spellEnd"/>
      <w:r>
        <w:rPr>
          <w:spacing w:val="16"/>
        </w:rPr>
        <w:t xml:space="preserve"> </w:t>
      </w:r>
      <w:r>
        <w:t>mu</w:t>
      </w:r>
      <w:r>
        <w:rPr>
          <w:spacing w:val="13"/>
        </w:rPr>
        <w:t xml:space="preserve"> </w:t>
      </w:r>
      <w:proofErr w:type="spellStart"/>
      <w:r>
        <w:t>dle</w:t>
      </w:r>
      <w:proofErr w:type="spellEnd"/>
      <w:r>
        <w:rPr>
          <w:spacing w:val="13"/>
        </w:rPr>
        <w:t xml:space="preserve"> </w:t>
      </w:r>
      <w:proofErr w:type="spellStart"/>
      <w:r>
        <w:t>této</w:t>
      </w:r>
      <w:proofErr w:type="spellEnd"/>
      <w:r>
        <w:rPr>
          <w:spacing w:val="15"/>
        </w:rPr>
        <w:t xml:space="preserve"> </w:t>
      </w:r>
      <w:proofErr w:type="spellStart"/>
      <w:r>
        <w:t>Rámcové</w:t>
      </w:r>
      <w:proofErr w:type="spellEnd"/>
      <w:r>
        <w:rPr>
          <w:spacing w:val="13"/>
        </w:rPr>
        <w:t xml:space="preserve"> </w:t>
      </w:r>
      <w:proofErr w:type="spellStart"/>
      <w:r>
        <w:t>dohody</w:t>
      </w:r>
      <w:proofErr w:type="spellEnd"/>
      <w:r>
        <w:rPr>
          <w:spacing w:val="14"/>
        </w:rPr>
        <w:t xml:space="preserve"> </w:t>
      </w:r>
      <w:r>
        <w:t>po</w:t>
      </w:r>
      <w:r>
        <w:rPr>
          <w:spacing w:val="13"/>
        </w:rPr>
        <w:t xml:space="preserve"> </w:t>
      </w:r>
      <w:proofErr w:type="spellStart"/>
      <w:r>
        <w:t>celou</w:t>
      </w:r>
      <w:proofErr w:type="spellEnd"/>
      <w:r>
        <w:rPr>
          <w:spacing w:val="13"/>
        </w:rPr>
        <w:t xml:space="preserve"> </w:t>
      </w:r>
      <w:proofErr w:type="spellStart"/>
      <w:r>
        <w:t>dobu</w:t>
      </w:r>
      <w:proofErr w:type="spellEnd"/>
      <w:r>
        <w:rPr>
          <w:spacing w:val="13"/>
        </w:rPr>
        <w:t xml:space="preserve"> </w:t>
      </w:r>
      <w:proofErr w:type="spellStart"/>
      <w:r>
        <w:t>účinnosti</w:t>
      </w:r>
      <w:proofErr w:type="spellEnd"/>
      <w:r>
        <w:rPr>
          <w:spacing w:val="13"/>
        </w:rPr>
        <w:t xml:space="preserve"> </w:t>
      </w:r>
      <w:proofErr w:type="spellStart"/>
      <w:r>
        <w:t>této</w:t>
      </w:r>
      <w:proofErr w:type="spellEnd"/>
      <w:r>
        <w:rPr>
          <w:w w:val="99"/>
        </w:rPr>
        <w:t xml:space="preserve"> </w:t>
      </w:r>
      <w:proofErr w:type="spellStart"/>
      <w:r>
        <w:t>Rámcové</w:t>
      </w:r>
      <w:proofErr w:type="spellEnd"/>
      <w:r>
        <w:rPr>
          <w:spacing w:val="-6"/>
        </w:rPr>
        <w:t xml:space="preserve"> </w:t>
      </w:r>
      <w:proofErr w:type="spellStart"/>
      <w:r>
        <w:t>dohody</w:t>
      </w:r>
      <w:proofErr w:type="spellEnd"/>
      <w:r>
        <w:t>.</w:t>
      </w:r>
    </w:p>
    <w:p w14:paraId="4C10DAC6" w14:textId="77777777" w:rsidR="004E4B03" w:rsidRDefault="008E3F3C">
      <w:pPr>
        <w:pStyle w:val="Odstavecseseznamem"/>
        <w:numPr>
          <w:ilvl w:val="1"/>
          <w:numId w:val="7"/>
        </w:numPr>
        <w:tabs>
          <w:tab w:val="left" w:pos="745"/>
        </w:tabs>
        <w:spacing w:before="120"/>
        <w:ind w:right="111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Služby</w:t>
      </w:r>
      <w:proofErr w:type="spellEnd"/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Zboží</w:t>
      </w:r>
      <w:proofErr w:type="spellEnd"/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bude</w:t>
      </w:r>
      <w:proofErr w:type="spellEnd"/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Účastníkovi</w:t>
      </w:r>
      <w:proofErr w:type="spellEnd"/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Dalšímu</w:t>
      </w:r>
      <w:proofErr w:type="spellEnd"/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účastníkovi</w:t>
      </w:r>
      <w:proofErr w:type="spellEnd"/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definovanému</w:t>
      </w:r>
      <w:proofErr w:type="spellEnd"/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čl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hyperlink w:anchor="_bookmark0" w:history="1">
        <w:r>
          <w:rPr>
            <w:rFonts w:ascii="Arial" w:eastAsia="Arial" w:hAnsi="Arial" w:cs="Arial"/>
            <w:sz w:val="20"/>
            <w:szCs w:val="20"/>
          </w:rPr>
          <w:t>3</w:t>
        </w:r>
      </w:hyperlink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této</w:t>
      </w:r>
      <w:proofErr w:type="spellEnd"/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Rámcové</w:t>
      </w:r>
      <w:proofErr w:type="spellEnd"/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dohody</w:t>
      </w:r>
      <w:proofErr w:type="spellEnd"/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dodáváno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základě</w:t>
      </w:r>
      <w:proofErr w:type="spellEnd"/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jeho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dílčích</w:t>
      </w:r>
      <w:proofErr w:type="spellEnd"/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objednávek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zřízení</w:t>
      </w:r>
      <w:proofErr w:type="spellEnd"/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jednotlivých</w:t>
      </w:r>
      <w:proofErr w:type="spellEnd"/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Služeb</w:t>
      </w:r>
      <w:proofErr w:type="spellEnd"/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Účastník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Další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účastník</w:t>
      </w:r>
      <w:proofErr w:type="spellEnd"/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definovaný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v </w:t>
      </w:r>
      <w:proofErr w:type="spellStart"/>
      <w:r>
        <w:rPr>
          <w:rFonts w:ascii="Arial" w:eastAsia="Arial" w:hAnsi="Arial" w:cs="Arial"/>
          <w:sz w:val="20"/>
          <w:szCs w:val="20"/>
        </w:rPr>
        <w:t>čl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hyperlink w:anchor="_bookmark0" w:history="1">
        <w:r>
          <w:rPr>
            <w:rFonts w:ascii="Arial" w:eastAsia="Arial" w:hAnsi="Arial" w:cs="Arial"/>
            <w:sz w:val="20"/>
            <w:szCs w:val="20"/>
          </w:rPr>
          <w:t>3</w:t>
        </w:r>
      </w:hyperlink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této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Rámcové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dohody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oprávněn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požádat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způsobem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stanoveným</w:t>
      </w:r>
      <w:proofErr w:type="spellEnd"/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Všeobecnými</w:t>
      </w:r>
      <w:proofErr w:type="spellEnd"/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podmínkami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poskytování</w:t>
      </w:r>
      <w:proofErr w:type="spellEnd"/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služeb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vydanými</w:t>
      </w:r>
      <w:proofErr w:type="spellEnd"/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společností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O2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Czech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Republic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a.s.</w:t>
      </w:r>
      <w:proofErr w:type="spellEnd"/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dále</w:t>
      </w:r>
      <w:proofErr w:type="spellEnd"/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též</w:t>
      </w:r>
      <w:proofErr w:type="spellEnd"/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jen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„</w:t>
      </w:r>
      <w:proofErr w:type="spellStart"/>
      <w:r>
        <w:rPr>
          <w:rFonts w:ascii="Arial" w:eastAsia="Arial" w:hAnsi="Arial" w:cs="Arial"/>
          <w:sz w:val="20"/>
          <w:szCs w:val="20"/>
        </w:rPr>
        <w:t>Všeobecné</w:t>
      </w:r>
      <w:proofErr w:type="spellEnd"/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0"/>
          <w:szCs w:val="20"/>
        </w:rPr>
        <w:t>podmínky</w:t>
      </w:r>
      <w:proofErr w:type="spellEnd"/>
      <w:r>
        <w:rPr>
          <w:rFonts w:ascii="Arial" w:eastAsia="Arial" w:hAnsi="Arial" w:cs="Arial"/>
          <w:sz w:val="20"/>
          <w:szCs w:val="20"/>
        </w:rPr>
        <w:t>“</w:t>
      </w:r>
      <w:proofErr w:type="gramEnd"/>
      <w:r>
        <w:rPr>
          <w:rFonts w:ascii="Arial" w:eastAsia="Arial" w:hAnsi="Arial" w:cs="Arial"/>
          <w:sz w:val="20"/>
          <w:szCs w:val="20"/>
        </w:rPr>
        <w:t>).</w:t>
      </w:r>
    </w:p>
    <w:p w14:paraId="4C10DAC7" w14:textId="77777777" w:rsidR="004E4B03" w:rsidRDefault="004E4B03">
      <w:pPr>
        <w:rPr>
          <w:rFonts w:ascii="Arial" w:eastAsia="Arial" w:hAnsi="Arial" w:cs="Arial"/>
          <w:sz w:val="20"/>
          <w:szCs w:val="20"/>
        </w:rPr>
      </w:pPr>
    </w:p>
    <w:p w14:paraId="4C10DAC8" w14:textId="77777777" w:rsidR="004E4B03" w:rsidRDefault="008E3F3C">
      <w:pPr>
        <w:pStyle w:val="Nadpis2"/>
        <w:numPr>
          <w:ilvl w:val="0"/>
          <w:numId w:val="8"/>
        </w:numPr>
        <w:tabs>
          <w:tab w:val="left" w:pos="4955"/>
        </w:tabs>
        <w:spacing w:before="130"/>
        <w:ind w:left="4954"/>
        <w:jc w:val="left"/>
        <w:rPr>
          <w:rFonts w:cs="Arial"/>
          <w:b w:val="0"/>
          <w:bCs w:val="0"/>
        </w:rPr>
      </w:pPr>
      <w:r>
        <w:t>CENY</w:t>
      </w:r>
    </w:p>
    <w:p w14:paraId="4C10DAC9" w14:textId="77777777" w:rsidR="004E4B03" w:rsidRDefault="008E3F3C">
      <w:pPr>
        <w:pStyle w:val="Odstavecseseznamem"/>
        <w:numPr>
          <w:ilvl w:val="1"/>
          <w:numId w:val="6"/>
        </w:numPr>
        <w:tabs>
          <w:tab w:val="left" w:pos="745"/>
        </w:tabs>
        <w:spacing w:before="120"/>
        <w:ind w:right="11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O2 se </w:t>
      </w:r>
      <w:proofErr w:type="spellStart"/>
      <w:r>
        <w:rPr>
          <w:rFonts w:ascii="Arial" w:eastAsia="Arial" w:hAnsi="Arial" w:cs="Arial"/>
          <w:sz w:val="20"/>
          <w:szCs w:val="20"/>
        </w:rPr>
        <w:t>zavazuje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účtovat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Účastníkovi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sz w:val="20"/>
          <w:szCs w:val="20"/>
        </w:rPr>
        <w:t>Dalšímu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účastníkovi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definovanému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v </w:t>
      </w:r>
      <w:proofErr w:type="spellStart"/>
      <w:r>
        <w:rPr>
          <w:rFonts w:ascii="Arial" w:eastAsia="Arial" w:hAnsi="Arial" w:cs="Arial"/>
          <w:sz w:val="20"/>
          <w:szCs w:val="20"/>
        </w:rPr>
        <w:t>čl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3 </w:t>
      </w:r>
      <w:proofErr w:type="spellStart"/>
      <w:r>
        <w:rPr>
          <w:rFonts w:ascii="Arial" w:eastAsia="Arial" w:hAnsi="Arial" w:cs="Arial"/>
          <w:sz w:val="20"/>
          <w:szCs w:val="20"/>
        </w:rPr>
        <w:t>této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Rámcové</w:t>
      </w:r>
      <w:proofErr w:type="spellEnd"/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dohody</w:t>
      </w:r>
      <w:proofErr w:type="spellEnd"/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za </w:t>
      </w:r>
      <w:proofErr w:type="spellStart"/>
      <w:r>
        <w:rPr>
          <w:rFonts w:ascii="Arial" w:eastAsia="Arial" w:hAnsi="Arial" w:cs="Arial"/>
          <w:sz w:val="20"/>
          <w:szCs w:val="20"/>
        </w:rPr>
        <w:t>Služby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poskytnuté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mu po </w:t>
      </w:r>
      <w:proofErr w:type="spellStart"/>
      <w:r>
        <w:rPr>
          <w:rFonts w:ascii="Arial" w:eastAsia="Arial" w:hAnsi="Arial" w:cs="Arial"/>
          <w:sz w:val="20"/>
          <w:szCs w:val="20"/>
        </w:rPr>
        <w:t>dobu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trvání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této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Rámcové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dohody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ceny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Ceníku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základních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služeb</w:t>
      </w:r>
      <w:proofErr w:type="spellEnd"/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firemní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zákazníky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sz w:val="20"/>
          <w:szCs w:val="20"/>
        </w:rPr>
        <w:t>Ceníku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volitelných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služeb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pro </w:t>
      </w:r>
      <w:proofErr w:type="spellStart"/>
      <w:r>
        <w:rPr>
          <w:rFonts w:ascii="Arial" w:eastAsia="Arial" w:hAnsi="Arial" w:cs="Arial"/>
          <w:sz w:val="20"/>
          <w:szCs w:val="20"/>
        </w:rPr>
        <w:t>firemní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zákazníky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</w:rPr>
        <w:t>dále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společně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též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jen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„</w:t>
      </w:r>
      <w:proofErr w:type="spellStart"/>
      <w:proofErr w:type="gramStart"/>
      <w:r>
        <w:rPr>
          <w:rFonts w:ascii="Arial" w:eastAsia="Arial" w:hAnsi="Arial" w:cs="Arial"/>
          <w:sz w:val="20"/>
          <w:szCs w:val="20"/>
        </w:rPr>
        <w:t>Ceník</w:t>
      </w:r>
      <w:proofErr w:type="spellEnd"/>
      <w:r>
        <w:rPr>
          <w:rFonts w:ascii="Arial" w:eastAsia="Arial" w:hAnsi="Arial" w:cs="Arial"/>
          <w:sz w:val="20"/>
          <w:szCs w:val="20"/>
        </w:rPr>
        <w:t>“</w:t>
      </w:r>
      <w:proofErr w:type="gramEnd"/>
      <w:r>
        <w:rPr>
          <w:rFonts w:ascii="Arial" w:eastAsia="Arial" w:hAnsi="Arial" w:cs="Arial"/>
          <w:sz w:val="20"/>
          <w:szCs w:val="20"/>
        </w:rPr>
        <w:t>),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ve</w:t>
      </w:r>
      <w:proofErr w:type="spellEnd"/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znění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účinném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poskytnutí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Služby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sz w:val="20"/>
          <w:szCs w:val="20"/>
        </w:rPr>
        <w:t>dle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cenových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ujednání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uvedených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v </w:t>
      </w:r>
      <w:proofErr w:type="spellStart"/>
      <w:r>
        <w:rPr>
          <w:rFonts w:ascii="Arial" w:eastAsia="Arial" w:hAnsi="Arial" w:cs="Arial"/>
          <w:sz w:val="20"/>
          <w:szCs w:val="20"/>
        </w:rPr>
        <w:t>této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Rámcové</w:t>
      </w:r>
      <w:proofErr w:type="spellEnd"/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dohodě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</w:p>
    <w:p w14:paraId="4C10DACA" w14:textId="77777777" w:rsidR="004E4B03" w:rsidRDefault="004E4B03">
      <w:pPr>
        <w:jc w:val="both"/>
        <w:rPr>
          <w:rFonts w:ascii="Arial" w:eastAsia="Arial" w:hAnsi="Arial" w:cs="Arial"/>
          <w:sz w:val="20"/>
          <w:szCs w:val="20"/>
        </w:rPr>
        <w:sectPr w:rsidR="004E4B03">
          <w:headerReference w:type="default" r:id="rId8"/>
          <w:footerReference w:type="default" r:id="rId9"/>
          <w:type w:val="continuous"/>
          <w:pgSz w:w="11910" w:h="16850"/>
          <w:pgMar w:top="1460" w:right="1020" w:bottom="980" w:left="900" w:header="680" w:footer="782" w:gutter="0"/>
          <w:pgNumType w:start="1"/>
          <w:cols w:space="708"/>
        </w:sectPr>
      </w:pPr>
    </w:p>
    <w:p w14:paraId="4C10DACB" w14:textId="77777777" w:rsidR="004E4B03" w:rsidRDefault="004E4B03">
      <w:pPr>
        <w:spacing w:before="8"/>
        <w:rPr>
          <w:rFonts w:ascii="Arial" w:eastAsia="Arial" w:hAnsi="Arial" w:cs="Arial"/>
          <w:sz w:val="25"/>
          <w:szCs w:val="25"/>
        </w:rPr>
      </w:pPr>
    </w:p>
    <w:p w14:paraId="4C10DACC" w14:textId="77777777" w:rsidR="004E4B03" w:rsidRDefault="008E3F3C">
      <w:pPr>
        <w:pStyle w:val="Zkladntext"/>
        <w:spacing w:before="74"/>
        <w:ind w:right="116"/>
        <w:jc w:val="both"/>
      </w:pPr>
      <w:proofErr w:type="spellStart"/>
      <w:r>
        <w:t>nebude</w:t>
      </w:r>
      <w:proofErr w:type="spellEnd"/>
      <w:r>
        <w:t>-</w:t>
      </w:r>
      <w:r>
        <w:t xml:space="preserve">li </w:t>
      </w:r>
      <w:proofErr w:type="spellStart"/>
      <w:r>
        <w:t>dohodnuto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.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byl</w:t>
      </w:r>
      <w:proofErr w:type="spellEnd"/>
      <w:r>
        <w:t xml:space="preserve"> </w:t>
      </w:r>
      <w:proofErr w:type="spellStart"/>
      <w:r>
        <w:t>seznámen</w:t>
      </w:r>
      <w:proofErr w:type="spellEnd"/>
      <w:r>
        <w:t xml:space="preserve"> s </w:t>
      </w:r>
      <w:proofErr w:type="spellStart"/>
      <w:r>
        <w:t>Ceníkem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účinném</w:t>
      </w:r>
      <w:proofErr w:type="spellEnd"/>
      <w:r>
        <w:t xml:space="preserve"> </w:t>
      </w:r>
      <w:proofErr w:type="spellStart"/>
      <w:r>
        <w:t>ke</w:t>
      </w:r>
      <w:proofErr w:type="spellEnd"/>
      <w:r>
        <w:rPr>
          <w:spacing w:val="49"/>
        </w:rPr>
        <w:t xml:space="preserve"> </w:t>
      </w:r>
      <w:proofErr w:type="spellStart"/>
      <w:r>
        <w:t>dni</w:t>
      </w:r>
      <w:proofErr w:type="spellEnd"/>
      <w:r>
        <w:rPr>
          <w:w w:val="99"/>
        </w:rPr>
        <w:t xml:space="preserve">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. </w:t>
      </w:r>
      <w:proofErr w:type="spellStart"/>
      <w:r>
        <w:t>Ceník</w:t>
      </w:r>
      <w:proofErr w:type="spellEnd"/>
      <w:r>
        <w:t xml:space="preserve"> v </w:t>
      </w:r>
      <w:proofErr w:type="spellStart"/>
      <w:r>
        <w:t>aktuálním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aktuální</w:t>
      </w:r>
      <w:proofErr w:type="spellEnd"/>
      <w:r>
        <w:t xml:space="preserve"> </w:t>
      </w:r>
      <w:proofErr w:type="spellStart"/>
      <w:r>
        <w:t>dokumenty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Účastníkovi</w:t>
      </w:r>
      <w:proofErr w:type="spellEnd"/>
      <w:r>
        <w:rPr>
          <w:spacing w:val="-36"/>
        </w:rPr>
        <w:t xml:space="preserve"> </w:t>
      </w:r>
      <w:r>
        <w:t>a</w:t>
      </w:r>
      <w:r>
        <w:rPr>
          <w:w w:val="99"/>
        </w:rPr>
        <w:t xml:space="preserve"> </w:t>
      </w:r>
      <w:proofErr w:type="spellStart"/>
      <w:r>
        <w:t>Dalšímu</w:t>
      </w:r>
      <w:proofErr w:type="spellEnd"/>
      <w:r>
        <w:t xml:space="preserve"> </w:t>
      </w:r>
      <w:proofErr w:type="spellStart"/>
      <w:r>
        <w:t>účastníkovi</w:t>
      </w:r>
      <w:proofErr w:type="spellEnd"/>
      <w:r>
        <w:t xml:space="preserve"> </w:t>
      </w:r>
      <w:proofErr w:type="spellStart"/>
      <w:r>
        <w:t>definovanému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3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k </w:t>
      </w:r>
      <w:proofErr w:type="spellStart"/>
      <w:r>
        <w:t>dispozici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internetových</w:t>
      </w:r>
      <w:proofErr w:type="spellEnd"/>
      <w:r>
        <w:rPr>
          <w:spacing w:val="3"/>
        </w:rPr>
        <w:t xml:space="preserve"> </w:t>
      </w:r>
      <w:proofErr w:type="spellStart"/>
      <w:r>
        <w:t>stránkách</w:t>
      </w:r>
      <w:proofErr w:type="spellEnd"/>
      <w:r>
        <w:rPr>
          <w:w w:val="99"/>
        </w:rPr>
        <w:t xml:space="preserve"> </w:t>
      </w:r>
      <w:proofErr w:type="spellStart"/>
      <w:r>
        <w:t>společnosti</w:t>
      </w:r>
      <w:proofErr w:type="spellEnd"/>
      <w:r>
        <w:rPr>
          <w:spacing w:val="-8"/>
        </w:rPr>
        <w:t xml:space="preserve"> </w:t>
      </w:r>
      <w:r>
        <w:t>O2.</w:t>
      </w:r>
    </w:p>
    <w:p w14:paraId="4C10DACD" w14:textId="77777777" w:rsidR="004E4B03" w:rsidRDefault="008E3F3C">
      <w:pPr>
        <w:pStyle w:val="Odstavecseseznamem"/>
        <w:numPr>
          <w:ilvl w:val="1"/>
          <w:numId w:val="6"/>
        </w:numPr>
        <w:tabs>
          <w:tab w:val="left" w:pos="625"/>
        </w:tabs>
        <w:spacing w:before="120"/>
        <w:ind w:left="624" w:right="11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O2 se </w:t>
      </w:r>
      <w:proofErr w:type="spellStart"/>
      <w:r>
        <w:rPr>
          <w:rFonts w:ascii="Arial" w:hAnsi="Arial"/>
          <w:sz w:val="20"/>
        </w:rPr>
        <w:t>zavazuje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účtovat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Účastníkovi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Dalšímu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účastníkovi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definovanému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čl</w:t>
      </w:r>
      <w:proofErr w:type="spellEnd"/>
      <w:r>
        <w:rPr>
          <w:rFonts w:ascii="Arial" w:hAnsi="Arial"/>
          <w:sz w:val="20"/>
        </w:rPr>
        <w:t xml:space="preserve">. </w:t>
      </w:r>
      <w:hyperlink w:anchor="_bookmark0" w:history="1">
        <w:r>
          <w:rPr>
            <w:rFonts w:ascii="Arial" w:hAnsi="Arial"/>
            <w:sz w:val="20"/>
          </w:rPr>
          <w:t>3</w:t>
        </w:r>
      </w:hyperlink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Rámcové</w:t>
      </w:r>
      <w:proofErr w:type="spellEnd"/>
      <w:r>
        <w:rPr>
          <w:rFonts w:ascii="Arial" w:hAnsi="Arial"/>
          <w:spacing w:val="3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dohody</w:t>
      </w:r>
      <w:proofErr w:type="spellEnd"/>
      <w:r>
        <w:rPr>
          <w:rFonts w:ascii="Arial" w:hAnsi="Arial"/>
          <w:w w:val="99"/>
          <w:sz w:val="20"/>
        </w:rPr>
        <w:t xml:space="preserve"> </w:t>
      </w:r>
      <w:r>
        <w:rPr>
          <w:rFonts w:ascii="Arial" w:hAnsi="Arial"/>
          <w:sz w:val="20"/>
        </w:rPr>
        <w:t>za</w:t>
      </w:r>
      <w:r>
        <w:rPr>
          <w:rFonts w:ascii="Arial" w:hAnsi="Arial"/>
          <w:spacing w:val="2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Zboží</w:t>
      </w:r>
      <w:proofErr w:type="spellEnd"/>
      <w:r>
        <w:rPr>
          <w:rFonts w:ascii="Arial" w:hAnsi="Arial"/>
          <w:spacing w:val="2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objednané</w:t>
      </w:r>
      <w:proofErr w:type="spellEnd"/>
      <w:r>
        <w:rPr>
          <w:rFonts w:ascii="Arial" w:hAnsi="Arial"/>
          <w:spacing w:val="21"/>
          <w:sz w:val="20"/>
        </w:rPr>
        <w:t xml:space="preserve"> </w:t>
      </w:r>
      <w:r>
        <w:rPr>
          <w:rFonts w:ascii="Arial" w:hAnsi="Arial"/>
          <w:sz w:val="20"/>
        </w:rPr>
        <w:t>po</w:t>
      </w:r>
      <w:r>
        <w:rPr>
          <w:rFonts w:ascii="Arial" w:hAnsi="Arial"/>
          <w:spacing w:val="2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dobu</w:t>
      </w:r>
      <w:proofErr w:type="spellEnd"/>
      <w:r>
        <w:rPr>
          <w:rFonts w:ascii="Arial" w:hAnsi="Arial"/>
          <w:spacing w:val="2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trvání</w:t>
      </w:r>
      <w:proofErr w:type="spellEnd"/>
      <w:r>
        <w:rPr>
          <w:rFonts w:ascii="Arial" w:hAnsi="Arial"/>
          <w:spacing w:val="2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pacing w:val="2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Rámcové</w:t>
      </w:r>
      <w:proofErr w:type="spellEnd"/>
      <w:r>
        <w:rPr>
          <w:rFonts w:ascii="Arial" w:hAnsi="Arial"/>
          <w:spacing w:val="2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dohody</w:t>
      </w:r>
      <w:proofErr w:type="spellEnd"/>
      <w:r>
        <w:rPr>
          <w:rFonts w:ascii="Arial" w:hAnsi="Arial"/>
          <w:spacing w:val="2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ceny</w:t>
      </w:r>
      <w:proofErr w:type="spellEnd"/>
      <w:r>
        <w:rPr>
          <w:rFonts w:ascii="Arial" w:hAnsi="Arial"/>
          <w:spacing w:val="2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dle</w:t>
      </w:r>
      <w:proofErr w:type="spellEnd"/>
      <w:r>
        <w:rPr>
          <w:rFonts w:ascii="Arial" w:hAnsi="Arial"/>
          <w:spacing w:val="2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aktuální</w:t>
      </w:r>
      <w:proofErr w:type="spellEnd"/>
      <w:r>
        <w:rPr>
          <w:rFonts w:ascii="Arial" w:hAnsi="Arial"/>
          <w:spacing w:val="2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nabídky</w:t>
      </w:r>
      <w:proofErr w:type="spellEnd"/>
      <w:r>
        <w:rPr>
          <w:rFonts w:ascii="Arial" w:hAnsi="Arial"/>
          <w:spacing w:val="2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společnosti</w:t>
      </w:r>
      <w:proofErr w:type="spellEnd"/>
      <w:r>
        <w:rPr>
          <w:rFonts w:ascii="Arial" w:hAnsi="Arial"/>
          <w:spacing w:val="20"/>
          <w:sz w:val="20"/>
        </w:rPr>
        <w:t xml:space="preserve"> </w:t>
      </w:r>
      <w:r>
        <w:rPr>
          <w:rFonts w:ascii="Arial" w:hAnsi="Arial"/>
          <w:sz w:val="20"/>
        </w:rPr>
        <w:t>O2</w:t>
      </w:r>
      <w:r>
        <w:rPr>
          <w:rFonts w:ascii="Arial" w:hAnsi="Arial"/>
          <w:w w:val="9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upravené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cenových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ujednání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uvedených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Rámcové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dohodě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nebude</w:t>
      </w:r>
      <w:proofErr w:type="spellEnd"/>
      <w:r>
        <w:rPr>
          <w:rFonts w:ascii="Arial" w:hAnsi="Arial"/>
          <w:sz w:val="20"/>
        </w:rPr>
        <w:t xml:space="preserve">-li </w:t>
      </w:r>
      <w:proofErr w:type="spellStart"/>
      <w:r>
        <w:rPr>
          <w:rFonts w:ascii="Arial" w:hAnsi="Arial"/>
          <w:sz w:val="20"/>
        </w:rPr>
        <w:t>dohodnuto</w:t>
      </w:r>
      <w:proofErr w:type="spellEnd"/>
      <w:r>
        <w:rPr>
          <w:rFonts w:ascii="Arial" w:hAnsi="Arial"/>
          <w:spacing w:val="-1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jinak</w:t>
      </w:r>
      <w:proofErr w:type="spellEnd"/>
      <w:r>
        <w:rPr>
          <w:rFonts w:ascii="Arial" w:hAnsi="Arial"/>
          <w:sz w:val="20"/>
        </w:rPr>
        <w:t>.</w:t>
      </w:r>
    </w:p>
    <w:p w14:paraId="4C10DACE" w14:textId="77777777" w:rsidR="004E4B03" w:rsidRDefault="004E4B03">
      <w:pPr>
        <w:rPr>
          <w:rFonts w:ascii="Arial" w:eastAsia="Arial" w:hAnsi="Arial" w:cs="Arial"/>
          <w:sz w:val="20"/>
          <w:szCs w:val="20"/>
        </w:rPr>
      </w:pPr>
    </w:p>
    <w:p w14:paraId="4C10DACF" w14:textId="77777777" w:rsidR="004E4B03" w:rsidRDefault="008E3F3C">
      <w:pPr>
        <w:pStyle w:val="Nadpis2"/>
        <w:numPr>
          <w:ilvl w:val="0"/>
          <w:numId w:val="8"/>
        </w:numPr>
        <w:tabs>
          <w:tab w:val="left" w:pos="3234"/>
        </w:tabs>
        <w:spacing w:before="130"/>
        <w:ind w:left="3233" w:right="120"/>
        <w:jc w:val="left"/>
        <w:rPr>
          <w:b w:val="0"/>
          <w:bCs w:val="0"/>
        </w:rPr>
      </w:pPr>
      <w:bookmarkStart w:id="0" w:name="_bookmark0"/>
      <w:bookmarkEnd w:id="0"/>
      <w:r>
        <w:t>DALŠÍ ÚČASTNÍCI RÁMCOVÉ</w:t>
      </w:r>
      <w:r>
        <w:rPr>
          <w:spacing w:val="-4"/>
        </w:rPr>
        <w:t xml:space="preserve"> </w:t>
      </w:r>
      <w:r>
        <w:t>DOHODY</w:t>
      </w:r>
    </w:p>
    <w:p w14:paraId="4C10DAD0" w14:textId="77777777" w:rsidR="004E4B03" w:rsidRDefault="008E3F3C">
      <w:pPr>
        <w:pStyle w:val="Odstavecseseznamem"/>
        <w:numPr>
          <w:ilvl w:val="1"/>
          <w:numId w:val="5"/>
        </w:numPr>
        <w:tabs>
          <w:tab w:val="left" w:pos="625"/>
        </w:tabs>
        <w:spacing w:before="118"/>
        <w:ind w:right="11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podmínek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stanovených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níže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tímto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článkem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mohou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této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Rámcové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dohodě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přistoupit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subjekty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které</w:t>
      </w:r>
      <w:proofErr w:type="spellEnd"/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jsou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vztahu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k </w:t>
      </w:r>
      <w:proofErr w:type="spellStart"/>
      <w:r>
        <w:rPr>
          <w:rFonts w:ascii="Arial" w:eastAsia="Arial" w:hAnsi="Arial" w:cs="Arial"/>
          <w:sz w:val="20"/>
          <w:szCs w:val="20"/>
        </w:rPr>
        <w:t>Účastníkovi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osobami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ovládanými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nebo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osobou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ovládající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dále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subjekty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které</w:t>
      </w:r>
      <w:proofErr w:type="spellEnd"/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jsou</w:t>
      </w:r>
      <w:proofErr w:type="spellEnd"/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ovládané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stejnou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ovládající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osobou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jako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Účastník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ve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smyslu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ustanovení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§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74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násl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zákona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90/2012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Sb., o </w:t>
      </w:r>
      <w:proofErr w:type="spellStart"/>
      <w:r>
        <w:rPr>
          <w:rFonts w:ascii="Arial" w:eastAsia="Arial" w:hAnsi="Arial" w:cs="Arial"/>
          <w:sz w:val="20"/>
          <w:szCs w:val="20"/>
        </w:rPr>
        <w:t>obchodních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korporacích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ve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znění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pozdějších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předpisů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), </w:t>
      </w:r>
      <w:proofErr w:type="spellStart"/>
      <w:r>
        <w:rPr>
          <w:rFonts w:ascii="Arial" w:eastAsia="Arial" w:hAnsi="Arial" w:cs="Arial"/>
          <w:sz w:val="20"/>
          <w:szCs w:val="20"/>
        </w:rPr>
        <w:t>nebo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které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jsou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Účastníkem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zřízeny</w:t>
      </w:r>
      <w:proofErr w:type="spellEnd"/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či</w:t>
      </w:r>
      <w:proofErr w:type="spellEnd"/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Účastníkovi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podřízeny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</w:rPr>
        <w:t>dále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též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jen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„</w:t>
      </w:r>
      <w:proofErr w:type="spellStart"/>
      <w:r>
        <w:rPr>
          <w:rFonts w:ascii="Arial" w:eastAsia="Arial" w:hAnsi="Arial" w:cs="Arial"/>
          <w:sz w:val="20"/>
          <w:szCs w:val="20"/>
        </w:rPr>
        <w:t>Další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0"/>
          <w:szCs w:val="20"/>
        </w:rPr>
        <w:t>účastníci</w:t>
      </w:r>
      <w:proofErr w:type="spellEnd"/>
      <w:r>
        <w:rPr>
          <w:rFonts w:ascii="Arial" w:eastAsia="Arial" w:hAnsi="Arial" w:cs="Arial"/>
          <w:sz w:val="20"/>
          <w:szCs w:val="20"/>
        </w:rPr>
        <w:t>“</w:t>
      </w:r>
      <w:proofErr w:type="gramEnd"/>
      <w:r>
        <w:rPr>
          <w:rFonts w:ascii="Arial" w:eastAsia="Arial" w:hAnsi="Arial" w:cs="Arial"/>
          <w:sz w:val="20"/>
          <w:szCs w:val="20"/>
        </w:rPr>
        <w:t>).</w:t>
      </w:r>
    </w:p>
    <w:p w14:paraId="4C10DAD1" w14:textId="77777777" w:rsidR="004E4B03" w:rsidRDefault="008E3F3C">
      <w:pPr>
        <w:pStyle w:val="Odstavecseseznamem"/>
        <w:numPr>
          <w:ilvl w:val="1"/>
          <w:numId w:val="5"/>
        </w:numPr>
        <w:tabs>
          <w:tab w:val="left" w:pos="625"/>
        </w:tabs>
        <w:spacing w:before="120"/>
        <w:ind w:right="1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hAnsi="Arial"/>
          <w:sz w:val="20"/>
        </w:rPr>
        <w:t>Předpokladem</w:t>
      </w:r>
      <w:proofErr w:type="spellEnd"/>
      <w:r>
        <w:rPr>
          <w:rFonts w:ascii="Arial" w:hAnsi="Arial"/>
          <w:sz w:val="20"/>
        </w:rPr>
        <w:t xml:space="preserve"> pro </w:t>
      </w:r>
      <w:proofErr w:type="spellStart"/>
      <w:r>
        <w:rPr>
          <w:rFonts w:ascii="Arial" w:hAnsi="Arial"/>
          <w:sz w:val="20"/>
        </w:rPr>
        <w:t>přistoupení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Dalšího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účastníka</w:t>
      </w:r>
      <w:proofErr w:type="spellEnd"/>
      <w:r>
        <w:rPr>
          <w:rFonts w:ascii="Arial" w:hAnsi="Arial"/>
          <w:sz w:val="20"/>
        </w:rPr>
        <w:t xml:space="preserve"> k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Rámcové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dohodě</w:t>
      </w:r>
      <w:proofErr w:type="spellEnd"/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je</w:t>
      </w:r>
    </w:p>
    <w:p w14:paraId="4C10DAD2" w14:textId="77777777" w:rsidR="004E4B03" w:rsidRDefault="008E3F3C">
      <w:pPr>
        <w:pStyle w:val="Odstavecseseznamem"/>
        <w:numPr>
          <w:ilvl w:val="2"/>
          <w:numId w:val="5"/>
        </w:numPr>
        <w:tabs>
          <w:tab w:val="left" w:pos="1338"/>
        </w:tabs>
        <w:spacing w:before="118"/>
        <w:ind w:right="110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hAnsi="Arial"/>
          <w:sz w:val="20"/>
        </w:rPr>
        <w:t>písemné</w:t>
      </w:r>
      <w:proofErr w:type="spellEnd"/>
      <w:r>
        <w:rPr>
          <w:rFonts w:ascii="Arial" w:hAnsi="Arial"/>
          <w:spacing w:val="2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potvrzení</w:t>
      </w:r>
      <w:proofErr w:type="spellEnd"/>
      <w:r>
        <w:rPr>
          <w:rFonts w:ascii="Arial" w:hAnsi="Arial"/>
          <w:spacing w:val="2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Dalšího</w:t>
      </w:r>
      <w:proofErr w:type="spellEnd"/>
      <w:r>
        <w:rPr>
          <w:rFonts w:ascii="Arial" w:hAnsi="Arial"/>
          <w:spacing w:val="2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účastníka</w:t>
      </w:r>
      <w:proofErr w:type="spellEnd"/>
      <w:r>
        <w:rPr>
          <w:rFonts w:ascii="Arial" w:hAnsi="Arial"/>
          <w:sz w:val="20"/>
        </w:rPr>
        <w:t>,</w:t>
      </w:r>
      <w:r>
        <w:rPr>
          <w:rFonts w:ascii="Arial" w:hAnsi="Arial"/>
          <w:spacing w:val="2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že</w:t>
      </w:r>
      <w:proofErr w:type="spellEnd"/>
      <w:r>
        <w:rPr>
          <w:rFonts w:ascii="Arial" w:hAnsi="Arial"/>
          <w:spacing w:val="2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přistupuje</w:t>
      </w:r>
      <w:proofErr w:type="spellEnd"/>
      <w:r>
        <w:rPr>
          <w:rFonts w:ascii="Arial" w:hAnsi="Arial"/>
          <w:spacing w:val="22"/>
          <w:sz w:val="20"/>
        </w:rPr>
        <w:t xml:space="preserve"> </w:t>
      </w:r>
      <w:r>
        <w:rPr>
          <w:rFonts w:ascii="Arial" w:hAnsi="Arial"/>
          <w:sz w:val="20"/>
        </w:rPr>
        <w:t>k</w:t>
      </w:r>
      <w:r>
        <w:rPr>
          <w:rFonts w:ascii="Arial" w:hAnsi="Arial"/>
          <w:spacing w:val="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pacing w:val="2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Rámcové</w:t>
      </w:r>
      <w:proofErr w:type="spellEnd"/>
      <w:r>
        <w:rPr>
          <w:rFonts w:ascii="Arial" w:hAnsi="Arial"/>
          <w:spacing w:val="2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dohodě</w:t>
      </w:r>
      <w:proofErr w:type="spellEnd"/>
      <w:r>
        <w:rPr>
          <w:rFonts w:ascii="Arial" w:hAnsi="Arial"/>
          <w:sz w:val="20"/>
        </w:rPr>
        <w:t>,</w:t>
      </w:r>
      <w:r>
        <w:rPr>
          <w:rFonts w:ascii="Arial" w:hAnsi="Arial"/>
          <w:spacing w:val="2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že</w:t>
      </w:r>
      <w:proofErr w:type="spellEnd"/>
      <w:r>
        <w:rPr>
          <w:rFonts w:ascii="Arial" w:hAnsi="Arial"/>
          <w:spacing w:val="22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2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seznámil</w:t>
      </w:r>
      <w:proofErr w:type="spellEnd"/>
      <w:r>
        <w:rPr>
          <w:rFonts w:ascii="Arial" w:hAnsi="Arial"/>
          <w:w w:val="99"/>
          <w:sz w:val="20"/>
        </w:rPr>
        <w:t xml:space="preserve"> </w:t>
      </w:r>
      <w:r>
        <w:rPr>
          <w:rFonts w:ascii="Arial" w:hAnsi="Arial"/>
          <w:sz w:val="20"/>
        </w:rPr>
        <w:t>s</w:t>
      </w:r>
      <w:r>
        <w:rPr>
          <w:rFonts w:ascii="Arial" w:hAnsi="Arial"/>
          <w:spacing w:val="-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právy</w:t>
      </w:r>
      <w:proofErr w:type="spellEnd"/>
      <w:r>
        <w:rPr>
          <w:rFonts w:ascii="Arial" w:hAnsi="Arial"/>
          <w:spacing w:val="39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3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povinnostmi</w:t>
      </w:r>
      <w:proofErr w:type="spellEnd"/>
      <w:r>
        <w:rPr>
          <w:rFonts w:ascii="Arial" w:hAnsi="Arial"/>
          <w:spacing w:val="3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touto</w:t>
      </w:r>
      <w:proofErr w:type="spellEnd"/>
      <w:r>
        <w:rPr>
          <w:rFonts w:ascii="Arial" w:hAnsi="Arial"/>
          <w:spacing w:val="3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Rámcovou</w:t>
      </w:r>
      <w:proofErr w:type="spellEnd"/>
      <w:r>
        <w:rPr>
          <w:rFonts w:ascii="Arial" w:hAnsi="Arial"/>
          <w:spacing w:val="3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dohodou</w:t>
      </w:r>
      <w:proofErr w:type="spellEnd"/>
      <w:r>
        <w:rPr>
          <w:rFonts w:ascii="Arial" w:hAnsi="Arial"/>
          <w:spacing w:val="3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založenými</w:t>
      </w:r>
      <w:proofErr w:type="spellEnd"/>
      <w:r>
        <w:rPr>
          <w:rFonts w:ascii="Arial" w:hAnsi="Arial"/>
          <w:sz w:val="20"/>
        </w:rPr>
        <w:t>,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bez</w:t>
      </w:r>
      <w:r>
        <w:rPr>
          <w:rFonts w:ascii="Arial" w:hAnsi="Arial"/>
          <w:spacing w:val="3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výhrad</w:t>
      </w:r>
      <w:proofErr w:type="spellEnd"/>
      <w:r>
        <w:rPr>
          <w:rFonts w:ascii="Arial" w:hAnsi="Arial"/>
          <w:spacing w:val="38"/>
          <w:sz w:val="20"/>
        </w:rPr>
        <w:t xml:space="preserve"> </w:t>
      </w:r>
      <w:r>
        <w:rPr>
          <w:rFonts w:ascii="Arial" w:hAnsi="Arial"/>
          <w:sz w:val="20"/>
        </w:rPr>
        <w:t>s</w:t>
      </w:r>
      <w:r>
        <w:rPr>
          <w:rFonts w:ascii="Arial" w:hAnsi="Arial"/>
          <w:spacing w:val="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nimi</w:t>
      </w:r>
      <w:proofErr w:type="spellEnd"/>
      <w:r>
        <w:rPr>
          <w:rFonts w:ascii="Arial" w:hAnsi="Arial"/>
          <w:spacing w:val="3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souhlasí</w:t>
      </w:r>
      <w:proofErr w:type="spellEnd"/>
      <w:r>
        <w:rPr>
          <w:rFonts w:ascii="Arial" w:hAnsi="Arial"/>
          <w:spacing w:val="38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w w:val="9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zavazuje</w:t>
      </w:r>
      <w:proofErr w:type="spellEnd"/>
      <w:r>
        <w:rPr>
          <w:rFonts w:ascii="Arial" w:hAnsi="Arial"/>
          <w:sz w:val="20"/>
        </w:rPr>
        <w:t xml:space="preserve"> se je</w:t>
      </w:r>
      <w:r>
        <w:rPr>
          <w:rFonts w:ascii="Arial" w:hAnsi="Arial"/>
          <w:spacing w:val="-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dodržovat</w:t>
      </w:r>
      <w:proofErr w:type="spellEnd"/>
      <w:r>
        <w:rPr>
          <w:rFonts w:ascii="Arial" w:hAnsi="Arial"/>
          <w:sz w:val="20"/>
        </w:rPr>
        <w:t>,</w:t>
      </w:r>
    </w:p>
    <w:p w14:paraId="4C10DAD3" w14:textId="77777777" w:rsidR="004E4B03" w:rsidRDefault="008E3F3C">
      <w:pPr>
        <w:pStyle w:val="Odstavecseseznamem"/>
        <w:numPr>
          <w:ilvl w:val="2"/>
          <w:numId w:val="5"/>
        </w:numPr>
        <w:tabs>
          <w:tab w:val="left" w:pos="1338"/>
        </w:tabs>
        <w:spacing w:before="120"/>
        <w:ind w:right="1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hAnsi="Arial"/>
          <w:sz w:val="20"/>
        </w:rPr>
        <w:t>souhlas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Účastníka</w:t>
      </w:r>
      <w:proofErr w:type="spellEnd"/>
      <w:r>
        <w:rPr>
          <w:rFonts w:ascii="Arial" w:hAnsi="Arial"/>
          <w:sz w:val="20"/>
        </w:rPr>
        <w:t xml:space="preserve"> s </w:t>
      </w:r>
      <w:proofErr w:type="spellStart"/>
      <w:r>
        <w:rPr>
          <w:rFonts w:ascii="Arial" w:hAnsi="Arial"/>
          <w:sz w:val="20"/>
        </w:rPr>
        <w:t>přistoupením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Dalšího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účastníka</w:t>
      </w:r>
      <w:proofErr w:type="spellEnd"/>
      <w:r>
        <w:rPr>
          <w:rFonts w:ascii="Arial" w:hAnsi="Arial"/>
          <w:sz w:val="20"/>
        </w:rPr>
        <w:t xml:space="preserve"> k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Rámcové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dohodě</w:t>
      </w:r>
      <w:proofErr w:type="spellEnd"/>
      <w:r>
        <w:rPr>
          <w:rFonts w:ascii="Arial" w:hAnsi="Arial"/>
          <w:sz w:val="20"/>
        </w:rPr>
        <w:t>,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a</w:t>
      </w:r>
    </w:p>
    <w:p w14:paraId="4C10DAD4" w14:textId="77777777" w:rsidR="004E4B03" w:rsidRDefault="008E3F3C">
      <w:pPr>
        <w:pStyle w:val="Odstavecseseznamem"/>
        <w:numPr>
          <w:ilvl w:val="2"/>
          <w:numId w:val="5"/>
        </w:numPr>
        <w:tabs>
          <w:tab w:val="left" w:pos="1338"/>
        </w:tabs>
        <w:spacing w:before="1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hAnsi="Arial"/>
          <w:sz w:val="20"/>
        </w:rPr>
        <w:t>písemný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souhlas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společnosti</w:t>
      </w:r>
      <w:proofErr w:type="spellEnd"/>
      <w:r>
        <w:rPr>
          <w:rFonts w:ascii="Arial" w:hAnsi="Arial"/>
          <w:sz w:val="20"/>
        </w:rPr>
        <w:t xml:space="preserve"> O2 s </w:t>
      </w:r>
      <w:proofErr w:type="spellStart"/>
      <w:r>
        <w:rPr>
          <w:rFonts w:ascii="Arial" w:hAnsi="Arial"/>
          <w:sz w:val="20"/>
        </w:rPr>
        <w:t>přistoupením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Dalšího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účastníka</w:t>
      </w:r>
      <w:proofErr w:type="spellEnd"/>
      <w:r>
        <w:rPr>
          <w:rFonts w:ascii="Arial" w:hAnsi="Arial"/>
          <w:sz w:val="20"/>
        </w:rPr>
        <w:t xml:space="preserve"> k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Rámcové</w:t>
      </w:r>
      <w:proofErr w:type="spellEnd"/>
      <w:r>
        <w:rPr>
          <w:rFonts w:ascii="Arial" w:hAnsi="Arial"/>
          <w:spacing w:val="-1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dohodě</w:t>
      </w:r>
      <w:proofErr w:type="spellEnd"/>
      <w:r>
        <w:rPr>
          <w:rFonts w:ascii="Arial" w:hAnsi="Arial"/>
          <w:sz w:val="20"/>
        </w:rPr>
        <w:t>.</w:t>
      </w:r>
    </w:p>
    <w:p w14:paraId="4C10DAD5" w14:textId="77777777" w:rsidR="004E4B03" w:rsidRDefault="008E3F3C">
      <w:pPr>
        <w:pStyle w:val="Zkladntext"/>
        <w:spacing w:before="118"/>
        <w:ind w:right="112"/>
        <w:jc w:val="both"/>
      </w:pPr>
      <w:proofErr w:type="spellStart"/>
      <w:r>
        <w:t>Splněním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shora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vzniká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společností</w:t>
      </w:r>
      <w:proofErr w:type="spellEnd"/>
      <w:r>
        <w:t xml:space="preserve"> O2 a </w:t>
      </w:r>
      <w:proofErr w:type="spellStart"/>
      <w:r>
        <w:t>Dalším</w:t>
      </w:r>
      <w:proofErr w:type="spellEnd"/>
      <w:r>
        <w:t xml:space="preserve"> </w:t>
      </w:r>
      <w:proofErr w:type="spellStart"/>
      <w:r>
        <w:t>účastníkem</w:t>
      </w:r>
      <w:proofErr w:type="spellEnd"/>
      <w:r>
        <w:rPr>
          <w:spacing w:val="2"/>
        </w:rPr>
        <w:t xml:space="preserve"> </w:t>
      </w:r>
      <w:proofErr w:type="spellStart"/>
      <w:r>
        <w:t>smluvní</w:t>
      </w:r>
      <w:proofErr w:type="spellEnd"/>
      <w:r>
        <w:rPr>
          <w:w w:val="99"/>
        </w:rPr>
        <w:t xml:space="preserve"> </w:t>
      </w:r>
      <w:proofErr w:type="spellStart"/>
      <w:r>
        <w:t>vztah</w:t>
      </w:r>
      <w:proofErr w:type="spellEnd"/>
      <w:r>
        <w:t>,</w:t>
      </w:r>
      <w:r>
        <w:rPr>
          <w:spacing w:val="36"/>
        </w:rPr>
        <w:t xml:space="preserve"> </w:t>
      </w:r>
      <w:proofErr w:type="spellStart"/>
      <w:r>
        <w:t>jehož</w:t>
      </w:r>
      <w:proofErr w:type="spellEnd"/>
      <w:r>
        <w:rPr>
          <w:spacing w:val="36"/>
        </w:rPr>
        <w:t xml:space="preserve"> </w:t>
      </w:r>
      <w:proofErr w:type="spellStart"/>
      <w:r>
        <w:t>obsah</w:t>
      </w:r>
      <w:proofErr w:type="spellEnd"/>
      <w:r>
        <w:t>,</w:t>
      </w:r>
      <w:r>
        <w:rPr>
          <w:spacing w:val="37"/>
        </w:rPr>
        <w:t xml:space="preserve"> </w:t>
      </w:r>
      <w:proofErr w:type="spellStart"/>
      <w:r>
        <w:t>tj</w:t>
      </w:r>
      <w:proofErr w:type="spellEnd"/>
      <w:r>
        <w:t>.</w:t>
      </w:r>
      <w:r>
        <w:rPr>
          <w:spacing w:val="36"/>
        </w:rPr>
        <w:t xml:space="preserve"> </w:t>
      </w:r>
      <w:proofErr w:type="spellStart"/>
      <w:r>
        <w:t>práva</w:t>
      </w:r>
      <w:proofErr w:type="spellEnd"/>
      <w:r>
        <w:rPr>
          <w:spacing w:val="35"/>
        </w:rPr>
        <w:t xml:space="preserve"> </w:t>
      </w:r>
      <w:r>
        <w:t>a</w:t>
      </w:r>
      <w:r>
        <w:rPr>
          <w:spacing w:val="38"/>
        </w:rPr>
        <w:t xml:space="preserve"> </w:t>
      </w:r>
      <w:proofErr w:type="spellStart"/>
      <w:r>
        <w:t>povinnosti</w:t>
      </w:r>
      <w:proofErr w:type="spellEnd"/>
      <w:r>
        <w:t>,</w:t>
      </w:r>
      <w:r>
        <w:rPr>
          <w:spacing w:val="38"/>
        </w:rPr>
        <w:t xml:space="preserve"> </w:t>
      </w:r>
      <w:r>
        <w:t>je</w:t>
      </w:r>
      <w:r>
        <w:rPr>
          <w:spacing w:val="35"/>
        </w:rPr>
        <w:t xml:space="preserve"> </w:t>
      </w:r>
      <w:proofErr w:type="spellStart"/>
      <w:r>
        <w:t>určen</w:t>
      </w:r>
      <w:proofErr w:type="spellEnd"/>
      <w:r>
        <w:rPr>
          <w:spacing w:val="40"/>
        </w:rPr>
        <w:t xml:space="preserve"> </w:t>
      </w:r>
      <w:proofErr w:type="spellStart"/>
      <w:r>
        <w:t>touto</w:t>
      </w:r>
      <w:proofErr w:type="spellEnd"/>
      <w:r>
        <w:rPr>
          <w:spacing w:val="37"/>
        </w:rPr>
        <w:t xml:space="preserve"> </w:t>
      </w:r>
      <w:proofErr w:type="spellStart"/>
      <w:r>
        <w:t>Rámcovou</w:t>
      </w:r>
      <w:proofErr w:type="spellEnd"/>
      <w:r>
        <w:rPr>
          <w:spacing w:val="37"/>
        </w:rPr>
        <w:t xml:space="preserve"> </w:t>
      </w:r>
      <w:proofErr w:type="spellStart"/>
      <w:r>
        <w:t>dohodou</w:t>
      </w:r>
      <w:proofErr w:type="spellEnd"/>
      <w:r>
        <w:t>.</w:t>
      </w:r>
      <w:r>
        <w:rPr>
          <w:spacing w:val="37"/>
        </w:rPr>
        <w:t xml:space="preserve"> </w:t>
      </w:r>
      <w:proofErr w:type="spellStart"/>
      <w:r>
        <w:t>Přistoupením</w:t>
      </w:r>
      <w:proofErr w:type="spellEnd"/>
      <w:r>
        <w:rPr>
          <w:spacing w:val="35"/>
        </w:rPr>
        <w:t xml:space="preserve"> </w:t>
      </w:r>
      <w:r>
        <w:t>k</w:t>
      </w:r>
      <w:r>
        <w:rPr>
          <w:spacing w:val="11"/>
        </w:rPr>
        <w:t xml:space="preserve"> </w:t>
      </w:r>
      <w:proofErr w:type="spellStart"/>
      <w:r>
        <w:t>této</w:t>
      </w:r>
      <w:proofErr w:type="spellEnd"/>
      <w:r>
        <w:rPr>
          <w:w w:val="99"/>
        </w:rPr>
        <w:t xml:space="preserve">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dohodě</w:t>
      </w:r>
      <w:proofErr w:type="spellEnd"/>
      <w:r>
        <w:t xml:space="preserve"> </w:t>
      </w:r>
      <w:proofErr w:type="spellStart"/>
      <w:r>
        <w:t>zmocňuje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, aby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jménem</w:t>
      </w:r>
      <w:proofErr w:type="spellEnd"/>
      <w:r>
        <w:t xml:space="preserve"> </w:t>
      </w:r>
      <w:proofErr w:type="spellStart"/>
      <w:r>
        <w:t>sjednával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či</w:t>
      </w:r>
      <w:proofErr w:type="spellEnd"/>
      <w:r>
        <w:rPr>
          <w:spacing w:val="5"/>
        </w:rPr>
        <w:t xml:space="preserve"> </w:t>
      </w:r>
      <w:proofErr w:type="spellStart"/>
      <w:r>
        <w:t>doplnění</w:t>
      </w:r>
      <w:proofErr w:type="spellEnd"/>
      <w:r>
        <w:rPr>
          <w:w w:val="99"/>
        </w:rP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a </w:t>
      </w:r>
      <w:proofErr w:type="spellStart"/>
      <w:r>
        <w:t>uzavíral</w:t>
      </w:r>
      <w:proofErr w:type="spellEnd"/>
      <w:r>
        <w:t xml:space="preserve"> k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dohodě</w:t>
      </w:r>
      <w:proofErr w:type="spellEnd"/>
      <w:r>
        <w:t xml:space="preserve"> </w:t>
      </w:r>
      <w:proofErr w:type="spellStart"/>
      <w:r>
        <w:t>tomu</w:t>
      </w:r>
      <w:proofErr w:type="spellEnd"/>
      <w:r>
        <w:t xml:space="preserve"> </w:t>
      </w:r>
      <w:proofErr w:type="spellStart"/>
      <w:r>
        <w:t>odpovídající</w:t>
      </w:r>
      <w:proofErr w:type="spellEnd"/>
      <w:r>
        <w:t xml:space="preserve"> </w:t>
      </w:r>
      <w:proofErr w:type="spellStart"/>
      <w:r>
        <w:t>dodatky</w:t>
      </w:r>
      <w:proofErr w:type="spellEnd"/>
      <w:r>
        <w:t xml:space="preserve">. </w:t>
      </w:r>
      <w:proofErr w:type="spellStart"/>
      <w:r>
        <w:t>Seznam</w:t>
      </w:r>
      <w:proofErr w:type="spellEnd"/>
      <w:r>
        <w:rPr>
          <w:spacing w:val="53"/>
        </w:rPr>
        <w:t xml:space="preserve"> </w:t>
      </w:r>
      <w:proofErr w:type="spellStart"/>
      <w:r>
        <w:t>Dalších</w:t>
      </w:r>
      <w:proofErr w:type="spellEnd"/>
      <w:r>
        <w:rPr>
          <w:w w:val="99"/>
        </w:rPr>
        <w:t xml:space="preserve"> </w:t>
      </w:r>
      <w:proofErr w:type="spellStart"/>
      <w:r>
        <w:t>účastníků</w:t>
      </w:r>
      <w:proofErr w:type="spellEnd"/>
      <w:r>
        <w:t xml:space="preserve"> a </w:t>
      </w:r>
      <w:proofErr w:type="spellStart"/>
      <w:r>
        <w:t>formulář</w:t>
      </w:r>
      <w:proofErr w:type="spellEnd"/>
      <w:r>
        <w:t xml:space="preserve"> pro </w:t>
      </w:r>
      <w:proofErr w:type="spellStart"/>
      <w:r>
        <w:t>přistoupení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 je </w:t>
      </w:r>
      <w:proofErr w:type="spellStart"/>
      <w:r>
        <w:t>obsahem</w:t>
      </w:r>
      <w:proofErr w:type="spellEnd"/>
      <w:r>
        <w:t xml:space="preserve"> </w:t>
      </w:r>
      <w:proofErr w:type="spellStart"/>
      <w:r>
        <w:t>přílohy</w:t>
      </w:r>
      <w:proofErr w:type="spellEnd"/>
      <w:r>
        <w:t xml:space="preserve"> č. 3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Rámcové</w:t>
      </w:r>
      <w:proofErr w:type="spellEnd"/>
      <w:r>
        <w:rPr>
          <w:spacing w:val="-28"/>
        </w:rPr>
        <w:t xml:space="preserve"> </w:t>
      </w:r>
      <w:proofErr w:type="spellStart"/>
      <w:r>
        <w:t>dohody</w:t>
      </w:r>
      <w:proofErr w:type="spellEnd"/>
      <w:r>
        <w:t>.</w:t>
      </w:r>
    </w:p>
    <w:p w14:paraId="4C10DAD6" w14:textId="77777777" w:rsidR="004E4B03" w:rsidRDefault="008E3F3C">
      <w:pPr>
        <w:pStyle w:val="Zkladntext"/>
        <w:spacing w:before="120"/>
        <w:ind w:right="112" w:hanging="512"/>
        <w:jc w:val="both"/>
      </w:pPr>
      <w:r>
        <w:t>3.3.</w:t>
      </w:r>
      <w:r>
        <w:rPr>
          <w:spacing w:val="6"/>
        </w:rPr>
        <w:t xml:space="preserve"> </w:t>
      </w:r>
      <w:proofErr w:type="spellStart"/>
      <w:r>
        <w:t>Přestane</w:t>
      </w:r>
      <w:proofErr w:type="spellEnd"/>
      <w:r>
        <w:t>-</w:t>
      </w:r>
      <w:r>
        <w:t>li</w:t>
      </w:r>
      <w:r>
        <w:rPr>
          <w:spacing w:val="-11"/>
        </w:rPr>
        <w:t xml:space="preserve"> </w:t>
      </w:r>
      <w:proofErr w:type="spellStart"/>
      <w:r>
        <w:t>Další</w:t>
      </w:r>
      <w:proofErr w:type="spellEnd"/>
      <w:r>
        <w:rPr>
          <w:spacing w:val="-10"/>
        </w:rPr>
        <w:t xml:space="preserve"> </w:t>
      </w:r>
      <w:proofErr w:type="spellStart"/>
      <w:r>
        <w:t>účastník</w:t>
      </w:r>
      <w:proofErr w:type="spellEnd"/>
      <w:r>
        <w:rPr>
          <w:spacing w:val="-10"/>
        </w:rPr>
        <w:t xml:space="preserve"> </w:t>
      </w:r>
      <w:proofErr w:type="spellStart"/>
      <w:r>
        <w:t>splňovat</w:t>
      </w:r>
      <w:proofErr w:type="spellEnd"/>
      <w:r>
        <w:rPr>
          <w:spacing w:val="-11"/>
        </w:rPr>
        <w:t xml:space="preserve"> </w:t>
      </w:r>
      <w:proofErr w:type="spellStart"/>
      <w:r>
        <w:t>podmínky</w:t>
      </w:r>
      <w:proofErr w:type="spellEnd"/>
      <w:r>
        <w:rPr>
          <w:spacing w:val="-9"/>
        </w:rPr>
        <w:t xml:space="preserve"> </w:t>
      </w:r>
      <w:proofErr w:type="spellStart"/>
      <w:r>
        <w:t>dle</w:t>
      </w:r>
      <w:proofErr w:type="spellEnd"/>
      <w:r>
        <w:rPr>
          <w:spacing w:val="-7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-8"/>
        </w:rPr>
        <w:t xml:space="preserve"> </w:t>
      </w:r>
      <w:r>
        <w:t>3.1,</w:t>
      </w:r>
      <w:r>
        <w:rPr>
          <w:spacing w:val="-10"/>
        </w:rPr>
        <w:t xml:space="preserve"> </w:t>
      </w:r>
      <w:r>
        <w:t>je</w:t>
      </w:r>
      <w:r>
        <w:rPr>
          <w:spacing w:val="-10"/>
        </w:rPr>
        <w:t xml:space="preserve"> </w:t>
      </w:r>
      <w:proofErr w:type="spellStart"/>
      <w:r>
        <w:t>povinen</w:t>
      </w:r>
      <w:proofErr w:type="spellEnd"/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tom</w:t>
      </w:r>
      <w:r>
        <w:rPr>
          <w:spacing w:val="-10"/>
        </w:rPr>
        <w:t xml:space="preserve"> </w:t>
      </w:r>
      <w:proofErr w:type="spellStart"/>
      <w:r>
        <w:t>společnost</w:t>
      </w:r>
      <w:proofErr w:type="spellEnd"/>
      <w:r>
        <w:rPr>
          <w:spacing w:val="-10"/>
        </w:rPr>
        <w:t xml:space="preserve"> </w:t>
      </w:r>
      <w:r>
        <w:t>O2</w:t>
      </w:r>
      <w:r>
        <w:rPr>
          <w:spacing w:val="-10"/>
        </w:rPr>
        <w:t xml:space="preserve"> </w:t>
      </w:r>
      <w:proofErr w:type="spellStart"/>
      <w:r>
        <w:t>bezodkladně</w:t>
      </w:r>
      <w:proofErr w:type="spellEnd"/>
      <w:r>
        <w:rPr>
          <w:w w:val="99"/>
        </w:rP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informovat</w:t>
      </w:r>
      <w:proofErr w:type="spellEnd"/>
      <w:r>
        <w:t xml:space="preserve">. </w:t>
      </w:r>
      <w:proofErr w:type="spellStart"/>
      <w:r>
        <w:t>Společnost</w:t>
      </w:r>
      <w:proofErr w:type="spellEnd"/>
      <w:r>
        <w:t xml:space="preserve"> O2 je </w:t>
      </w:r>
      <w:proofErr w:type="spellStart"/>
      <w:r>
        <w:t>oprávněna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vztah</w:t>
      </w:r>
      <w:proofErr w:type="spellEnd"/>
      <w:r>
        <w:t xml:space="preserve"> s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Dalším</w:t>
      </w:r>
      <w:proofErr w:type="spellEnd"/>
      <w:r>
        <w:t xml:space="preserve"> </w:t>
      </w:r>
      <w:proofErr w:type="spellStart"/>
      <w:r>
        <w:t>účastníkem</w:t>
      </w:r>
      <w:proofErr w:type="spellEnd"/>
      <w:r>
        <w:t>,</w:t>
      </w:r>
      <w:r>
        <w:rPr>
          <w:spacing w:val="10"/>
        </w:rPr>
        <w:t xml:space="preserve"> </w:t>
      </w:r>
      <w:proofErr w:type="spellStart"/>
      <w:r>
        <w:t>založený</w:t>
      </w:r>
      <w:proofErr w:type="spellEnd"/>
      <w:r>
        <w:rPr>
          <w:w w:val="99"/>
        </w:rPr>
        <w:t xml:space="preserve"> </w:t>
      </w:r>
      <w:proofErr w:type="spellStart"/>
      <w:r>
        <w:t>dle</w:t>
      </w:r>
      <w:proofErr w:type="spellEnd"/>
      <w:r>
        <w:rPr>
          <w:spacing w:val="-15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-15"/>
        </w:rPr>
        <w:t xml:space="preserve"> </w:t>
      </w:r>
      <w:r>
        <w:t>3.2</w:t>
      </w:r>
      <w:r>
        <w:rPr>
          <w:spacing w:val="-18"/>
        </w:rPr>
        <w:t xml:space="preserve"> </w:t>
      </w:r>
      <w:proofErr w:type="spellStart"/>
      <w:r>
        <w:t>této</w:t>
      </w:r>
      <w:proofErr w:type="spellEnd"/>
      <w:r>
        <w:rPr>
          <w:spacing w:val="-18"/>
        </w:rPr>
        <w:t xml:space="preserve"> </w:t>
      </w:r>
      <w:proofErr w:type="spellStart"/>
      <w:r>
        <w:t>Rámcové</w:t>
      </w:r>
      <w:proofErr w:type="spellEnd"/>
      <w:r>
        <w:rPr>
          <w:spacing w:val="-13"/>
        </w:rPr>
        <w:t xml:space="preserve"> </w:t>
      </w:r>
      <w:proofErr w:type="spellStart"/>
      <w:r>
        <w:t>dohody</w:t>
      </w:r>
      <w:proofErr w:type="spellEnd"/>
      <w:r>
        <w:t>,</w:t>
      </w:r>
      <w:r>
        <w:rPr>
          <w:spacing w:val="-17"/>
        </w:rPr>
        <w:t xml:space="preserve"> </w:t>
      </w:r>
      <w:proofErr w:type="spellStart"/>
      <w:r>
        <w:t>vypovědět</w:t>
      </w:r>
      <w:proofErr w:type="spellEnd"/>
      <w:r>
        <w:t>.</w:t>
      </w:r>
      <w:r>
        <w:rPr>
          <w:spacing w:val="-16"/>
        </w:rPr>
        <w:t xml:space="preserve"> </w:t>
      </w:r>
      <w:proofErr w:type="spellStart"/>
      <w:r>
        <w:t>Výpovědní</w:t>
      </w:r>
      <w:proofErr w:type="spellEnd"/>
      <w:r>
        <w:rPr>
          <w:spacing w:val="-15"/>
        </w:rPr>
        <w:t xml:space="preserve"> </w:t>
      </w:r>
      <w:proofErr w:type="spellStart"/>
      <w:r>
        <w:t>doba</w:t>
      </w:r>
      <w:proofErr w:type="spellEnd"/>
      <w:r>
        <w:rPr>
          <w:spacing w:val="-18"/>
        </w:rPr>
        <w:t xml:space="preserve"> </w:t>
      </w:r>
      <w:proofErr w:type="spellStart"/>
      <w:r>
        <w:t>činí</w:t>
      </w:r>
      <w:proofErr w:type="spellEnd"/>
      <w:r>
        <w:rPr>
          <w:spacing w:val="-18"/>
        </w:rPr>
        <w:t xml:space="preserve"> </w:t>
      </w:r>
      <w:r>
        <w:t>5</w:t>
      </w:r>
      <w:r>
        <w:rPr>
          <w:spacing w:val="-15"/>
        </w:rPr>
        <w:t xml:space="preserve"> </w:t>
      </w:r>
      <w:r>
        <w:t>(</w:t>
      </w:r>
      <w:proofErr w:type="spellStart"/>
      <w:r>
        <w:t>pět</w:t>
      </w:r>
      <w:proofErr w:type="spellEnd"/>
      <w:r>
        <w:t>)</w:t>
      </w:r>
      <w:r>
        <w:rPr>
          <w:spacing w:val="-14"/>
        </w:rPr>
        <w:t xml:space="preserve"> </w:t>
      </w:r>
      <w:proofErr w:type="spellStart"/>
      <w:r>
        <w:t>dní</w:t>
      </w:r>
      <w:proofErr w:type="spellEnd"/>
      <w:r>
        <w:rPr>
          <w:spacing w:val="-15"/>
        </w:rPr>
        <w:t xml:space="preserve"> </w:t>
      </w:r>
      <w:r>
        <w:t>od</w:t>
      </w:r>
      <w:r>
        <w:rPr>
          <w:spacing w:val="-15"/>
        </w:rPr>
        <w:t xml:space="preserve"> </w:t>
      </w:r>
      <w:proofErr w:type="spellStart"/>
      <w:r>
        <w:t>doručení</w:t>
      </w:r>
      <w:proofErr w:type="spellEnd"/>
      <w:r>
        <w:rPr>
          <w:spacing w:val="-15"/>
        </w:rPr>
        <w:t xml:space="preserve"> </w:t>
      </w:r>
      <w:proofErr w:type="spellStart"/>
      <w:r>
        <w:t>této</w:t>
      </w:r>
      <w:proofErr w:type="spellEnd"/>
      <w:r>
        <w:rPr>
          <w:spacing w:val="-18"/>
        </w:rPr>
        <w:t xml:space="preserve"> </w:t>
      </w:r>
      <w:proofErr w:type="spellStart"/>
      <w:r>
        <w:t>výpovědi</w:t>
      </w:r>
      <w:proofErr w:type="spellEnd"/>
      <w:r>
        <w:rPr>
          <w:w w:val="99"/>
        </w:rPr>
        <w:t xml:space="preserve"> </w:t>
      </w:r>
      <w:proofErr w:type="spellStart"/>
      <w:r>
        <w:t>Dalšímu</w:t>
      </w:r>
      <w:proofErr w:type="spellEnd"/>
      <w:r>
        <w:rPr>
          <w:spacing w:val="25"/>
        </w:rPr>
        <w:t xml:space="preserve"> </w:t>
      </w:r>
      <w:proofErr w:type="spellStart"/>
      <w:r>
        <w:t>účastníkovi</w:t>
      </w:r>
      <w:proofErr w:type="spellEnd"/>
      <w:r>
        <w:t>.</w:t>
      </w:r>
      <w:r>
        <w:rPr>
          <w:spacing w:val="27"/>
        </w:rPr>
        <w:t xml:space="preserve"> </w:t>
      </w:r>
      <w:r>
        <w:t>Po</w:t>
      </w:r>
      <w:r>
        <w:rPr>
          <w:spacing w:val="25"/>
        </w:rPr>
        <w:t xml:space="preserve"> </w:t>
      </w:r>
      <w:proofErr w:type="spellStart"/>
      <w:r>
        <w:t>ukončení</w:t>
      </w:r>
      <w:proofErr w:type="spellEnd"/>
      <w:r>
        <w:rPr>
          <w:spacing w:val="25"/>
        </w:rPr>
        <w:t xml:space="preserve"> </w:t>
      </w:r>
      <w:proofErr w:type="spellStart"/>
      <w:r>
        <w:t>účinnosti</w:t>
      </w:r>
      <w:proofErr w:type="spellEnd"/>
      <w:r>
        <w:rPr>
          <w:spacing w:val="23"/>
        </w:rPr>
        <w:t xml:space="preserve"> </w:t>
      </w:r>
      <w:proofErr w:type="spellStart"/>
      <w:r>
        <w:t>této</w:t>
      </w:r>
      <w:proofErr w:type="spellEnd"/>
      <w:r>
        <w:rPr>
          <w:spacing w:val="24"/>
        </w:rPr>
        <w:t xml:space="preserve"> </w:t>
      </w:r>
      <w:proofErr w:type="spellStart"/>
      <w:r>
        <w:t>Rámcové</w:t>
      </w:r>
      <w:proofErr w:type="spellEnd"/>
      <w:r>
        <w:rPr>
          <w:spacing w:val="22"/>
        </w:rPr>
        <w:t xml:space="preserve"> </w:t>
      </w:r>
      <w:proofErr w:type="spellStart"/>
      <w:r>
        <w:t>dohody</w:t>
      </w:r>
      <w:proofErr w:type="spellEnd"/>
      <w:r>
        <w:rPr>
          <w:spacing w:val="23"/>
        </w:rPr>
        <w:t xml:space="preserve"> </w:t>
      </w:r>
      <w:proofErr w:type="spellStart"/>
      <w:r>
        <w:t>ve</w:t>
      </w:r>
      <w:proofErr w:type="spellEnd"/>
      <w:r>
        <w:rPr>
          <w:spacing w:val="24"/>
        </w:rPr>
        <w:t xml:space="preserve"> </w:t>
      </w:r>
      <w:proofErr w:type="spellStart"/>
      <w:r>
        <w:t>vztahu</w:t>
      </w:r>
      <w:proofErr w:type="spellEnd"/>
      <w:r>
        <w:rPr>
          <w:spacing w:val="27"/>
        </w:rPr>
        <w:t xml:space="preserve"> </w:t>
      </w:r>
      <w:r>
        <w:t>k</w:t>
      </w:r>
      <w:r>
        <w:rPr>
          <w:spacing w:val="8"/>
        </w:rPr>
        <w:t xml:space="preserve"> </w:t>
      </w:r>
      <w:proofErr w:type="spellStart"/>
      <w:r>
        <w:t>Dalšímu</w:t>
      </w:r>
      <w:proofErr w:type="spellEnd"/>
      <w:r>
        <w:rPr>
          <w:spacing w:val="24"/>
        </w:rPr>
        <w:t xml:space="preserve"> </w:t>
      </w:r>
      <w:proofErr w:type="spellStart"/>
      <w:r>
        <w:t>účastníkovi</w:t>
      </w:r>
      <w:proofErr w:type="spellEnd"/>
      <w:r>
        <w:t>,</w:t>
      </w:r>
      <w:r>
        <w:rPr>
          <w:w w:val="99"/>
        </w:rPr>
        <w:t xml:space="preserve"> </w:t>
      </w:r>
      <w:proofErr w:type="spellStart"/>
      <w:r>
        <w:t>budou</w:t>
      </w:r>
      <w:proofErr w:type="spellEnd"/>
      <w:r>
        <w:rPr>
          <w:spacing w:val="-14"/>
        </w:rPr>
        <w:t xml:space="preserve"> </w:t>
      </w:r>
      <w:proofErr w:type="spellStart"/>
      <w:r>
        <w:t>takovému</w:t>
      </w:r>
      <w:proofErr w:type="spellEnd"/>
      <w:r>
        <w:rPr>
          <w:spacing w:val="-14"/>
        </w:rPr>
        <w:t xml:space="preserve"> </w:t>
      </w:r>
      <w:proofErr w:type="spellStart"/>
      <w:r>
        <w:t>Dalšímu</w:t>
      </w:r>
      <w:proofErr w:type="spellEnd"/>
      <w:r>
        <w:rPr>
          <w:spacing w:val="-12"/>
        </w:rPr>
        <w:t xml:space="preserve"> </w:t>
      </w:r>
      <w:proofErr w:type="spellStart"/>
      <w:r>
        <w:t>účastníkovi</w:t>
      </w:r>
      <w:proofErr w:type="spellEnd"/>
      <w:r>
        <w:rPr>
          <w:spacing w:val="-15"/>
        </w:rPr>
        <w:t xml:space="preserve"> </w:t>
      </w:r>
      <w:proofErr w:type="spellStart"/>
      <w:r>
        <w:t>všechny</w:t>
      </w:r>
      <w:proofErr w:type="spellEnd"/>
      <w:r>
        <w:rPr>
          <w:spacing w:val="-10"/>
        </w:rPr>
        <w:t xml:space="preserve"> </w:t>
      </w:r>
      <w:proofErr w:type="spellStart"/>
      <w:r>
        <w:t>Služby</w:t>
      </w:r>
      <w:proofErr w:type="spellEnd"/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proofErr w:type="spellStart"/>
      <w:r>
        <w:t>Zboží</w:t>
      </w:r>
      <w:proofErr w:type="spellEnd"/>
      <w:r>
        <w:rPr>
          <w:spacing w:val="-14"/>
        </w:rPr>
        <w:t xml:space="preserve"> </w:t>
      </w:r>
      <w:proofErr w:type="spellStart"/>
      <w:r>
        <w:t>účtovány</w:t>
      </w:r>
      <w:proofErr w:type="spellEnd"/>
      <w:r>
        <w:rPr>
          <w:spacing w:val="-13"/>
        </w:rPr>
        <w:t xml:space="preserve"> </w:t>
      </w:r>
      <w:r>
        <w:t>v</w:t>
      </w:r>
      <w:r>
        <w:rPr>
          <w:spacing w:val="-10"/>
        </w:rPr>
        <w:t xml:space="preserve"> </w:t>
      </w:r>
      <w:proofErr w:type="spellStart"/>
      <w:r>
        <w:t>běžných</w:t>
      </w:r>
      <w:proofErr w:type="spellEnd"/>
      <w:r>
        <w:rPr>
          <w:spacing w:val="-12"/>
        </w:rPr>
        <w:t xml:space="preserve"> </w:t>
      </w:r>
      <w:proofErr w:type="spellStart"/>
      <w:r>
        <w:t>cenách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tj</w:t>
      </w:r>
      <w:proofErr w:type="spellEnd"/>
      <w:r>
        <w:t>.</w:t>
      </w:r>
      <w:r>
        <w:rPr>
          <w:spacing w:val="-12"/>
        </w:rPr>
        <w:t xml:space="preserve"> </w:t>
      </w:r>
      <w:proofErr w:type="spellStart"/>
      <w:r>
        <w:t>dle</w:t>
      </w:r>
      <w:proofErr w:type="spellEnd"/>
      <w:r>
        <w:rPr>
          <w:spacing w:val="-14"/>
        </w:rPr>
        <w:t xml:space="preserve"> </w:t>
      </w:r>
      <w:proofErr w:type="spellStart"/>
      <w:r>
        <w:t>Ceníku</w:t>
      </w:r>
      <w:proofErr w:type="spellEnd"/>
      <w:r>
        <w:rPr>
          <w:w w:val="99"/>
        </w:rPr>
        <w:t xml:space="preserve"> </w:t>
      </w:r>
      <w:r>
        <w:t>bez</w:t>
      </w:r>
      <w:r>
        <w:rPr>
          <w:spacing w:val="-9"/>
        </w:rPr>
        <w:t xml:space="preserve"> </w:t>
      </w:r>
      <w:proofErr w:type="spellStart"/>
      <w:r>
        <w:t>cenových</w:t>
      </w:r>
      <w:proofErr w:type="spellEnd"/>
      <w:r>
        <w:rPr>
          <w:spacing w:val="-9"/>
        </w:rPr>
        <w:t xml:space="preserve"> </w:t>
      </w:r>
      <w:proofErr w:type="spellStart"/>
      <w:r>
        <w:t>ujednání</w:t>
      </w:r>
      <w:proofErr w:type="spellEnd"/>
      <w:r>
        <w:rPr>
          <w:spacing w:val="-8"/>
        </w:rPr>
        <w:t xml:space="preserve"> </w:t>
      </w:r>
      <w:proofErr w:type="spellStart"/>
      <w:r>
        <w:t>uvedených</w:t>
      </w:r>
      <w:proofErr w:type="spellEnd"/>
      <w:r>
        <w:rPr>
          <w:spacing w:val="-10"/>
        </w:rPr>
        <w:t xml:space="preserve"> </w:t>
      </w:r>
      <w:r>
        <w:t xml:space="preserve">v </w:t>
      </w:r>
      <w:proofErr w:type="spellStart"/>
      <w:r>
        <w:t>této</w:t>
      </w:r>
      <w:proofErr w:type="spellEnd"/>
      <w:r>
        <w:rPr>
          <w:spacing w:val="-10"/>
        </w:rPr>
        <w:t xml:space="preserve"> </w:t>
      </w:r>
      <w:proofErr w:type="spellStart"/>
      <w:r>
        <w:t>Rámcové</w:t>
      </w:r>
      <w:proofErr w:type="spellEnd"/>
      <w:r>
        <w:rPr>
          <w:spacing w:val="-10"/>
        </w:rPr>
        <w:t xml:space="preserve"> </w:t>
      </w:r>
      <w:proofErr w:type="spellStart"/>
      <w:r>
        <w:t>dohodě</w:t>
      </w:r>
      <w:proofErr w:type="spellEnd"/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proofErr w:type="spellStart"/>
      <w:r>
        <w:t>dle</w:t>
      </w:r>
      <w:proofErr w:type="spellEnd"/>
      <w:r>
        <w:rPr>
          <w:spacing w:val="-10"/>
        </w:rPr>
        <w:t xml:space="preserve"> </w:t>
      </w:r>
      <w:proofErr w:type="spellStart"/>
      <w:r>
        <w:t>aktuální</w:t>
      </w:r>
      <w:proofErr w:type="spellEnd"/>
      <w:r>
        <w:rPr>
          <w:spacing w:val="-11"/>
        </w:rPr>
        <w:t xml:space="preserve"> </w:t>
      </w:r>
      <w:proofErr w:type="spellStart"/>
      <w:r>
        <w:t>nabídky</w:t>
      </w:r>
      <w:proofErr w:type="spellEnd"/>
      <w:r>
        <w:rPr>
          <w:spacing w:val="-7"/>
        </w:rPr>
        <w:t xml:space="preserve"> </w:t>
      </w:r>
      <w:proofErr w:type="spellStart"/>
      <w:r>
        <w:t>Zboží</w:t>
      </w:r>
      <w:proofErr w:type="spellEnd"/>
      <w:r>
        <w:rPr>
          <w:spacing w:val="-10"/>
        </w:rPr>
        <w:t xml:space="preserve"> </w:t>
      </w:r>
      <w:proofErr w:type="spellStart"/>
      <w:r>
        <w:t>společnosti</w:t>
      </w:r>
      <w:proofErr w:type="spellEnd"/>
      <w:r>
        <w:rPr>
          <w:spacing w:val="-11"/>
        </w:rPr>
        <w:t xml:space="preserve"> </w:t>
      </w:r>
      <w:r>
        <w:t>O2.</w:t>
      </w:r>
      <w:r>
        <w:rPr>
          <w:w w:val="99"/>
        </w:rPr>
        <w:t xml:space="preserve"> </w:t>
      </w:r>
      <w:proofErr w:type="spellStart"/>
      <w:r>
        <w:t>Smluvní</w:t>
      </w:r>
      <w:proofErr w:type="spellEnd"/>
      <w:r>
        <w:rPr>
          <w:spacing w:val="35"/>
        </w:rPr>
        <w:t xml:space="preserve"> </w:t>
      </w:r>
      <w:proofErr w:type="spellStart"/>
      <w:r>
        <w:t>vztah</w:t>
      </w:r>
      <w:proofErr w:type="spellEnd"/>
      <w:r>
        <w:rPr>
          <w:spacing w:val="35"/>
        </w:rPr>
        <w:t xml:space="preserve"> </w:t>
      </w:r>
      <w:proofErr w:type="spellStart"/>
      <w:r>
        <w:t>dle</w:t>
      </w:r>
      <w:proofErr w:type="spellEnd"/>
      <w:r>
        <w:rPr>
          <w:spacing w:val="33"/>
        </w:rPr>
        <w:t xml:space="preserve"> </w:t>
      </w:r>
      <w:proofErr w:type="spellStart"/>
      <w:r>
        <w:t>této</w:t>
      </w:r>
      <w:proofErr w:type="spellEnd"/>
      <w:r>
        <w:rPr>
          <w:spacing w:val="35"/>
        </w:rPr>
        <w:t xml:space="preserve"> </w:t>
      </w:r>
      <w:proofErr w:type="spellStart"/>
      <w:r>
        <w:t>Rámcové</w:t>
      </w:r>
      <w:proofErr w:type="spellEnd"/>
      <w:r>
        <w:rPr>
          <w:spacing w:val="33"/>
        </w:rPr>
        <w:t xml:space="preserve"> </w:t>
      </w:r>
      <w:proofErr w:type="spellStart"/>
      <w:r>
        <w:t>dohody</w:t>
      </w:r>
      <w:proofErr w:type="spellEnd"/>
      <w:r>
        <w:rPr>
          <w:spacing w:val="34"/>
        </w:rPr>
        <w:t xml:space="preserve"> </w:t>
      </w:r>
      <w:proofErr w:type="spellStart"/>
      <w:r>
        <w:t>mezi</w:t>
      </w:r>
      <w:proofErr w:type="spellEnd"/>
      <w:r>
        <w:rPr>
          <w:spacing w:val="35"/>
        </w:rPr>
        <w:t xml:space="preserve"> </w:t>
      </w:r>
      <w:proofErr w:type="spellStart"/>
      <w:r>
        <w:t>společností</w:t>
      </w:r>
      <w:proofErr w:type="spellEnd"/>
      <w:r>
        <w:rPr>
          <w:spacing w:val="33"/>
        </w:rPr>
        <w:t xml:space="preserve"> </w:t>
      </w:r>
      <w:r>
        <w:t>O2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proofErr w:type="spellStart"/>
      <w:r>
        <w:t>Dalším</w:t>
      </w:r>
      <w:proofErr w:type="spellEnd"/>
      <w:r>
        <w:rPr>
          <w:spacing w:val="35"/>
        </w:rPr>
        <w:t xml:space="preserve"> </w:t>
      </w:r>
      <w:proofErr w:type="spellStart"/>
      <w:r>
        <w:t>účastníkem</w:t>
      </w:r>
      <w:proofErr w:type="spellEnd"/>
      <w:r>
        <w:t>,</w:t>
      </w:r>
      <w:r>
        <w:rPr>
          <w:spacing w:val="35"/>
        </w:rPr>
        <w:t xml:space="preserve"> </w:t>
      </w:r>
      <w:r>
        <w:t>resp.</w:t>
      </w:r>
      <w:r>
        <w:rPr>
          <w:spacing w:val="35"/>
        </w:rPr>
        <w:t xml:space="preserve"> </w:t>
      </w:r>
      <w:proofErr w:type="spellStart"/>
      <w:r>
        <w:t>Dalšími</w:t>
      </w:r>
      <w:proofErr w:type="spellEnd"/>
      <w:r>
        <w:rPr>
          <w:w w:val="99"/>
        </w:rPr>
        <w:t xml:space="preserve"> </w:t>
      </w:r>
      <w:proofErr w:type="spellStart"/>
      <w:r>
        <w:t>účastníky</w:t>
      </w:r>
      <w:proofErr w:type="spellEnd"/>
      <w:r>
        <w:t xml:space="preserve">, </w:t>
      </w:r>
      <w:proofErr w:type="spellStart"/>
      <w:r>
        <w:t>končí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</w:t>
      </w:r>
      <w:proofErr w:type="spellStart"/>
      <w:r>
        <w:t>ukončením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společností</w:t>
      </w:r>
      <w:proofErr w:type="spellEnd"/>
      <w:r>
        <w:t xml:space="preserve"> </w:t>
      </w:r>
      <w:r>
        <w:rPr>
          <w:spacing w:val="4"/>
        </w:rPr>
        <w:t xml:space="preserve">O2 </w:t>
      </w:r>
      <w:r>
        <w:t>a</w:t>
      </w:r>
      <w:r>
        <w:rPr>
          <w:spacing w:val="-38"/>
        </w:rPr>
        <w:t xml:space="preserve"> </w:t>
      </w:r>
      <w:proofErr w:type="spellStart"/>
      <w:r>
        <w:t>Účastníkem</w:t>
      </w:r>
      <w:proofErr w:type="spellEnd"/>
      <w:r>
        <w:t>.</w:t>
      </w:r>
    </w:p>
    <w:p w14:paraId="4C10DAD7" w14:textId="77777777" w:rsidR="004E4B03" w:rsidRDefault="004E4B03">
      <w:pPr>
        <w:rPr>
          <w:rFonts w:ascii="Arial" w:eastAsia="Arial" w:hAnsi="Arial" w:cs="Arial"/>
          <w:sz w:val="20"/>
          <w:szCs w:val="20"/>
        </w:rPr>
      </w:pPr>
    </w:p>
    <w:p w14:paraId="4C10DAD8" w14:textId="77777777" w:rsidR="004E4B03" w:rsidRDefault="008E3F3C">
      <w:pPr>
        <w:pStyle w:val="Nadpis2"/>
        <w:numPr>
          <w:ilvl w:val="0"/>
          <w:numId w:val="8"/>
        </w:numPr>
        <w:tabs>
          <w:tab w:val="left" w:pos="3323"/>
        </w:tabs>
        <w:spacing w:before="130"/>
        <w:ind w:left="3322" w:right="120"/>
        <w:jc w:val="left"/>
        <w:rPr>
          <w:b w:val="0"/>
          <w:bCs w:val="0"/>
        </w:rPr>
      </w:pPr>
      <w:r>
        <w:t>PRÁVA A ZÁVAZKY STRAN</w:t>
      </w:r>
      <w:r>
        <w:rPr>
          <w:spacing w:val="-4"/>
        </w:rPr>
        <w:t xml:space="preserve"> </w:t>
      </w:r>
      <w:r>
        <w:t>DOHODY</w:t>
      </w:r>
    </w:p>
    <w:p w14:paraId="4C10DAD9" w14:textId="77777777" w:rsidR="004E4B03" w:rsidRDefault="008E3F3C">
      <w:pPr>
        <w:pStyle w:val="Odstavecseseznamem"/>
        <w:numPr>
          <w:ilvl w:val="1"/>
          <w:numId w:val="4"/>
        </w:numPr>
        <w:tabs>
          <w:tab w:val="left" w:pos="625"/>
        </w:tabs>
        <w:spacing w:before="120"/>
        <w:ind w:right="114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Účastník</w:t>
      </w:r>
      <w:proofErr w:type="spellEnd"/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Další</w:t>
      </w:r>
      <w:proofErr w:type="spellEnd"/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účastník</w:t>
      </w:r>
      <w:proofErr w:type="spellEnd"/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zavazují</w:t>
      </w:r>
      <w:proofErr w:type="spellEnd"/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zmocnit</w:t>
      </w:r>
      <w:proofErr w:type="spellEnd"/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kontaktní</w:t>
      </w:r>
      <w:proofErr w:type="spellEnd"/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osobu</w:t>
      </w:r>
      <w:proofErr w:type="spellEnd"/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primárního</w:t>
      </w:r>
      <w:proofErr w:type="spellEnd"/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správce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který</w:t>
      </w:r>
      <w:proofErr w:type="spellEnd"/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bude</w:t>
      </w:r>
      <w:proofErr w:type="spellEnd"/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oprávněn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 O2 </w:t>
      </w:r>
      <w:proofErr w:type="spellStart"/>
      <w:r>
        <w:rPr>
          <w:rFonts w:ascii="Arial" w:eastAsia="Arial" w:hAnsi="Arial" w:cs="Arial"/>
          <w:sz w:val="20"/>
          <w:szCs w:val="20"/>
        </w:rPr>
        <w:t>právně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jednat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sz w:val="20"/>
          <w:szCs w:val="20"/>
        </w:rPr>
        <w:t>zastupovat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Účastníka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resp. </w:t>
      </w:r>
      <w:proofErr w:type="spellStart"/>
      <w:r>
        <w:rPr>
          <w:rFonts w:ascii="Arial" w:eastAsia="Arial" w:hAnsi="Arial" w:cs="Arial"/>
          <w:sz w:val="20"/>
          <w:szCs w:val="20"/>
        </w:rPr>
        <w:t>Dalšího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účastníka</w:t>
      </w:r>
      <w:proofErr w:type="spellEnd"/>
      <w:r>
        <w:rPr>
          <w:rFonts w:ascii="Arial" w:eastAsia="Arial" w:hAnsi="Arial" w:cs="Arial"/>
          <w:sz w:val="20"/>
          <w:szCs w:val="20"/>
        </w:rPr>
        <w:t>, v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záležitostech</w:t>
      </w:r>
      <w:proofErr w:type="spellEnd"/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souvisejících</w:t>
      </w:r>
      <w:proofErr w:type="spellEnd"/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touto</w:t>
      </w:r>
      <w:proofErr w:type="spellEnd"/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Rámcovou</w:t>
      </w:r>
      <w:proofErr w:type="spellEnd"/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dohodou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účastnickou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smlouvou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Službami</w:t>
      </w:r>
      <w:proofErr w:type="spellEnd"/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Zbožím</w:t>
      </w:r>
      <w:proofErr w:type="spellEnd"/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dále</w:t>
      </w:r>
      <w:proofErr w:type="spellEnd"/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jen</w:t>
      </w:r>
      <w:proofErr w:type="spellEnd"/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„</w:t>
      </w:r>
      <w:proofErr w:type="spellStart"/>
      <w:r>
        <w:rPr>
          <w:rFonts w:ascii="Arial" w:eastAsia="Arial" w:hAnsi="Arial" w:cs="Arial"/>
          <w:sz w:val="20"/>
          <w:szCs w:val="20"/>
        </w:rPr>
        <w:t>Primární</w:t>
      </w:r>
      <w:proofErr w:type="spellEnd"/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0"/>
          <w:szCs w:val="20"/>
        </w:rPr>
        <w:t>správce</w:t>
      </w:r>
      <w:proofErr w:type="spellEnd"/>
      <w:r>
        <w:rPr>
          <w:rFonts w:ascii="Arial" w:eastAsia="Arial" w:hAnsi="Arial" w:cs="Arial"/>
          <w:sz w:val="20"/>
          <w:szCs w:val="20"/>
        </w:rPr>
        <w:t>“</w:t>
      </w:r>
      <w:proofErr w:type="gramEnd"/>
      <w:r>
        <w:rPr>
          <w:rFonts w:ascii="Arial" w:eastAsia="Arial" w:hAnsi="Arial" w:cs="Arial"/>
          <w:sz w:val="20"/>
          <w:szCs w:val="20"/>
        </w:rPr>
        <w:t>).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Primární</w:t>
      </w:r>
      <w:proofErr w:type="spellEnd"/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správce</w:t>
      </w:r>
      <w:proofErr w:type="spellEnd"/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bude</w:t>
      </w:r>
      <w:proofErr w:type="spellEnd"/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zmocněn</w:t>
      </w:r>
      <w:proofErr w:type="spellEnd"/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formulářem</w:t>
      </w:r>
      <w:proofErr w:type="spellEnd"/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„</w:t>
      </w:r>
      <w:proofErr w:type="spellStart"/>
      <w:r>
        <w:rPr>
          <w:rFonts w:ascii="Arial" w:eastAsia="Arial" w:hAnsi="Arial" w:cs="Arial"/>
          <w:sz w:val="20"/>
          <w:szCs w:val="20"/>
        </w:rPr>
        <w:t>Zmocnění</w:t>
      </w:r>
      <w:proofErr w:type="spellEnd"/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Primárního</w:t>
      </w:r>
      <w:proofErr w:type="spellEnd"/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0"/>
          <w:szCs w:val="20"/>
        </w:rPr>
        <w:t>správce</w:t>
      </w:r>
      <w:proofErr w:type="spellEnd"/>
      <w:r>
        <w:rPr>
          <w:rFonts w:ascii="Arial" w:eastAsia="Arial" w:hAnsi="Arial" w:cs="Arial"/>
          <w:sz w:val="20"/>
          <w:szCs w:val="20"/>
        </w:rPr>
        <w:t>“</w:t>
      </w:r>
      <w:proofErr w:type="gram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případě</w:t>
      </w:r>
      <w:proofErr w:type="spellEnd"/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zániku</w:t>
      </w:r>
      <w:proofErr w:type="spellEnd"/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zmocnění</w:t>
      </w:r>
      <w:proofErr w:type="spellEnd"/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Primárního</w:t>
      </w:r>
      <w:proofErr w:type="spellEnd"/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správce</w:t>
      </w:r>
      <w:proofErr w:type="spellEnd"/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Účastník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resp.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Další</w:t>
      </w:r>
      <w:proofErr w:type="spellEnd"/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účastník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povinen</w:t>
      </w:r>
      <w:proofErr w:type="spellEnd"/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bezodkladně</w:t>
      </w:r>
      <w:proofErr w:type="spellEnd"/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tom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společnost</w:t>
      </w:r>
      <w:proofErr w:type="spellEnd"/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O2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písemně</w:t>
      </w:r>
      <w:proofErr w:type="spellEnd"/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informovat</w:t>
      </w:r>
      <w:proofErr w:type="spellEnd"/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formulářem</w:t>
      </w:r>
      <w:proofErr w:type="spellEnd"/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„</w:t>
      </w:r>
      <w:proofErr w:type="spellStart"/>
      <w:r>
        <w:rPr>
          <w:rFonts w:ascii="Arial" w:eastAsia="Arial" w:hAnsi="Arial" w:cs="Arial"/>
          <w:sz w:val="20"/>
          <w:szCs w:val="20"/>
        </w:rPr>
        <w:t>Zmocnění</w:t>
      </w:r>
      <w:proofErr w:type="spellEnd"/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Primárního</w:t>
      </w:r>
      <w:proofErr w:type="spellEnd"/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0"/>
          <w:szCs w:val="20"/>
        </w:rPr>
        <w:t>správce</w:t>
      </w:r>
      <w:proofErr w:type="spellEnd"/>
      <w:r>
        <w:rPr>
          <w:rFonts w:ascii="Arial" w:eastAsia="Arial" w:hAnsi="Arial" w:cs="Arial"/>
          <w:sz w:val="20"/>
          <w:szCs w:val="20"/>
        </w:rPr>
        <w:t>“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zmocnit</w:t>
      </w:r>
      <w:proofErr w:type="spellEnd"/>
      <w:proofErr w:type="gramEnd"/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nového</w:t>
      </w:r>
      <w:proofErr w:type="spellEnd"/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Primárního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správce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4C10DADA" w14:textId="77777777" w:rsidR="004E4B03" w:rsidRDefault="008E3F3C">
      <w:pPr>
        <w:pStyle w:val="Odstavecseseznamem"/>
        <w:numPr>
          <w:ilvl w:val="1"/>
          <w:numId w:val="4"/>
        </w:numPr>
        <w:tabs>
          <w:tab w:val="left" w:pos="625"/>
        </w:tabs>
        <w:spacing w:before="120"/>
        <w:ind w:right="117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hAnsi="Arial"/>
          <w:sz w:val="20"/>
        </w:rPr>
        <w:t>Společnost</w:t>
      </w:r>
      <w:proofErr w:type="spellEnd"/>
      <w:r>
        <w:rPr>
          <w:rFonts w:ascii="Arial" w:hAnsi="Arial"/>
          <w:spacing w:val="30"/>
          <w:sz w:val="20"/>
        </w:rPr>
        <w:t xml:space="preserve"> </w:t>
      </w:r>
      <w:r>
        <w:rPr>
          <w:rFonts w:ascii="Arial" w:hAnsi="Arial"/>
          <w:sz w:val="20"/>
        </w:rPr>
        <w:t>O2</w:t>
      </w:r>
      <w:r>
        <w:rPr>
          <w:rFonts w:ascii="Arial" w:hAnsi="Arial"/>
          <w:spacing w:val="3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si</w:t>
      </w:r>
      <w:proofErr w:type="spellEnd"/>
      <w:r>
        <w:rPr>
          <w:rFonts w:ascii="Arial" w:hAnsi="Arial"/>
          <w:spacing w:val="3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vyhrazuje</w:t>
      </w:r>
      <w:proofErr w:type="spellEnd"/>
      <w:r>
        <w:rPr>
          <w:rFonts w:ascii="Arial" w:hAnsi="Arial"/>
          <w:spacing w:val="3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právo</w:t>
      </w:r>
      <w:proofErr w:type="spellEnd"/>
      <w:r>
        <w:rPr>
          <w:rFonts w:ascii="Arial" w:hAnsi="Arial"/>
          <w:spacing w:val="3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aktualizovat</w:t>
      </w:r>
      <w:proofErr w:type="spellEnd"/>
      <w:r>
        <w:rPr>
          <w:rFonts w:ascii="Arial" w:hAnsi="Arial"/>
          <w:spacing w:val="32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3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měnit</w:t>
      </w:r>
      <w:proofErr w:type="spellEnd"/>
      <w:r>
        <w:rPr>
          <w:rFonts w:ascii="Arial" w:hAnsi="Arial"/>
          <w:spacing w:val="3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Přílohu</w:t>
      </w:r>
      <w:proofErr w:type="spellEnd"/>
      <w:r>
        <w:rPr>
          <w:rFonts w:ascii="Arial" w:hAnsi="Arial"/>
          <w:spacing w:val="30"/>
          <w:sz w:val="20"/>
        </w:rPr>
        <w:t xml:space="preserve"> </w:t>
      </w:r>
      <w:r>
        <w:rPr>
          <w:rFonts w:ascii="Arial" w:hAnsi="Arial"/>
          <w:sz w:val="20"/>
        </w:rPr>
        <w:t>č.</w:t>
      </w:r>
      <w:r>
        <w:rPr>
          <w:rFonts w:ascii="Arial" w:hAnsi="Arial"/>
          <w:spacing w:val="32"/>
          <w:sz w:val="20"/>
        </w:rPr>
        <w:t xml:space="preserve"> </w:t>
      </w:r>
      <w:r>
        <w:rPr>
          <w:rFonts w:ascii="Arial" w:hAnsi="Arial"/>
          <w:sz w:val="20"/>
        </w:rPr>
        <w:t>2</w:t>
      </w:r>
      <w:r>
        <w:rPr>
          <w:rFonts w:ascii="Arial" w:hAnsi="Arial"/>
          <w:spacing w:val="3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pacing w:val="3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Rámcové</w:t>
      </w:r>
      <w:proofErr w:type="spellEnd"/>
      <w:r>
        <w:rPr>
          <w:rFonts w:ascii="Arial" w:hAnsi="Arial"/>
          <w:spacing w:val="3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dohody</w:t>
      </w:r>
      <w:proofErr w:type="spellEnd"/>
      <w:r>
        <w:rPr>
          <w:rFonts w:ascii="Arial" w:hAnsi="Arial"/>
          <w:sz w:val="20"/>
        </w:rPr>
        <w:t>.</w:t>
      </w:r>
      <w:r>
        <w:rPr>
          <w:rFonts w:ascii="Arial" w:hAnsi="Arial"/>
          <w:spacing w:val="3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Každou</w:t>
      </w:r>
      <w:proofErr w:type="spellEnd"/>
      <w:r>
        <w:rPr>
          <w:rFonts w:ascii="Arial" w:hAnsi="Arial"/>
          <w:w w:val="9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aktualizaci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nebo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změnu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společnost</w:t>
      </w:r>
      <w:proofErr w:type="spellEnd"/>
      <w:r>
        <w:rPr>
          <w:rFonts w:ascii="Arial" w:hAnsi="Arial"/>
          <w:sz w:val="20"/>
        </w:rPr>
        <w:t xml:space="preserve"> O2 </w:t>
      </w:r>
      <w:proofErr w:type="spellStart"/>
      <w:r>
        <w:rPr>
          <w:rFonts w:ascii="Arial" w:hAnsi="Arial"/>
          <w:sz w:val="20"/>
        </w:rPr>
        <w:t>povinna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Účastníkovi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Dalším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účastníkům</w:t>
      </w:r>
      <w:proofErr w:type="spellEnd"/>
      <w:r>
        <w:rPr>
          <w:rFonts w:ascii="Arial" w:hAnsi="Arial"/>
          <w:spacing w:val="-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oznámit</w:t>
      </w:r>
      <w:proofErr w:type="spellEnd"/>
      <w:r>
        <w:rPr>
          <w:rFonts w:ascii="Arial" w:hAnsi="Arial"/>
          <w:sz w:val="20"/>
        </w:rPr>
        <w:t>.</w:t>
      </w:r>
    </w:p>
    <w:p w14:paraId="4C10DADB" w14:textId="77777777" w:rsidR="004E4B03" w:rsidRDefault="008E3F3C">
      <w:pPr>
        <w:pStyle w:val="Odstavecseseznamem"/>
        <w:numPr>
          <w:ilvl w:val="1"/>
          <w:numId w:val="4"/>
        </w:numPr>
        <w:tabs>
          <w:tab w:val="left" w:pos="625"/>
        </w:tabs>
        <w:spacing w:before="118"/>
        <w:ind w:right="111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hAnsi="Arial"/>
          <w:sz w:val="20"/>
        </w:rPr>
        <w:t>Účastník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Další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berou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vědomí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že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obsah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Rámcové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dohody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obchodním</w:t>
      </w:r>
      <w:proofErr w:type="spellEnd"/>
      <w:r>
        <w:rPr>
          <w:rFonts w:ascii="Arial" w:hAnsi="Arial"/>
          <w:spacing w:val="2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tajemstvím</w:t>
      </w:r>
      <w:proofErr w:type="spellEnd"/>
      <w:r>
        <w:rPr>
          <w:rFonts w:ascii="Arial" w:hAnsi="Arial"/>
          <w:w w:val="9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společnosti</w:t>
      </w:r>
      <w:proofErr w:type="spellEnd"/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O2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zavazují</w:t>
      </w:r>
      <w:proofErr w:type="spellEnd"/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se,</w:t>
      </w:r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že</w:t>
      </w:r>
      <w:proofErr w:type="spellEnd"/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tuto</w:t>
      </w:r>
      <w:proofErr w:type="spellEnd"/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Rámcovou</w:t>
      </w:r>
      <w:proofErr w:type="spellEnd"/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dohodu</w:t>
      </w:r>
      <w:proofErr w:type="spellEnd"/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jakékoli</w:t>
      </w:r>
      <w:proofErr w:type="spellEnd"/>
      <w:r>
        <w:rPr>
          <w:rFonts w:ascii="Arial" w:hAnsi="Arial"/>
          <w:spacing w:val="-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informace</w:t>
      </w:r>
      <w:proofErr w:type="spellEnd"/>
      <w:r>
        <w:rPr>
          <w:rFonts w:ascii="Arial" w:hAnsi="Arial"/>
          <w:sz w:val="20"/>
        </w:rPr>
        <w:t>,</w:t>
      </w:r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které</w:t>
      </w:r>
      <w:proofErr w:type="spellEnd"/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jsou</w:t>
      </w:r>
      <w:proofErr w:type="spellEnd"/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jejím</w:t>
      </w:r>
      <w:proofErr w:type="spellEnd"/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obsahem</w:t>
      </w:r>
      <w:proofErr w:type="spellEnd"/>
      <w:r>
        <w:rPr>
          <w:rFonts w:ascii="Arial" w:hAnsi="Arial"/>
          <w:sz w:val="20"/>
        </w:rPr>
        <w:t>,</w:t>
      </w:r>
      <w:r>
        <w:rPr>
          <w:rFonts w:ascii="Arial" w:hAnsi="Arial"/>
          <w:w w:val="9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nezpřístupní</w:t>
      </w:r>
      <w:proofErr w:type="spellEnd"/>
      <w:r>
        <w:rPr>
          <w:rFonts w:ascii="Arial" w:hAnsi="Arial"/>
          <w:spacing w:val="-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třetí</w:t>
      </w:r>
      <w:proofErr w:type="spellEnd"/>
      <w:r>
        <w:rPr>
          <w:rFonts w:ascii="Arial" w:hAnsi="Arial"/>
          <w:spacing w:val="-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osobě</w:t>
      </w:r>
      <w:proofErr w:type="spellEnd"/>
      <w:r>
        <w:rPr>
          <w:rFonts w:ascii="Arial" w:hAnsi="Arial"/>
          <w:spacing w:val="-8"/>
          <w:sz w:val="20"/>
        </w:rPr>
        <w:t xml:space="preserve"> </w:t>
      </w:r>
      <w:proofErr w:type="gramStart"/>
      <w:r>
        <w:rPr>
          <w:rFonts w:ascii="Arial" w:hAnsi="Arial"/>
          <w:sz w:val="20"/>
        </w:rPr>
        <w:t>a</w:t>
      </w:r>
      <w:proofErr w:type="gramEnd"/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ani</w:t>
      </w:r>
      <w:r>
        <w:rPr>
          <w:rFonts w:ascii="Arial" w:hAnsi="Arial"/>
          <w:spacing w:val="-1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jinak</w:t>
      </w:r>
      <w:proofErr w:type="spellEnd"/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neumožní</w:t>
      </w:r>
      <w:proofErr w:type="spellEnd"/>
      <w:r>
        <w:rPr>
          <w:rFonts w:ascii="Arial" w:hAnsi="Arial"/>
          <w:sz w:val="20"/>
        </w:rPr>
        <w:t>,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aby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-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třetí</w:t>
      </w:r>
      <w:proofErr w:type="spellEnd"/>
      <w:r>
        <w:rPr>
          <w:rFonts w:ascii="Arial" w:hAnsi="Arial"/>
          <w:spacing w:val="-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osoba</w:t>
      </w:r>
      <w:proofErr w:type="spellEnd"/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 xml:space="preserve">s </w:t>
      </w:r>
      <w:proofErr w:type="spellStart"/>
      <w:r>
        <w:rPr>
          <w:rFonts w:ascii="Arial" w:hAnsi="Arial"/>
          <w:sz w:val="20"/>
        </w:rPr>
        <w:t>touto</w:t>
      </w:r>
      <w:proofErr w:type="spellEnd"/>
      <w:r>
        <w:rPr>
          <w:rFonts w:ascii="Arial" w:hAnsi="Arial"/>
          <w:spacing w:val="-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Rámcovou</w:t>
      </w:r>
      <w:proofErr w:type="spellEnd"/>
      <w:r>
        <w:rPr>
          <w:rFonts w:ascii="Arial" w:hAnsi="Arial"/>
          <w:spacing w:val="-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dohodou</w:t>
      </w:r>
      <w:proofErr w:type="spellEnd"/>
      <w:r>
        <w:rPr>
          <w:rFonts w:ascii="Arial" w:hAnsi="Arial"/>
          <w:spacing w:val="-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či</w:t>
      </w:r>
      <w:proofErr w:type="spellEnd"/>
      <w:r>
        <w:rPr>
          <w:rFonts w:ascii="Arial" w:hAnsi="Arial"/>
          <w:spacing w:val="-1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jakoukoli</w:t>
      </w:r>
      <w:proofErr w:type="spellEnd"/>
      <w:r>
        <w:rPr>
          <w:rFonts w:ascii="Arial" w:hAnsi="Arial"/>
          <w:w w:val="9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informací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která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jejím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obsahem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seznámila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Poruší</w:t>
      </w:r>
      <w:proofErr w:type="spellEnd"/>
      <w:r>
        <w:rPr>
          <w:rFonts w:ascii="Arial" w:hAnsi="Arial"/>
          <w:sz w:val="20"/>
        </w:rPr>
        <w:t xml:space="preserve">-li </w:t>
      </w:r>
      <w:proofErr w:type="spellStart"/>
      <w:r>
        <w:rPr>
          <w:rFonts w:ascii="Arial" w:hAnsi="Arial"/>
          <w:sz w:val="20"/>
        </w:rPr>
        <w:t>Účastník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nebo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Další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závazek</w:t>
      </w:r>
      <w:proofErr w:type="spellEnd"/>
      <w:r>
        <w:rPr>
          <w:rFonts w:ascii="Arial" w:hAnsi="Arial"/>
          <w:spacing w:val="-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dle</w:t>
      </w:r>
      <w:proofErr w:type="spellEnd"/>
      <w:r>
        <w:rPr>
          <w:rFonts w:ascii="Arial" w:hAnsi="Arial"/>
          <w:w w:val="9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předchozí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věty</w:t>
      </w:r>
      <w:proofErr w:type="spellEnd"/>
      <w:r>
        <w:rPr>
          <w:rFonts w:ascii="Arial" w:hAnsi="Arial"/>
          <w:sz w:val="20"/>
        </w:rPr>
        <w:t xml:space="preserve">, je </w:t>
      </w:r>
      <w:proofErr w:type="spellStart"/>
      <w:r>
        <w:rPr>
          <w:rFonts w:ascii="Arial" w:hAnsi="Arial"/>
          <w:sz w:val="20"/>
        </w:rPr>
        <w:t>společnost</w:t>
      </w:r>
      <w:proofErr w:type="spellEnd"/>
      <w:r>
        <w:rPr>
          <w:rFonts w:ascii="Arial" w:hAnsi="Arial"/>
          <w:sz w:val="20"/>
        </w:rPr>
        <w:t xml:space="preserve"> O2 </w:t>
      </w:r>
      <w:proofErr w:type="spellStart"/>
      <w:r>
        <w:rPr>
          <w:rFonts w:ascii="Arial" w:hAnsi="Arial"/>
          <w:sz w:val="20"/>
        </w:rPr>
        <w:t>oprávněna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tuto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Rámcovou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dohodu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vztahu</w:t>
      </w:r>
      <w:proofErr w:type="spellEnd"/>
      <w:r>
        <w:rPr>
          <w:rFonts w:ascii="Arial" w:hAnsi="Arial"/>
          <w:sz w:val="20"/>
        </w:rPr>
        <w:t xml:space="preserve"> k </w:t>
      </w:r>
      <w:proofErr w:type="spellStart"/>
      <w:r>
        <w:rPr>
          <w:rFonts w:ascii="Arial" w:hAnsi="Arial"/>
          <w:sz w:val="20"/>
        </w:rPr>
        <w:t>Účastníkovi</w:t>
      </w:r>
      <w:proofErr w:type="spellEnd"/>
      <w:r>
        <w:rPr>
          <w:rFonts w:ascii="Arial" w:hAnsi="Arial"/>
          <w:spacing w:val="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či</w:t>
      </w:r>
      <w:proofErr w:type="spellEnd"/>
      <w:r>
        <w:rPr>
          <w:rFonts w:ascii="Arial" w:hAnsi="Arial"/>
          <w:w w:val="9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jednotlivým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Dalším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účastníkům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kteří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závazek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předchozí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věty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porušili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vypovědět</w:t>
      </w:r>
      <w:proofErr w:type="spellEnd"/>
      <w:r>
        <w:rPr>
          <w:rFonts w:ascii="Arial" w:hAnsi="Arial"/>
          <w:spacing w:val="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doručením</w:t>
      </w:r>
      <w:proofErr w:type="spellEnd"/>
      <w:r>
        <w:rPr>
          <w:rFonts w:ascii="Arial" w:hAnsi="Arial"/>
          <w:w w:val="9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výpovědi</w:t>
      </w:r>
      <w:proofErr w:type="spellEnd"/>
      <w:r>
        <w:rPr>
          <w:rFonts w:ascii="Arial" w:hAnsi="Arial"/>
          <w:spacing w:val="3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Účastníkovi</w:t>
      </w:r>
      <w:proofErr w:type="spellEnd"/>
      <w:r>
        <w:rPr>
          <w:rFonts w:ascii="Arial" w:hAnsi="Arial"/>
          <w:spacing w:val="3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nebo</w:t>
      </w:r>
      <w:proofErr w:type="spellEnd"/>
      <w:r>
        <w:rPr>
          <w:rFonts w:ascii="Arial" w:hAnsi="Arial"/>
          <w:spacing w:val="3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Dalšímu</w:t>
      </w:r>
      <w:proofErr w:type="spellEnd"/>
      <w:r>
        <w:rPr>
          <w:rFonts w:ascii="Arial" w:hAnsi="Arial"/>
          <w:spacing w:val="3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účastníkovi</w:t>
      </w:r>
      <w:proofErr w:type="spellEnd"/>
      <w:r>
        <w:rPr>
          <w:rFonts w:ascii="Arial" w:hAnsi="Arial"/>
          <w:sz w:val="20"/>
        </w:rPr>
        <w:t>.</w:t>
      </w:r>
      <w:r>
        <w:rPr>
          <w:rFonts w:ascii="Arial" w:hAnsi="Arial"/>
          <w:spacing w:val="3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Výpovědní</w:t>
      </w:r>
      <w:proofErr w:type="spellEnd"/>
      <w:r>
        <w:rPr>
          <w:rFonts w:ascii="Arial" w:hAnsi="Arial"/>
          <w:spacing w:val="3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doba</w:t>
      </w:r>
      <w:proofErr w:type="spellEnd"/>
      <w:r>
        <w:rPr>
          <w:rFonts w:ascii="Arial" w:hAnsi="Arial"/>
          <w:spacing w:val="3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činí</w:t>
      </w:r>
      <w:proofErr w:type="spellEnd"/>
      <w:r>
        <w:rPr>
          <w:rFonts w:ascii="Arial" w:hAnsi="Arial"/>
          <w:spacing w:val="38"/>
          <w:sz w:val="20"/>
        </w:rPr>
        <w:t xml:space="preserve"> </w:t>
      </w:r>
      <w:r>
        <w:rPr>
          <w:rFonts w:ascii="Arial" w:hAnsi="Arial"/>
          <w:sz w:val="20"/>
        </w:rPr>
        <w:t>5</w:t>
      </w:r>
      <w:r>
        <w:rPr>
          <w:rFonts w:ascii="Arial" w:hAnsi="Arial"/>
          <w:spacing w:val="35"/>
          <w:sz w:val="20"/>
        </w:rPr>
        <w:t xml:space="preserve"> </w:t>
      </w:r>
      <w:r>
        <w:rPr>
          <w:rFonts w:ascii="Arial" w:hAnsi="Arial"/>
          <w:sz w:val="20"/>
        </w:rPr>
        <w:t>(</w:t>
      </w:r>
      <w:proofErr w:type="spellStart"/>
      <w:r>
        <w:rPr>
          <w:rFonts w:ascii="Arial" w:hAnsi="Arial"/>
          <w:sz w:val="20"/>
        </w:rPr>
        <w:t>pět</w:t>
      </w:r>
      <w:proofErr w:type="spellEnd"/>
      <w:r>
        <w:rPr>
          <w:rFonts w:ascii="Arial" w:hAnsi="Arial"/>
          <w:sz w:val="20"/>
        </w:rPr>
        <w:t>)</w:t>
      </w:r>
      <w:r>
        <w:rPr>
          <w:rFonts w:ascii="Arial" w:hAnsi="Arial"/>
          <w:spacing w:val="3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dní</w:t>
      </w:r>
      <w:proofErr w:type="spellEnd"/>
      <w:r>
        <w:rPr>
          <w:rFonts w:ascii="Arial" w:hAnsi="Arial"/>
          <w:spacing w:val="38"/>
          <w:sz w:val="20"/>
        </w:rPr>
        <w:t xml:space="preserve"> </w:t>
      </w:r>
      <w:r>
        <w:rPr>
          <w:rFonts w:ascii="Arial" w:hAnsi="Arial"/>
          <w:sz w:val="20"/>
        </w:rPr>
        <w:t>od</w:t>
      </w:r>
      <w:r>
        <w:rPr>
          <w:rFonts w:ascii="Arial" w:hAnsi="Arial"/>
          <w:spacing w:val="3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doručení</w:t>
      </w:r>
      <w:proofErr w:type="spellEnd"/>
      <w:r>
        <w:rPr>
          <w:rFonts w:ascii="Arial" w:hAnsi="Arial"/>
          <w:spacing w:val="3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w w:val="9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výpovědi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Účastníkovi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případně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Dalšímu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účastníkovi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Náleží</w:t>
      </w:r>
      <w:proofErr w:type="spellEnd"/>
      <w:r>
        <w:rPr>
          <w:rFonts w:ascii="Arial" w:hAnsi="Arial"/>
          <w:sz w:val="20"/>
        </w:rPr>
        <w:t xml:space="preserve">-li </w:t>
      </w:r>
      <w:proofErr w:type="spellStart"/>
      <w:r>
        <w:rPr>
          <w:rFonts w:ascii="Arial" w:hAnsi="Arial"/>
          <w:sz w:val="20"/>
        </w:rPr>
        <w:t>však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</w:t>
      </w:r>
      <w:proofErr w:type="spellEnd"/>
      <w:r>
        <w:rPr>
          <w:rFonts w:ascii="Arial" w:hAnsi="Arial"/>
          <w:sz w:val="20"/>
        </w:rPr>
        <w:t xml:space="preserve"> do </w:t>
      </w:r>
      <w:proofErr w:type="spellStart"/>
      <w:r>
        <w:rPr>
          <w:rFonts w:ascii="Arial" w:hAnsi="Arial"/>
          <w:sz w:val="20"/>
        </w:rPr>
        <w:t>okruhu</w:t>
      </w:r>
      <w:proofErr w:type="spellEnd"/>
      <w:r>
        <w:rPr>
          <w:rFonts w:ascii="Arial" w:hAnsi="Arial"/>
          <w:spacing w:val="4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subjektů</w:t>
      </w:r>
      <w:proofErr w:type="spellEnd"/>
    </w:p>
    <w:p w14:paraId="4C10DADC" w14:textId="77777777" w:rsidR="004E4B03" w:rsidRDefault="004E4B03">
      <w:pPr>
        <w:jc w:val="both"/>
        <w:rPr>
          <w:rFonts w:ascii="Arial" w:eastAsia="Arial" w:hAnsi="Arial" w:cs="Arial"/>
          <w:sz w:val="20"/>
          <w:szCs w:val="20"/>
        </w:rPr>
        <w:sectPr w:rsidR="004E4B03">
          <w:pgSz w:w="11910" w:h="16850"/>
          <w:pgMar w:top="1460" w:right="1020" w:bottom="980" w:left="1020" w:header="680" w:footer="782" w:gutter="0"/>
          <w:cols w:space="708"/>
        </w:sectPr>
      </w:pPr>
    </w:p>
    <w:p w14:paraId="4C10DADD" w14:textId="77777777" w:rsidR="004E4B03" w:rsidRDefault="004E4B03">
      <w:pPr>
        <w:spacing w:before="8"/>
        <w:rPr>
          <w:rFonts w:ascii="Arial" w:eastAsia="Arial" w:hAnsi="Arial" w:cs="Arial"/>
          <w:sz w:val="25"/>
          <w:szCs w:val="25"/>
        </w:rPr>
      </w:pPr>
    </w:p>
    <w:p w14:paraId="4C10DADE" w14:textId="77777777" w:rsidR="004E4B03" w:rsidRDefault="008E3F3C">
      <w:pPr>
        <w:pStyle w:val="Zkladntext"/>
        <w:spacing w:before="74"/>
        <w:ind w:right="121"/>
        <w:jc w:val="both"/>
      </w:pPr>
      <w:proofErr w:type="spellStart"/>
      <w:r>
        <w:t>uvedených</w:t>
      </w:r>
      <w:proofErr w:type="spellEnd"/>
      <w:r>
        <w:rPr>
          <w:spacing w:val="45"/>
        </w:rPr>
        <w:t xml:space="preserve"> </w:t>
      </w:r>
      <w:r>
        <w:t>v</w:t>
      </w:r>
      <w:r>
        <w:rPr>
          <w:spacing w:val="46"/>
        </w:rPr>
        <w:t xml:space="preserve"> </w:t>
      </w:r>
      <w:proofErr w:type="spellStart"/>
      <w:r>
        <w:t>ustanovení</w:t>
      </w:r>
      <w:proofErr w:type="spellEnd"/>
      <w:r>
        <w:rPr>
          <w:spacing w:val="47"/>
        </w:rPr>
        <w:t xml:space="preserve"> </w:t>
      </w:r>
      <w:r>
        <w:t>§</w:t>
      </w:r>
      <w:r>
        <w:rPr>
          <w:spacing w:val="45"/>
        </w:rPr>
        <w:t xml:space="preserve"> </w:t>
      </w:r>
      <w:r>
        <w:t>2</w:t>
      </w:r>
      <w:r>
        <w:rPr>
          <w:spacing w:val="45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47"/>
        </w:rPr>
        <w:t xml:space="preserve"> </w:t>
      </w:r>
      <w:r>
        <w:t>1</w:t>
      </w:r>
      <w:r>
        <w:rPr>
          <w:spacing w:val="45"/>
        </w:rPr>
        <w:t xml:space="preserve"> </w:t>
      </w:r>
      <w:proofErr w:type="spellStart"/>
      <w:r>
        <w:t>zákona</w:t>
      </w:r>
      <w:proofErr w:type="spellEnd"/>
      <w:r>
        <w:rPr>
          <w:spacing w:val="45"/>
        </w:rPr>
        <w:t xml:space="preserve"> </w:t>
      </w:r>
      <w:r>
        <w:t>č.</w:t>
      </w:r>
      <w:r>
        <w:rPr>
          <w:spacing w:val="45"/>
        </w:rPr>
        <w:t xml:space="preserve"> </w:t>
      </w:r>
      <w:r>
        <w:t>340/2015</w:t>
      </w:r>
      <w:r>
        <w:rPr>
          <w:spacing w:val="47"/>
        </w:rPr>
        <w:t xml:space="preserve"> </w:t>
      </w:r>
      <w:r>
        <w:t>Sb.,</w:t>
      </w:r>
      <w:r>
        <w:rPr>
          <w:spacing w:val="47"/>
        </w:rPr>
        <w:t xml:space="preserve"> </w:t>
      </w:r>
      <w:r>
        <w:t>o</w:t>
      </w:r>
      <w:r>
        <w:rPr>
          <w:spacing w:val="45"/>
        </w:rPr>
        <w:t xml:space="preserve"> </w:t>
      </w:r>
      <w:proofErr w:type="spellStart"/>
      <w:r>
        <w:t>zvláštních</w:t>
      </w:r>
      <w:proofErr w:type="spellEnd"/>
      <w:r>
        <w:rPr>
          <w:spacing w:val="47"/>
        </w:rPr>
        <w:t xml:space="preserve"> </w:t>
      </w:r>
      <w:proofErr w:type="spellStart"/>
      <w:r>
        <w:t>podmínkách</w:t>
      </w:r>
      <w:proofErr w:type="spellEnd"/>
      <w:r>
        <w:rPr>
          <w:spacing w:val="45"/>
        </w:rPr>
        <w:t xml:space="preserve"> </w:t>
      </w:r>
      <w:proofErr w:type="spellStart"/>
      <w:r>
        <w:t>účinnosti</w:t>
      </w:r>
      <w:proofErr w:type="spellEnd"/>
      <w:r>
        <w:rPr>
          <w:w w:val="99"/>
        </w:rPr>
        <w:t xml:space="preserve"> </w:t>
      </w:r>
      <w:proofErr w:type="spellStart"/>
      <w:r>
        <w:t>některých</w:t>
      </w:r>
      <w:proofErr w:type="spellEnd"/>
      <w:r>
        <w:rPr>
          <w:spacing w:val="16"/>
        </w:rPr>
        <w:t xml:space="preserve"> </w:t>
      </w:r>
      <w:proofErr w:type="spellStart"/>
      <w:r>
        <w:t>smluv</w:t>
      </w:r>
      <w:proofErr w:type="spellEnd"/>
      <w:r>
        <w:t>,</w:t>
      </w:r>
      <w:r>
        <w:rPr>
          <w:spacing w:val="16"/>
        </w:rPr>
        <w:t xml:space="preserve"> </w:t>
      </w:r>
      <w:proofErr w:type="spellStart"/>
      <w:r>
        <w:t>uveřejňování</w:t>
      </w:r>
      <w:proofErr w:type="spellEnd"/>
      <w:r>
        <w:rPr>
          <w:spacing w:val="16"/>
        </w:rPr>
        <w:t xml:space="preserve"> </w:t>
      </w:r>
      <w:proofErr w:type="spellStart"/>
      <w:r>
        <w:t>těchto</w:t>
      </w:r>
      <w:proofErr w:type="spellEnd"/>
      <w:r>
        <w:rPr>
          <w:spacing w:val="15"/>
        </w:rPr>
        <w:t xml:space="preserve"> </w:t>
      </w:r>
      <w:proofErr w:type="spellStart"/>
      <w:r>
        <w:t>smluv</w:t>
      </w:r>
      <w:proofErr w:type="spellEnd"/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o</w:t>
      </w:r>
      <w:r>
        <w:rPr>
          <w:spacing w:val="16"/>
        </w:rPr>
        <w:t xml:space="preserve"> </w:t>
      </w:r>
      <w:proofErr w:type="spellStart"/>
      <w:r>
        <w:t>registru</w:t>
      </w:r>
      <w:proofErr w:type="spellEnd"/>
      <w:r>
        <w:rPr>
          <w:spacing w:val="16"/>
        </w:rPr>
        <w:t xml:space="preserve"> </w:t>
      </w:r>
      <w:proofErr w:type="spellStart"/>
      <w:r>
        <w:t>smluv</w:t>
      </w:r>
      <w:proofErr w:type="spellEnd"/>
      <w:r>
        <w:t>,</w:t>
      </w:r>
      <w:r>
        <w:rPr>
          <w:spacing w:val="16"/>
        </w:rPr>
        <w:t xml:space="preserve"> </w:t>
      </w:r>
      <w:proofErr w:type="spellStart"/>
      <w:r>
        <w:t>zavazuje</w:t>
      </w:r>
      <w:proofErr w:type="spellEnd"/>
      <w:r>
        <w:rPr>
          <w:spacing w:val="16"/>
        </w:rPr>
        <w:t xml:space="preserve"> </w:t>
      </w:r>
      <w:r>
        <w:t>se</w:t>
      </w:r>
      <w:r>
        <w:rPr>
          <w:spacing w:val="16"/>
        </w:rPr>
        <w:t xml:space="preserve"> </w:t>
      </w:r>
      <w:proofErr w:type="spellStart"/>
      <w:r>
        <w:t>uveřejnit</w:t>
      </w:r>
      <w:proofErr w:type="spellEnd"/>
      <w:r>
        <w:rPr>
          <w:spacing w:val="16"/>
        </w:rPr>
        <w:t xml:space="preserve"> </w:t>
      </w:r>
      <w:proofErr w:type="spellStart"/>
      <w:r>
        <w:t>tuto</w:t>
      </w:r>
      <w:proofErr w:type="spellEnd"/>
      <w:r>
        <w:rPr>
          <w:spacing w:val="16"/>
        </w:rPr>
        <w:t xml:space="preserve"> </w:t>
      </w:r>
      <w:proofErr w:type="spellStart"/>
      <w:r>
        <w:t>Rámcovou</w:t>
      </w:r>
      <w:proofErr w:type="spellEnd"/>
      <w:r>
        <w:rPr>
          <w:w w:val="99"/>
        </w:rPr>
        <w:t xml:space="preserve"> </w:t>
      </w:r>
      <w:proofErr w:type="spellStart"/>
      <w:r>
        <w:t>dohodu</w:t>
      </w:r>
      <w:proofErr w:type="spellEnd"/>
      <w:r>
        <w:t xml:space="preserve">,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jednotlivé</w:t>
      </w:r>
      <w:proofErr w:type="spellEnd"/>
      <w:r>
        <w:t xml:space="preserve"> </w:t>
      </w:r>
      <w:proofErr w:type="spellStart"/>
      <w:r>
        <w:t>účastnické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tímto</w:t>
      </w:r>
      <w:proofErr w:type="spellEnd"/>
      <w:r>
        <w:rPr>
          <w:spacing w:val="-28"/>
        </w:rPr>
        <w:t xml:space="preserve"> </w:t>
      </w:r>
      <w:proofErr w:type="spellStart"/>
      <w:r>
        <w:t>zákonem</w:t>
      </w:r>
      <w:proofErr w:type="spellEnd"/>
      <w:r>
        <w:t>.</w:t>
      </w:r>
    </w:p>
    <w:p w14:paraId="4C10DADF" w14:textId="77777777" w:rsidR="004E4B03" w:rsidRDefault="008E3F3C">
      <w:pPr>
        <w:pStyle w:val="Odstavecseseznamem"/>
        <w:numPr>
          <w:ilvl w:val="1"/>
          <w:numId w:val="4"/>
        </w:numPr>
        <w:tabs>
          <w:tab w:val="left" w:pos="625"/>
        </w:tabs>
        <w:spacing w:before="118"/>
        <w:ind w:right="114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hAnsi="Arial"/>
          <w:sz w:val="20"/>
        </w:rPr>
        <w:t>Účastník</w:t>
      </w:r>
      <w:proofErr w:type="spellEnd"/>
      <w:r>
        <w:rPr>
          <w:rFonts w:ascii="Arial" w:hAnsi="Arial"/>
          <w:spacing w:val="-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bere</w:t>
      </w:r>
      <w:proofErr w:type="spellEnd"/>
      <w:r>
        <w:rPr>
          <w:rFonts w:ascii="Arial" w:hAnsi="Arial"/>
          <w:spacing w:val="-1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pacing w:val="-1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vědomí</w:t>
      </w:r>
      <w:proofErr w:type="spellEnd"/>
      <w:r>
        <w:rPr>
          <w:rFonts w:ascii="Arial" w:hAnsi="Arial"/>
          <w:sz w:val="20"/>
        </w:rPr>
        <w:t>,</w:t>
      </w:r>
      <w:r>
        <w:rPr>
          <w:rFonts w:ascii="Arial" w:hAnsi="Arial"/>
          <w:spacing w:val="-1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že</w:t>
      </w:r>
      <w:proofErr w:type="spellEnd"/>
      <w:r>
        <w:rPr>
          <w:rFonts w:ascii="Arial" w:hAnsi="Arial"/>
          <w:spacing w:val="-1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zvýhodněné</w:t>
      </w:r>
      <w:proofErr w:type="spellEnd"/>
      <w:r>
        <w:rPr>
          <w:rFonts w:ascii="Arial" w:hAnsi="Arial"/>
          <w:spacing w:val="-1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obchodní</w:t>
      </w:r>
      <w:proofErr w:type="spellEnd"/>
      <w:r>
        <w:rPr>
          <w:rFonts w:ascii="Arial" w:hAnsi="Arial"/>
          <w:spacing w:val="-1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podmínky</w:t>
      </w:r>
      <w:proofErr w:type="spellEnd"/>
      <w:r>
        <w:rPr>
          <w:rFonts w:ascii="Arial" w:hAnsi="Arial"/>
          <w:spacing w:val="-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poskytované</w:t>
      </w:r>
      <w:proofErr w:type="spellEnd"/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z w:val="20"/>
        </w:rPr>
        <w:t>mu</w:t>
      </w:r>
      <w:r>
        <w:rPr>
          <w:rFonts w:ascii="Arial" w:hAnsi="Arial"/>
          <w:spacing w:val="-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pacing w:val="-1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základě</w:t>
      </w:r>
      <w:proofErr w:type="spellEnd"/>
      <w:r>
        <w:rPr>
          <w:rFonts w:ascii="Arial" w:hAnsi="Arial"/>
          <w:spacing w:val="-1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pacing w:val="-1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Rámcové</w:t>
      </w:r>
      <w:proofErr w:type="spellEnd"/>
      <w:r>
        <w:rPr>
          <w:rFonts w:ascii="Arial" w:hAnsi="Arial"/>
          <w:w w:val="9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dohody</w:t>
      </w:r>
      <w:proofErr w:type="spellEnd"/>
      <w:r>
        <w:rPr>
          <w:rFonts w:ascii="Arial" w:hAnsi="Arial"/>
          <w:spacing w:val="-1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jsou</w:t>
      </w:r>
      <w:proofErr w:type="spellEnd"/>
      <w:r>
        <w:rPr>
          <w:rFonts w:ascii="Arial" w:hAnsi="Arial"/>
          <w:spacing w:val="-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vyváženy</w:t>
      </w:r>
      <w:proofErr w:type="spellEnd"/>
      <w:r>
        <w:rPr>
          <w:rFonts w:ascii="Arial" w:hAnsi="Arial"/>
          <w:spacing w:val="-1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jeho</w:t>
      </w:r>
      <w:proofErr w:type="spellEnd"/>
      <w:r>
        <w:rPr>
          <w:rFonts w:ascii="Arial" w:hAnsi="Arial"/>
          <w:spacing w:val="-1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závazkem</w:t>
      </w:r>
      <w:proofErr w:type="spellEnd"/>
      <w:r>
        <w:rPr>
          <w:rFonts w:ascii="Arial" w:hAnsi="Arial"/>
          <w:spacing w:val="-1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odebírat</w:t>
      </w:r>
      <w:proofErr w:type="spellEnd"/>
      <w:r>
        <w:rPr>
          <w:rFonts w:ascii="Arial" w:hAnsi="Arial"/>
          <w:spacing w:val="-1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</w:t>
      </w:r>
      <w:proofErr w:type="spellEnd"/>
      <w:r>
        <w:rPr>
          <w:rFonts w:ascii="Arial" w:hAnsi="Arial"/>
          <w:spacing w:val="-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společnosti</w:t>
      </w:r>
      <w:proofErr w:type="spellEnd"/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O2</w:t>
      </w:r>
      <w:r>
        <w:rPr>
          <w:rFonts w:ascii="Arial" w:hAnsi="Arial"/>
          <w:spacing w:val="-1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Služby</w:t>
      </w:r>
      <w:proofErr w:type="spellEnd"/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níže</w:t>
      </w:r>
      <w:proofErr w:type="spellEnd"/>
      <w:r>
        <w:rPr>
          <w:rFonts w:ascii="Arial" w:hAnsi="Arial"/>
          <w:spacing w:val="-1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stanoveném</w:t>
      </w:r>
      <w:proofErr w:type="spellEnd"/>
      <w:r>
        <w:rPr>
          <w:rFonts w:ascii="Arial" w:hAnsi="Arial"/>
          <w:spacing w:val="-1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minimálním</w:t>
      </w:r>
      <w:proofErr w:type="spellEnd"/>
      <w:r>
        <w:rPr>
          <w:rFonts w:ascii="Arial" w:hAnsi="Arial"/>
          <w:w w:val="9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množství</w:t>
      </w:r>
      <w:proofErr w:type="spellEnd"/>
      <w:r>
        <w:rPr>
          <w:rFonts w:ascii="Arial" w:hAnsi="Arial"/>
          <w:sz w:val="20"/>
        </w:rPr>
        <w:t xml:space="preserve">, a to po </w:t>
      </w:r>
      <w:proofErr w:type="spellStart"/>
      <w:r>
        <w:rPr>
          <w:rFonts w:ascii="Arial" w:hAnsi="Arial"/>
          <w:sz w:val="20"/>
        </w:rPr>
        <w:t>celou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dobu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trvání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Rámcové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dohody</w:t>
      </w:r>
      <w:proofErr w:type="spellEnd"/>
      <w:r>
        <w:rPr>
          <w:rFonts w:ascii="Arial" w:hAnsi="Arial"/>
          <w:sz w:val="20"/>
        </w:rPr>
        <w:t xml:space="preserve">, a </w:t>
      </w:r>
      <w:proofErr w:type="spellStart"/>
      <w:r>
        <w:rPr>
          <w:rFonts w:ascii="Arial" w:hAnsi="Arial"/>
          <w:sz w:val="20"/>
        </w:rPr>
        <w:t>řádně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včas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hradit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vyúčtování</w:t>
      </w:r>
      <w:proofErr w:type="spellEnd"/>
      <w:r>
        <w:rPr>
          <w:rFonts w:ascii="Arial" w:hAnsi="Arial"/>
          <w:spacing w:val="-2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uvedených</w:t>
      </w:r>
      <w:proofErr w:type="spellEnd"/>
      <w:r>
        <w:rPr>
          <w:rFonts w:ascii="Arial" w:hAnsi="Arial"/>
          <w:w w:val="9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Služeb</w:t>
      </w:r>
      <w:proofErr w:type="spellEnd"/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1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že</w:t>
      </w:r>
      <w:proofErr w:type="spellEnd"/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z w:val="20"/>
        </w:rPr>
        <w:t>za</w:t>
      </w:r>
      <w:r>
        <w:rPr>
          <w:rFonts w:ascii="Arial" w:hAnsi="Arial"/>
          <w:spacing w:val="-1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porušení</w:t>
      </w:r>
      <w:proofErr w:type="spellEnd"/>
      <w:r>
        <w:rPr>
          <w:rFonts w:ascii="Arial" w:hAnsi="Arial"/>
          <w:spacing w:val="-1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těchto</w:t>
      </w:r>
      <w:proofErr w:type="spellEnd"/>
      <w:r>
        <w:rPr>
          <w:rFonts w:ascii="Arial" w:hAnsi="Arial"/>
          <w:spacing w:val="-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závazků</w:t>
      </w:r>
      <w:proofErr w:type="spellEnd"/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z w:val="20"/>
        </w:rPr>
        <w:t>je</w:t>
      </w:r>
      <w:r>
        <w:rPr>
          <w:rFonts w:ascii="Arial" w:hAnsi="Arial"/>
          <w:spacing w:val="-1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sjednána</w:t>
      </w:r>
      <w:proofErr w:type="spellEnd"/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odstavci</w:t>
      </w:r>
      <w:proofErr w:type="spellEnd"/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4.6</w:t>
      </w:r>
      <w:r>
        <w:rPr>
          <w:rFonts w:ascii="Arial" w:hAnsi="Arial"/>
          <w:spacing w:val="-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níže</w:t>
      </w:r>
      <w:proofErr w:type="spellEnd"/>
      <w:r>
        <w:rPr>
          <w:rFonts w:ascii="Arial" w:hAnsi="Arial"/>
          <w:spacing w:val="-1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pacing w:val="-1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pokuta</w:t>
      </w:r>
      <w:proofErr w:type="spellEnd"/>
      <w:r>
        <w:rPr>
          <w:rFonts w:ascii="Arial" w:hAnsi="Arial"/>
          <w:sz w:val="20"/>
        </w:rPr>
        <w:t>,</w:t>
      </w:r>
      <w:r>
        <w:rPr>
          <w:rFonts w:ascii="Arial" w:hAnsi="Arial"/>
          <w:spacing w:val="-1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jejíž</w:t>
      </w:r>
      <w:proofErr w:type="spellEnd"/>
      <w:r>
        <w:rPr>
          <w:rFonts w:ascii="Arial" w:hAnsi="Arial"/>
          <w:spacing w:val="-1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výši</w:t>
      </w:r>
      <w:proofErr w:type="spellEnd"/>
      <w:r>
        <w:rPr>
          <w:rFonts w:ascii="Arial" w:hAnsi="Arial"/>
          <w:spacing w:val="-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w w:val="9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strany</w:t>
      </w:r>
      <w:proofErr w:type="spellEnd"/>
      <w:r>
        <w:rPr>
          <w:rFonts w:ascii="Arial" w:hAnsi="Arial"/>
          <w:spacing w:val="1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shodně</w:t>
      </w:r>
      <w:proofErr w:type="spellEnd"/>
      <w:r>
        <w:rPr>
          <w:rFonts w:ascii="Arial" w:hAnsi="Arial"/>
          <w:spacing w:val="1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považují</w:t>
      </w:r>
      <w:proofErr w:type="spellEnd"/>
      <w:r>
        <w:rPr>
          <w:rFonts w:ascii="Arial" w:hAnsi="Arial"/>
          <w:spacing w:val="16"/>
          <w:sz w:val="20"/>
        </w:rPr>
        <w:t xml:space="preserve"> </w:t>
      </w:r>
      <w:r>
        <w:rPr>
          <w:rFonts w:ascii="Arial" w:hAnsi="Arial"/>
          <w:sz w:val="20"/>
        </w:rPr>
        <w:t>za</w:t>
      </w:r>
      <w:r>
        <w:rPr>
          <w:rFonts w:ascii="Arial" w:hAnsi="Arial"/>
          <w:spacing w:val="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přiměřenou</w:t>
      </w:r>
      <w:proofErr w:type="spellEnd"/>
      <w:r>
        <w:rPr>
          <w:rFonts w:ascii="Arial" w:hAnsi="Arial"/>
          <w:sz w:val="20"/>
        </w:rPr>
        <w:t>.</w:t>
      </w:r>
      <w:r>
        <w:rPr>
          <w:rFonts w:ascii="Arial" w:hAnsi="Arial"/>
          <w:spacing w:val="1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</w:t>
      </w:r>
      <w:proofErr w:type="spellEnd"/>
      <w:r>
        <w:rPr>
          <w:rFonts w:ascii="Arial" w:hAnsi="Arial"/>
          <w:spacing w:val="1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bere</w:t>
      </w:r>
      <w:proofErr w:type="spellEnd"/>
      <w:r>
        <w:rPr>
          <w:rFonts w:ascii="Arial" w:hAnsi="Arial"/>
          <w:spacing w:val="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pacing w:val="1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vědomí</w:t>
      </w:r>
      <w:proofErr w:type="spellEnd"/>
      <w:r>
        <w:rPr>
          <w:rFonts w:ascii="Arial" w:hAnsi="Arial"/>
          <w:sz w:val="20"/>
        </w:rPr>
        <w:t>,</w:t>
      </w:r>
      <w:r>
        <w:rPr>
          <w:rFonts w:ascii="Arial" w:hAnsi="Arial"/>
          <w:spacing w:val="1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že</w:t>
      </w:r>
      <w:proofErr w:type="spellEnd"/>
      <w:r>
        <w:rPr>
          <w:rFonts w:ascii="Arial" w:hAnsi="Arial"/>
          <w:spacing w:val="15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1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případě</w:t>
      </w:r>
      <w:proofErr w:type="spellEnd"/>
      <w:r>
        <w:rPr>
          <w:rFonts w:ascii="Arial" w:hAnsi="Arial"/>
          <w:sz w:val="20"/>
        </w:rPr>
        <w:t>,</w:t>
      </w:r>
      <w:r>
        <w:rPr>
          <w:rFonts w:ascii="Arial" w:hAnsi="Arial"/>
          <w:spacing w:val="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že</w:t>
      </w:r>
      <w:proofErr w:type="spellEnd"/>
      <w:r>
        <w:rPr>
          <w:rFonts w:ascii="Arial" w:hAnsi="Arial"/>
          <w:spacing w:val="1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si</w:t>
      </w:r>
      <w:proofErr w:type="spellEnd"/>
      <w:r>
        <w:rPr>
          <w:rFonts w:ascii="Arial" w:hAnsi="Arial"/>
          <w:spacing w:val="1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objedná</w:t>
      </w:r>
      <w:proofErr w:type="spellEnd"/>
      <w:r>
        <w:rPr>
          <w:rFonts w:ascii="Arial" w:hAnsi="Arial"/>
          <w:spacing w:val="1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službu</w:t>
      </w:r>
      <w:proofErr w:type="spellEnd"/>
      <w:r>
        <w:rPr>
          <w:rFonts w:ascii="Arial" w:hAnsi="Arial"/>
          <w:w w:val="9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uvedenou</w:t>
      </w:r>
      <w:proofErr w:type="spellEnd"/>
      <w:r>
        <w:rPr>
          <w:rFonts w:ascii="Arial" w:hAnsi="Arial"/>
          <w:spacing w:val="25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Příloze</w:t>
      </w:r>
      <w:proofErr w:type="spellEnd"/>
      <w:r>
        <w:rPr>
          <w:rFonts w:ascii="Arial" w:hAnsi="Arial"/>
          <w:spacing w:val="25"/>
          <w:sz w:val="20"/>
        </w:rPr>
        <w:t xml:space="preserve"> </w:t>
      </w:r>
      <w:r>
        <w:rPr>
          <w:rFonts w:ascii="Arial" w:hAnsi="Arial"/>
          <w:sz w:val="20"/>
        </w:rPr>
        <w:t>č.</w:t>
      </w:r>
      <w:r>
        <w:rPr>
          <w:rFonts w:ascii="Arial" w:hAnsi="Arial"/>
          <w:spacing w:val="26"/>
          <w:sz w:val="20"/>
        </w:rPr>
        <w:t xml:space="preserve"> </w:t>
      </w:r>
      <w:r>
        <w:rPr>
          <w:rFonts w:ascii="Arial" w:hAnsi="Arial"/>
          <w:sz w:val="20"/>
        </w:rPr>
        <w:t>1</w:t>
      </w:r>
      <w:r>
        <w:rPr>
          <w:rFonts w:ascii="Arial" w:hAnsi="Arial"/>
          <w:spacing w:val="2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pacing w:val="2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Rámcové</w:t>
      </w:r>
      <w:proofErr w:type="spellEnd"/>
      <w:r>
        <w:rPr>
          <w:rFonts w:ascii="Arial" w:hAnsi="Arial"/>
          <w:spacing w:val="2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dohody</w:t>
      </w:r>
      <w:proofErr w:type="spellEnd"/>
      <w:r>
        <w:rPr>
          <w:rFonts w:ascii="Arial" w:hAnsi="Arial"/>
          <w:spacing w:val="2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přes</w:t>
      </w:r>
      <w:proofErr w:type="spellEnd"/>
      <w:r>
        <w:rPr>
          <w:rFonts w:ascii="Arial" w:hAnsi="Arial"/>
          <w:spacing w:val="2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samoobslužný</w:t>
      </w:r>
      <w:proofErr w:type="spellEnd"/>
      <w:r>
        <w:rPr>
          <w:rFonts w:ascii="Arial" w:hAnsi="Arial"/>
          <w:spacing w:val="2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portál</w:t>
      </w:r>
      <w:proofErr w:type="spellEnd"/>
      <w:r>
        <w:rPr>
          <w:rFonts w:ascii="Arial" w:hAnsi="Arial"/>
          <w:spacing w:val="24"/>
          <w:sz w:val="20"/>
        </w:rPr>
        <w:t xml:space="preserve"> </w:t>
      </w:r>
      <w:r>
        <w:rPr>
          <w:rFonts w:ascii="Arial" w:hAnsi="Arial"/>
          <w:sz w:val="20"/>
        </w:rPr>
        <w:t>O2,</w:t>
      </w:r>
      <w:r>
        <w:rPr>
          <w:rFonts w:ascii="Arial" w:hAnsi="Arial"/>
          <w:spacing w:val="2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bude</w:t>
      </w:r>
      <w:proofErr w:type="spellEnd"/>
      <w:r>
        <w:rPr>
          <w:rFonts w:ascii="Arial" w:hAnsi="Arial"/>
          <w:spacing w:val="27"/>
          <w:sz w:val="20"/>
        </w:rPr>
        <w:t xml:space="preserve"> </w:t>
      </w:r>
      <w:r>
        <w:rPr>
          <w:rFonts w:ascii="Arial" w:hAnsi="Arial"/>
          <w:sz w:val="20"/>
        </w:rPr>
        <w:t>mu</w:t>
      </w:r>
      <w:r>
        <w:rPr>
          <w:rFonts w:ascii="Arial" w:hAnsi="Arial"/>
          <w:spacing w:val="2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automaticky</w:t>
      </w:r>
      <w:proofErr w:type="spellEnd"/>
      <w:r>
        <w:rPr>
          <w:rFonts w:ascii="Arial" w:hAnsi="Arial"/>
          <w:w w:val="9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služba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nastavena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podmínek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pacing w:val="-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>.</w:t>
      </w:r>
    </w:p>
    <w:p w14:paraId="4C10DAE0" w14:textId="77777777" w:rsidR="004E4B03" w:rsidRDefault="008E3F3C">
      <w:pPr>
        <w:pStyle w:val="Odstavecseseznamem"/>
        <w:numPr>
          <w:ilvl w:val="1"/>
          <w:numId w:val="4"/>
        </w:numPr>
        <w:tabs>
          <w:tab w:val="left" w:pos="625"/>
        </w:tabs>
        <w:spacing w:before="120"/>
        <w:ind w:right="111"/>
        <w:jc w:val="both"/>
        <w:rPr>
          <w:rFonts w:ascii="Arial" w:eastAsia="Arial" w:hAnsi="Arial" w:cs="Arial"/>
          <w:sz w:val="20"/>
          <w:szCs w:val="20"/>
        </w:rPr>
      </w:pPr>
      <w:bookmarkStart w:id="1" w:name="_bookmark1"/>
      <w:bookmarkEnd w:id="1"/>
      <w:proofErr w:type="spellStart"/>
      <w:r>
        <w:rPr>
          <w:rFonts w:ascii="Arial" w:eastAsia="Arial" w:hAnsi="Arial" w:cs="Arial"/>
          <w:sz w:val="20"/>
          <w:szCs w:val="20"/>
        </w:rPr>
        <w:t>Ú</w:t>
      </w:r>
      <w:r>
        <w:rPr>
          <w:rFonts w:ascii="Arial" w:eastAsia="Arial" w:hAnsi="Arial" w:cs="Arial"/>
          <w:sz w:val="20"/>
          <w:szCs w:val="20"/>
        </w:rPr>
        <w:t>častník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se </w:t>
      </w:r>
      <w:proofErr w:type="spellStart"/>
      <w:r>
        <w:rPr>
          <w:rFonts w:ascii="Arial" w:eastAsia="Arial" w:hAnsi="Arial" w:cs="Arial"/>
          <w:sz w:val="20"/>
          <w:szCs w:val="20"/>
        </w:rPr>
        <w:t>zavazuje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odebírat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Služby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po </w:t>
      </w:r>
      <w:proofErr w:type="spellStart"/>
      <w:r>
        <w:rPr>
          <w:rFonts w:ascii="Arial" w:eastAsia="Arial" w:hAnsi="Arial" w:cs="Arial"/>
          <w:sz w:val="20"/>
          <w:szCs w:val="20"/>
        </w:rPr>
        <w:t>celou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dobu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trvání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této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Rámcové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dohody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v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takovém</w:t>
      </w:r>
      <w:proofErr w:type="spellEnd"/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minimálním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objemu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výše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jeho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měsíčního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vyúčtování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tyto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Služby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bez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DPH,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včetně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vyúčtování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Služby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odebrané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Dalšími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účastníky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neklesla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pod </w:t>
      </w:r>
      <w:proofErr w:type="spellStart"/>
      <w:r>
        <w:rPr>
          <w:rFonts w:ascii="Arial" w:eastAsia="Arial" w:hAnsi="Arial" w:cs="Arial"/>
          <w:sz w:val="20"/>
          <w:szCs w:val="20"/>
        </w:rPr>
        <w:t>minimální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částku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0,00 </w:t>
      </w:r>
      <w:proofErr w:type="spellStart"/>
      <w:r>
        <w:rPr>
          <w:rFonts w:ascii="Arial" w:eastAsia="Arial" w:hAnsi="Arial" w:cs="Arial"/>
          <w:sz w:val="20"/>
          <w:szCs w:val="20"/>
        </w:rPr>
        <w:t>Kč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</w:rPr>
        <w:t>dále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jen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„</w:t>
      </w:r>
      <w:proofErr w:type="spellStart"/>
      <w:r>
        <w:rPr>
          <w:rFonts w:ascii="Arial" w:eastAsia="Arial" w:hAnsi="Arial" w:cs="Arial"/>
          <w:sz w:val="20"/>
          <w:szCs w:val="20"/>
        </w:rPr>
        <w:t>Minimální</w:t>
      </w:r>
      <w:proofErr w:type="spellEnd"/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0"/>
          <w:szCs w:val="20"/>
        </w:rPr>
        <w:t>částka</w:t>
      </w:r>
      <w:proofErr w:type="spellEnd"/>
      <w:r>
        <w:rPr>
          <w:rFonts w:ascii="Arial" w:eastAsia="Arial" w:hAnsi="Arial" w:cs="Arial"/>
          <w:sz w:val="20"/>
          <w:szCs w:val="20"/>
        </w:rPr>
        <w:t>“</w:t>
      </w:r>
      <w:proofErr w:type="gramEnd"/>
      <w:r>
        <w:rPr>
          <w:rFonts w:ascii="Arial" w:eastAsia="Arial" w:hAnsi="Arial" w:cs="Arial"/>
          <w:sz w:val="20"/>
          <w:szCs w:val="20"/>
        </w:rPr>
        <w:t>).</w:t>
      </w:r>
    </w:p>
    <w:p w14:paraId="4C10DAE1" w14:textId="77777777" w:rsidR="004E4B03" w:rsidRDefault="008E3F3C">
      <w:pPr>
        <w:pStyle w:val="Odstavecseseznamem"/>
        <w:numPr>
          <w:ilvl w:val="1"/>
          <w:numId w:val="4"/>
        </w:numPr>
        <w:tabs>
          <w:tab w:val="left" w:pos="625"/>
        </w:tabs>
        <w:spacing w:before="118"/>
        <w:ind w:right="111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hAnsi="Arial"/>
          <w:sz w:val="20"/>
        </w:rPr>
        <w:t>Neodebere</w:t>
      </w:r>
      <w:proofErr w:type="spellEnd"/>
      <w:r>
        <w:rPr>
          <w:rFonts w:ascii="Arial" w:hAnsi="Arial"/>
          <w:sz w:val="20"/>
        </w:rPr>
        <w:t>-li</w:t>
      </w:r>
      <w:r>
        <w:rPr>
          <w:rFonts w:ascii="Arial" w:hAnsi="Arial"/>
          <w:spacing w:val="-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</w:t>
      </w:r>
      <w:proofErr w:type="spellEnd"/>
      <w:r>
        <w:rPr>
          <w:rFonts w:ascii="Arial" w:hAnsi="Arial"/>
          <w:spacing w:val="-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spolu</w:t>
      </w:r>
      <w:proofErr w:type="spellEnd"/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z w:val="20"/>
        </w:rPr>
        <w:t xml:space="preserve">s </w:t>
      </w:r>
      <w:proofErr w:type="spellStart"/>
      <w:r>
        <w:rPr>
          <w:rFonts w:ascii="Arial" w:hAnsi="Arial"/>
          <w:sz w:val="20"/>
        </w:rPr>
        <w:t>Dalšími</w:t>
      </w:r>
      <w:proofErr w:type="spellEnd"/>
      <w:r>
        <w:rPr>
          <w:rFonts w:ascii="Arial" w:hAnsi="Arial"/>
          <w:spacing w:val="-1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účastníky</w:t>
      </w:r>
      <w:proofErr w:type="spellEnd"/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za</w:t>
      </w:r>
      <w:r>
        <w:rPr>
          <w:rFonts w:ascii="Arial" w:hAnsi="Arial"/>
          <w:spacing w:val="-1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období</w:t>
      </w:r>
      <w:proofErr w:type="spellEnd"/>
      <w:r>
        <w:rPr>
          <w:rFonts w:ascii="Arial" w:hAnsi="Arial"/>
          <w:spacing w:val="-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tří</w:t>
      </w:r>
      <w:proofErr w:type="spellEnd"/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z w:val="20"/>
        </w:rPr>
        <w:t>po</w:t>
      </w:r>
      <w:r>
        <w:rPr>
          <w:rFonts w:ascii="Arial" w:hAnsi="Arial"/>
          <w:spacing w:val="-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sobě</w:t>
      </w:r>
      <w:proofErr w:type="spellEnd"/>
      <w:r>
        <w:rPr>
          <w:rFonts w:ascii="Arial" w:hAnsi="Arial"/>
          <w:spacing w:val="-1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jdoucích</w:t>
      </w:r>
      <w:proofErr w:type="spellEnd"/>
      <w:r>
        <w:rPr>
          <w:rFonts w:ascii="Arial" w:hAnsi="Arial"/>
          <w:spacing w:val="-1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měsíců</w:t>
      </w:r>
      <w:proofErr w:type="spellEnd"/>
      <w:r>
        <w:rPr>
          <w:rFonts w:ascii="Arial" w:hAnsi="Arial"/>
          <w:spacing w:val="-1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Služby</w:t>
      </w:r>
      <w:proofErr w:type="spellEnd"/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objemu</w:t>
      </w:r>
      <w:proofErr w:type="spellEnd"/>
      <w:r>
        <w:rPr>
          <w:rFonts w:ascii="Arial" w:hAnsi="Arial"/>
          <w:sz w:val="20"/>
        </w:rPr>
        <w:t>,</w:t>
      </w:r>
      <w:r>
        <w:rPr>
          <w:rFonts w:ascii="Arial" w:hAnsi="Arial"/>
          <w:w w:val="9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který</w:t>
      </w:r>
      <w:proofErr w:type="spellEnd"/>
      <w:r>
        <w:rPr>
          <w:rFonts w:ascii="Arial" w:hAnsi="Arial"/>
          <w:spacing w:val="4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</w:t>
      </w:r>
      <w:proofErr w:type="spellEnd"/>
      <w:r>
        <w:rPr>
          <w:rFonts w:ascii="Arial" w:hAnsi="Arial"/>
          <w:spacing w:val="4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finančním</w:t>
      </w:r>
      <w:proofErr w:type="spellEnd"/>
      <w:r>
        <w:rPr>
          <w:rFonts w:ascii="Arial" w:hAnsi="Arial"/>
          <w:spacing w:val="4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vyjádření</w:t>
      </w:r>
      <w:proofErr w:type="spellEnd"/>
      <w:r>
        <w:rPr>
          <w:rFonts w:ascii="Arial" w:hAnsi="Arial"/>
          <w:spacing w:val="4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odpovídá</w:t>
      </w:r>
      <w:proofErr w:type="spellEnd"/>
      <w:r>
        <w:rPr>
          <w:rFonts w:ascii="Arial" w:hAnsi="Arial"/>
          <w:spacing w:val="4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alespoň</w:t>
      </w:r>
      <w:proofErr w:type="spellEnd"/>
      <w:r>
        <w:rPr>
          <w:rFonts w:ascii="Arial" w:hAnsi="Arial"/>
          <w:spacing w:val="4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trojnásobku</w:t>
      </w:r>
      <w:proofErr w:type="spellEnd"/>
      <w:r>
        <w:rPr>
          <w:rFonts w:ascii="Arial" w:hAnsi="Arial"/>
          <w:spacing w:val="4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Minimální</w:t>
      </w:r>
      <w:proofErr w:type="spellEnd"/>
      <w:r>
        <w:rPr>
          <w:rFonts w:ascii="Arial" w:hAnsi="Arial"/>
          <w:spacing w:val="4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částky</w:t>
      </w:r>
      <w:proofErr w:type="spellEnd"/>
      <w:r>
        <w:rPr>
          <w:rFonts w:ascii="Arial" w:hAnsi="Arial"/>
          <w:sz w:val="20"/>
        </w:rPr>
        <w:t>,</w:t>
      </w:r>
      <w:r>
        <w:rPr>
          <w:rFonts w:ascii="Arial" w:hAnsi="Arial"/>
          <w:spacing w:val="4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zavazuje</w:t>
      </w:r>
      <w:proofErr w:type="spellEnd"/>
      <w:r>
        <w:rPr>
          <w:rFonts w:ascii="Arial" w:hAnsi="Arial"/>
          <w:spacing w:val="44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4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zaplatit</w:t>
      </w:r>
      <w:proofErr w:type="spellEnd"/>
      <w:r>
        <w:rPr>
          <w:rFonts w:ascii="Arial" w:hAnsi="Arial"/>
          <w:w w:val="9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společnosti</w:t>
      </w:r>
      <w:proofErr w:type="spellEnd"/>
      <w:r>
        <w:rPr>
          <w:rFonts w:ascii="Arial" w:hAnsi="Arial"/>
          <w:spacing w:val="17"/>
          <w:sz w:val="20"/>
        </w:rPr>
        <w:t xml:space="preserve"> </w:t>
      </w:r>
      <w:r>
        <w:rPr>
          <w:rFonts w:ascii="Arial" w:hAnsi="Arial"/>
          <w:sz w:val="20"/>
        </w:rPr>
        <w:t>O2</w:t>
      </w:r>
      <w:r>
        <w:rPr>
          <w:rFonts w:ascii="Arial" w:hAnsi="Arial"/>
          <w:spacing w:val="1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pacing w:val="1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pokutu</w:t>
      </w:r>
      <w:proofErr w:type="spellEnd"/>
      <w:r>
        <w:rPr>
          <w:rFonts w:ascii="Arial" w:hAnsi="Arial"/>
          <w:spacing w:val="1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</w:t>
      </w:r>
      <w:proofErr w:type="spellEnd"/>
      <w:r>
        <w:rPr>
          <w:rFonts w:ascii="Arial" w:hAnsi="Arial"/>
          <w:spacing w:val="1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výši</w:t>
      </w:r>
      <w:proofErr w:type="spellEnd"/>
      <w:r>
        <w:rPr>
          <w:rFonts w:ascii="Arial" w:hAnsi="Arial"/>
          <w:spacing w:val="1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rozdílu</w:t>
      </w:r>
      <w:proofErr w:type="spellEnd"/>
      <w:r>
        <w:rPr>
          <w:rFonts w:ascii="Arial" w:hAnsi="Arial"/>
          <w:spacing w:val="1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mezi</w:t>
      </w:r>
      <w:proofErr w:type="spellEnd"/>
      <w:r>
        <w:rPr>
          <w:rFonts w:ascii="Arial" w:hAnsi="Arial"/>
          <w:spacing w:val="1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trojnásobkem</w:t>
      </w:r>
      <w:proofErr w:type="spellEnd"/>
      <w:r>
        <w:rPr>
          <w:rFonts w:ascii="Arial" w:hAnsi="Arial"/>
          <w:spacing w:val="1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Minimální</w:t>
      </w:r>
      <w:proofErr w:type="spellEnd"/>
      <w:r>
        <w:rPr>
          <w:rFonts w:ascii="Arial" w:hAnsi="Arial"/>
          <w:spacing w:val="1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částky</w:t>
      </w:r>
      <w:proofErr w:type="spellEnd"/>
      <w:r>
        <w:rPr>
          <w:rFonts w:ascii="Arial" w:hAnsi="Arial"/>
          <w:spacing w:val="20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1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skutečnou</w:t>
      </w:r>
      <w:proofErr w:type="spellEnd"/>
      <w:r>
        <w:rPr>
          <w:rFonts w:ascii="Arial" w:hAnsi="Arial"/>
          <w:spacing w:val="1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výší</w:t>
      </w:r>
      <w:proofErr w:type="spellEnd"/>
      <w:r>
        <w:rPr>
          <w:rFonts w:ascii="Arial" w:hAnsi="Arial"/>
          <w:w w:val="9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vyúčtování</w:t>
      </w:r>
      <w:proofErr w:type="spellEnd"/>
      <w:r>
        <w:rPr>
          <w:rFonts w:ascii="Arial" w:hAnsi="Arial"/>
          <w:spacing w:val="33"/>
          <w:sz w:val="20"/>
        </w:rPr>
        <w:t xml:space="preserve"> </w:t>
      </w:r>
      <w:r>
        <w:rPr>
          <w:rFonts w:ascii="Arial" w:hAnsi="Arial"/>
          <w:sz w:val="20"/>
        </w:rPr>
        <w:t>za</w:t>
      </w:r>
      <w:r>
        <w:rPr>
          <w:rFonts w:ascii="Arial" w:hAnsi="Arial"/>
          <w:spacing w:val="3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Služby</w:t>
      </w:r>
      <w:proofErr w:type="spellEnd"/>
      <w:r>
        <w:rPr>
          <w:rFonts w:ascii="Arial" w:hAnsi="Arial"/>
          <w:spacing w:val="3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odebrané</w:t>
      </w:r>
      <w:proofErr w:type="spellEnd"/>
      <w:r>
        <w:rPr>
          <w:rFonts w:ascii="Arial" w:hAnsi="Arial"/>
          <w:spacing w:val="3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Účastníkem</w:t>
      </w:r>
      <w:proofErr w:type="spellEnd"/>
      <w:r>
        <w:rPr>
          <w:rFonts w:ascii="Arial" w:hAnsi="Arial"/>
          <w:spacing w:val="35"/>
          <w:sz w:val="20"/>
        </w:rPr>
        <w:t xml:space="preserve"> </w:t>
      </w:r>
      <w:r>
        <w:rPr>
          <w:rFonts w:ascii="Arial" w:hAnsi="Arial"/>
          <w:sz w:val="20"/>
        </w:rPr>
        <w:t>(</w:t>
      </w:r>
      <w:proofErr w:type="spellStart"/>
      <w:r>
        <w:rPr>
          <w:rFonts w:ascii="Arial" w:hAnsi="Arial"/>
          <w:sz w:val="20"/>
        </w:rPr>
        <w:t>spolu</w:t>
      </w:r>
      <w:proofErr w:type="spellEnd"/>
      <w:r>
        <w:rPr>
          <w:rFonts w:ascii="Arial" w:hAnsi="Arial"/>
          <w:spacing w:val="35"/>
          <w:sz w:val="20"/>
        </w:rPr>
        <w:t xml:space="preserve"> </w:t>
      </w:r>
      <w:r>
        <w:rPr>
          <w:rFonts w:ascii="Arial" w:hAnsi="Arial"/>
          <w:sz w:val="20"/>
        </w:rPr>
        <w:t>s</w:t>
      </w:r>
      <w:r>
        <w:rPr>
          <w:rFonts w:ascii="Arial" w:hAnsi="Arial"/>
          <w:spacing w:val="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Dalšími</w:t>
      </w:r>
      <w:proofErr w:type="spellEnd"/>
      <w:r>
        <w:rPr>
          <w:rFonts w:ascii="Arial" w:hAnsi="Arial"/>
          <w:spacing w:val="3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účastníky</w:t>
      </w:r>
      <w:proofErr w:type="spellEnd"/>
      <w:r>
        <w:rPr>
          <w:rFonts w:ascii="Arial" w:hAnsi="Arial"/>
          <w:sz w:val="20"/>
        </w:rPr>
        <w:t>)</w:t>
      </w:r>
      <w:r>
        <w:rPr>
          <w:rFonts w:ascii="Arial" w:hAnsi="Arial"/>
          <w:spacing w:val="34"/>
          <w:sz w:val="20"/>
        </w:rPr>
        <w:t xml:space="preserve"> </w:t>
      </w:r>
      <w:r>
        <w:rPr>
          <w:rFonts w:ascii="Arial" w:hAnsi="Arial"/>
          <w:sz w:val="20"/>
        </w:rPr>
        <w:t>bez</w:t>
      </w:r>
      <w:r>
        <w:rPr>
          <w:rFonts w:ascii="Arial" w:hAnsi="Arial"/>
          <w:spacing w:val="36"/>
          <w:sz w:val="20"/>
        </w:rPr>
        <w:t xml:space="preserve"> </w:t>
      </w:r>
      <w:r>
        <w:rPr>
          <w:rFonts w:ascii="Arial" w:hAnsi="Arial"/>
          <w:sz w:val="20"/>
        </w:rPr>
        <w:t>DPH</w:t>
      </w:r>
      <w:r>
        <w:rPr>
          <w:rFonts w:ascii="Arial" w:hAnsi="Arial"/>
          <w:spacing w:val="34"/>
          <w:sz w:val="20"/>
        </w:rPr>
        <w:t xml:space="preserve"> </w:t>
      </w:r>
      <w:r>
        <w:rPr>
          <w:rFonts w:ascii="Arial" w:hAnsi="Arial"/>
          <w:sz w:val="20"/>
        </w:rPr>
        <w:t>za</w:t>
      </w:r>
      <w:r>
        <w:rPr>
          <w:rFonts w:ascii="Arial" w:hAnsi="Arial"/>
          <w:spacing w:val="3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předmětné</w:t>
      </w:r>
      <w:proofErr w:type="spellEnd"/>
      <w:r>
        <w:rPr>
          <w:rFonts w:ascii="Arial" w:hAnsi="Arial"/>
          <w:spacing w:val="3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tři</w:t>
      </w:r>
      <w:proofErr w:type="spellEnd"/>
      <w:r>
        <w:rPr>
          <w:rFonts w:ascii="Arial" w:hAnsi="Arial"/>
          <w:w w:val="9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měsíce</w:t>
      </w:r>
      <w:proofErr w:type="spellEnd"/>
      <w:r>
        <w:rPr>
          <w:rFonts w:ascii="Arial" w:hAnsi="Arial"/>
          <w:sz w:val="20"/>
        </w:rPr>
        <w:t>,</w:t>
      </w:r>
      <w:r>
        <w:rPr>
          <w:rFonts w:ascii="Arial" w:hAnsi="Arial"/>
          <w:spacing w:val="2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kdy</w:t>
      </w:r>
      <w:proofErr w:type="spellEnd"/>
      <w:r>
        <w:rPr>
          <w:rFonts w:ascii="Arial" w:hAnsi="Arial"/>
          <w:spacing w:val="2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neodebral</w:t>
      </w:r>
      <w:proofErr w:type="spellEnd"/>
      <w:r>
        <w:rPr>
          <w:rFonts w:ascii="Arial" w:hAnsi="Arial"/>
          <w:spacing w:val="2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Služby</w:t>
      </w:r>
      <w:proofErr w:type="spellEnd"/>
      <w:r>
        <w:rPr>
          <w:rFonts w:ascii="Arial" w:hAnsi="Arial"/>
          <w:spacing w:val="22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objemu</w:t>
      </w:r>
      <w:proofErr w:type="spellEnd"/>
      <w:r>
        <w:rPr>
          <w:rFonts w:ascii="Arial" w:hAnsi="Arial"/>
          <w:sz w:val="20"/>
        </w:rPr>
        <w:t>,</w:t>
      </w:r>
      <w:r>
        <w:rPr>
          <w:rFonts w:ascii="Arial" w:hAnsi="Arial"/>
          <w:spacing w:val="2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který</w:t>
      </w:r>
      <w:proofErr w:type="spellEnd"/>
      <w:r>
        <w:rPr>
          <w:rFonts w:ascii="Arial" w:hAnsi="Arial"/>
          <w:spacing w:val="2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</w:t>
      </w:r>
      <w:proofErr w:type="spellEnd"/>
      <w:r>
        <w:rPr>
          <w:rFonts w:ascii="Arial" w:hAnsi="Arial"/>
          <w:spacing w:val="2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finančním</w:t>
      </w:r>
      <w:proofErr w:type="spellEnd"/>
      <w:r>
        <w:rPr>
          <w:rFonts w:ascii="Arial" w:hAnsi="Arial"/>
          <w:spacing w:val="2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vyjádření</w:t>
      </w:r>
      <w:proofErr w:type="spellEnd"/>
      <w:r>
        <w:rPr>
          <w:rFonts w:ascii="Arial" w:hAnsi="Arial"/>
          <w:spacing w:val="2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odpovídá</w:t>
      </w:r>
      <w:proofErr w:type="spellEnd"/>
      <w:r>
        <w:rPr>
          <w:rFonts w:ascii="Arial" w:hAnsi="Arial"/>
          <w:spacing w:val="2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alespoň</w:t>
      </w:r>
      <w:proofErr w:type="spellEnd"/>
      <w:r>
        <w:rPr>
          <w:rFonts w:ascii="Arial" w:hAnsi="Arial"/>
          <w:spacing w:val="2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trojnásobku</w:t>
      </w:r>
      <w:proofErr w:type="spellEnd"/>
      <w:r>
        <w:rPr>
          <w:rFonts w:ascii="Arial" w:hAnsi="Arial"/>
          <w:w w:val="9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Minimální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částky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Účastník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zavazuje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uhradit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částku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představující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uvedenou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pokutu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</w:t>
      </w:r>
      <w:proofErr w:type="spellEnd"/>
      <w:r>
        <w:rPr>
          <w:rFonts w:ascii="Arial" w:hAnsi="Arial"/>
          <w:spacing w:val="3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lhůtě</w:t>
      </w:r>
      <w:proofErr w:type="spellEnd"/>
      <w:r>
        <w:rPr>
          <w:rFonts w:ascii="Arial" w:hAnsi="Arial"/>
          <w:w w:val="9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uvedené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vyúčtování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pokuty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Ocitne</w:t>
      </w:r>
      <w:proofErr w:type="spellEnd"/>
      <w:r>
        <w:rPr>
          <w:rFonts w:ascii="Arial" w:hAnsi="Arial"/>
          <w:sz w:val="20"/>
        </w:rPr>
        <w:t xml:space="preserve">-li se </w:t>
      </w:r>
      <w:proofErr w:type="spellStart"/>
      <w:r>
        <w:rPr>
          <w:rFonts w:ascii="Arial" w:hAnsi="Arial"/>
          <w:sz w:val="20"/>
        </w:rPr>
        <w:t>Účastník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nebo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Další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prodlení</w:t>
      </w:r>
      <w:proofErr w:type="spellEnd"/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pacing w:val="3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úhradou</w:t>
      </w:r>
      <w:proofErr w:type="spellEnd"/>
      <w:r>
        <w:rPr>
          <w:rFonts w:ascii="Arial" w:hAnsi="Arial"/>
          <w:w w:val="9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vyúčtování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Služeb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nebo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Zboží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pokuty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tohoto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odstavce</w:t>
      </w:r>
      <w:proofErr w:type="spellEnd"/>
      <w:r>
        <w:rPr>
          <w:rFonts w:ascii="Arial" w:hAnsi="Arial"/>
          <w:sz w:val="20"/>
        </w:rPr>
        <w:t xml:space="preserve">, je </w:t>
      </w:r>
      <w:proofErr w:type="spellStart"/>
      <w:r>
        <w:rPr>
          <w:rFonts w:ascii="Arial" w:hAnsi="Arial"/>
          <w:sz w:val="20"/>
        </w:rPr>
        <w:t>společnost</w:t>
      </w:r>
      <w:proofErr w:type="spellEnd"/>
      <w:r>
        <w:rPr>
          <w:rFonts w:ascii="Arial" w:hAnsi="Arial"/>
          <w:sz w:val="20"/>
        </w:rPr>
        <w:t xml:space="preserve"> O2 </w:t>
      </w:r>
      <w:proofErr w:type="spellStart"/>
      <w:r>
        <w:rPr>
          <w:rFonts w:ascii="Arial" w:hAnsi="Arial"/>
          <w:sz w:val="20"/>
        </w:rPr>
        <w:t>oprávněna</w:t>
      </w:r>
      <w:proofErr w:type="spellEnd"/>
      <w:r>
        <w:rPr>
          <w:rFonts w:ascii="Arial" w:hAnsi="Arial"/>
          <w:spacing w:val="55"/>
          <w:sz w:val="20"/>
        </w:rPr>
        <w:t xml:space="preserve"> </w:t>
      </w:r>
      <w:r>
        <w:rPr>
          <w:rFonts w:ascii="Arial" w:hAnsi="Arial"/>
          <w:sz w:val="20"/>
        </w:rPr>
        <w:t>po</w:t>
      </w:r>
      <w:r>
        <w:rPr>
          <w:rFonts w:ascii="Arial" w:hAnsi="Arial"/>
          <w:w w:val="9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dobu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uvedeného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prodlení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neposkytovat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Účastníkovi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nebo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Dalšímu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účastníkovi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zvýhodněné</w:t>
      </w:r>
      <w:proofErr w:type="spellEnd"/>
      <w:r>
        <w:rPr>
          <w:rFonts w:ascii="Arial" w:hAnsi="Arial"/>
          <w:spacing w:val="4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obchodní</w:t>
      </w:r>
      <w:proofErr w:type="spellEnd"/>
      <w:r>
        <w:rPr>
          <w:rFonts w:ascii="Arial" w:hAnsi="Arial"/>
          <w:w w:val="9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podmínky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sjednané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touto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Rámcovou</w:t>
      </w:r>
      <w:proofErr w:type="spellEnd"/>
      <w:r>
        <w:rPr>
          <w:rFonts w:ascii="Arial" w:hAnsi="Arial"/>
          <w:spacing w:val="-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dohodou</w:t>
      </w:r>
      <w:proofErr w:type="spellEnd"/>
      <w:r>
        <w:rPr>
          <w:rFonts w:ascii="Arial" w:hAnsi="Arial"/>
          <w:sz w:val="20"/>
        </w:rPr>
        <w:t>.</w:t>
      </w:r>
    </w:p>
    <w:p w14:paraId="4C10DAE2" w14:textId="77777777" w:rsidR="004E4B03" w:rsidRDefault="008E3F3C">
      <w:pPr>
        <w:pStyle w:val="Odstavecseseznamem"/>
        <w:numPr>
          <w:ilvl w:val="1"/>
          <w:numId w:val="4"/>
        </w:numPr>
        <w:tabs>
          <w:tab w:val="left" w:pos="625"/>
        </w:tabs>
        <w:spacing w:before="120"/>
        <w:ind w:right="113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hAnsi="Arial"/>
          <w:sz w:val="20"/>
        </w:rPr>
        <w:t>Ocitne</w:t>
      </w:r>
      <w:proofErr w:type="spellEnd"/>
      <w:r>
        <w:rPr>
          <w:rFonts w:ascii="Arial" w:hAnsi="Arial"/>
          <w:sz w:val="20"/>
        </w:rPr>
        <w:t xml:space="preserve">-li se </w:t>
      </w:r>
      <w:proofErr w:type="spellStart"/>
      <w:r>
        <w:rPr>
          <w:rFonts w:ascii="Arial" w:hAnsi="Arial"/>
          <w:sz w:val="20"/>
        </w:rPr>
        <w:t>Účastník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prodlení</w:t>
      </w:r>
      <w:proofErr w:type="spellEnd"/>
      <w:r>
        <w:rPr>
          <w:rFonts w:ascii="Arial" w:hAnsi="Arial"/>
          <w:sz w:val="20"/>
        </w:rPr>
        <w:t xml:space="preserve"> s </w:t>
      </w:r>
      <w:proofErr w:type="spellStart"/>
      <w:r>
        <w:rPr>
          <w:rFonts w:ascii="Arial" w:hAnsi="Arial"/>
          <w:sz w:val="20"/>
        </w:rPr>
        <w:t>úhradou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pokuty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odst</w:t>
      </w:r>
      <w:proofErr w:type="spellEnd"/>
      <w:r>
        <w:rPr>
          <w:rFonts w:ascii="Arial" w:hAnsi="Arial"/>
          <w:sz w:val="20"/>
        </w:rPr>
        <w:t xml:space="preserve">. 4.6, je </w:t>
      </w:r>
      <w:proofErr w:type="spellStart"/>
      <w:r>
        <w:rPr>
          <w:rFonts w:ascii="Arial" w:hAnsi="Arial"/>
          <w:sz w:val="20"/>
        </w:rPr>
        <w:t>společnost</w:t>
      </w:r>
      <w:proofErr w:type="spellEnd"/>
      <w:r>
        <w:rPr>
          <w:rFonts w:ascii="Arial" w:hAnsi="Arial"/>
          <w:sz w:val="20"/>
        </w:rPr>
        <w:t xml:space="preserve"> O2 </w:t>
      </w:r>
      <w:proofErr w:type="spellStart"/>
      <w:r>
        <w:rPr>
          <w:rFonts w:ascii="Arial" w:hAnsi="Arial"/>
          <w:sz w:val="20"/>
        </w:rPr>
        <w:t>oprávněna</w:t>
      </w:r>
      <w:proofErr w:type="spellEnd"/>
      <w:r>
        <w:rPr>
          <w:rFonts w:ascii="Arial" w:hAnsi="Arial"/>
          <w:spacing w:val="-3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</w:t>
      </w:r>
      <w:proofErr w:type="spellEnd"/>
      <w:r>
        <w:rPr>
          <w:rFonts w:ascii="Arial" w:hAnsi="Arial"/>
          <w:w w:val="9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pacing w:val="4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Rámcové</w:t>
      </w:r>
      <w:proofErr w:type="spellEnd"/>
      <w:r>
        <w:rPr>
          <w:rFonts w:ascii="Arial" w:hAnsi="Arial"/>
          <w:spacing w:val="4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dohody</w:t>
      </w:r>
      <w:proofErr w:type="spellEnd"/>
      <w:r>
        <w:rPr>
          <w:rFonts w:ascii="Arial" w:hAnsi="Arial"/>
          <w:spacing w:val="4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odstoupit</w:t>
      </w:r>
      <w:proofErr w:type="spellEnd"/>
      <w:r>
        <w:rPr>
          <w:rFonts w:ascii="Arial" w:hAnsi="Arial"/>
          <w:sz w:val="20"/>
        </w:rPr>
        <w:t>.</w:t>
      </w:r>
      <w:r>
        <w:rPr>
          <w:rFonts w:ascii="Arial" w:hAnsi="Arial"/>
          <w:spacing w:val="46"/>
          <w:sz w:val="20"/>
        </w:rPr>
        <w:t xml:space="preserve"> </w:t>
      </w:r>
      <w:r>
        <w:rPr>
          <w:rFonts w:ascii="Arial" w:hAnsi="Arial"/>
          <w:sz w:val="20"/>
        </w:rPr>
        <w:t xml:space="preserve">V </w:t>
      </w:r>
      <w:proofErr w:type="spellStart"/>
      <w:r>
        <w:rPr>
          <w:rFonts w:ascii="Arial" w:hAnsi="Arial"/>
          <w:sz w:val="20"/>
        </w:rPr>
        <w:t>takovém</w:t>
      </w:r>
      <w:proofErr w:type="spellEnd"/>
      <w:r>
        <w:rPr>
          <w:rFonts w:ascii="Arial" w:hAnsi="Arial"/>
          <w:spacing w:val="4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případě</w:t>
      </w:r>
      <w:proofErr w:type="spellEnd"/>
      <w:r>
        <w:rPr>
          <w:rFonts w:ascii="Arial" w:hAnsi="Arial"/>
          <w:spacing w:val="44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4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</w:t>
      </w:r>
      <w:proofErr w:type="spellEnd"/>
      <w:r>
        <w:rPr>
          <w:rFonts w:ascii="Arial" w:hAnsi="Arial"/>
          <w:spacing w:val="4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zavazuje</w:t>
      </w:r>
      <w:proofErr w:type="spellEnd"/>
      <w:r>
        <w:rPr>
          <w:rFonts w:ascii="Arial" w:hAnsi="Arial"/>
          <w:spacing w:val="4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uhradit</w:t>
      </w:r>
      <w:proofErr w:type="spellEnd"/>
      <w:r>
        <w:rPr>
          <w:rFonts w:ascii="Arial" w:hAnsi="Arial"/>
          <w:spacing w:val="4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společnosti</w:t>
      </w:r>
      <w:proofErr w:type="spellEnd"/>
      <w:r>
        <w:rPr>
          <w:rFonts w:ascii="Arial" w:hAnsi="Arial"/>
          <w:spacing w:val="43"/>
          <w:sz w:val="20"/>
        </w:rPr>
        <w:t xml:space="preserve"> </w:t>
      </w:r>
      <w:r>
        <w:rPr>
          <w:rFonts w:ascii="Arial" w:hAnsi="Arial"/>
          <w:sz w:val="20"/>
        </w:rPr>
        <w:t>O2</w:t>
      </w:r>
      <w:r>
        <w:rPr>
          <w:rFonts w:ascii="Arial" w:hAnsi="Arial"/>
          <w:w w:val="9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pokutu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výši</w:t>
      </w:r>
      <w:proofErr w:type="spellEnd"/>
      <w:r>
        <w:rPr>
          <w:rFonts w:ascii="Arial" w:hAnsi="Arial"/>
          <w:sz w:val="20"/>
        </w:rPr>
        <w:t xml:space="preserve"> (</w:t>
      </w:r>
      <w:proofErr w:type="spellStart"/>
      <w:r>
        <w:rPr>
          <w:rFonts w:ascii="Arial" w:hAnsi="Arial"/>
          <w:sz w:val="20"/>
        </w:rPr>
        <w:t>i</w:t>
      </w:r>
      <w:proofErr w:type="spellEnd"/>
      <w:r>
        <w:rPr>
          <w:rFonts w:ascii="Arial" w:hAnsi="Arial"/>
          <w:sz w:val="20"/>
        </w:rPr>
        <w:t xml:space="preserve">) </w:t>
      </w:r>
      <w:proofErr w:type="spellStart"/>
      <w:r>
        <w:rPr>
          <w:rFonts w:ascii="Arial" w:hAnsi="Arial"/>
          <w:sz w:val="20"/>
        </w:rPr>
        <w:t>součinu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Minimální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měsíční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částky</w:t>
      </w:r>
      <w:proofErr w:type="spellEnd"/>
      <w:r>
        <w:rPr>
          <w:rFonts w:ascii="Arial" w:hAnsi="Arial"/>
          <w:sz w:val="20"/>
        </w:rPr>
        <w:t xml:space="preserve"> (</w:t>
      </w:r>
      <w:proofErr w:type="spellStart"/>
      <w:r>
        <w:rPr>
          <w:rFonts w:ascii="Arial" w:hAnsi="Arial"/>
          <w:sz w:val="20"/>
        </w:rPr>
        <w:t>včetně</w:t>
      </w:r>
      <w:proofErr w:type="spellEnd"/>
      <w:r>
        <w:rPr>
          <w:rFonts w:ascii="Arial" w:hAnsi="Arial"/>
          <w:sz w:val="20"/>
        </w:rPr>
        <w:t xml:space="preserve"> DPH) </w:t>
      </w:r>
      <w:proofErr w:type="spellStart"/>
      <w:r>
        <w:rPr>
          <w:rFonts w:ascii="Arial" w:hAnsi="Arial"/>
          <w:sz w:val="20"/>
        </w:rPr>
        <w:t>dle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odst</w:t>
      </w:r>
      <w:proofErr w:type="spellEnd"/>
      <w:r>
        <w:rPr>
          <w:rFonts w:ascii="Arial" w:hAnsi="Arial"/>
          <w:sz w:val="20"/>
        </w:rPr>
        <w:t xml:space="preserve">. 4.5 a </w:t>
      </w:r>
      <w:proofErr w:type="spellStart"/>
      <w:r>
        <w:rPr>
          <w:rFonts w:ascii="Arial" w:hAnsi="Arial"/>
          <w:sz w:val="20"/>
        </w:rPr>
        <w:t>počtu</w:t>
      </w:r>
      <w:proofErr w:type="spellEnd"/>
      <w:r>
        <w:rPr>
          <w:rFonts w:ascii="Arial" w:hAnsi="Arial"/>
          <w:spacing w:val="1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měsíců</w:t>
      </w:r>
      <w:proofErr w:type="spellEnd"/>
      <w:r>
        <w:rPr>
          <w:rFonts w:ascii="Arial" w:hAnsi="Arial"/>
          <w:w w:val="9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zbývajících</w:t>
      </w:r>
      <w:proofErr w:type="spellEnd"/>
      <w:r>
        <w:rPr>
          <w:rFonts w:ascii="Arial" w:hAnsi="Arial"/>
          <w:sz w:val="20"/>
        </w:rPr>
        <w:t xml:space="preserve"> do </w:t>
      </w:r>
      <w:proofErr w:type="spellStart"/>
      <w:r>
        <w:rPr>
          <w:rFonts w:ascii="Arial" w:hAnsi="Arial"/>
          <w:sz w:val="20"/>
        </w:rPr>
        <w:t>konce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doby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kterou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byla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Rámcová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dohoda</w:t>
      </w:r>
      <w:proofErr w:type="spellEnd"/>
      <w:r>
        <w:rPr>
          <w:rFonts w:ascii="Arial" w:hAnsi="Arial"/>
          <w:spacing w:val="-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sjednána</w:t>
      </w:r>
      <w:proofErr w:type="spellEnd"/>
      <w:r>
        <w:rPr>
          <w:rFonts w:ascii="Arial" w:hAnsi="Arial"/>
          <w:sz w:val="20"/>
        </w:rPr>
        <w:t>.</w:t>
      </w:r>
    </w:p>
    <w:p w14:paraId="4C10DAE3" w14:textId="77777777" w:rsidR="004E4B03" w:rsidRDefault="008E3F3C">
      <w:pPr>
        <w:pStyle w:val="Odstavecseseznamem"/>
        <w:numPr>
          <w:ilvl w:val="1"/>
          <w:numId w:val="4"/>
        </w:numPr>
        <w:tabs>
          <w:tab w:val="left" w:pos="625"/>
        </w:tabs>
        <w:spacing w:before="120"/>
        <w:ind w:right="112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hAnsi="Arial"/>
          <w:sz w:val="20"/>
        </w:rPr>
        <w:t>Přistoupením</w:t>
      </w:r>
      <w:proofErr w:type="spellEnd"/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z w:val="20"/>
        </w:rPr>
        <w:t>k</w:t>
      </w:r>
      <w:r>
        <w:rPr>
          <w:rFonts w:ascii="Arial" w:hAnsi="Arial"/>
          <w:spacing w:val="-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pacing w:val="-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Rámcové</w:t>
      </w:r>
      <w:proofErr w:type="spellEnd"/>
      <w:r>
        <w:rPr>
          <w:rFonts w:ascii="Arial" w:hAnsi="Arial"/>
          <w:spacing w:val="-1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dohodě</w:t>
      </w:r>
      <w:proofErr w:type="spellEnd"/>
      <w:r>
        <w:rPr>
          <w:rFonts w:ascii="Arial" w:hAnsi="Arial"/>
          <w:spacing w:val="-1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přijímají</w:t>
      </w:r>
      <w:proofErr w:type="spellEnd"/>
      <w:r>
        <w:rPr>
          <w:rFonts w:ascii="Arial" w:hAnsi="Arial"/>
          <w:spacing w:val="-1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Další</w:t>
      </w:r>
      <w:proofErr w:type="spellEnd"/>
      <w:r>
        <w:rPr>
          <w:rFonts w:ascii="Arial" w:hAnsi="Arial"/>
          <w:spacing w:val="-1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účastníci</w:t>
      </w:r>
      <w:proofErr w:type="spellEnd"/>
      <w:r>
        <w:rPr>
          <w:rFonts w:ascii="Arial" w:hAnsi="Arial"/>
          <w:spacing w:val="-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ručitelský</w:t>
      </w:r>
      <w:proofErr w:type="spellEnd"/>
      <w:r>
        <w:rPr>
          <w:rFonts w:ascii="Arial" w:hAnsi="Arial"/>
          <w:spacing w:val="-1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závazek</w:t>
      </w:r>
      <w:proofErr w:type="spellEnd"/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z w:val="20"/>
        </w:rPr>
        <w:t>za</w:t>
      </w:r>
      <w:r>
        <w:rPr>
          <w:rFonts w:ascii="Arial" w:hAnsi="Arial"/>
          <w:spacing w:val="-1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povinnost</w:t>
      </w:r>
      <w:proofErr w:type="spellEnd"/>
      <w:r>
        <w:rPr>
          <w:rFonts w:ascii="Arial" w:hAnsi="Arial"/>
          <w:spacing w:val="-1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Účastníka</w:t>
      </w:r>
      <w:proofErr w:type="spellEnd"/>
      <w:r>
        <w:rPr>
          <w:rFonts w:ascii="Arial" w:hAnsi="Arial"/>
          <w:w w:val="99"/>
          <w:sz w:val="20"/>
        </w:rPr>
        <w:t xml:space="preserve"> </w:t>
      </w:r>
      <w:r>
        <w:rPr>
          <w:rFonts w:ascii="Arial" w:hAnsi="Arial"/>
          <w:sz w:val="20"/>
        </w:rPr>
        <w:t>k</w:t>
      </w:r>
      <w:r>
        <w:rPr>
          <w:rFonts w:ascii="Arial" w:hAnsi="Arial"/>
          <w:spacing w:val="-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úhradě</w:t>
      </w:r>
      <w:proofErr w:type="spellEnd"/>
      <w:r>
        <w:rPr>
          <w:rFonts w:ascii="Arial" w:hAnsi="Arial"/>
          <w:spacing w:val="-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pacing w:val="-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pokuty</w:t>
      </w:r>
      <w:proofErr w:type="spellEnd"/>
      <w:r>
        <w:rPr>
          <w:rFonts w:ascii="Arial" w:hAnsi="Arial"/>
          <w:spacing w:val="-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sjednané</w:t>
      </w:r>
      <w:proofErr w:type="spellEnd"/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odst</w:t>
      </w:r>
      <w:proofErr w:type="spellEnd"/>
      <w:r>
        <w:rPr>
          <w:rFonts w:ascii="Arial" w:hAnsi="Arial"/>
          <w:sz w:val="20"/>
        </w:rPr>
        <w:t>.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4.6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4.7</w:t>
      </w:r>
      <w:r>
        <w:rPr>
          <w:rFonts w:ascii="Arial" w:hAnsi="Arial"/>
          <w:spacing w:val="-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pacing w:val="-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Rámcové</w:t>
      </w:r>
      <w:proofErr w:type="spellEnd"/>
      <w:r>
        <w:rPr>
          <w:rFonts w:ascii="Arial" w:hAnsi="Arial"/>
          <w:spacing w:val="-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dohody</w:t>
      </w:r>
      <w:proofErr w:type="spellEnd"/>
      <w:r>
        <w:rPr>
          <w:rFonts w:ascii="Arial" w:hAnsi="Arial"/>
          <w:sz w:val="20"/>
        </w:rPr>
        <w:t>.</w:t>
      </w:r>
      <w:r>
        <w:rPr>
          <w:rFonts w:ascii="Arial" w:hAnsi="Arial"/>
          <w:spacing w:val="-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Další</w:t>
      </w:r>
      <w:proofErr w:type="spellEnd"/>
      <w:r>
        <w:rPr>
          <w:rFonts w:ascii="Arial" w:hAnsi="Arial"/>
          <w:spacing w:val="-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účastníci</w:t>
      </w:r>
      <w:proofErr w:type="spellEnd"/>
      <w:r>
        <w:rPr>
          <w:rFonts w:ascii="Arial" w:hAnsi="Arial"/>
          <w:spacing w:val="-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prohlašují</w:t>
      </w:r>
      <w:proofErr w:type="spellEnd"/>
      <w:r>
        <w:rPr>
          <w:rFonts w:ascii="Arial" w:hAnsi="Arial"/>
          <w:sz w:val="20"/>
        </w:rPr>
        <w:t>,</w:t>
      </w:r>
      <w:r>
        <w:rPr>
          <w:rFonts w:ascii="Arial" w:hAnsi="Arial"/>
          <w:spacing w:val="-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že</w:t>
      </w:r>
      <w:proofErr w:type="spellEnd"/>
      <w:r>
        <w:rPr>
          <w:rFonts w:ascii="Arial" w:hAnsi="Arial"/>
          <w:w w:val="9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pohledávky</w:t>
      </w:r>
      <w:proofErr w:type="spellEnd"/>
      <w:r>
        <w:rPr>
          <w:rFonts w:ascii="Arial" w:hAnsi="Arial"/>
          <w:spacing w:val="3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společnosti</w:t>
      </w:r>
      <w:proofErr w:type="spellEnd"/>
      <w:r>
        <w:rPr>
          <w:rFonts w:ascii="Arial" w:hAnsi="Arial"/>
          <w:spacing w:val="29"/>
          <w:sz w:val="20"/>
        </w:rPr>
        <w:t xml:space="preserve"> </w:t>
      </w:r>
      <w:r>
        <w:rPr>
          <w:rFonts w:ascii="Arial" w:hAnsi="Arial"/>
          <w:sz w:val="20"/>
        </w:rPr>
        <w:t>O2</w:t>
      </w:r>
      <w:r>
        <w:rPr>
          <w:rFonts w:ascii="Arial" w:hAnsi="Arial"/>
          <w:spacing w:val="32"/>
          <w:sz w:val="20"/>
        </w:rPr>
        <w:t xml:space="preserve"> </w:t>
      </w:r>
      <w:r>
        <w:rPr>
          <w:rFonts w:ascii="Arial" w:hAnsi="Arial"/>
          <w:sz w:val="20"/>
        </w:rPr>
        <w:t>za</w:t>
      </w:r>
      <w:r>
        <w:rPr>
          <w:rFonts w:ascii="Arial" w:hAnsi="Arial"/>
          <w:spacing w:val="3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Účastníkem</w:t>
      </w:r>
      <w:proofErr w:type="spellEnd"/>
      <w:r>
        <w:rPr>
          <w:rFonts w:ascii="Arial" w:hAnsi="Arial"/>
          <w:spacing w:val="29"/>
          <w:sz w:val="20"/>
        </w:rPr>
        <w:t xml:space="preserve"> </w:t>
      </w:r>
      <w:r>
        <w:rPr>
          <w:rFonts w:ascii="Arial" w:hAnsi="Arial"/>
          <w:sz w:val="20"/>
        </w:rPr>
        <w:t>z</w:t>
      </w:r>
      <w:r>
        <w:rPr>
          <w:rFonts w:ascii="Arial" w:hAnsi="Arial"/>
          <w:spacing w:val="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titulů</w:t>
      </w:r>
      <w:proofErr w:type="spellEnd"/>
      <w:r>
        <w:rPr>
          <w:rFonts w:ascii="Arial" w:hAnsi="Arial"/>
          <w:spacing w:val="3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uvedených</w:t>
      </w:r>
      <w:proofErr w:type="spellEnd"/>
      <w:r>
        <w:rPr>
          <w:rFonts w:ascii="Arial" w:hAnsi="Arial"/>
          <w:spacing w:val="30"/>
          <w:sz w:val="20"/>
        </w:rPr>
        <w:t xml:space="preserve"> </w:t>
      </w:r>
      <w:r>
        <w:rPr>
          <w:rFonts w:ascii="Arial" w:hAnsi="Arial"/>
          <w:sz w:val="20"/>
        </w:rPr>
        <w:t xml:space="preserve">v </w:t>
      </w:r>
      <w:proofErr w:type="spellStart"/>
      <w:r>
        <w:rPr>
          <w:rFonts w:ascii="Arial" w:hAnsi="Arial"/>
          <w:sz w:val="20"/>
        </w:rPr>
        <w:t>předchozí</w:t>
      </w:r>
      <w:proofErr w:type="spellEnd"/>
      <w:r>
        <w:rPr>
          <w:rFonts w:ascii="Arial" w:hAnsi="Arial"/>
          <w:spacing w:val="3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větě</w:t>
      </w:r>
      <w:proofErr w:type="spellEnd"/>
      <w:r>
        <w:rPr>
          <w:rFonts w:ascii="Arial" w:hAnsi="Arial"/>
          <w:spacing w:val="3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uspokojí</w:t>
      </w:r>
      <w:proofErr w:type="spellEnd"/>
      <w:r>
        <w:rPr>
          <w:rFonts w:ascii="Arial" w:hAnsi="Arial"/>
          <w:spacing w:val="3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společně</w:t>
      </w:r>
      <w:proofErr w:type="spellEnd"/>
      <w:r>
        <w:rPr>
          <w:rFonts w:ascii="Arial" w:hAnsi="Arial"/>
          <w:spacing w:val="30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w w:val="9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nerozdílně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neuspokojí</w:t>
      </w:r>
      <w:proofErr w:type="spellEnd"/>
      <w:r>
        <w:rPr>
          <w:rFonts w:ascii="Arial" w:hAnsi="Arial"/>
          <w:sz w:val="20"/>
        </w:rPr>
        <w:t>-</w:t>
      </w:r>
      <w:r>
        <w:rPr>
          <w:rFonts w:ascii="Arial" w:hAnsi="Arial"/>
          <w:sz w:val="20"/>
        </w:rPr>
        <w:t xml:space="preserve">li je </w:t>
      </w:r>
      <w:proofErr w:type="spellStart"/>
      <w:r>
        <w:rPr>
          <w:rFonts w:ascii="Arial" w:hAnsi="Arial"/>
          <w:sz w:val="20"/>
        </w:rPr>
        <w:t>včas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řádně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</w:t>
      </w:r>
      <w:proofErr w:type="spellEnd"/>
      <w:r>
        <w:rPr>
          <w:rFonts w:ascii="Arial" w:hAnsi="Arial"/>
          <w:sz w:val="20"/>
        </w:rPr>
        <w:t>.</w:t>
      </w:r>
    </w:p>
    <w:p w14:paraId="4C10DAE4" w14:textId="77777777" w:rsidR="004E4B03" w:rsidRDefault="008E3F3C">
      <w:pPr>
        <w:pStyle w:val="Odstavecseseznamem"/>
        <w:numPr>
          <w:ilvl w:val="1"/>
          <w:numId w:val="4"/>
        </w:numPr>
        <w:tabs>
          <w:tab w:val="left" w:pos="625"/>
        </w:tabs>
        <w:spacing w:before="120"/>
        <w:ind w:right="1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Pro </w:t>
      </w:r>
      <w:proofErr w:type="spellStart"/>
      <w:r>
        <w:rPr>
          <w:rFonts w:ascii="Arial" w:eastAsia="Arial" w:hAnsi="Arial" w:cs="Arial"/>
          <w:sz w:val="20"/>
          <w:szCs w:val="20"/>
        </w:rPr>
        <w:t>vyloučení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pochybností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strany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shodně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prohlašují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že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Rámcová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dohoda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není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sz w:val="20"/>
          <w:szCs w:val="20"/>
        </w:rPr>
        <w:t>nebude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za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žádných</w:t>
      </w:r>
      <w:proofErr w:type="spellEnd"/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okolností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považována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či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interpretována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jako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smlouva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eastAsia="Arial" w:hAnsi="Arial" w:cs="Arial"/>
          <w:sz w:val="20"/>
          <w:szCs w:val="20"/>
        </w:rPr>
        <w:t>propojení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či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přístupu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k </w:t>
      </w:r>
      <w:proofErr w:type="spellStart"/>
      <w:r>
        <w:rPr>
          <w:rFonts w:ascii="Arial" w:eastAsia="Arial" w:hAnsi="Arial" w:cs="Arial"/>
          <w:sz w:val="20"/>
          <w:szCs w:val="20"/>
        </w:rPr>
        <w:t>síti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či</w:t>
      </w:r>
      <w:proofErr w:type="spellEnd"/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službám</w:t>
      </w:r>
      <w:proofErr w:type="spellEnd"/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elektronických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komunikací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smyslu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§ 78 a </w:t>
      </w:r>
      <w:proofErr w:type="spellStart"/>
      <w:r>
        <w:rPr>
          <w:rFonts w:ascii="Arial" w:eastAsia="Arial" w:hAnsi="Arial" w:cs="Arial"/>
          <w:sz w:val="20"/>
          <w:szCs w:val="20"/>
        </w:rPr>
        <w:t>násl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ZoEK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Účastník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sz w:val="20"/>
          <w:szCs w:val="20"/>
        </w:rPr>
        <w:t>Další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účastník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vědomí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že</w:t>
      </w:r>
      <w:proofErr w:type="spellEnd"/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dle</w:t>
      </w:r>
      <w:proofErr w:type="spellEnd"/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čl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4.1.bod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Všeobecných</w:t>
      </w:r>
      <w:proofErr w:type="spellEnd"/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podmínek</w:t>
      </w:r>
      <w:proofErr w:type="spellEnd"/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nesmí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přenechávat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Služby</w:t>
      </w:r>
      <w:proofErr w:type="spellEnd"/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úplatu</w:t>
      </w:r>
      <w:proofErr w:type="spellEnd"/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nebo</w:t>
      </w:r>
      <w:proofErr w:type="spellEnd"/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jiné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protiplnění</w:t>
      </w:r>
      <w:proofErr w:type="spellEnd"/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jiným</w:t>
      </w:r>
      <w:proofErr w:type="spellEnd"/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osobám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(„</w:t>
      </w:r>
      <w:proofErr w:type="spellStart"/>
      <w:proofErr w:type="gramStart"/>
      <w:r>
        <w:rPr>
          <w:rFonts w:ascii="Arial" w:eastAsia="Arial" w:hAnsi="Arial" w:cs="Arial"/>
          <w:sz w:val="20"/>
          <w:szCs w:val="20"/>
        </w:rPr>
        <w:t>přeprodej</w:t>
      </w:r>
      <w:proofErr w:type="spellEnd"/>
      <w:r>
        <w:rPr>
          <w:rFonts w:ascii="Arial" w:eastAsia="Arial" w:hAnsi="Arial" w:cs="Arial"/>
          <w:sz w:val="20"/>
          <w:szCs w:val="20"/>
        </w:rPr>
        <w:t>“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) ani </w:t>
      </w:r>
      <w:proofErr w:type="spellStart"/>
      <w:r>
        <w:rPr>
          <w:rFonts w:ascii="Arial" w:eastAsia="Arial" w:hAnsi="Arial" w:cs="Arial"/>
          <w:sz w:val="20"/>
          <w:szCs w:val="20"/>
        </w:rPr>
        <w:t>přeprodej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umožnit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nebo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se </w:t>
      </w:r>
      <w:proofErr w:type="spellStart"/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něm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podílet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Zakázáno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je </w:t>
      </w:r>
      <w:proofErr w:type="spellStart"/>
      <w:r>
        <w:rPr>
          <w:rFonts w:ascii="Arial" w:eastAsia="Arial" w:hAnsi="Arial" w:cs="Arial"/>
          <w:sz w:val="20"/>
          <w:szCs w:val="20"/>
        </w:rPr>
        <w:t>rovněž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začleňování</w:t>
      </w:r>
      <w:proofErr w:type="spellEnd"/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Služeb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O2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technických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řešení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určených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poskytování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služeb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jiným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osobám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vydávání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služeb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O2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za </w:t>
      </w:r>
      <w:proofErr w:type="spellStart"/>
      <w:r>
        <w:rPr>
          <w:rFonts w:ascii="Arial" w:eastAsia="Arial" w:hAnsi="Arial" w:cs="Arial"/>
          <w:sz w:val="20"/>
          <w:szCs w:val="20"/>
        </w:rPr>
        <w:t>služby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jiného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subjektu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V </w:t>
      </w:r>
      <w:proofErr w:type="spellStart"/>
      <w:r>
        <w:rPr>
          <w:rFonts w:ascii="Arial" w:eastAsia="Arial" w:hAnsi="Arial" w:cs="Arial"/>
          <w:sz w:val="20"/>
          <w:szCs w:val="20"/>
        </w:rPr>
        <w:t>případě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porušení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povinností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Účastníka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či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Dalšího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účastníka</w:t>
      </w:r>
      <w:proofErr w:type="spellEnd"/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stanovených</w:t>
      </w:r>
      <w:proofErr w:type="spellEnd"/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čl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4.1.bod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Všeobecných</w:t>
      </w:r>
      <w:proofErr w:type="spellEnd"/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podmínek</w:t>
      </w:r>
      <w:proofErr w:type="spellEnd"/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přecházejí</w:t>
      </w:r>
      <w:proofErr w:type="spellEnd"/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práva</w:t>
      </w:r>
      <w:proofErr w:type="spellEnd"/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povinnosti</w:t>
      </w:r>
      <w:proofErr w:type="spellEnd"/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Účastníka</w:t>
      </w:r>
      <w:proofErr w:type="spellEnd"/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či</w:t>
      </w:r>
      <w:proofErr w:type="spellEnd"/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Dalšího</w:t>
      </w:r>
      <w:proofErr w:type="spellEnd"/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účastníka</w:t>
      </w:r>
      <w:proofErr w:type="spellEnd"/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koncového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uživatele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služeb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pokud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 </w:t>
      </w:r>
      <w:proofErr w:type="spellStart"/>
      <w:r>
        <w:rPr>
          <w:rFonts w:ascii="Arial" w:eastAsia="Arial" w:hAnsi="Arial" w:cs="Arial"/>
          <w:sz w:val="20"/>
          <w:szCs w:val="20"/>
        </w:rPr>
        <w:t>tím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O2 </w:t>
      </w:r>
      <w:proofErr w:type="spellStart"/>
      <w:r>
        <w:rPr>
          <w:rFonts w:ascii="Arial" w:eastAsia="Arial" w:hAnsi="Arial" w:cs="Arial"/>
          <w:sz w:val="20"/>
          <w:szCs w:val="20"/>
        </w:rPr>
        <w:t>vysloví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souhlas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Jediným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oprávněným</w:t>
      </w:r>
      <w:proofErr w:type="spellEnd"/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poskytovatelem</w:t>
      </w:r>
      <w:proofErr w:type="spellEnd"/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služeb</w:t>
      </w:r>
      <w:proofErr w:type="spellEnd"/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telefonních</w:t>
      </w:r>
      <w:proofErr w:type="spellEnd"/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číslech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jejichž</w:t>
      </w:r>
      <w:proofErr w:type="spellEnd"/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prostřednictvím</w:t>
      </w:r>
      <w:proofErr w:type="spellEnd"/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jsou</w:t>
      </w:r>
      <w:proofErr w:type="spellEnd"/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služby</w:t>
      </w:r>
      <w:proofErr w:type="spellEnd"/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poskytovány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zůstává</w:t>
      </w:r>
      <w:proofErr w:type="spellEnd"/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takovém</w:t>
      </w:r>
      <w:proofErr w:type="spellEnd"/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případě</w:t>
      </w:r>
      <w:proofErr w:type="spellEnd"/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O2.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O2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oprávněna</w:t>
      </w:r>
      <w:proofErr w:type="spellEnd"/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odstoupit</w:t>
      </w:r>
      <w:proofErr w:type="spellEnd"/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od</w:t>
      </w:r>
      <w:proofErr w:type="spellEnd"/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této</w:t>
      </w:r>
      <w:proofErr w:type="spellEnd"/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Rámcové</w:t>
      </w:r>
      <w:proofErr w:type="spellEnd"/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dohody</w:t>
      </w:r>
      <w:proofErr w:type="spellEnd"/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okamžitou</w:t>
      </w:r>
      <w:proofErr w:type="spellEnd"/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účinností</w:t>
      </w:r>
      <w:proofErr w:type="spellEnd"/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případě</w:t>
      </w:r>
      <w:proofErr w:type="spellEnd"/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porušení</w:t>
      </w:r>
      <w:proofErr w:type="spellEnd"/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povinností</w:t>
      </w:r>
      <w:proofErr w:type="spellEnd"/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dle</w:t>
      </w:r>
      <w:proofErr w:type="spellEnd"/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tohoto</w:t>
      </w:r>
      <w:proofErr w:type="spellEnd"/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článku</w:t>
      </w:r>
      <w:proofErr w:type="spellEnd"/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Účastníkem</w:t>
      </w:r>
      <w:proofErr w:type="spellEnd"/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nebo</w:t>
      </w:r>
      <w:proofErr w:type="spellEnd"/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Dalším</w:t>
      </w:r>
      <w:proofErr w:type="spellEnd"/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účastníkem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O2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dále</w:t>
      </w:r>
      <w:proofErr w:type="spellEnd"/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oprávněna</w:t>
      </w:r>
      <w:proofErr w:type="spellEnd"/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požadovat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po </w:t>
      </w:r>
      <w:proofErr w:type="spellStart"/>
      <w:r>
        <w:rPr>
          <w:rFonts w:ascii="Arial" w:eastAsia="Arial" w:hAnsi="Arial" w:cs="Arial"/>
          <w:sz w:val="20"/>
          <w:szCs w:val="20"/>
        </w:rPr>
        <w:t>Účastníkovi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nebo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Dalším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účastníkovi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smluvní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pokutu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výši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70.000,-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Kč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za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každé</w:t>
      </w:r>
      <w:proofErr w:type="spellEnd"/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jednotlivé</w:t>
      </w:r>
      <w:proofErr w:type="spellEnd"/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porušení</w:t>
      </w:r>
      <w:proofErr w:type="spellEnd"/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povinností</w:t>
      </w:r>
      <w:proofErr w:type="spellEnd"/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dle</w:t>
      </w:r>
      <w:proofErr w:type="spellEnd"/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tohoto</w:t>
      </w:r>
      <w:proofErr w:type="spellEnd"/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článku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čímž</w:t>
      </w:r>
      <w:proofErr w:type="spellEnd"/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není</w:t>
      </w:r>
      <w:proofErr w:type="spellEnd"/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dotčen</w:t>
      </w:r>
      <w:proofErr w:type="spellEnd"/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nárok</w:t>
      </w:r>
      <w:proofErr w:type="spellEnd"/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společnosti</w:t>
      </w:r>
      <w:proofErr w:type="spellEnd"/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O2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náhradu</w:t>
      </w:r>
      <w:proofErr w:type="spellEnd"/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škody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Smluvní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strany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prohlašují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že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výši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smluvní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pokuty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považují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za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přiměřenou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4C10DAE5" w14:textId="77777777" w:rsidR="004E4B03" w:rsidRDefault="008E3F3C">
      <w:pPr>
        <w:pStyle w:val="Odstavecseseznamem"/>
        <w:numPr>
          <w:ilvl w:val="1"/>
          <w:numId w:val="4"/>
        </w:numPr>
        <w:tabs>
          <w:tab w:val="left" w:pos="625"/>
        </w:tabs>
        <w:spacing w:before="120"/>
        <w:ind w:right="108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strany</w:t>
      </w:r>
      <w:proofErr w:type="spellEnd"/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dohodly</w:t>
      </w:r>
      <w:proofErr w:type="spellEnd"/>
      <w:r>
        <w:rPr>
          <w:rFonts w:ascii="Arial" w:hAnsi="Arial"/>
          <w:spacing w:val="-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tom,</w:t>
      </w:r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že</w:t>
      </w:r>
      <w:proofErr w:type="spellEnd"/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</w:t>
      </w:r>
      <w:proofErr w:type="spellEnd"/>
      <w:r>
        <w:rPr>
          <w:rFonts w:ascii="Arial" w:hAnsi="Arial"/>
          <w:sz w:val="20"/>
        </w:rPr>
        <w:t>,</w:t>
      </w:r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spolu</w:t>
      </w:r>
      <w:proofErr w:type="spellEnd"/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s</w:t>
      </w:r>
      <w:r>
        <w:rPr>
          <w:rFonts w:ascii="Arial" w:hAnsi="Arial"/>
          <w:spacing w:val="-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Dalšími</w:t>
      </w:r>
      <w:proofErr w:type="spellEnd"/>
      <w:r>
        <w:rPr>
          <w:rFonts w:ascii="Arial" w:hAnsi="Arial"/>
          <w:spacing w:val="-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účastníky</w:t>
      </w:r>
      <w:proofErr w:type="spellEnd"/>
      <w:r>
        <w:rPr>
          <w:rFonts w:ascii="Arial" w:hAnsi="Arial"/>
          <w:sz w:val="20"/>
        </w:rPr>
        <w:t>,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je</w:t>
      </w:r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oprávněn</w:t>
      </w:r>
      <w:proofErr w:type="spellEnd"/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pod</w:t>
      </w:r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zvýhodněné</w:t>
      </w:r>
      <w:proofErr w:type="spellEnd"/>
      <w:r>
        <w:rPr>
          <w:rFonts w:ascii="Arial" w:hAnsi="Arial"/>
          <w:w w:val="9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obchodní</w:t>
      </w:r>
      <w:proofErr w:type="spellEnd"/>
      <w:r>
        <w:rPr>
          <w:rFonts w:ascii="Arial" w:hAnsi="Arial"/>
          <w:spacing w:val="-1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podmínky</w:t>
      </w:r>
      <w:proofErr w:type="spellEnd"/>
      <w:r>
        <w:rPr>
          <w:rFonts w:ascii="Arial" w:hAnsi="Arial"/>
          <w:spacing w:val="-1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pacing w:val="-1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Rámcové</w:t>
      </w:r>
      <w:proofErr w:type="spellEnd"/>
      <w:r>
        <w:rPr>
          <w:rFonts w:ascii="Arial" w:hAnsi="Arial"/>
          <w:spacing w:val="-1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dohody</w:t>
      </w:r>
      <w:proofErr w:type="spellEnd"/>
      <w:r>
        <w:rPr>
          <w:rFonts w:ascii="Arial" w:hAnsi="Arial"/>
          <w:spacing w:val="-1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zařadit</w:t>
      </w:r>
      <w:proofErr w:type="spellEnd"/>
      <w:r>
        <w:rPr>
          <w:rFonts w:ascii="Arial" w:hAnsi="Arial"/>
          <w:spacing w:val="-1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maximálně</w:t>
      </w:r>
      <w:proofErr w:type="spellEnd"/>
      <w:r>
        <w:rPr>
          <w:rFonts w:ascii="Arial" w:hAnsi="Arial"/>
          <w:spacing w:val="24"/>
          <w:sz w:val="20"/>
        </w:rPr>
        <w:t xml:space="preserve"> </w:t>
      </w:r>
      <w:r>
        <w:rPr>
          <w:rFonts w:ascii="Arial" w:hAnsi="Arial"/>
          <w:sz w:val="20"/>
        </w:rPr>
        <w:t>91</w:t>
      </w:r>
      <w:r>
        <w:rPr>
          <w:rFonts w:ascii="Arial" w:hAnsi="Arial"/>
          <w:spacing w:val="2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služeb</w:t>
      </w:r>
      <w:proofErr w:type="spellEnd"/>
      <w:r>
        <w:rPr>
          <w:rFonts w:ascii="Arial" w:hAnsi="Arial"/>
          <w:spacing w:val="-1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přístupu</w:t>
      </w:r>
      <w:proofErr w:type="spellEnd"/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k</w:t>
      </w:r>
      <w:r>
        <w:rPr>
          <w:rFonts w:ascii="Arial" w:hAnsi="Arial"/>
          <w:spacing w:val="-1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síti</w:t>
      </w:r>
      <w:proofErr w:type="spellEnd"/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z w:val="20"/>
        </w:rPr>
        <w:t>(</w:t>
      </w:r>
      <w:proofErr w:type="spellStart"/>
      <w:r>
        <w:rPr>
          <w:rFonts w:ascii="Arial" w:hAnsi="Arial"/>
          <w:sz w:val="20"/>
        </w:rPr>
        <w:t>Volání</w:t>
      </w:r>
      <w:proofErr w:type="spellEnd"/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z</w:t>
      </w:r>
      <w:r>
        <w:rPr>
          <w:rFonts w:ascii="Arial" w:hAnsi="Arial"/>
          <w:spacing w:val="-1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pevné</w:t>
      </w:r>
      <w:proofErr w:type="spellEnd"/>
      <w:r>
        <w:rPr>
          <w:rFonts w:ascii="Arial" w:hAnsi="Arial"/>
          <w:sz w:val="20"/>
        </w:rPr>
        <w:t>)</w:t>
      </w:r>
      <w:r>
        <w:rPr>
          <w:rFonts w:ascii="Arial" w:hAnsi="Arial"/>
          <w:w w:val="9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nebo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internetových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služeb</w:t>
      </w:r>
      <w:proofErr w:type="spellEnd"/>
      <w:r>
        <w:rPr>
          <w:rFonts w:ascii="Arial" w:hAnsi="Arial"/>
          <w:sz w:val="20"/>
        </w:rPr>
        <w:t xml:space="preserve"> (Internet v </w:t>
      </w:r>
      <w:proofErr w:type="spellStart"/>
      <w:r>
        <w:rPr>
          <w:rFonts w:ascii="Arial" w:hAnsi="Arial"/>
          <w:sz w:val="20"/>
        </w:rPr>
        <w:t>pevném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místě</w:t>
      </w:r>
      <w:proofErr w:type="spellEnd"/>
      <w:r>
        <w:rPr>
          <w:rFonts w:ascii="Arial" w:hAnsi="Arial"/>
          <w:sz w:val="20"/>
        </w:rPr>
        <w:t xml:space="preserve">) a </w:t>
      </w:r>
      <w:proofErr w:type="spellStart"/>
      <w:r>
        <w:rPr>
          <w:rFonts w:ascii="Arial" w:hAnsi="Arial"/>
          <w:sz w:val="20"/>
        </w:rPr>
        <w:t>pronajmout</w:t>
      </w:r>
      <w:proofErr w:type="spellEnd"/>
      <w:r>
        <w:rPr>
          <w:rFonts w:ascii="Arial" w:hAnsi="Arial"/>
          <w:sz w:val="20"/>
        </w:rPr>
        <w:t>/</w:t>
      </w:r>
      <w:proofErr w:type="spellStart"/>
      <w:r>
        <w:rPr>
          <w:rFonts w:ascii="Arial" w:hAnsi="Arial"/>
          <w:sz w:val="20"/>
        </w:rPr>
        <w:t>koupit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maximálně</w:t>
      </w:r>
      <w:proofErr w:type="spellEnd"/>
      <w:r>
        <w:rPr>
          <w:rFonts w:ascii="Arial" w:hAnsi="Arial"/>
          <w:spacing w:val="55"/>
          <w:sz w:val="20"/>
        </w:rPr>
        <w:t xml:space="preserve"> </w:t>
      </w:r>
      <w:r>
        <w:rPr>
          <w:rFonts w:ascii="Arial" w:hAnsi="Arial"/>
          <w:sz w:val="20"/>
        </w:rPr>
        <w:t>91</w:t>
      </w:r>
      <w:r>
        <w:rPr>
          <w:rFonts w:ascii="Arial" w:hAnsi="Arial"/>
          <w:spacing w:val="3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kusů</w:t>
      </w:r>
      <w:proofErr w:type="spellEnd"/>
      <w:r>
        <w:rPr>
          <w:rFonts w:ascii="Arial" w:hAnsi="Arial"/>
          <w:w w:val="9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koncových</w:t>
      </w:r>
      <w:proofErr w:type="spellEnd"/>
      <w:r>
        <w:rPr>
          <w:rFonts w:ascii="Arial" w:hAnsi="Arial"/>
          <w:spacing w:val="2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zařízení</w:t>
      </w:r>
      <w:proofErr w:type="spellEnd"/>
      <w:r>
        <w:rPr>
          <w:rFonts w:ascii="Arial" w:hAnsi="Arial"/>
          <w:sz w:val="20"/>
        </w:rPr>
        <w:t>.</w:t>
      </w:r>
      <w:r>
        <w:rPr>
          <w:rFonts w:ascii="Arial" w:hAnsi="Arial"/>
          <w:spacing w:val="2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Zároveň</w:t>
      </w:r>
      <w:proofErr w:type="spellEnd"/>
      <w:r>
        <w:rPr>
          <w:rFonts w:ascii="Arial" w:hAnsi="Arial"/>
          <w:spacing w:val="2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platí</w:t>
      </w:r>
      <w:proofErr w:type="spellEnd"/>
      <w:r>
        <w:rPr>
          <w:rFonts w:ascii="Arial" w:hAnsi="Arial"/>
          <w:sz w:val="20"/>
        </w:rPr>
        <w:t>,</w:t>
      </w:r>
      <w:r>
        <w:rPr>
          <w:rFonts w:ascii="Arial" w:hAnsi="Arial"/>
          <w:spacing w:val="2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že</w:t>
      </w:r>
      <w:proofErr w:type="spellEnd"/>
      <w:r>
        <w:rPr>
          <w:rFonts w:ascii="Arial" w:hAnsi="Arial"/>
          <w:spacing w:val="2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pokud</w:t>
      </w:r>
      <w:proofErr w:type="spellEnd"/>
      <w:r>
        <w:rPr>
          <w:rFonts w:ascii="Arial" w:hAnsi="Arial"/>
          <w:spacing w:val="20"/>
          <w:sz w:val="20"/>
        </w:rPr>
        <w:t xml:space="preserve"> </w:t>
      </w:r>
      <w:r>
        <w:rPr>
          <w:rFonts w:ascii="Arial" w:hAnsi="Arial"/>
          <w:sz w:val="20"/>
        </w:rPr>
        <w:t>je</w:t>
      </w:r>
      <w:r>
        <w:rPr>
          <w:rFonts w:ascii="Arial" w:hAnsi="Arial"/>
          <w:spacing w:val="2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Další</w:t>
      </w:r>
      <w:proofErr w:type="spellEnd"/>
      <w:r>
        <w:rPr>
          <w:rFonts w:ascii="Arial" w:hAnsi="Arial"/>
          <w:spacing w:val="2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</w:t>
      </w:r>
      <w:proofErr w:type="spellEnd"/>
      <w:r>
        <w:rPr>
          <w:rFonts w:ascii="Arial" w:hAnsi="Arial"/>
          <w:spacing w:val="2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fyzickou</w:t>
      </w:r>
      <w:proofErr w:type="spellEnd"/>
      <w:r>
        <w:rPr>
          <w:rFonts w:ascii="Arial" w:hAnsi="Arial"/>
          <w:spacing w:val="2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osobou</w:t>
      </w:r>
      <w:proofErr w:type="spellEnd"/>
      <w:r>
        <w:rPr>
          <w:rFonts w:ascii="Arial" w:hAnsi="Arial"/>
          <w:sz w:val="20"/>
        </w:rPr>
        <w:t>,</w:t>
      </w:r>
      <w:r>
        <w:rPr>
          <w:rFonts w:ascii="Arial" w:hAnsi="Arial"/>
          <w:spacing w:val="23"/>
          <w:sz w:val="20"/>
        </w:rPr>
        <w:t xml:space="preserve"> </w:t>
      </w:r>
      <w:r>
        <w:rPr>
          <w:rFonts w:ascii="Arial" w:hAnsi="Arial"/>
          <w:sz w:val="20"/>
        </w:rPr>
        <w:t>je</w:t>
      </w:r>
      <w:r>
        <w:rPr>
          <w:rFonts w:ascii="Arial" w:hAnsi="Arial"/>
          <w:spacing w:val="2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oprávněn</w:t>
      </w:r>
      <w:proofErr w:type="spellEnd"/>
      <w:r>
        <w:rPr>
          <w:rFonts w:ascii="Arial" w:hAnsi="Arial"/>
          <w:spacing w:val="23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2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rámci</w:t>
      </w:r>
      <w:proofErr w:type="spellEnd"/>
      <w:r>
        <w:rPr>
          <w:rFonts w:ascii="Arial" w:hAnsi="Arial"/>
          <w:w w:val="9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tohoto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maximálního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počtu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služeb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přístupu</w:t>
      </w:r>
      <w:proofErr w:type="spellEnd"/>
      <w:r>
        <w:rPr>
          <w:rFonts w:ascii="Arial" w:hAnsi="Arial"/>
          <w:sz w:val="20"/>
        </w:rPr>
        <w:t xml:space="preserve"> k </w:t>
      </w:r>
      <w:proofErr w:type="spellStart"/>
      <w:r>
        <w:rPr>
          <w:rFonts w:ascii="Arial" w:hAnsi="Arial"/>
          <w:sz w:val="20"/>
        </w:rPr>
        <w:t>síti</w:t>
      </w:r>
      <w:proofErr w:type="spellEnd"/>
      <w:r>
        <w:rPr>
          <w:rFonts w:ascii="Arial" w:hAnsi="Arial"/>
          <w:sz w:val="20"/>
        </w:rPr>
        <w:t xml:space="preserve"> (</w:t>
      </w:r>
      <w:proofErr w:type="spellStart"/>
      <w:r>
        <w:rPr>
          <w:rFonts w:ascii="Arial" w:hAnsi="Arial"/>
          <w:sz w:val="20"/>
        </w:rPr>
        <w:t>Volání</w:t>
      </w:r>
      <w:proofErr w:type="spellEnd"/>
      <w:r>
        <w:rPr>
          <w:rFonts w:ascii="Arial" w:hAnsi="Arial"/>
          <w:sz w:val="20"/>
        </w:rPr>
        <w:t xml:space="preserve"> z </w:t>
      </w:r>
      <w:proofErr w:type="spellStart"/>
      <w:r>
        <w:rPr>
          <w:rFonts w:ascii="Arial" w:hAnsi="Arial"/>
          <w:sz w:val="20"/>
        </w:rPr>
        <w:t>pevné</w:t>
      </w:r>
      <w:proofErr w:type="spellEnd"/>
      <w:r>
        <w:rPr>
          <w:rFonts w:ascii="Arial" w:hAnsi="Arial"/>
          <w:sz w:val="20"/>
        </w:rPr>
        <w:t xml:space="preserve">) </w:t>
      </w:r>
      <w:proofErr w:type="spellStart"/>
      <w:r>
        <w:rPr>
          <w:rFonts w:ascii="Arial" w:hAnsi="Arial"/>
          <w:sz w:val="20"/>
        </w:rPr>
        <w:t>nebo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internetových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služeb</w:t>
      </w:r>
      <w:proofErr w:type="spellEnd"/>
      <w:r>
        <w:rPr>
          <w:rFonts w:ascii="Arial" w:hAnsi="Arial"/>
          <w:sz w:val="20"/>
        </w:rPr>
        <w:t xml:space="preserve"> (Internet</w:t>
      </w:r>
      <w:r>
        <w:rPr>
          <w:rFonts w:ascii="Arial" w:hAnsi="Arial"/>
          <w:spacing w:val="30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w w:val="9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pevném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místě</w:t>
      </w:r>
      <w:proofErr w:type="spellEnd"/>
      <w:r>
        <w:rPr>
          <w:rFonts w:ascii="Arial" w:hAnsi="Arial"/>
          <w:sz w:val="20"/>
        </w:rPr>
        <w:t xml:space="preserve">) pod </w:t>
      </w:r>
      <w:proofErr w:type="spellStart"/>
      <w:r>
        <w:rPr>
          <w:rFonts w:ascii="Arial" w:hAnsi="Arial"/>
          <w:sz w:val="20"/>
        </w:rPr>
        <w:t>zvýhodněné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obchodní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podmínky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Rámcové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dohody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zařadit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maximálně</w:t>
      </w:r>
      <w:proofErr w:type="spellEnd"/>
      <w:r>
        <w:rPr>
          <w:rFonts w:ascii="Arial" w:hAnsi="Arial"/>
          <w:sz w:val="20"/>
        </w:rPr>
        <w:t xml:space="preserve"> 5</w:t>
      </w:r>
      <w:r>
        <w:rPr>
          <w:rFonts w:ascii="Arial" w:hAnsi="Arial"/>
          <w:spacing w:val="-2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služeb</w:t>
      </w:r>
      <w:proofErr w:type="spellEnd"/>
      <w:r>
        <w:rPr>
          <w:rFonts w:ascii="Arial" w:hAnsi="Arial"/>
          <w:w w:val="9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přístupu</w:t>
      </w:r>
      <w:proofErr w:type="spellEnd"/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k</w:t>
      </w:r>
      <w:r>
        <w:rPr>
          <w:rFonts w:ascii="Arial" w:hAnsi="Arial"/>
          <w:spacing w:val="-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síti</w:t>
      </w:r>
      <w:proofErr w:type="spellEnd"/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(</w:t>
      </w:r>
      <w:proofErr w:type="spellStart"/>
      <w:r>
        <w:rPr>
          <w:rFonts w:ascii="Arial" w:hAnsi="Arial"/>
          <w:sz w:val="20"/>
        </w:rPr>
        <w:t>Volání</w:t>
      </w:r>
      <w:proofErr w:type="spellEnd"/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z</w:t>
      </w:r>
      <w:r>
        <w:rPr>
          <w:rFonts w:ascii="Arial" w:hAnsi="Arial"/>
          <w:spacing w:val="-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pevné</w:t>
      </w:r>
      <w:proofErr w:type="spellEnd"/>
      <w:r>
        <w:rPr>
          <w:rFonts w:ascii="Arial" w:hAnsi="Arial"/>
          <w:sz w:val="20"/>
        </w:rPr>
        <w:t>)</w:t>
      </w:r>
      <w:r>
        <w:rPr>
          <w:rFonts w:ascii="Arial" w:hAnsi="Arial"/>
          <w:spacing w:val="-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nebo</w:t>
      </w:r>
      <w:proofErr w:type="spellEnd"/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internetových</w:t>
      </w:r>
      <w:proofErr w:type="spellEnd"/>
      <w:r>
        <w:rPr>
          <w:rFonts w:ascii="Arial" w:hAnsi="Arial"/>
          <w:spacing w:val="-1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služeb</w:t>
      </w:r>
      <w:proofErr w:type="spellEnd"/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(Internet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pevném</w:t>
      </w:r>
      <w:proofErr w:type="spellEnd"/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místě</w:t>
      </w:r>
      <w:proofErr w:type="spellEnd"/>
      <w:r>
        <w:rPr>
          <w:rFonts w:ascii="Arial" w:hAnsi="Arial"/>
          <w:sz w:val="20"/>
        </w:rPr>
        <w:t>)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1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pronajmout</w:t>
      </w:r>
      <w:proofErr w:type="spellEnd"/>
      <w:r>
        <w:rPr>
          <w:rFonts w:ascii="Arial" w:hAnsi="Arial"/>
          <w:sz w:val="20"/>
        </w:rPr>
        <w:t>/</w:t>
      </w:r>
      <w:proofErr w:type="spellStart"/>
      <w:r>
        <w:rPr>
          <w:rFonts w:ascii="Arial" w:hAnsi="Arial"/>
          <w:sz w:val="20"/>
        </w:rPr>
        <w:t>koupit</w:t>
      </w:r>
      <w:proofErr w:type="spellEnd"/>
      <w:r>
        <w:rPr>
          <w:rFonts w:ascii="Arial" w:hAnsi="Arial"/>
          <w:w w:val="9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maximálně</w:t>
      </w:r>
      <w:proofErr w:type="spellEnd"/>
      <w:r>
        <w:rPr>
          <w:rFonts w:ascii="Arial" w:hAnsi="Arial"/>
          <w:sz w:val="20"/>
        </w:rPr>
        <w:t xml:space="preserve"> 5 </w:t>
      </w:r>
      <w:proofErr w:type="spellStart"/>
      <w:r>
        <w:rPr>
          <w:rFonts w:ascii="Arial" w:hAnsi="Arial"/>
          <w:sz w:val="20"/>
        </w:rPr>
        <w:t>kusů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koncových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zařízení</w:t>
      </w:r>
      <w:proofErr w:type="spellEnd"/>
      <w:r>
        <w:rPr>
          <w:rFonts w:ascii="Arial" w:hAnsi="Arial"/>
          <w:sz w:val="20"/>
        </w:rPr>
        <w:t xml:space="preserve">. To </w:t>
      </w:r>
      <w:proofErr w:type="spellStart"/>
      <w:r>
        <w:rPr>
          <w:rFonts w:ascii="Arial" w:hAnsi="Arial"/>
          <w:sz w:val="20"/>
        </w:rPr>
        <w:t>znamená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že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bude</w:t>
      </w:r>
      <w:proofErr w:type="spellEnd"/>
      <w:r>
        <w:rPr>
          <w:rFonts w:ascii="Arial" w:hAnsi="Arial"/>
          <w:sz w:val="20"/>
        </w:rPr>
        <w:t xml:space="preserve">-li </w:t>
      </w:r>
      <w:proofErr w:type="spellStart"/>
      <w:r>
        <w:rPr>
          <w:rFonts w:ascii="Arial" w:hAnsi="Arial"/>
          <w:sz w:val="20"/>
        </w:rPr>
        <w:t>mít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spolu</w:t>
      </w:r>
      <w:proofErr w:type="spellEnd"/>
      <w:r>
        <w:rPr>
          <w:rFonts w:ascii="Arial" w:hAnsi="Arial"/>
          <w:sz w:val="20"/>
        </w:rPr>
        <w:t xml:space="preserve"> s </w:t>
      </w:r>
      <w:proofErr w:type="spellStart"/>
      <w:r>
        <w:rPr>
          <w:rFonts w:ascii="Arial" w:hAnsi="Arial"/>
          <w:sz w:val="20"/>
        </w:rPr>
        <w:t>Dalšími</w:t>
      </w:r>
      <w:proofErr w:type="spellEnd"/>
      <w:r>
        <w:rPr>
          <w:rFonts w:ascii="Arial" w:hAnsi="Arial"/>
          <w:spacing w:val="-1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účastníky</w:t>
      </w:r>
      <w:proofErr w:type="spellEnd"/>
      <w:r>
        <w:rPr>
          <w:rFonts w:ascii="Arial" w:hAnsi="Arial"/>
          <w:w w:val="99"/>
          <w:sz w:val="20"/>
        </w:rPr>
        <w:t xml:space="preserve"> </w:t>
      </w:r>
      <w:r>
        <w:rPr>
          <w:rFonts w:ascii="Arial" w:hAnsi="Arial"/>
          <w:sz w:val="20"/>
        </w:rPr>
        <w:t>(</w:t>
      </w:r>
      <w:proofErr w:type="spellStart"/>
      <w:r>
        <w:rPr>
          <w:rFonts w:ascii="Arial" w:hAnsi="Arial"/>
          <w:sz w:val="20"/>
        </w:rPr>
        <w:t>či</w:t>
      </w:r>
      <w:proofErr w:type="spellEnd"/>
      <w:r>
        <w:rPr>
          <w:rFonts w:ascii="Arial" w:hAnsi="Arial"/>
          <w:spacing w:val="-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sám</w:t>
      </w:r>
      <w:proofErr w:type="spellEnd"/>
      <w:r>
        <w:rPr>
          <w:rFonts w:ascii="Arial" w:hAnsi="Arial"/>
          <w:spacing w:val="-1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Další</w:t>
      </w:r>
      <w:proofErr w:type="spellEnd"/>
      <w:r>
        <w:rPr>
          <w:rFonts w:ascii="Arial" w:hAnsi="Arial"/>
          <w:spacing w:val="-1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</w:t>
      </w:r>
      <w:proofErr w:type="spellEnd"/>
      <w:r>
        <w:rPr>
          <w:rFonts w:ascii="Arial" w:hAnsi="Arial"/>
          <w:spacing w:val="-1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pokud</w:t>
      </w:r>
      <w:proofErr w:type="spellEnd"/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z w:val="20"/>
        </w:rPr>
        <w:t>je</w:t>
      </w:r>
      <w:r>
        <w:rPr>
          <w:rFonts w:ascii="Arial" w:hAnsi="Arial"/>
          <w:spacing w:val="2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fyzickou</w:t>
      </w:r>
      <w:proofErr w:type="spellEnd"/>
      <w:r>
        <w:rPr>
          <w:rFonts w:ascii="Arial" w:hAnsi="Arial"/>
          <w:spacing w:val="-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osobou</w:t>
      </w:r>
      <w:proofErr w:type="spellEnd"/>
      <w:r>
        <w:rPr>
          <w:rFonts w:ascii="Arial" w:hAnsi="Arial"/>
          <w:sz w:val="20"/>
        </w:rPr>
        <w:t>),</w:t>
      </w:r>
      <w:r>
        <w:rPr>
          <w:rFonts w:ascii="Arial" w:hAnsi="Arial"/>
          <w:spacing w:val="-1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aktivních</w:t>
      </w:r>
      <w:proofErr w:type="spellEnd"/>
      <w:r>
        <w:rPr>
          <w:rFonts w:ascii="Arial" w:hAnsi="Arial"/>
          <w:spacing w:val="-1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více</w:t>
      </w:r>
      <w:proofErr w:type="spellEnd"/>
      <w:r>
        <w:rPr>
          <w:rFonts w:ascii="Arial" w:hAnsi="Arial"/>
          <w:spacing w:val="-1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služeb</w:t>
      </w:r>
      <w:proofErr w:type="spellEnd"/>
      <w:r>
        <w:rPr>
          <w:rFonts w:ascii="Arial" w:hAnsi="Arial"/>
          <w:spacing w:val="-1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přístupu</w:t>
      </w:r>
      <w:proofErr w:type="spellEnd"/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z w:val="20"/>
        </w:rPr>
        <w:t>k</w:t>
      </w:r>
      <w:r>
        <w:rPr>
          <w:rFonts w:ascii="Arial" w:hAnsi="Arial"/>
          <w:spacing w:val="-1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síti</w:t>
      </w:r>
      <w:proofErr w:type="spellEnd"/>
      <w:r>
        <w:rPr>
          <w:rFonts w:ascii="Arial" w:hAnsi="Arial"/>
          <w:spacing w:val="-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nebo</w:t>
      </w:r>
      <w:proofErr w:type="spellEnd"/>
      <w:r>
        <w:rPr>
          <w:rFonts w:ascii="Arial" w:hAnsi="Arial"/>
          <w:spacing w:val="-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internetových</w:t>
      </w:r>
      <w:proofErr w:type="spellEnd"/>
    </w:p>
    <w:p w14:paraId="4C10DAE6" w14:textId="77777777" w:rsidR="004E4B03" w:rsidRDefault="004E4B03">
      <w:pPr>
        <w:jc w:val="both"/>
        <w:rPr>
          <w:rFonts w:ascii="Arial" w:eastAsia="Arial" w:hAnsi="Arial" w:cs="Arial"/>
          <w:sz w:val="20"/>
          <w:szCs w:val="20"/>
        </w:rPr>
        <w:sectPr w:rsidR="004E4B03">
          <w:pgSz w:w="11910" w:h="16850"/>
          <w:pgMar w:top="1460" w:right="1020" w:bottom="980" w:left="1020" w:header="680" w:footer="782" w:gutter="0"/>
          <w:cols w:space="708"/>
        </w:sectPr>
      </w:pPr>
    </w:p>
    <w:p w14:paraId="4C10DAE7" w14:textId="77777777" w:rsidR="004E4B03" w:rsidRDefault="004E4B03">
      <w:pPr>
        <w:spacing w:before="8"/>
        <w:rPr>
          <w:rFonts w:ascii="Arial" w:eastAsia="Arial" w:hAnsi="Arial" w:cs="Arial"/>
          <w:sz w:val="25"/>
          <w:szCs w:val="25"/>
        </w:rPr>
      </w:pPr>
    </w:p>
    <w:p w14:paraId="4C10DAE8" w14:textId="77777777" w:rsidR="004E4B03" w:rsidRDefault="008E3F3C">
      <w:pPr>
        <w:pStyle w:val="Zkladntext"/>
        <w:spacing w:before="74"/>
        <w:ind w:left="704" w:right="114"/>
        <w:jc w:val="both"/>
      </w:pPr>
      <w:proofErr w:type="spellStart"/>
      <w:r>
        <w:t>služeb</w:t>
      </w:r>
      <w:proofErr w:type="spellEnd"/>
      <w:r>
        <w:rPr>
          <w:spacing w:val="35"/>
        </w:rPr>
        <w:t xml:space="preserve"> </w:t>
      </w:r>
      <w:proofErr w:type="spellStart"/>
      <w:r>
        <w:t>nebo</w:t>
      </w:r>
      <w:proofErr w:type="spellEnd"/>
      <w:r>
        <w:rPr>
          <w:spacing w:val="35"/>
        </w:rPr>
        <w:t xml:space="preserve"> </w:t>
      </w:r>
      <w:proofErr w:type="spellStart"/>
      <w:r>
        <w:t>si</w:t>
      </w:r>
      <w:proofErr w:type="spellEnd"/>
      <w:r>
        <w:rPr>
          <w:spacing w:val="35"/>
        </w:rPr>
        <w:t xml:space="preserve"> </w:t>
      </w:r>
      <w:proofErr w:type="spellStart"/>
      <w:r>
        <w:t>pronajme</w:t>
      </w:r>
      <w:proofErr w:type="spellEnd"/>
      <w:r>
        <w:t>/</w:t>
      </w:r>
      <w:proofErr w:type="spellStart"/>
      <w:r>
        <w:t>koupí</w:t>
      </w:r>
      <w:proofErr w:type="spellEnd"/>
      <w:r>
        <w:rPr>
          <w:spacing w:val="35"/>
        </w:rPr>
        <w:t xml:space="preserve"> </w:t>
      </w:r>
      <w:proofErr w:type="spellStart"/>
      <w:r>
        <w:t>více</w:t>
      </w:r>
      <w:proofErr w:type="spellEnd"/>
      <w:r>
        <w:rPr>
          <w:spacing w:val="35"/>
        </w:rPr>
        <w:t xml:space="preserve"> </w:t>
      </w:r>
      <w:proofErr w:type="spellStart"/>
      <w:r>
        <w:t>koncových</w:t>
      </w:r>
      <w:proofErr w:type="spellEnd"/>
      <w:r>
        <w:rPr>
          <w:spacing w:val="35"/>
        </w:rPr>
        <w:t xml:space="preserve"> </w:t>
      </w:r>
      <w:proofErr w:type="spellStart"/>
      <w:r>
        <w:t>zařízení</w:t>
      </w:r>
      <w:proofErr w:type="spellEnd"/>
      <w:r>
        <w:t>,</w:t>
      </w:r>
      <w:r>
        <w:rPr>
          <w:spacing w:val="35"/>
        </w:rPr>
        <w:t xml:space="preserve"> </w:t>
      </w:r>
      <w:proofErr w:type="spellStart"/>
      <w:r>
        <w:t>než</w:t>
      </w:r>
      <w:proofErr w:type="spellEnd"/>
      <w:r>
        <w:rPr>
          <w:spacing w:val="36"/>
        </w:rPr>
        <w:t xml:space="preserve"> </w:t>
      </w:r>
      <w:r>
        <w:t>je</w:t>
      </w:r>
      <w:r>
        <w:rPr>
          <w:spacing w:val="35"/>
        </w:rPr>
        <w:t xml:space="preserve"> </w:t>
      </w:r>
      <w:proofErr w:type="spellStart"/>
      <w:r>
        <w:t>uvedeno</w:t>
      </w:r>
      <w:proofErr w:type="spellEnd"/>
      <w:r>
        <w:rPr>
          <w:spacing w:val="35"/>
        </w:rPr>
        <w:t xml:space="preserve"> </w:t>
      </w:r>
      <w:r>
        <w:t>v</w:t>
      </w:r>
      <w:r>
        <w:rPr>
          <w:spacing w:val="37"/>
        </w:rPr>
        <w:t xml:space="preserve"> </w:t>
      </w:r>
      <w:proofErr w:type="spellStart"/>
      <w:r>
        <w:t>tomto</w:t>
      </w:r>
      <w:proofErr w:type="spellEnd"/>
      <w:r>
        <w:rPr>
          <w:spacing w:val="35"/>
        </w:rPr>
        <w:t xml:space="preserve"> </w:t>
      </w:r>
      <w:proofErr w:type="spellStart"/>
      <w:r>
        <w:t>článku</w:t>
      </w:r>
      <w:proofErr w:type="spellEnd"/>
      <w:r>
        <w:t>,</w:t>
      </w:r>
      <w:r>
        <w:rPr>
          <w:spacing w:val="38"/>
        </w:rPr>
        <w:t xml:space="preserve"> </w:t>
      </w:r>
      <w:proofErr w:type="spellStart"/>
      <w:r>
        <w:t>bude</w:t>
      </w:r>
      <w:proofErr w:type="spellEnd"/>
      <w:r>
        <w:rPr>
          <w:spacing w:val="35"/>
        </w:rPr>
        <w:t xml:space="preserve"> </w:t>
      </w:r>
      <w:r>
        <w:t>O2</w:t>
      </w:r>
      <w:r>
        <w:rPr>
          <w:w w:val="99"/>
        </w:rPr>
        <w:t xml:space="preserve"> </w:t>
      </w:r>
      <w:proofErr w:type="spellStart"/>
      <w:r>
        <w:t>Účastníkovi</w:t>
      </w:r>
      <w:proofErr w:type="spellEnd"/>
      <w:r>
        <w:t xml:space="preserve"> (</w:t>
      </w:r>
      <w:proofErr w:type="spellStart"/>
      <w:r>
        <w:t>popř</w:t>
      </w:r>
      <w:proofErr w:type="spellEnd"/>
      <w:r>
        <w:t xml:space="preserve">. </w:t>
      </w:r>
      <w:proofErr w:type="spellStart"/>
      <w:r>
        <w:t>Dalšímu</w:t>
      </w:r>
      <w:proofErr w:type="spellEnd"/>
      <w:r>
        <w:t xml:space="preserve"> </w:t>
      </w:r>
      <w:proofErr w:type="spellStart"/>
      <w:r>
        <w:t>účastníkovi</w:t>
      </w:r>
      <w:proofErr w:type="spellEnd"/>
      <w:r>
        <w:t xml:space="preserve">) </w:t>
      </w:r>
      <w:proofErr w:type="spellStart"/>
      <w:r>
        <w:t>účtovat</w:t>
      </w:r>
      <w:proofErr w:type="spellEnd"/>
      <w:r>
        <w:t xml:space="preserve"> za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odebírané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k</w:t>
      </w:r>
      <w:r>
        <w:rPr>
          <w:spacing w:val="43"/>
        </w:rPr>
        <w:t xml:space="preserve"> </w:t>
      </w:r>
      <w:proofErr w:type="spellStart"/>
      <w:r>
        <w:t>přístupu</w:t>
      </w:r>
      <w:proofErr w:type="spellEnd"/>
      <w:r>
        <w:rPr>
          <w:w w:val="99"/>
        </w:rPr>
        <w:t xml:space="preserve"> </w:t>
      </w:r>
      <w:r>
        <w:t>k</w:t>
      </w:r>
      <w:r>
        <w:rPr>
          <w:spacing w:val="39"/>
        </w:rPr>
        <w:t xml:space="preserve"> </w:t>
      </w:r>
      <w:proofErr w:type="spellStart"/>
      <w:r>
        <w:t>síti</w:t>
      </w:r>
      <w:proofErr w:type="spellEnd"/>
      <w:r>
        <w:rPr>
          <w:spacing w:val="37"/>
        </w:rPr>
        <w:t xml:space="preserve"> </w:t>
      </w:r>
      <w:proofErr w:type="spellStart"/>
      <w:r>
        <w:t>nebo</w:t>
      </w:r>
      <w:proofErr w:type="spellEnd"/>
      <w:r>
        <w:rPr>
          <w:spacing w:val="38"/>
        </w:rPr>
        <w:t xml:space="preserve"> </w:t>
      </w:r>
      <w:proofErr w:type="spellStart"/>
      <w:r>
        <w:t>prostřednictvím</w:t>
      </w:r>
      <w:proofErr w:type="spellEnd"/>
      <w:r>
        <w:rPr>
          <w:spacing w:val="40"/>
        </w:rPr>
        <w:t xml:space="preserve"> </w:t>
      </w:r>
      <w:proofErr w:type="spellStart"/>
      <w:r>
        <w:t>internetové</w:t>
      </w:r>
      <w:proofErr w:type="spellEnd"/>
      <w:r>
        <w:rPr>
          <w:spacing w:val="38"/>
        </w:rPr>
        <w:t xml:space="preserve"> </w:t>
      </w:r>
      <w:proofErr w:type="spellStart"/>
      <w:r>
        <w:t>služby</w:t>
      </w:r>
      <w:proofErr w:type="spellEnd"/>
      <w:r>
        <w:rPr>
          <w:spacing w:val="39"/>
        </w:rPr>
        <w:t xml:space="preserve"> </w:t>
      </w:r>
      <w:proofErr w:type="spellStart"/>
      <w:r>
        <w:t>nebo</w:t>
      </w:r>
      <w:proofErr w:type="spellEnd"/>
      <w:r>
        <w:rPr>
          <w:spacing w:val="40"/>
        </w:rPr>
        <w:t xml:space="preserve"> </w:t>
      </w:r>
      <w:r>
        <w:t>za</w:t>
      </w:r>
      <w:r>
        <w:rPr>
          <w:spacing w:val="38"/>
        </w:rPr>
        <w:t xml:space="preserve"> </w:t>
      </w:r>
      <w:proofErr w:type="spellStart"/>
      <w:r>
        <w:t>koncová</w:t>
      </w:r>
      <w:proofErr w:type="spellEnd"/>
      <w:r>
        <w:rPr>
          <w:spacing w:val="38"/>
        </w:rPr>
        <w:t xml:space="preserve"> </w:t>
      </w:r>
      <w:proofErr w:type="spellStart"/>
      <w:r>
        <w:t>zařízení</w:t>
      </w:r>
      <w:proofErr w:type="spellEnd"/>
      <w:r>
        <w:rPr>
          <w:spacing w:val="38"/>
        </w:rPr>
        <w:t xml:space="preserve"> </w:t>
      </w:r>
      <w:proofErr w:type="spellStart"/>
      <w:r>
        <w:t>nad</w:t>
      </w:r>
      <w:proofErr w:type="spellEnd"/>
      <w:r>
        <w:rPr>
          <w:spacing w:val="38"/>
        </w:rPr>
        <w:t xml:space="preserve"> </w:t>
      </w:r>
      <w:r>
        <w:t>limit</w:t>
      </w:r>
      <w:r>
        <w:rPr>
          <w:spacing w:val="38"/>
        </w:rPr>
        <w:t xml:space="preserve"> </w:t>
      </w:r>
      <w:proofErr w:type="spellStart"/>
      <w:r>
        <w:t>stanovený</w:t>
      </w:r>
      <w:proofErr w:type="spellEnd"/>
      <w:r>
        <w:rPr>
          <w:spacing w:val="39"/>
        </w:rPr>
        <w:t xml:space="preserve"> </w:t>
      </w:r>
      <w:proofErr w:type="spellStart"/>
      <w:r>
        <w:t>tímto</w:t>
      </w:r>
      <w:proofErr w:type="spellEnd"/>
      <w:r>
        <w:rPr>
          <w:w w:val="99"/>
        </w:rPr>
        <w:t xml:space="preserve"> </w:t>
      </w:r>
      <w:proofErr w:type="spellStart"/>
      <w:r>
        <w:t>článkem</w:t>
      </w:r>
      <w:proofErr w:type="spellEnd"/>
      <w:r>
        <w:t xml:space="preserve"> v </w:t>
      </w:r>
      <w:proofErr w:type="spellStart"/>
      <w:r>
        <w:t>standardních</w:t>
      </w:r>
      <w:proofErr w:type="spellEnd"/>
      <w:r>
        <w:t xml:space="preserve"> </w:t>
      </w:r>
      <w:proofErr w:type="spellStart"/>
      <w:r>
        <w:t>cenách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</w:t>
      </w:r>
      <w:proofErr w:type="spellStart"/>
      <w:r>
        <w:t>příslušným</w:t>
      </w:r>
      <w:proofErr w:type="spellEnd"/>
      <w:r>
        <w:t xml:space="preserve"> </w:t>
      </w:r>
      <w:proofErr w:type="spellStart"/>
      <w:r>
        <w:t>ceníkem</w:t>
      </w:r>
      <w:proofErr w:type="spellEnd"/>
      <w:r>
        <w:t xml:space="preserve"> </w:t>
      </w:r>
      <w:proofErr w:type="spellStart"/>
      <w:r>
        <w:t>služeb</w:t>
      </w:r>
      <w:proofErr w:type="spellEnd"/>
      <w:r>
        <w:t>/</w:t>
      </w:r>
      <w:proofErr w:type="spellStart"/>
      <w:r>
        <w:t>koncových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(</w:t>
      </w:r>
      <w:proofErr w:type="spellStart"/>
      <w:r>
        <w:t>nikoli</w:t>
      </w:r>
      <w:proofErr w:type="spellEnd"/>
      <w:r>
        <w:rPr>
          <w:spacing w:val="28"/>
        </w:rPr>
        <w:t xml:space="preserve"> </w:t>
      </w:r>
      <w:r>
        <w:t>v</w:t>
      </w:r>
      <w:r>
        <w:rPr>
          <w:w w:val="99"/>
        </w:rPr>
        <w:t xml:space="preserve"> </w:t>
      </w:r>
      <w:proofErr w:type="spellStart"/>
      <w:r>
        <w:t>cenách</w:t>
      </w:r>
      <w:proofErr w:type="spellEnd"/>
      <w:r>
        <w:t xml:space="preserve"> </w:t>
      </w:r>
      <w:proofErr w:type="spellStart"/>
      <w:r>
        <w:t>sjednaných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Rámcovou</w:t>
      </w:r>
      <w:proofErr w:type="spellEnd"/>
      <w:r>
        <w:t xml:space="preserve"> </w:t>
      </w:r>
      <w:proofErr w:type="spellStart"/>
      <w:r>
        <w:t>dohodou</w:t>
      </w:r>
      <w:proofErr w:type="spellEnd"/>
      <w:r>
        <w:t xml:space="preserve">). Limit </w:t>
      </w:r>
      <w:proofErr w:type="spellStart"/>
      <w:r>
        <w:t>služeb</w:t>
      </w:r>
      <w:proofErr w:type="spellEnd"/>
      <w:r>
        <w:t xml:space="preserve">/limit pro </w:t>
      </w:r>
      <w:proofErr w:type="spellStart"/>
      <w:r>
        <w:t>počet</w:t>
      </w:r>
      <w:proofErr w:type="spellEnd"/>
      <w:r>
        <w:t xml:space="preserve"> </w:t>
      </w:r>
      <w:proofErr w:type="spellStart"/>
      <w:r>
        <w:t>koncových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rPr>
          <w:spacing w:val="41"/>
        </w:rPr>
        <w:t xml:space="preserve"> </w:t>
      </w:r>
      <w:proofErr w:type="spellStart"/>
      <w:r>
        <w:t>lze</w:t>
      </w:r>
      <w:proofErr w:type="spellEnd"/>
      <w:r>
        <w:rPr>
          <w:w w:val="99"/>
        </w:rPr>
        <w:t xml:space="preserve"> </w:t>
      </w:r>
      <w:proofErr w:type="spellStart"/>
      <w:r>
        <w:t>navýšit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písemné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</w:t>
      </w:r>
      <w:proofErr w:type="spellStart"/>
      <w:r>
        <w:t>uzavřené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Účastníkem</w:t>
      </w:r>
      <w:proofErr w:type="spellEnd"/>
      <w:r>
        <w:t xml:space="preserve"> a </w:t>
      </w:r>
      <w:proofErr w:type="spellStart"/>
      <w:r>
        <w:t>společností</w:t>
      </w:r>
      <w:proofErr w:type="spellEnd"/>
      <w:r>
        <w:rPr>
          <w:spacing w:val="-29"/>
        </w:rPr>
        <w:t xml:space="preserve"> </w:t>
      </w:r>
      <w:r>
        <w:t>O2.</w:t>
      </w:r>
    </w:p>
    <w:p w14:paraId="4C10DAE9" w14:textId="77777777" w:rsidR="004E4B03" w:rsidRDefault="008E3F3C">
      <w:pPr>
        <w:pStyle w:val="Odstavecseseznamem"/>
        <w:numPr>
          <w:ilvl w:val="1"/>
          <w:numId w:val="4"/>
        </w:numPr>
        <w:tabs>
          <w:tab w:val="left" w:pos="621"/>
        </w:tabs>
        <w:spacing w:before="120"/>
        <w:ind w:left="620" w:right="10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Tato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inflační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doložka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stanoví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zda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se v </w:t>
      </w:r>
      <w:proofErr w:type="spellStart"/>
      <w:r>
        <w:rPr>
          <w:rFonts w:ascii="Arial" w:eastAsia="Arial" w:hAnsi="Arial" w:cs="Arial"/>
          <w:sz w:val="20"/>
          <w:szCs w:val="20"/>
        </w:rPr>
        <w:t>konkrétním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kalendářním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roce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základě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této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Rámcové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dohody</w:t>
      </w:r>
      <w:proofErr w:type="spellEnd"/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v </w:t>
      </w:r>
      <w:proofErr w:type="spellStart"/>
      <w:r>
        <w:rPr>
          <w:rFonts w:ascii="Arial" w:eastAsia="Arial" w:hAnsi="Arial" w:cs="Arial"/>
          <w:sz w:val="20"/>
          <w:szCs w:val="20"/>
        </w:rPr>
        <w:t>souladu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 </w:t>
      </w:r>
      <w:proofErr w:type="spellStart"/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</w:rPr>
        <w:t>tedy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beze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změny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smluvních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podmínek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 </w:t>
      </w:r>
      <w:proofErr w:type="spellStart"/>
      <w:r>
        <w:rPr>
          <w:rFonts w:ascii="Arial" w:eastAsia="Arial" w:hAnsi="Arial" w:cs="Arial"/>
          <w:sz w:val="20"/>
          <w:szCs w:val="20"/>
        </w:rPr>
        <w:t>navýší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všechny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ceny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</w:rPr>
        <w:t>včetně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cen</w:t>
      </w:r>
      <w:proofErr w:type="spellEnd"/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spotřebovanou</w:t>
      </w:r>
      <w:proofErr w:type="spellEnd"/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jednotku</w:t>
      </w:r>
      <w:proofErr w:type="spellEnd"/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služeb</w:t>
      </w:r>
      <w:proofErr w:type="spellEnd"/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elektronických</w:t>
      </w:r>
      <w:proofErr w:type="spellEnd"/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komunikací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poplatky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které</w:t>
      </w:r>
      <w:proofErr w:type="spellEnd"/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jsou</w:t>
      </w:r>
      <w:proofErr w:type="spellEnd"/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uvedené</w:t>
      </w:r>
      <w:proofErr w:type="spellEnd"/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písm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a)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Přílohy</w:t>
      </w:r>
      <w:proofErr w:type="spellEnd"/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č.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této</w:t>
      </w:r>
      <w:proofErr w:type="spellEnd"/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Rámcové</w:t>
      </w:r>
      <w:proofErr w:type="spellEnd"/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dohody</w:t>
      </w:r>
      <w:proofErr w:type="spellEnd"/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dále</w:t>
      </w:r>
      <w:proofErr w:type="spellEnd"/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jen</w:t>
      </w:r>
      <w:proofErr w:type="spellEnd"/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„</w:t>
      </w:r>
      <w:proofErr w:type="spellStart"/>
      <w:proofErr w:type="gramStart"/>
      <w:r>
        <w:rPr>
          <w:rFonts w:ascii="Arial" w:eastAsia="Arial" w:hAnsi="Arial" w:cs="Arial"/>
          <w:sz w:val="20"/>
          <w:szCs w:val="20"/>
        </w:rPr>
        <w:t>Ceny</w:t>
      </w:r>
      <w:proofErr w:type="spellEnd"/>
      <w:r>
        <w:rPr>
          <w:rFonts w:ascii="Arial" w:eastAsia="Arial" w:hAnsi="Arial" w:cs="Arial"/>
          <w:sz w:val="20"/>
          <w:szCs w:val="20"/>
        </w:rPr>
        <w:t>“</w:t>
      </w:r>
      <w:proofErr w:type="gramEnd"/>
      <w:r>
        <w:rPr>
          <w:rFonts w:ascii="Arial" w:eastAsia="Arial" w:hAnsi="Arial" w:cs="Arial"/>
          <w:sz w:val="20"/>
          <w:szCs w:val="20"/>
        </w:rPr>
        <w:t>),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částku</w:t>
      </w:r>
      <w:proofErr w:type="spellEnd"/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stanovenou</w:t>
      </w:r>
      <w:proofErr w:type="spellEnd"/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procentní</w:t>
      </w:r>
      <w:proofErr w:type="spellEnd"/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sazbou</w:t>
      </w:r>
      <w:proofErr w:type="spellEnd"/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odpovídající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dále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definované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míře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inflace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aktuální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výše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Cen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bez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DPH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tedy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již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upravených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trvání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této</w:t>
      </w:r>
      <w:proofErr w:type="spellEnd"/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Rámcové</w:t>
      </w:r>
      <w:proofErr w:type="spellEnd"/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dohody</w:t>
      </w:r>
      <w:proofErr w:type="spellEnd"/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důsledku</w:t>
      </w:r>
      <w:proofErr w:type="spellEnd"/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předchozích</w:t>
      </w:r>
      <w:proofErr w:type="spellEnd"/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případů</w:t>
      </w:r>
      <w:proofErr w:type="spellEnd"/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navýšení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pokud</w:t>
      </w:r>
      <w:proofErr w:type="spellEnd"/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nim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došlo</w:t>
      </w:r>
      <w:proofErr w:type="spellEnd"/>
      <w:r>
        <w:rPr>
          <w:rFonts w:ascii="Arial" w:eastAsia="Arial" w:hAnsi="Arial" w:cs="Arial"/>
          <w:sz w:val="20"/>
          <w:szCs w:val="20"/>
        </w:rPr>
        <w:t>).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navýšení</w:t>
      </w:r>
      <w:proofErr w:type="spellEnd"/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Cen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dochází</w:t>
      </w:r>
      <w:proofErr w:type="spellEnd"/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jednou</w:t>
      </w:r>
      <w:proofErr w:type="spellEnd"/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kalendářní</w:t>
      </w:r>
      <w:proofErr w:type="spellEnd"/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rok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částku</w:t>
      </w:r>
      <w:proofErr w:type="spellEnd"/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odpovídající</w:t>
      </w:r>
      <w:proofErr w:type="spellEnd"/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míře</w:t>
      </w:r>
      <w:proofErr w:type="spellEnd"/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inflace</w:t>
      </w:r>
      <w:proofErr w:type="spellEnd"/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vyjádřené</w:t>
      </w:r>
      <w:proofErr w:type="spellEnd"/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přírůstkem</w:t>
      </w:r>
      <w:proofErr w:type="spellEnd"/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průměrného</w:t>
      </w:r>
      <w:proofErr w:type="spellEnd"/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ročního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indexu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spotřebitelských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cen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který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vyjadřuje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procentní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změnu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průměrné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cenové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hladiny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za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12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posledních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měsíců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oproti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průměru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12 </w:t>
      </w:r>
      <w:proofErr w:type="spellStart"/>
      <w:r>
        <w:rPr>
          <w:rFonts w:ascii="Arial" w:eastAsia="Arial" w:hAnsi="Arial" w:cs="Arial"/>
          <w:sz w:val="20"/>
          <w:szCs w:val="20"/>
        </w:rPr>
        <w:t>předchozích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měsíců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zveřejněné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Českým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statistickým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úřadem</w:t>
      </w:r>
      <w:proofErr w:type="spellEnd"/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či</w:t>
      </w:r>
      <w:proofErr w:type="spellEnd"/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jeho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právním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nástupcem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měsíci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lednu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každého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kalendářního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roku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dále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jen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„</w:t>
      </w:r>
      <w:proofErr w:type="spellStart"/>
      <w:proofErr w:type="gramStart"/>
      <w:r>
        <w:rPr>
          <w:rFonts w:ascii="Arial" w:eastAsia="Arial" w:hAnsi="Arial" w:cs="Arial"/>
          <w:sz w:val="20"/>
          <w:szCs w:val="20"/>
        </w:rPr>
        <w:t>Inflace</w:t>
      </w:r>
      <w:proofErr w:type="spellEnd"/>
      <w:r>
        <w:rPr>
          <w:rFonts w:ascii="Arial" w:eastAsia="Arial" w:hAnsi="Arial" w:cs="Arial"/>
          <w:sz w:val="20"/>
          <w:szCs w:val="20"/>
        </w:rPr>
        <w:t>“</w:t>
      </w:r>
      <w:proofErr w:type="gramEnd"/>
      <w:r>
        <w:rPr>
          <w:rFonts w:ascii="Arial" w:eastAsia="Arial" w:hAnsi="Arial" w:cs="Arial"/>
          <w:sz w:val="20"/>
          <w:szCs w:val="20"/>
        </w:rPr>
        <w:t>).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Částka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navýšení</w:t>
      </w:r>
      <w:proofErr w:type="spellEnd"/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každé</w:t>
      </w:r>
      <w:proofErr w:type="spellEnd"/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 Cen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zaokrouhlí</w:t>
      </w:r>
      <w:proofErr w:type="spellEnd"/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matematicky</w:t>
      </w:r>
      <w:proofErr w:type="spellEnd"/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dvě</w:t>
      </w:r>
      <w:proofErr w:type="spellEnd"/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desetinná</w:t>
      </w:r>
      <w:proofErr w:type="spellEnd"/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místa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Je-li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Inflace</w:t>
      </w:r>
      <w:proofErr w:type="spellEnd"/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nižší</w:t>
      </w:r>
      <w:proofErr w:type="spellEnd"/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než</w:t>
      </w:r>
      <w:proofErr w:type="spellEnd"/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%,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</w:t>
      </w:r>
      <w:proofErr w:type="spellEnd"/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změně</w:t>
      </w:r>
      <w:proofErr w:type="spellEnd"/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Cen </w:t>
      </w:r>
      <w:proofErr w:type="spellStart"/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základě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této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inflační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doložky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v </w:t>
      </w:r>
      <w:proofErr w:type="spellStart"/>
      <w:r>
        <w:rPr>
          <w:rFonts w:ascii="Arial" w:eastAsia="Arial" w:hAnsi="Arial" w:cs="Arial"/>
          <w:sz w:val="20"/>
          <w:szCs w:val="20"/>
        </w:rPr>
        <w:t>daném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kalendářním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roce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nedojde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4C10DAEA" w14:textId="77777777" w:rsidR="004E4B03" w:rsidRDefault="008E3F3C">
      <w:pPr>
        <w:pStyle w:val="Zkladntext"/>
        <w:spacing w:before="120"/>
        <w:ind w:left="620" w:right="109"/>
        <w:jc w:val="both"/>
      </w:pPr>
      <w:proofErr w:type="spellStart"/>
      <w:r>
        <w:t>Navýšení</w:t>
      </w:r>
      <w:proofErr w:type="spellEnd"/>
      <w:r>
        <w:t xml:space="preserve"> Cen o </w:t>
      </w:r>
      <w:proofErr w:type="spellStart"/>
      <w:r>
        <w:t>částku</w:t>
      </w:r>
      <w:proofErr w:type="spellEnd"/>
      <w:r>
        <w:t xml:space="preserve"> </w:t>
      </w:r>
      <w:proofErr w:type="spellStart"/>
      <w:r>
        <w:t>odpovídající</w:t>
      </w:r>
      <w:proofErr w:type="spellEnd"/>
      <w:r>
        <w:t xml:space="preserve"> </w:t>
      </w:r>
      <w:proofErr w:type="spellStart"/>
      <w:r>
        <w:t>Inflaci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účinné</w:t>
      </w:r>
      <w:proofErr w:type="spellEnd"/>
      <w:r>
        <w:t xml:space="preserve"> od </w:t>
      </w:r>
      <w:proofErr w:type="spellStart"/>
      <w:r>
        <w:t>prvního</w:t>
      </w:r>
      <w:proofErr w:type="spellEnd"/>
      <w:r>
        <w:t xml:space="preserve"> (</w:t>
      </w:r>
      <w:proofErr w:type="spellStart"/>
      <w:r>
        <w:t>nového</w:t>
      </w:r>
      <w:proofErr w:type="spellEnd"/>
      <w:r>
        <w:t xml:space="preserve">) </w:t>
      </w:r>
      <w:proofErr w:type="spellStart"/>
      <w:r>
        <w:t>zúčtovacího</w:t>
      </w:r>
      <w:proofErr w:type="spellEnd"/>
      <w:r>
        <w:rPr>
          <w:spacing w:val="20"/>
        </w:rPr>
        <w:t xml:space="preserve"> </w:t>
      </w:r>
      <w:proofErr w:type="spellStart"/>
      <w:r>
        <w:t>období</w:t>
      </w:r>
      <w:proofErr w:type="spellEnd"/>
      <w:r>
        <w:rPr>
          <w:w w:val="99"/>
        </w:rPr>
        <w:t xml:space="preserve"> </w:t>
      </w:r>
      <w:proofErr w:type="spellStart"/>
      <w:r>
        <w:t>Účastníka</w:t>
      </w:r>
      <w:proofErr w:type="spellEnd"/>
      <w:r>
        <w:t xml:space="preserve"> a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 xml:space="preserve"> </w:t>
      </w:r>
      <w:proofErr w:type="spellStart"/>
      <w:r>
        <w:t>začínajícího</w:t>
      </w:r>
      <w:proofErr w:type="spellEnd"/>
      <w:r>
        <w:t xml:space="preserve"> v </w:t>
      </w:r>
      <w:proofErr w:type="spellStart"/>
      <w:r>
        <w:t>měsíci</w:t>
      </w:r>
      <w:proofErr w:type="spellEnd"/>
      <w:r>
        <w:t xml:space="preserve"> </w:t>
      </w:r>
      <w:proofErr w:type="spellStart"/>
      <w:r>
        <w:t>březnu</w:t>
      </w:r>
      <w:proofErr w:type="spellEnd"/>
      <w:r>
        <w:t xml:space="preserve"> </w:t>
      </w:r>
      <w:proofErr w:type="spellStart"/>
      <w:r>
        <w:t>téhož</w:t>
      </w:r>
      <w:proofErr w:type="spellEnd"/>
      <w:r>
        <w:t xml:space="preserve"> </w:t>
      </w:r>
      <w:proofErr w:type="spellStart"/>
      <w:r>
        <w:t>kalendářního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měsíc</w:t>
      </w:r>
      <w:proofErr w:type="spellEnd"/>
      <w:r>
        <w:rPr>
          <w:spacing w:val="50"/>
        </w:rPr>
        <w:t xml:space="preserve"> </w:t>
      </w:r>
      <w:proofErr w:type="spellStart"/>
      <w:r>
        <w:t>leden</w:t>
      </w:r>
      <w:proofErr w:type="spellEnd"/>
      <w:r>
        <w:t>,</w:t>
      </w:r>
      <w:r>
        <w:rPr>
          <w:w w:val="99"/>
        </w:rPr>
        <w:t xml:space="preserve"> </w:t>
      </w:r>
      <w:r>
        <w:t xml:space="preserve">v </w:t>
      </w:r>
      <w:proofErr w:type="spellStart"/>
      <w:r>
        <w:t>němž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Inflace</w:t>
      </w:r>
      <w:proofErr w:type="spellEnd"/>
      <w:r>
        <w:t xml:space="preserve"> </w:t>
      </w:r>
      <w:proofErr w:type="spellStart"/>
      <w:r>
        <w:t>zveřejněna</w:t>
      </w:r>
      <w:proofErr w:type="spellEnd"/>
      <w:r>
        <w:t xml:space="preserve">. </w:t>
      </w:r>
      <w:proofErr w:type="spellStart"/>
      <w:r>
        <w:t>Novou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Cen po </w:t>
      </w:r>
      <w:proofErr w:type="spellStart"/>
      <w:r>
        <w:t>zohlednění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navýšení</w:t>
      </w:r>
      <w:proofErr w:type="spellEnd"/>
      <w:r>
        <w:t xml:space="preserve"> bez DPH </w:t>
      </w:r>
      <w:proofErr w:type="spellStart"/>
      <w:r>
        <w:t>společnost</w:t>
      </w:r>
      <w:proofErr w:type="spellEnd"/>
      <w:r>
        <w:rPr>
          <w:spacing w:val="3"/>
        </w:rPr>
        <w:t xml:space="preserve"> </w:t>
      </w:r>
      <w:r>
        <w:t>O2</w:t>
      </w:r>
      <w:r>
        <w:rPr>
          <w:w w:val="99"/>
        </w:rPr>
        <w:t xml:space="preserve"> </w:t>
      </w:r>
      <w:proofErr w:type="spellStart"/>
      <w:r>
        <w:t>Účastníkovi</w:t>
      </w:r>
      <w:proofErr w:type="spellEnd"/>
      <w:r>
        <w:t xml:space="preserve"> a </w:t>
      </w:r>
      <w:proofErr w:type="spellStart"/>
      <w:r>
        <w:t>Dalším</w:t>
      </w:r>
      <w:proofErr w:type="spellEnd"/>
      <w:r>
        <w:t xml:space="preserve"> </w:t>
      </w:r>
      <w:proofErr w:type="spellStart"/>
      <w:r>
        <w:t>účastníkům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oznámí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s </w:t>
      </w:r>
      <w:proofErr w:type="spellStart"/>
      <w:r>
        <w:t>vyúčtováním</w:t>
      </w:r>
      <w:proofErr w:type="spellEnd"/>
      <w:r>
        <w:t xml:space="preserve"> za </w:t>
      </w:r>
      <w:proofErr w:type="spellStart"/>
      <w:r>
        <w:t>první</w:t>
      </w:r>
      <w:proofErr w:type="spellEnd"/>
      <w:r>
        <w:t xml:space="preserve"> </w:t>
      </w:r>
      <w:proofErr w:type="spellStart"/>
      <w:r>
        <w:t>zúčtovací</w:t>
      </w:r>
      <w:proofErr w:type="spellEnd"/>
      <w:r>
        <w:rPr>
          <w:spacing w:val="17"/>
        </w:rPr>
        <w:t xml:space="preserve"> </w:t>
      </w:r>
      <w:proofErr w:type="spellStart"/>
      <w:r>
        <w:t>období</w:t>
      </w:r>
      <w:proofErr w:type="spellEnd"/>
      <w:r>
        <w:t>,</w:t>
      </w:r>
      <w:r>
        <w:rPr>
          <w:w w:val="99"/>
        </w:rPr>
        <w:t xml:space="preserve"> </w:t>
      </w:r>
      <w:r>
        <w:t>od</w:t>
      </w:r>
      <w:r>
        <w:rPr>
          <w:spacing w:val="45"/>
        </w:rPr>
        <w:t xml:space="preserve"> </w:t>
      </w:r>
      <w:proofErr w:type="spellStart"/>
      <w:r>
        <w:t>něhož</w:t>
      </w:r>
      <w:proofErr w:type="spellEnd"/>
      <w:r>
        <w:rPr>
          <w:spacing w:val="46"/>
        </w:rPr>
        <w:t xml:space="preserve"> </w:t>
      </w:r>
      <w:r>
        <w:t>se</w:t>
      </w:r>
      <w:r>
        <w:rPr>
          <w:spacing w:val="45"/>
        </w:rPr>
        <w:t xml:space="preserve"> </w:t>
      </w:r>
      <w:proofErr w:type="spellStart"/>
      <w:r>
        <w:t>navýšení</w:t>
      </w:r>
      <w:proofErr w:type="spellEnd"/>
      <w:r>
        <w:rPr>
          <w:spacing w:val="45"/>
        </w:rPr>
        <w:t xml:space="preserve"> </w:t>
      </w:r>
      <w:proofErr w:type="spellStart"/>
      <w:r>
        <w:t>uplatní</w:t>
      </w:r>
      <w:proofErr w:type="spellEnd"/>
      <w:r>
        <w:rPr>
          <w:spacing w:val="45"/>
        </w:rPr>
        <w:t xml:space="preserve"> </w:t>
      </w:r>
      <w:r>
        <w:t>(</w:t>
      </w:r>
      <w:proofErr w:type="spellStart"/>
      <w:r>
        <w:t>není</w:t>
      </w:r>
      <w:proofErr w:type="spellEnd"/>
      <w:r>
        <w:t>-</w:t>
      </w:r>
      <w:r>
        <w:t>li</w:t>
      </w:r>
      <w:r>
        <w:rPr>
          <w:spacing w:val="44"/>
        </w:rPr>
        <w:t xml:space="preserve"> </w:t>
      </w:r>
      <w:proofErr w:type="spellStart"/>
      <w:r>
        <w:t>výslovně</w:t>
      </w:r>
      <w:proofErr w:type="spellEnd"/>
      <w:r>
        <w:rPr>
          <w:spacing w:val="45"/>
        </w:rPr>
        <w:t xml:space="preserve"> </w:t>
      </w:r>
      <w:proofErr w:type="spellStart"/>
      <w:r>
        <w:t>sjednáno</w:t>
      </w:r>
      <w:proofErr w:type="spellEnd"/>
      <w:r>
        <w:rPr>
          <w:spacing w:val="45"/>
        </w:rPr>
        <w:t xml:space="preserve"> </w:t>
      </w:r>
      <w:proofErr w:type="spellStart"/>
      <w:r>
        <w:t>jinak</w:t>
      </w:r>
      <w:proofErr w:type="spellEnd"/>
      <w:r>
        <w:t>,</w:t>
      </w:r>
      <w:r>
        <w:rPr>
          <w:spacing w:val="45"/>
        </w:rPr>
        <w:t xml:space="preserve"> </w:t>
      </w:r>
      <w:proofErr w:type="spellStart"/>
      <w:r>
        <w:t>postačuje</w:t>
      </w:r>
      <w:proofErr w:type="spellEnd"/>
      <w:r>
        <w:rPr>
          <w:spacing w:val="45"/>
        </w:rPr>
        <w:t xml:space="preserve"> </w:t>
      </w:r>
      <w:proofErr w:type="spellStart"/>
      <w:r>
        <w:t>zaslání</w:t>
      </w:r>
      <w:proofErr w:type="spellEnd"/>
      <w:r>
        <w:rPr>
          <w:spacing w:val="45"/>
        </w:rPr>
        <w:t xml:space="preserve"> </w:t>
      </w:r>
      <w:proofErr w:type="spellStart"/>
      <w:r>
        <w:t>tohoto</w:t>
      </w:r>
      <w:proofErr w:type="spellEnd"/>
      <w:r>
        <w:rPr>
          <w:spacing w:val="45"/>
        </w:rPr>
        <w:t xml:space="preserve"> </w:t>
      </w:r>
      <w:proofErr w:type="spellStart"/>
      <w:r>
        <w:t>oznámení</w:t>
      </w:r>
      <w:proofErr w:type="spellEnd"/>
      <w:r>
        <w:rPr>
          <w:w w:val="99"/>
        </w:rPr>
        <w:t xml:space="preserve"> </w:t>
      </w:r>
      <w:proofErr w:type="spellStart"/>
      <w:r>
        <w:t>elektronickou</w:t>
      </w:r>
      <w:proofErr w:type="spellEnd"/>
      <w:r>
        <w:t xml:space="preserve"> </w:t>
      </w:r>
      <w:proofErr w:type="spellStart"/>
      <w:r>
        <w:t>formou</w:t>
      </w:r>
      <w:proofErr w:type="spellEnd"/>
      <w:r>
        <w:t xml:space="preserve">).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společnost</w:t>
      </w:r>
      <w:proofErr w:type="spellEnd"/>
      <w:r>
        <w:t xml:space="preserve"> O2 </w:t>
      </w:r>
      <w:proofErr w:type="spellStart"/>
      <w:r>
        <w:t>neoznámí</w:t>
      </w:r>
      <w:proofErr w:type="spellEnd"/>
      <w:r>
        <w:t xml:space="preserve"> </w:t>
      </w:r>
      <w:proofErr w:type="spellStart"/>
      <w:r>
        <w:t>navýšení</w:t>
      </w:r>
      <w:proofErr w:type="spellEnd"/>
      <w:r>
        <w:t xml:space="preserve"> Cen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</w:t>
      </w:r>
      <w:r>
        <w:rPr>
          <w:spacing w:val="14"/>
        </w:rPr>
        <w:t xml:space="preserve"> </w:t>
      </w:r>
      <w:proofErr w:type="spellStart"/>
      <w:r>
        <w:t>předcházející</w:t>
      </w:r>
      <w:proofErr w:type="spellEnd"/>
      <w:r>
        <w:rPr>
          <w:w w:val="99"/>
        </w:rPr>
        <w:t xml:space="preserve"> </w:t>
      </w:r>
      <w:proofErr w:type="spellStart"/>
      <w:r>
        <w:t>větě</w:t>
      </w:r>
      <w:proofErr w:type="spellEnd"/>
      <w:r>
        <w:t xml:space="preserve">, k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navýšení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inflační</w:t>
      </w:r>
      <w:proofErr w:type="spellEnd"/>
      <w:r>
        <w:t xml:space="preserve"> </w:t>
      </w:r>
      <w:proofErr w:type="spellStart"/>
      <w:r>
        <w:t>doložky</w:t>
      </w:r>
      <w:proofErr w:type="spellEnd"/>
      <w:r>
        <w:t xml:space="preserve"> v </w:t>
      </w:r>
      <w:proofErr w:type="spellStart"/>
      <w:r>
        <w:t>daném</w:t>
      </w:r>
      <w:proofErr w:type="spellEnd"/>
      <w:r>
        <w:t xml:space="preserve"> </w:t>
      </w:r>
      <w:proofErr w:type="spellStart"/>
      <w:r>
        <w:t>kalendářním</w:t>
      </w:r>
      <w:proofErr w:type="spellEnd"/>
      <w:r>
        <w:t xml:space="preserve"> </w:t>
      </w:r>
      <w:proofErr w:type="spellStart"/>
      <w:r>
        <w:t>roce</w:t>
      </w:r>
      <w:proofErr w:type="spellEnd"/>
      <w:r>
        <w:rPr>
          <w:spacing w:val="-25"/>
        </w:rPr>
        <w:t xml:space="preserve"> </w:t>
      </w:r>
      <w:proofErr w:type="spellStart"/>
      <w:r>
        <w:t>nedojde</w:t>
      </w:r>
      <w:proofErr w:type="spellEnd"/>
      <w:r>
        <w:t>.</w:t>
      </w:r>
    </w:p>
    <w:p w14:paraId="4C10DAEB" w14:textId="77777777" w:rsidR="004E4B03" w:rsidRDefault="008E3F3C">
      <w:pPr>
        <w:pStyle w:val="Zkladntext"/>
        <w:spacing w:before="118"/>
        <w:ind w:left="620" w:right="112"/>
        <w:jc w:val="both"/>
      </w:pPr>
      <w:r>
        <w:t>V</w:t>
      </w:r>
      <w:r>
        <w:rPr>
          <w:spacing w:val="25"/>
        </w:rPr>
        <w:t xml:space="preserve"> </w:t>
      </w:r>
      <w:proofErr w:type="spellStart"/>
      <w:r>
        <w:t>případě</w:t>
      </w:r>
      <w:proofErr w:type="spellEnd"/>
      <w:r>
        <w:t>,</w:t>
      </w:r>
      <w:r>
        <w:rPr>
          <w:spacing w:val="26"/>
        </w:rPr>
        <w:t xml:space="preserve"> </w:t>
      </w:r>
      <w:proofErr w:type="spellStart"/>
      <w:r>
        <w:t>že</w:t>
      </w:r>
      <w:proofErr w:type="spellEnd"/>
      <w:r>
        <w:rPr>
          <w:spacing w:val="26"/>
        </w:rPr>
        <w:t xml:space="preserve"> </w:t>
      </w:r>
      <w:proofErr w:type="spellStart"/>
      <w:r>
        <w:t>Inflace</w:t>
      </w:r>
      <w:proofErr w:type="spellEnd"/>
      <w:r>
        <w:rPr>
          <w:spacing w:val="25"/>
        </w:rPr>
        <w:t xml:space="preserve"> </w:t>
      </w:r>
      <w:proofErr w:type="spellStart"/>
      <w:r>
        <w:t>přestane</w:t>
      </w:r>
      <w:proofErr w:type="spellEnd"/>
      <w:r>
        <w:rPr>
          <w:spacing w:val="25"/>
        </w:rPr>
        <w:t xml:space="preserve"> </w:t>
      </w:r>
      <w:proofErr w:type="spellStart"/>
      <w:r>
        <w:t>být</w:t>
      </w:r>
      <w:proofErr w:type="spellEnd"/>
      <w:r>
        <w:rPr>
          <w:spacing w:val="26"/>
        </w:rPr>
        <w:t xml:space="preserve"> </w:t>
      </w:r>
      <w:proofErr w:type="spellStart"/>
      <w:r>
        <w:t>vyhlašována</w:t>
      </w:r>
      <w:proofErr w:type="spellEnd"/>
      <w:r>
        <w:t>,</w:t>
      </w:r>
      <w:r>
        <w:rPr>
          <w:spacing w:val="25"/>
        </w:rPr>
        <w:t xml:space="preserve"> </w:t>
      </w:r>
      <w:proofErr w:type="spellStart"/>
      <w:r>
        <w:t>zavazují</w:t>
      </w:r>
      <w:proofErr w:type="spellEnd"/>
      <w:r>
        <w:rPr>
          <w:spacing w:val="23"/>
        </w:rPr>
        <w:t xml:space="preserve"> </w:t>
      </w:r>
      <w:r>
        <w:t>se</w:t>
      </w:r>
      <w:r>
        <w:rPr>
          <w:spacing w:val="23"/>
        </w:rPr>
        <w:t xml:space="preserve"> </w:t>
      </w:r>
      <w:proofErr w:type="spellStart"/>
      <w:r>
        <w:t>smluvní</w:t>
      </w:r>
      <w:proofErr w:type="spellEnd"/>
      <w:r>
        <w:rPr>
          <w:spacing w:val="25"/>
        </w:rPr>
        <w:t xml:space="preserve"> </w:t>
      </w:r>
      <w:proofErr w:type="spellStart"/>
      <w:r>
        <w:t>strany</w:t>
      </w:r>
      <w:proofErr w:type="spellEnd"/>
      <w:r>
        <w:rPr>
          <w:spacing w:val="24"/>
        </w:rPr>
        <w:t xml:space="preserve"> </w:t>
      </w:r>
      <w:r>
        <w:t>v</w:t>
      </w:r>
      <w:r>
        <w:rPr>
          <w:spacing w:val="27"/>
        </w:rPr>
        <w:t xml:space="preserve"> </w:t>
      </w:r>
      <w:proofErr w:type="spellStart"/>
      <w:r>
        <w:t>dobré</w:t>
      </w:r>
      <w:proofErr w:type="spellEnd"/>
      <w:r>
        <w:rPr>
          <w:spacing w:val="23"/>
        </w:rPr>
        <w:t xml:space="preserve"> </w:t>
      </w:r>
      <w:proofErr w:type="spellStart"/>
      <w:r>
        <w:t>víře</w:t>
      </w:r>
      <w:proofErr w:type="spellEnd"/>
      <w:r>
        <w:rPr>
          <w:spacing w:val="25"/>
        </w:rPr>
        <w:t xml:space="preserve"> </w:t>
      </w:r>
      <w:proofErr w:type="spellStart"/>
      <w:r>
        <w:t>jednat</w:t>
      </w:r>
      <w:proofErr w:type="spellEnd"/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proofErr w:type="spellStart"/>
      <w:r>
        <w:t>na</w:t>
      </w:r>
      <w:proofErr w:type="spellEnd"/>
      <w:r>
        <w:rPr>
          <w:w w:val="99"/>
        </w:rPr>
        <w:t xml:space="preserve"> </w:t>
      </w:r>
      <w:proofErr w:type="spellStart"/>
      <w:r>
        <w:t>písemnou</w:t>
      </w:r>
      <w:proofErr w:type="spellEnd"/>
      <w:r>
        <w:rPr>
          <w:spacing w:val="28"/>
        </w:rPr>
        <w:t xml:space="preserve"> </w:t>
      </w:r>
      <w:proofErr w:type="spellStart"/>
      <w:r>
        <w:t>výzvu</w:t>
      </w:r>
      <w:proofErr w:type="spellEnd"/>
      <w:r>
        <w:rPr>
          <w:spacing w:val="28"/>
        </w:rPr>
        <w:t xml:space="preserve"> </w:t>
      </w:r>
      <w:proofErr w:type="spellStart"/>
      <w:r>
        <w:t>kterékoli</w:t>
      </w:r>
      <w:proofErr w:type="spellEnd"/>
      <w:r>
        <w:rPr>
          <w:spacing w:val="30"/>
        </w:rPr>
        <w:t xml:space="preserve"> </w:t>
      </w:r>
      <w:r>
        <w:t>z</w:t>
      </w:r>
      <w:r>
        <w:rPr>
          <w:spacing w:val="30"/>
        </w:rPr>
        <w:t xml:space="preserve"> </w:t>
      </w:r>
      <w:proofErr w:type="spellStart"/>
      <w:r>
        <w:t>nich</w:t>
      </w:r>
      <w:proofErr w:type="spellEnd"/>
      <w:r>
        <w:rPr>
          <w:spacing w:val="31"/>
        </w:rPr>
        <w:t xml:space="preserve"> </w:t>
      </w:r>
      <w:r>
        <w:t>do</w:t>
      </w:r>
      <w:r>
        <w:rPr>
          <w:spacing w:val="30"/>
        </w:rPr>
        <w:t xml:space="preserve"> </w:t>
      </w:r>
      <w:proofErr w:type="spellStart"/>
      <w:r>
        <w:t>dvaceti</w:t>
      </w:r>
      <w:proofErr w:type="spellEnd"/>
      <w:r>
        <w:rPr>
          <w:spacing w:val="29"/>
        </w:rPr>
        <w:t xml:space="preserve"> </w:t>
      </w:r>
      <w:r>
        <w:t>(20)</w:t>
      </w:r>
      <w:r>
        <w:rPr>
          <w:spacing w:val="29"/>
        </w:rPr>
        <w:t xml:space="preserve"> </w:t>
      </w:r>
      <w:proofErr w:type="spellStart"/>
      <w:r>
        <w:t>pracovních</w:t>
      </w:r>
      <w:proofErr w:type="spellEnd"/>
      <w:r>
        <w:rPr>
          <w:spacing w:val="28"/>
        </w:rPr>
        <w:t xml:space="preserve"> </w:t>
      </w:r>
      <w:proofErr w:type="spellStart"/>
      <w:r>
        <w:t>dnů</w:t>
      </w:r>
      <w:proofErr w:type="spellEnd"/>
      <w:r>
        <w:rPr>
          <w:spacing w:val="28"/>
        </w:rPr>
        <w:t xml:space="preserve"> </w:t>
      </w:r>
      <w:proofErr w:type="spellStart"/>
      <w:r>
        <w:t>od</w:t>
      </w:r>
      <w:proofErr w:type="spellEnd"/>
      <w:r>
        <w:rPr>
          <w:spacing w:val="28"/>
        </w:rPr>
        <w:t xml:space="preserve"> </w:t>
      </w:r>
      <w:proofErr w:type="spellStart"/>
      <w:r>
        <w:t>doručení</w:t>
      </w:r>
      <w:proofErr w:type="spellEnd"/>
      <w:r>
        <w:rPr>
          <w:spacing w:val="33"/>
        </w:rPr>
        <w:t xml:space="preserve"> </w:t>
      </w:r>
      <w:proofErr w:type="spellStart"/>
      <w:r>
        <w:t>písemné</w:t>
      </w:r>
      <w:proofErr w:type="spellEnd"/>
      <w:r>
        <w:rPr>
          <w:spacing w:val="28"/>
        </w:rPr>
        <w:t xml:space="preserve"> </w:t>
      </w:r>
      <w:proofErr w:type="spellStart"/>
      <w:r>
        <w:t>výzvy</w:t>
      </w:r>
      <w:proofErr w:type="spellEnd"/>
      <w:r>
        <w:rPr>
          <w:spacing w:val="30"/>
        </w:rPr>
        <w:t xml:space="preserve"> </w:t>
      </w:r>
      <w:proofErr w:type="spellStart"/>
      <w:r>
        <w:t>uzavřít</w:t>
      </w:r>
      <w:proofErr w:type="spellEnd"/>
      <w:r>
        <w:rPr>
          <w:w w:val="99"/>
        </w:rPr>
        <w:t xml:space="preserve"> </w:t>
      </w:r>
      <w:proofErr w:type="spellStart"/>
      <w:r>
        <w:t>dodatek</w:t>
      </w:r>
      <w:proofErr w:type="spellEnd"/>
      <w:r>
        <w:rPr>
          <w:spacing w:val="-16"/>
        </w:rPr>
        <w:t xml:space="preserve"> </w:t>
      </w:r>
      <w:r>
        <w:t>k</w:t>
      </w:r>
      <w:r>
        <w:rPr>
          <w:spacing w:val="-13"/>
        </w:rPr>
        <w:t xml:space="preserve"> </w:t>
      </w:r>
      <w:proofErr w:type="spellStart"/>
      <w:r>
        <w:t>Rámcové</w:t>
      </w:r>
      <w:proofErr w:type="spellEnd"/>
      <w:r>
        <w:rPr>
          <w:spacing w:val="-17"/>
        </w:rPr>
        <w:t xml:space="preserve"> </w:t>
      </w:r>
      <w:proofErr w:type="spellStart"/>
      <w:r>
        <w:t>dohodě</w:t>
      </w:r>
      <w:proofErr w:type="spellEnd"/>
      <w:r>
        <w:t>,</w:t>
      </w:r>
      <w:r>
        <w:rPr>
          <w:spacing w:val="-16"/>
        </w:rPr>
        <w:t xml:space="preserve"> </w:t>
      </w:r>
      <w:proofErr w:type="spellStart"/>
      <w:r>
        <w:t>kterým</w:t>
      </w:r>
      <w:proofErr w:type="spellEnd"/>
      <w:r>
        <w:rPr>
          <w:spacing w:val="-14"/>
        </w:rPr>
        <w:t xml:space="preserve"> </w:t>
      </w:r>
      <w:proofErr w:type="spellStart"/>
      <w:r>
        <w:t>bude</w:t>
      </w:r>
      <w:proofErr w:type="spellEnd"/>
      <w:r>
        <w:rPr>
          <w:spacing w:val="-14"/>
        </w:rPr>
        <w:t xml:space="preserve"> </w:t>
      </w:r>
      <w:proofErr w:type="spellStart"/>
      <w:r>
        <w:t>Inflace</w:t>
      </w:r>
      <w:proofErr w:type="spellEnd"/>
      <w:r>
        <w:rPr>
          <w:spacing w:val="-14"/>
        </w:rPr>
        <w:t xml:space="preserve"> </w:t>
      </w:r>
      <w:proofErr w:type="spellStart"/>
      <w:r>
        <w:t>nahrazena</w:t>
      </w:r>
      <w:proofErr w:type="spellEnd"/>
      <w:r>
        <w:rPr>
          <w:spacing w:val="-14"/>
        </w:rPr>
        <w:t xml:space="preserve"> </w:t>
      </w:r>
      <w:proofErr w:type="spellStart"/>
      <w:r>
        <w:t>mírou</w:t>
      </w:r>
      <w:proofErr w:type="spellEnd"/>
      <w:r>
        <w:rPr>
          <w:spacing w:val="-15"/>
        </w:rPr>
        <w:t xml:space="preserve"> </w:t>
      </w:r>
      <w:proofErr w:type="spellStart"/>
      <w:r>
        <w:t>růstu</w:t>
      </w:r>
      <w:proofErr w:type="spellEnd"/>
      <w:r>
        <w:rPr>
          <w:spacing w:val="-15"/>
        </w:rPr>
        <w:t xml:space="preserve"> </w:t>
      </w:r>
      <w:proofErr w:type="spellStart"/>
      <w:r>
        <w:t>spotřebitelských</w:t>
      </w:r>
      <w:proofErr w:type="spellEnd"/>
      <w:r>
        <w:rPr>
          <w:spacing w:val="-17"/>
        </w:rPr>
        <w:t xml:space="preserve"> </w:t>
      </w:r>
      <w:proofErr w:type="spellStart"/>
      <w:r>
        <w:t>cen</w:t>
      </w:r>
      <w:proofErr w:type="spellEnd"/>
      <w:r>
        <w:rPr>
          <w:spacing w:val="-17"/>
        </w:rPr>
        <w:t xml:space="preserve"> </w:t>
      </w:r>
      <w:proofErr w:type="spellStart"/>
      <w:r>
        <w:t>stanovenou</w:t>
      </w:r>
      <w:proofErr w:type="spellEnd"/>
      <w:r>
        <w:rPr>
          <w:w w:val="99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srovnatelného</w:t>
      </w:r>
      <w:proofErr w:type="spellEnd"/>
      <w:r>
        <w:t xml:space="preserve"> </w:t>
      </w:r>
      <w:proofErr w:type="spellStart"/>
      <w:r>
        <w:t>nástupnického</w:t>
      </w:r>
      <w:proofErr w:type="spellEnd"/>
      <w:r>
        <w:t xml:space="preserve"> </w:t>
      </w:r>
      <w:proofErr w:type="spellStart"/>
      <w:r>
        <w:t>indexu</w:t>
      </w:r>
      <w:proofErr w:type="spellEnd"/>
      <w:r>
        <w:t xml:space="preserve">. </w:t>
      </w:r>
      <w:proofErr w:type="spellStart"/>
      <w:r>
        <w:t>Uplyne</w:t>
      </w:r>
      <w:proofErr w:type="spellEnd"/>
      <w:r>
        <w:t>-</w:t>
      </w:r>
      <w:r>
        <w:t xml:space="preserve">li </w:t>
      </w:r>
      <w:proofErr w:type="spellStart"/>
      <w:r>
        <w:t>marně</w:t>
      </w:r>
      <w:proofErr w:type="spellEnd"/>
      <w:r>
        <w:t xml:space="preserve"> </w:t>
      </w:r>
      <w:proofErr w:type="spellStart"/>
      <w:r>
        <w:t>lhůta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předchozí</w:t>
      </w:r>
      <w:proofErr w:type="spellEnd"/>
      <w:r>
        <w:t xml:space="preserve"> </w:t>
      </w:r>
      <w:proofErr w:type="spellStart"/>
      <w:r>
        <w:t>věty</w:t>
      </w:r>
      <w:proofErr w:type="spellEnd"/>
      <w:r>
        <w:t>, je</w:t>
      </w:r>
      <w:r>
        <w:rPr>
          <w:spacing w:val="-38"/>
        </w:rPr>
        <w:t xml:space="preserve"> </w:t>
      </w:r>
      <w:proofErr w:type="spellStart"/>
      <w:r>
        <w:t>společnost</w:t>
      </w:r>
      <w:proofErr w:type="spellEnd"/>
      <w:r>
        <w:rPr>
          <w:w w:val="99"/>
        </w:rPr>
        <w:t xml:space="preserve"> </w:t>
      </w:r>
      <w:r>
        <w:t xml:space="preserve">O2 </w:t>
      </w:r>
      <w:proofErr w:type="spellStart"/>
      <w:r>
        <w:t>oprávněna</w:t>
      </w:r>
      <w:proofErr w:type="spellEnd"/>
      <w:r>
        <w:t xml:space="preserve"> z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Rámcovou</w:t>
      </w:r>
      <w:proofErr w:type="spellEnd"/>
      <w:r>
        <w:t xml:space="preserve"> </w:t>
      </w:r>
      <w:proofErr w:type="spellStart"/>
      <w:r>
        <w:t>dohodu</w:t>
      </w:r>
      <w:proofErr w:type="spellEnd"/>
      <w:r>
        <w:t xml:space="preserve"> </w:t>
      </w:r>
      <w:proofErr w:type="spellStart"/>
      <w:r>
        <w:t>vypovědět</w:t>
      </w:r>
      <w:proofErr w:type="spellEnd"/>
      <w:r>
        <w:t xml:space="preserve"> s </w:t>
      </w:r>
      <w:proofErr w:type="spellStart"/>
      <w:r>
        <w:t>výpovědní</w:t>
      </w:r>
      <w:proofErr w:type="spellEnd"/>
      <w:r>
        <w:t xml:space="preserve"> </w:t>
      </w:r>
      <w:proofErr w:type="spellStart"/>
      <w:r>
        <w:t>dobou</w:t>
      </w:r>
      <w:proofErr w:type="spellEnd"/>
      <w:r>
        <w:t xml:space="preserve"> 30</w:t>
      </w:r>
      <w:r>
        <w:rPr>
          <w:spacing w:val="51"/>
        </w:rPr>
        <w:t xml:space="preserve"> </w:t>
      </w:r>
      <w:r>
        <w:t>(</w:t>
      </w:r>
      <w:proofErr w:type="spellStart"/>
      <w:r>
        <w:t>třicet</w:t>
      </w:r>
      <w:proofErr w:type="spellEnd"/>
      <w:r>
        <w:t>)</w:t>
      </w:r>
      <w:r>
        <w:rPr>
          <w:w w:val="99"/>
        </w:rPr>
        <w:t xml:space="preserve"> </w:t>
      </w:r>
      <w:proofErr w:type="spellStart"/>
      <w:r>
        <w:t>kalendářních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rPr>
          <w:spacing w:val="-11"/>
        </w:rPr>
        <w:t xml:space="preserve"> </w:t>
      </w:r>
      <w:proofErr w:type="spellStart"/>
      <w:r>
        <w:t>výpovědi</w:t>
      </w:r>
      <w:proofErr w:type="spellEnd"/>
      <w:r>
        <w:t>.</w:t>
      </w:r>
    </w:p>
    <w:p w14:paraId="4C10DAEC" w14:textId="77777777" w:rsidR="004E4B03" w:rsidRDefault="008E3F3C">
      <w:pPr>
        <w:spacing w:before="118"/>
        <w:ind w:left="759" w:right="111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bCs/>
          <w:i/>
          <w:sz w:val="20"/>
          <w:szCs w:val="20"/>
        </w:rPr>
        <w:t>Příklad</w:t>
      </w:r>
      <w:proofErr w:type="spellEnd"/>
      <w:r>
        <w:rPr>
          <w:rFonts w:ascii="Arial" w:eastAsia="Arial" w:hAnsi="Arial" w:cs="Arial"/>
          <w:b/>
          <w:bCs/>
          <w:i/>
          <w:sz w:val="20"/>
          <w:szCs w:val="20"/>
        </w:rPr>
        <w:t>:</w:t>
      </w:r>
      <w:r>
        <w:rPr>
          <w:rFonts w:ascii="Arial" w:eastAsia="Arial" w:hAnsi="Arial" w:cs="Arial"/>
          <w:b/>
          <w:bCs/>
          <w:i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Rámcová</w:t>
      </w:r>
      <w:proofErr w:type="spellEnd"/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dohoda</w:t>
      </w:r>
      <w:proofErr w:type="spellEnd"/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mezi</w:t>
      </w:r>
      <w:proofErr w:type="spellEnd"/>
      <w:r>
        <w:rPr>
          <w:rFonts w:ascii="Arial" w:eastAsia="Arial" w:hAnsi="Arial" w:cs="Arial"/>
          <w:i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O2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Účastníkem</w:t>
      </w:r>
      <w:proofErr w:type="spellEnd"/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byla</w:t>
      </w:r>
      <w:proofErr w:type="spellEnd"/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uzavřena</w:t>
      </w:r>
      <w:proofErr w:type="spellEnd"/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touto</w:t>
      </w:r>
      <w:proofErr w:type="spellEnd"/>
      <w:r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inflační</w:t>
      </w:r>
      <w:proofErr w:type="spellEnd"/>
      <w:r>
        <w:rPr>
          <w:rFonts w:ascii="Arial" w:eastAsia="Arial" w:hAnsi="Arial" w:cs="Arial"/>
          <w:i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doložkou</w:t>
      </w:r>
      <w:proofErr w:type="spellEnd"/>
      <w:r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dne</w:t>
      </w:r>
      <w:proofErr w:type="spellEnd"/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5.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dubna</w:t>
      </w:r>
      <w:proofErr w:type="spellEnd"/>
      <w:r>
        <w:rPr>
          <w:rFonts w:ascii="Arial" w:eastAsia="Arial" w:hAnsi="Arial" w:cs="Arial"/>
          <w:i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2018 a v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její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říloze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č. 1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byl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sjednán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jen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„Tarif </w:t>
      </w:r>
      <w:proofErr w:type="gramStart"/>
      <w:r>
        <w:rPr>
          <w:rFonts w:ascii="Arial" w:eastAsia="Arial" w:hAnsi="Arial" w:cs="Arial"/>
          <w:i/>
          <w:sz w:val="20"/>
          <w:szCs w:val="20"/>
        </w:rPr>
        <w:t>1“ s</w:t>
      </w:r>
      <w:proofErr w:type="gram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individualizovanou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měsíční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cenou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bez DPH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ve</w:t>
      </w:r>
      <w:proofErr w:type="spellEnd"/>
      <w:r>
        <w:rPr>
          <w:rFonts w:ascii="Arial" w:eastAsia="Arial" w:hAnsi="Arial" w:cs="Arial"/>
          <w:i/>
          <w:spacing w:val="4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výši</w:t>
      </w:r>
      <w:proofErr w:type="spellEnd"/>
      <w:r>
        <w:rPr>
          <w:rFonts w:ascii="Arial" w:eastAsia="Arial" w:hAnsi="Arial" w:cs="Arial"/>
          <w:i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134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Kč</w:t>
      </w:r>
      <w:proofErr w:type="spellEnd"/>
      <w:r>
        <w:rPr>
          <w:rFonts w:ascii="Arial" w:eastAsia="Arial" w:hAnsi="Arial" w:cs="Arial"/>
          <w:i/>
          <w:sz w:val="20"/>
          <w:szCs w:val="20"/>
        </w:rPr>
        <w:t>,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zúčtovací</w:t>
      </w:r>
      <w:proofErr w:type="spellEnd"/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období</w:t>
      </w:r>
      <w:proofErr w:type="spellEnd"/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účastníka</w:t>
      </w:r>
      <w:proofErr w:type="spellEnd"/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začíná</w:t>
      </w:r>
      <w:proofErr w:type="spellEnd"/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vždy</w:t>
      </w:r>
      <w:proofErr w:type="spellEnd"/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prvním</w:t>
      </w:r>
      <w:proofErr w:type="spellEnd"/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dnem</w:t>
      </w:r>
      <w:proofErr w:type="spellEnd"/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příslušného</w:t>
      </w:r>
      <w:proofErr w:type="spellEnd"/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kalendářního</w:t>
      </w:r>
      <w:proofErr w:type="spellEnd"/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měsíce</w:t>
      </w:r>
      <w:proofErr w:type="spellEnd"/>
      <w:r>
        <w:rPr>
          <w:rFonts w:ascii="Arial" w:eastAsia="Arial" w:hAnsi="Arial" w:cs="Arial"/>
          <w:i/>
          <w:sz w:val="20"/>
          <w:szCs w:val="20"/>
        </w:rPr>
        <w:t>.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Podle</w:t>
      </w:r>
      <w:proofErr w:type="spellEnd"/>
      <w:r>
        <w:rPr>
          <w:rFonts w:ascii="Arial" w:eastAsia="Arial" w:hAnsi="Arial" w:cs="Arial"/>
          <w:i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inflační</w:t>
      </w:r>
      <w:proofErr w:type="spellEnd"/>
      <w:r>
        <w:rPr>
          <w:rFonts w:ascii="Arial" w:eastAsia="Arial" w:hAnsi="Arial" w:cs="Arial"/>
          <w:i/>
          <w:spacing w:val="3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doložky</w:t>
      </w:r>
      <w:proofErr w:type="spellEnd"/>
      <w:r>
        <w:rPr>
          <w:rFonts w:ascii="Arial" w:eastAsia="Arial" w:hAnsi="Arial" w:cs="Arial"/>
          <w:i/>
          <w:spacing w:val="3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dochází</w:t>
      </w:r>
      <w:proofErr w:type="spellEnd"/>
      <w:r>
        <w:rPr>
          <w:rFonts w:ascii="Arial" w:eastAsia="Arial" w:hAnsi="Arial" w:cs="Arial"/>
          <w:i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k</w:t>
      </w:r>
      <w:r>
        <w:rPr>
          <w:rFonts w:ascii="Arial" w:eastAsia="Arial" w:hAnsi="Arial" w:cs="Arial"/>
          <w:i/>
          <w:spacing w:val="3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prvnímu</w:t>
      </w:r>
      <w:proofErr w:type="spellEnd"/>
      <w:r>
        <w:rPr>
          <w:rFonts w:ascii="Arial" w:eastAsia="Arial" w:hAnsi="Arial" w:cs="Arial"/>
          <w:i/>
          <w:spacing w:val="3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navýšení</w:t>
      </w:r>
      <w:proofErr w:type="spellEnd"/>
      <w:r>
        <w:rPr>
          <w:rFonts w:ascii="Arial" w:eastAsia="Arial" w:hAnsi="Arial" w:cs="Arial"/>
          <w:i/>
          <w:spacing w:val="3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ceny</w:t>
      </w:r>
      <w:proofErr w:type="spellEnd"/>
      <w:r>
        <w:rPr>
          <w:rFonts w:ascii="Arial" w:eastAsia="Arial" w:hAnsi="Arial" w:cs="Arial"/>
          <w:i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„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Tarifu</w:t>
      </w:r>
      <w:proofErr w:type="spellEnd"/>
      <w:r>
        <w:rPr>
          <w:rFonts w:ascii="Arial" w:eastAsia="Arial" w:hAnsi="Arial" w:cs="Arial"/>
          <w:i/>
          <w:spacing w:val="37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i/>
          <w:sz w:val="20"/>
          <w:szCs w:val="20"/>
        </w:rPr>
        <w:t>1“</w:t>
      </w:r>
      <w:r>
        <w:rPr>
          <w:rFonts w:ascii="Arial" w:eastAsia="Arial" w:hAnsi="Arial" w:cs="Arial"/>
          <w:i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</w:t>
      </w:r>
      <w:proofErr w:type="gramEnd"/>
      <w:r>
        <w:rPr>
          <w:rFonts w:ascii="Arial" w:eastAsia="Arial" w:hAnsi="Arial" w:cs="Arial"/>
          <w:i/>
          <w:spacing w:val="3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míru</w:t>
      </w:r>
      <w:proofErr w:type="spellEnd"/>
      <w:r>
        <w:rPr>
          <w:rFonts w:ascii="Arial" w:eastAsia="Arial" w:hAnsi="Arial" w:cs="Arial"/>
          <w:i/>
          <w:spacing w:val="3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inflace</w:t>
      </w:r>
      <w:proofErr w:type="spellEnd"/>
      <w:r>
        <w:rPr>
          <w:rFonts w:ascii="Arial" w:eastAsia="Arial" w:hAnsi="Arial" w:cs="Arial"/>
          <w:i/>
          <w:spacing w:val="3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vyjádřenou</w:t>
      </w:r>
      <w:proofErr w:type="spellEnd"/>
      <w:r>
        <w:rPr>
          <w:rFonts w:ascii="Arial" w:eastAsia="Arial" w:hAnsi="Arial" w:cs="Arial"/>
          <w:i/>
          <w:spacing w:val="3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přírůstkem</w:t>
      </w:r>
      <w:proofErr w:type="spellEnd"/>
      <w:r>
        <w:rPr>
          <w:rFonts w:ascii="Arial" w:eastAsia="Arial" w:hAnsi="Arial" w:cs="Arial"/>
          <w:i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průměrného</w:t>
      </w:r>
      <w:proofErr w:type="spellEnd"/>
      <w:r>
        <w:rPr>
          <w:rFonts w:ascii="Arial" w:eastAsia="Arial" w:hAnsi="Arial" w:cs="Arial"/>
          <w:i/>
          <w:spacing w:val="2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roční</w:t>
      </w:r>
      <w:proofErr w:type="spellEnd"/>
      <w:r>
        <w:rPr>
          <w:rFonts w:ascii="Arial" w:eastAsia="Arial" w:hAnsi="Arial" w:cs="Arial"/>
          <w:i/>
          <w:spacing w:val="2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indexu</w:t>
      </w:r>
      <w:proofErr w:type="spellEnd"/>
      <w:r>
        <w:rPr>
          <w:rFonts w:ascii="Arial" w:eastAsia="Arial" w:hAnsi="Arial" w:cs="Arial"/>
          <w:i/>
          <w:spacing w:val="2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spotřebitelských</w:t>
      </w:r>
      <w:proofErr w:type="spellEnd"/>
      <w:r>
        <w:rPr>
          <w:rFonts w:ascii="Arial" w:eastAsia="Arial" w:hAnsi="Arial" w:cs="Arial"/>
          <w:i/>
          <w:spacing w:val="2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cen</w:t>
      </w:r>
      <w:proofErr w:type="spellEnd"/>
      <w:r>
        <w:rPr>
          <w:rFonts w:ascii="Arial" w:eastAsia="Arial" w:hAnsi="Arial" w:cs="Arial"/>
          <w:i/>
          <w:spacing w:val="2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vyhlášené</w:t>
      </w:r>
      <w:proofErr w:type="spellEnd"/>
      <w:r>
        <w:rPr>
          <w:rFonts w:ascii="Arial" w:eastAsia="Arial" w:hAnsi="Arial" w:cs="Arial"/>
          <w:i/>
          <w:spacing w:val="2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Českým</w:t>
      </w:r>
      <w:proofErr w:type="spellEnd"/>
      <w:r>
        <w:rPr>
          <w:rFonts w:ascii="Arial" w:eastAsia="Arial" w:hAnsi="Arial" w:cs="Arial"/>
          <w:i/>
          <w:spacing w:val="2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statistickým</w:t>
      </w:r>
      <w:proofErr w:type="spellEnd"/>
      <w:r>
        <w:rPr>
          <w:rFonts w:ascii="Arial" w:eastAsia="Arial" w:hAnsi="Arial" w:cs="Arial"/>
          <w:i/>
          <w:spacing w:val="2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úřadem</w:t>
      </w:r>
      <w:proofErr w:type="spellEnd"/>
      <w:r>
        <w:rPr>
          <w:rFonts w:ascii="Arial" w:eastAsia="Arial" w:hAnsi="Arial" w:cs="Arial"/>
          <w:i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v</w:t>
      </w:r>
      <w:r>
        <w:rPr>
          <w:rFonts w:ascii="Arial" w:eastAsia="Arial" w:hAnsi="Arial" w:cs="Arial"/>
          <w:i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lednu</w:t>
      </w:r>
      <w:proofErr w:type="spellEnd"/>
      <w:r>
        <w:rPr>
          <w:rFonts w:ascii="Arial" w:eastAsia="Arial" w:hAnsi="Arial" w:cs="Arial"/>
          <w:i/>
          <w:spacing w:val="2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roku</w:t>
      </w:r>
      <w:proofErr w:type="spellEnd"/>
      <w:r>
        <w:rPr>
          <w:rFonts w:ascii="Arial" w:eastAsia="Arial" w:hAnsi="Arial" w:cs="Arial"/>
          <w:i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2019. Míra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inflace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kterou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Český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statistický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úřad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v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lednu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2019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zveřejnil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činí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2,2 %, proto</w:t>
      </w:r>
      <w:r>
        <w:rPr>
          <w:rFonts w:ascii="Arial" w:eastAsia="Arial" w:hAnsi="Arial" w:cs="Arial"/>
          <w:i/>
          <w:spacing w:val="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částka</w:t>
      </w:r>
      <w:proofErr w:type="spellEnd"/>
      <w:r>
        <w:rPr>
          <w:rFonts w:ascii="Arial" w:eastAsia="Arial" w:hAnsi="Arial" w:cs="Arial"/>
          <w:i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navýšení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ceny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tarifu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činí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z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jeho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ceny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bez DPH (134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Kč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) 2,2 %,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tedy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po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zaokrouhlení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dvě</w:t>
      </w:r>
      <w:proofErr w:type="spellEnd"/>
      <w:r>
        <w:rPr>
          <w:rFonts w:ascii="Arial" w:eastAsia="Arial" w:hAnsi="Arial" w:cs="Arial"/>
          <w:i/>
          <w:spacing w:val="4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desetinná</w:t>
      </w:r>
      <w:proofErr w:type="spellEnd"/>
      <w:r>
        <w:rPr>
          <w:rFonts w:ascii="Arial" w:eastAsia="Arial" w:hAnsi="Arial" w:cs="Arial"/>
          <w:i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místa</w:t>
      </w:r>
      <w:proofErr w:type="spellEnd"/>
      <w:r>
        <w:rPr>
          <w:rFonts w:ascii="Arial" w:eastAsia="Arial" w:hAnsi="Arial" w:cs="Arial"/>
          <w:i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2,95</w:t>
      </w:r>
      <w:r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Kč</w:t>
      </w:r>
      <w:proofErr w:type="spellEnd"/>
      <w:r>
        <w:rPr>
          <w:rFonts w:ascii="Arial" w:eastAsia="Arial" w:hAnsi="Arial" w:cs="Arial"/>
          <w:i/>
          <w:sz w:val="20"/>
          <w:szCs w:val="20"/>
        </w:rPr>
        <w:t>.</w:t>
      </w:r>
      <w:r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Poprvé</w:t>
      </w:r>
      <w:proofErr w:type="spellEnd"/>
      <w:r>
        <w:rPr>
          <w:rFonts w:ascii="Arial" w:eastAsia="Arial" w:hAnsi="Arial" w:cs="Arial"/>
          <w:i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navýšená</w:t>
      </w:r>
      <w:proofErr w:type="spellEnd"/>
      <w:r>
        <w:rPr>
          <w:rFonts w:ascii="Arial" w:eastAsia="Arial" w:hAnsi="Arial" w:cs="Arial"/>
          <w:i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cena</w:t>
      </w:r>
      <w:proofErr w:type="spellEnd"/>
      <w:r>
        <w:rPr>
          <w:rFonts w:ascii="Arial" w:eastAsia="Arial" w:hAnsi="Arial" w:cs="Arial"/>
          <w:i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tarifu</w:t>
      </w:r>
      <w:proofErr w:type="spellEnd"/>
      <w:r>
        <w:rPr>
          <w:rFonts w:ascii="Arial" w:eastAsia="Arial" w:hAnsi="Arial" w:cs="Arial"/>
          <w:i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v</w:t>
      </w:r>
      <w:r>
        <w:rPr>
          <w:rFonts w:ascii="Arial" w:eastAsia="Arial" w:hAnsi="Arial" w:cs="Arial"/>
          <w:i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roce</w:t>
      </w:r>
      <w:proofErr w:type="spellEnd"/>
      <w:r>
        <w:rPr>
          <w:rFonts w:ascii="Arial" w:eastAsia="Arial" w:hAnsi="Arial" w:cs="Arial"/>
          <w:i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2019</w:t>
      </w:r>
      <w:r>
        <w:rPr>
          <w:rFonts w:ascii="Arial" w:eastAsia="Arial" w:hAnsi="Arial" w:cs="Arial"/>
          <w:i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tedy</w:t>
      </w:r>
      <w:proofErr w:type="spellEnd"/>
      <w:r>
        <w:rPr>
          <w:rFonts w:ascii="Arial" w:eastAsia="Arial" w:hAnsi="Arial" w:cs="Arial"/>
          <w:i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činí</w:t>
      </w:r>
      <w:proofErr w:type="spellEnd"/>
      <w:r>
        <w:rPr>
          <w:rFonts w:ascii="Arial" w:eastAsia="Arial" w:hAnsi="Arial" w:cs="Arial"/>
          <w:i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136,95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Kč</w:t>
      </w:r>
      <w:proofErr w:type="spellEnd"/>
      <w:r>
        <w:rPr>
          <w:rFonts w:ascii="Arial" w:eastAsia="Arial" w:hAnsi="Arial" w:cs="Arial"/>
          <w:i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bez</w:t>
      </w:r>
      <w:r>
        <w:rPr>
          <w:rFonts w:ascii="Arial" w:eastAsia="Arial" w:hAnsi="Arial" w:cs="Arial"/>
          <w:i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DPH</w:t>
      </w:r>
      <w:r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měsíčně</w:t>
      </w:r>
      <w:proofErr w:type="spellEnd"/>
      <w:r>
        <w:rPr>
          <w:rFonts w:ascii="Arial" w:eastAsia="Arial" w:hAnsi="Arial" w:cs="Arial"/>
          <w:i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uplatní</w:t>
      </w:r>
      <w:proofErr w:type="spellEnd"/>
      <w:r>
        <w:rPr>
          <w:rFonts w:ascii="Arial" w:eastAsia="Arial" w:hAnsi="Arial" w:cs="Arial"/>
          <w:i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se od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druhého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zúčtovacího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období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následujícího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po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zveřejnění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míry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inflace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tj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. od 1.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března</w:t>
      </w:r>
      <w:proofErr w:type="spellEnd"/>
      <w:r>
        <w:rPr>
          <w:rFonts w:ascii="Arial" w:eastAsia="Arial" w:hAnsi="Arial" w:cs="Arial"/>
          <w:i/>
          <w:spacing w:val="-2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2019.</w:t>
      </w:r>
    </w:p>
    <w:p w14:paraId="4C10DAED" w14:textId="77777777" w:rsidR="004E4B03" w:rsidRDefault="008E3F3C">
      <w:pPr>
        <w:spacing w:before="121"/>
        <w:ind w:left="759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hAnsi="Arial"/>
          <w:i/>
          <w:sz w:val="20"/>
        </w:rPr>
        <w:t>Obdobně</w:t>
      </w:r>
      <w:proofErr w:type="spellEnd"/>
      <w:r>
        <w:rPr>
          <w:rFonts w:ascii="Arial" w:hAnsi="Arial"/>
          <w:i/>
          <w:sz w:val="20"/>
        </w:rPr>
        <w:t>:</w:t>
      </w:r>
    </w:p>
    <w:p w14:paraId="4C10DAEE" w14:textId="77777777" w:rsidR="004E4B03" w:rsidRDefault="008E3F3C">
      <w:pPr>
        <w:spacing w:before="117" w:line="3" w:lineRule="exact"/>
        <w:ind w:left="75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i/>
          <w:sz w:val="20"/>
        </w:rPr>
        <w:t xml:space="preserve">Míra </w:t>
      </w:r>
      <w:proofErr w:type="spellStart"/>
      <w:r>
        <w:rPr>
          <w:rFonts w:ascii="Arial" w:hAnsi="Arial"/>
          <w:i/>
          <w:sz w:val="20"/>
        </w:rPr>
        <w:t>inflace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vyhlášená</w:t>
      </w:r>
      <w:proofErr w:type="spellEnd"/>
      <w:r>
        <w:rPr>
          <w:rFonts w:ascii="Arial" w:hAnsi="Arial"/>
          <w:i/>
          <w:sz w:val="20"/>
        </w:rPr>
        <w:t xml:space="preserve"> v </w:t>
      </w:r>
      <w:proofErr w:type="spellStart"/>
      <w:r>
        <w:rPr>
          <w:rFonts w:ascii="Arial" w:hAnsi="Arial"/>
          <w:i/>
          <w:sz w:val="20"/>
        </w:rPr>
        <w:t>lednu</w:t>
      </w:r>
      <w:proofErr w:type="spellEnd"/>
      <w:r>
        <w:rPr>
          <w:rFonts w:ascii="Arial" w:hAnsi="Arial"/>
          <w:i/>
          <w:sz w:val="20"/>
        </w:rPr>
        <w:t xml:space="preserve"> 2020 </w:t>
      </w:r>
      <w:proofErr w:type="spellStart"/>
      <w:r>
        <w:rPr>
          <w:rFonts w:ascii="Arial" w:hAnsi="Arial"/>
          <w:i/>
          <w:sz w:val="20"/>
        </w:rPr>
        <w:t>činí</w:t>
      </w:r>
      <w:proofErr w:type="spellEnd"/>
      <w:r>
        <w:rPr>
          <w:rFonts w:ascii="Arial" w:hAnsi="Arial"/>
          <w:i/>
          <w:sz w:val="20"/>
        </w:rPr>
        <w:t xml:space="preserve"> 2,9 %, </w:t>
      </w:r>
      <w:proofErr w:type="spellStart"/>
      <w:r>
        <w:rPr>
          <w:rFonts w:ascii="Arial" w:hAnsi="Arial"/>
          <w:i/>
          <w:sz w:val="20"/>
        </w:rPr>
        <w:t>částka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druhého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navýšení</w:t>
      </w:r>
      <w:proofErr w:type="spellEnd"/>
      <w:r>
        <w:rPr>
          <w:rFonts w:ascii="Arial" w:hAnsi="Arial"/>
          <w:i/>
          <w:sz w:val="20"/>
        </w:rPr>
        <w:t xml:space="preserve"> v </w:t>
      </w:r>
      <w:proofErr w:type="spellStart"/>
      <w:r>
        <w:rPr>
          <w:rFonts w:ascii="Arial" w:hAnsi="Arial"/>
          <w:i/>
          <w:sz w:val="20"/>
        </w:rPr>
        <w:t>roce</w:t>
      </w:r>
      <w:proofErr w:type="spellEnd"/>
      <w:r>
        <w:rPr>
          <w:rFonts w:ascii="Arial" w:hAnsi="Arial"/>
          <w:i/>
          <w:sz w:val="20"/>
        </w:rPr>
        <w:t xml:space="preserve"> 2020 se </w:t>
      </w:r>
      <w:proofErr w:type="spellStart"/>
      <w:proofErr w:type="gramStart"/>
      <w:r>
        <w:rPr>
          <w:rFonts w:ascii="Arial" w:hAnsi="Arial"/>
          <w:i/>
          <w:sz w:val="20"/>
        </w:rPr>
        <w:t>tedy</w:t>
      </w:r>
      <w:proofErr w:type="spellEnd"/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pacing w:val="36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stanoví</w:t>
      </w:r>
      <w:proofErr w:type="spellEnd"/>
      <w:proofErr w:type="gramEnd"/>
    </w:p>
    <w:p w14:paraId="4C10DAEF" w14:textId="77777777" w:rsidR="004E4B03" w:rsidRDefault="008E3F3C">
      <w:pPr>
        <w:spacing w:before="25" w:line="144" w:lineRule="auto"/>
        <w:ind w:left="759" w:right="117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i/>
          <w:sz w:val="20"/>
          <w:szCs w:val="20"/>
        </w:rPr>
        <w:t>jako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2,9 % ze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základu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136,95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Kč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bez DPH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měsíčně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r>
        <w:rPr>
          <w:rFonts w:ascii="Cambria Math" w:eastAsia="Cambria Math" w:hAnsi="Cambria Math" w:cs="Cambria Math"/>
          <w:i/>
          <w:sz w:val="21"/>
          <w:szCs w:val="21"/>
        </w:rPr>
        <w:t>≐</w:t>
      </w:r>
      <w:r>
        <w:rPr>
          <w:rFonts w:ascii="Cambria Math" w:eastAsia="Cambria Math" w:hAnsi="Cambria Math" w:cs="Cambria Math"/>
          <w:i/>
          <w:sz w:val="21"/>
          <w:szCs w:val="21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3,97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Kč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Navýšená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cena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se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uplatní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od</w:t>
      </w:r>
      <w:r>
        <w:rPr>
          <w:rFonts w:ascii="Arial" w:eastAsia="Arial" w:hAnsi="Arial" w:cs="Arial"/>
          <w:i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druhého</w:t>
      </w:r>
      <w:proofErr w:type="spellEnd"/>
      <w:r>
        <w:rPr>
          <w:rFonts w:ascii="Arial" w:eastAsia="Arial" w:hAnsi="Arial" w:cs="Arial"/>
          <w:i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zúčtovacího</w:t>
      </w:r>
      <w:proofErr w:type="spellEnd"/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období</w:t>
      </w:r>
      <w:proofErr w:type="spellEnd"/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následujícího</w:t>
      </w:r>
      <w:proofErr w:type="spellEnd"/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po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zveřejnění</w:t>
      </w:r>
      <w:proofErr w:type="spellEnd"/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míry</w:t>
      </w:r>
      <w:proofErr w:type="spellEnd"/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inflace</w:t>
      </w:r>
      <w:proofErr w:type="spellEnd"/>
      <w:r>
        <w:rPr>
          <w:rFonts w:ascii="Arial" w:eastAsia="Arial" w:hAnsi="Arial" w:cs="Arial"/>
          <w:i/>
          <w:sz w:val="20"/>
          <w:szCs w:val="20"/>
        </w:rPr>
        <w:t>,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tj</w:t>
      </w:r>
      <w:proofErr w:type="spellEnd"/>
      <w:r>
        <w:rPr>
          <w:rFonts w:ascii="Arial" w:eastAsia="Arial" w:hAnsi="Arial" w:cs="Arial"/>
          <w:i/>
          <w:sz w:val="20"/>
          <w:szCs w:val="20"/>
        </w:rPr>
        <w:t>.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od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1.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března</w:t>
      </w:r>
      <w:proofErr w:type="spellEnd"/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2020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činí</w:t>
      </w:r>
      <w:proofErr w:type="spellEnd"/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140,92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Kč</w:t>
      </w:r>
      <w:proofErr w:type="spellEnd"/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bez</w:t>
      </w:r>
    </w:p>
    <w:p w14:paraId="4C10DAF0" w14:textId="77777777" w:rsidR="004E4B03" w:rsidRDefault="008E3F3C">
      <w:pPr>
        <w:spacing w:before="17"/>
        <w:ind w:left="75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i/>
          <w:sz w:val="20"/>
        </w:rPr>
        <w:t>DPH</w:t>
      </w:r>
      <w:r>
        <w:rPr>
          <w:rFonts w:ascii="Arial" w:hAnsi="Arial"/>
          <w:i/>
          <w:spacing w:val="-6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měsíčně</w:t>
      </w:r>
      <w:proofErr w:type="spellEnd"/>
      <w:r>
        <w:rPr>
          <w:rFonts w:ascii="Arial" w:hAnsi="Arial"/>
          <w:i/>
          <w:sz w:val="20"/>
        </w:rPr>
        <w:t>.</w:t>
      </w:r>
    </w:p>
    <w:p w14:paraId="4C10DAF1" w14:textId="77777777" w:rsidR="004E4B03" w:rsidRDefault="008E3F3C">
      <w:pPr>
        <w:spacing w:before="117" w:line="3" w:lineRule="exact"/>
        <w:ind w:left="75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i/>
          <w:sz w:val="20"/>
        </w:rPr>
        <w:t>Míra</w:t>
      </w:r>
      <w:r>
        <w:rPr>
          <w:rFonts w:ascii="Arial" w:hAnsi="Arial"/>
          <w:i/>
          <w:spacing w:val="-10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inflace</w:t>
      </w:r>
      <w:proofErr w:type="spellEnd"/>
      <w:r>
        <w:rPr>
          <w:rFonts w:ascii="Arial" w:hAnsi="Arial"/>
          <w:i/>
          <w:spacing w:val="-12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vyhlášená</w:t>
      </w:r>
      <w:proofErr w:type="spellEnd"/>
      <w:r>
        <w:rPr>
          <w:rFonts w:ascii="Arial" w:hAnsi="Arial"/>
          <w:i/>
          <w:spacing w:val="-12"/>
          <w:sz w:val="20"/>
        </w:rPr>
        <w:t xml:space="preserve"> </w:t>
      </w:r>
      <w:r>
        <w:rPr>
          <w:rFonts w:ascii="Arial" w:hAnsi="Arial"/>
          <w:i/>
          <w:sz w:val="20"/>
        </w:rPr>
        <w:t>v</w:t>
      </w:r>
      <w:r>
        <w:rPr>
          <w:rFonts w:ascii="Arial" w:hAnsi="Arial"/>
          <w:i/>
          <w:spacing w:val="1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lednu</w:t>
      </w:r>
      <w:proofErr w:type="spellEnd"/>
      <w:r>
        <w:rPr>
          <w:rFonts w:ascii="Arial" w:hAnsi="Arial"/>
          <w:i/>
          <w:spacing w:val="-12"/>
          <w:sz w:val="20"/>
        </w:rPr>
        <w:t xml:space="preserve"> </w:t>
      </w:r>
      <w:r>
        <w:rPr>
          <w:rFonts w:ascii="Arial" w:hAnsi="Arial"/>
          <w:i/>
          <w:sz w:val="20"/>
        </w:rPr>
        <w:t>2021</w:t>
      </w:r>
      <w:r>
        <w:rPr>
          <w:rFonts w:ascii="Arial" w:hAnsi="Arial"/>
          <w:i/>
          <w:spacing w:val="-11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činí</w:t>
      </w:r>
      <w:proofErr w:type="spellEnd"/>
      <w:r>
        <w:rPr>
          <w:rFonts w:ascii="Arial" w:hAnsi="Arial"/>
          <w:i/>
          <w:spacing w:val="-12"/>
          <w:sz w:val="20"/>
        </w:rPr>
        <w:t xml:space="preserve"> </w:t>
      </w:r>
      <w:r>
        <w:rPr>
          <w:rFonts w:ascii="Arial" w:hAnsi="Arial"/>
          <w:i/>
          <w:sz w:val="20"/>
        </w:rPr>
        <w:t>3,0</w:t>
      </w:r>
      <w:r>
        <w:rPr>
          <w:rFonts w:ascii="Arial" w:hAnsi="Arial"/>
          <w:i/>
          <w:spacing w:val="-12"/>
          <w:sz w:val="20"/>
        </w:rPr>
        <w:t xml:space="preserve"> </w:t>
      </w:r>
      <w:r>
        <w:rPr>
          <w:rFonts w:ascii="Arial" w:hAnsi="Arial"/>
          <w:i/>
          <w:sz w:val="20"/>
        </w:rPr>
        <w:t>%,</w:t>
      </w:r>
      <w:r>
        <w:rPr>
          <w:rFonts w:ascii="Arial" w:hAnsi="Arial"/>
          <w:i/>
          <w:spacing w:val="-10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částka</w:t>
      </w:r>
      <w:proofErr w:type="spellEnd"/>
      <w:r>
        <w:rPr>
          <w:rFonts w:ascii="Arial" w:hAnsi="Arial"/>
          <w:i/>
          <w:spacing w:val="-12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třetího</w:t>
      </w:r>
      <w:proofErr w:type="spellEnd"/>
      <w:r>
        <w:rPr>
          <w:rFonts w:ascii="Arial" w:hAnsi="Arial"/>
          <w:i/>
          <w:spacing w:val="-11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navýšení</w:t>
      </w:r>
      <w:proofErr w:type="spellEnd"/>
      <w:r>
        <w:rPr>
          <w:rFonts w:ascii="Arial" w:hAnsi="Arial"/>
          <w:i/>
          <w:spacing w:val="-12"/>
          <w:sz w:val="20"/>
        </w:rPr>
        <w:t xml:space="preserve"> </w:t>
      </w:r>
      <w:r>
        <w:rPr>
          <w:rFonts w:ascii="Arial" w:hAnsi="Arial"/>
          <w:i/>
          <w:sz w:val="20"/>
        </w:rPr>
        <w:t>v</w:t>
      </w:r>
      <w:r>
        <w:rPr>
          <w:rFonts w:ascii="Arial" w:hAnsi="Arial"/>
          <w:i/>
          <w:spacing w:val="3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roce</w:t>
      </w:r>
      <w:proofErr w:type="spellEnd"/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z w:val="20"/>
        </w:rPr>
        <w:t>2021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z w:val="20"/>
        </w:rPr>
        <w:t>se</w:t>
      </w:r>
      <w:r>
        <w:rPr>
          <w:rFonts w:ascii="Arial" w:hAnsi="Arial"/>
          <w:i/>
          <w:spacing w:val="-12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tedy</w:t>
      </w:r>
      <w:proofErr w:type="spellEnd"/>
      <w:r>
        <w:rPr>
          <w:rFonts w:ascii="Arial" w:hAnsi="Arial"/>
          <w:i/>
          <w:spacing w:val="-11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stanoví</w:t>
      </w:r>
      <w:proofErr w:type="spellEnd"/>
      <w:r>
        <w:rPr>
          <w:rFonts w:ascii="Arial" w:hAnsi="Arial"/>
          <w:i/>
          <w:spacing w:val="-12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jako</w:t>
      </w:r>
      <w:proofErr w:type="spellEnd"/>
    </w:p>
    <w:p w14:paraId="4C10DAF2" w14:textId="77777777" w:rsidR="004E4B03" w:rsidRDefault="008E3F3C">
      <w:pPr>
        <w:spacing w:before="25" w:line="144" w:lineRule="auto"/>
        <w:ind w:left="759" w:right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3,0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%</w:t>
      </w:r>
      <w:r>
        <w:rPr>
          <w:rFonts w:ascii="Arial" w:eastAsia="Arial" w:hAnsi="Arial" w:cs="Arial"/>
          <w:i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ze</w:t>
      </w:r>
      <w:r>
        <w:rPr>
          <w:rFonts w:ascii="Arial" w:eastAsia="Arial" w:hAnsi="Arial" w:cs="Arial"/>
          <w:i/>
          <w:spacing w:val="3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základu</w:t>
      </w:r>
      <w:proofErr w:type="spellEnd"/>
      <w:r>
        <w:rPr>
          <w:rFonts w:ascii="Arial" w:eastAsia="Arial" w:hAnsi="Arial" w:cs="Arial"/>
          <w:i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140,92</w:t>
      </w:r>
      <w:r>
        <w:rPr>
          <w:rFonts w:ascii="Arial" w:eastAsia="Arial" w:hAnsi="Arial" w:cs="Arial"/>
          <w:i/>
          <w:spacing w:val="3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Kč</w:t>
      </w:r>
      <w:proofErr w:type="spellEnd"/>
      <w:r>
        <w:rPr>
          <w:rFonts w:ascii="Arial" w:eastAsia="Arial" w:hAnsi="Arial" w:cs="Arial"/>
          <w:i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bez</w:t>
      </w:r>
      <w:r>
        <w:rPr>
          <w:rFonts w:ascii="Arial" w:eastAsia="Arial" w:hAnsi="Arial" w:cs="Arial"/>
          <w:i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DPH</w:t>
      </w:r>
      <w:r>
        <w:rPr>
          <w:rFonts w:ascii="Arial" w:eastAsia="Arial" w:hAnsi="Arial" w:cs="Arial"/>
          <w:i/>
          <w:spacing w:val="3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měsíčně</w:t>
      </w:r>
      <w:proofErr w:type="spellEnd"/>
      <w:r>
        <w:rPr>
          <w:rFonts w:ascii="Arial" w:eastAsia="Arial" w:hAnsi="Arial" w:cs="Arial"/>
          <w:i/>
          <w:spacing w:val="36"/>
          <w:sz w:val="20"/>
          <w:szCs w:val="20"/>
        </w:rPr>
        <w:t xml:space="preserve"> </w:t>
      </w:r>
      <w:r>
        <w:rPr>
          <w:rFonts w:ascii="Cambria Math" w:eastAsia="Cambria Math" w:hAnsi="Cambria Math" w:cs="Cambria Math"/>
          <w:i/>
          <w:sz w:val="21"/>
          <w:szCs w:val="21"/>
        </w:rPr>
        <w:t>≐</w:t>
      </w:r>
      <w:r>
        <w:rPr>
          <w:rFonts w:ascii="Cambria Math" w:eastAsia="Cambria Math" w:hAnsi="Cambria Math" w:cs="Cambria Math"/>
          <w:i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4,23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Kč</w:t>
      </w:r>
      <w:proofErr w:type="spellEnd"/>
      <w:r>
        <w:rPr>
          <w:rFonts w:ascii="Arial" w:eastAsia="Arial" w:hAnsi="Arial" w:cs="Arial"/>
          <w:i/>
          <w:sz w:val="20"/>
          <w:szCs w:val="20"/>
        </w:rPr>
        <w:t>.</w:t>
      </w:r>
      <w:r>
        <w:rPr>
          <w:rFonts w:ascii="Arial" w:eastAsia="Arial" w:hAnsi="Arial" w:cs="Arial"/>
          <w:i/>
          <w:spacing w:val="3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Navýšená</w:t>
      </w:r>
      <w:proofErr w:type="spellEnd"/>
      <w:r>
        <w:rPr>
          <w:rFonts w:ascii="Arial" w:eastAsia="Arial" w:hAnsi="Arial" w:cs="Arial"/>
          <w:i/>
          <w:spacing w:val="3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cena</w:t>
      </w:r>
      <w:proofErr w:type="spellEnd"/>
      <w:r>
        <w:rPr>
          <w:rFonts w:ascii="Arial" w:eastAsia="Arial" w:hAnsi="Arial" w:cs="Arial"/>
          <w:i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se</w:t>
      </w:r>
      <w:r>
        <w:rPr>
          <w:rFonts w:ascii="Arial" w:eastAsia="Arial" w:hAnsi="Arial" w:cs="Arial"/>
          <w:i/>
          <w:spacing w:val="3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uplatní</w:t>
      </w:r>
      <w:proofErr w:type="spellEnd"/>
      <w:r>
        <w:rPr>
          <w:rFonts w:ascii="Arial" w:eastAsia="Arial" w:hAnsi="Arial" w:cs="Arial"/>
          <w:i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od</w:t>
      </w:r>
      <w:r>
        <w:rPr>
          <w:rFonts w:ascii="Arial" w:eastAsia="Arial" w:hAnsi="Arial" w:cs="Arial"/>
          <w:i/>
          <w:spacing w:val="3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druhého</w:t>
      </w:r>
      <w:proofErr w:type="spellEnd"/>
      <w:r>
        <w:rPr>
          <w:rFonts w:ascii="Arial" w:eastAsia="Arial" w:hAnsi="Arial" w:cs="Arial"/>
          <w:i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zúčtovacího</w:t>
      </w:r>
      <w:proofErr w:type="spellEnd"/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období</w:t>
      </w:r>
      <w:proofErr w:type="spellEnd"/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následujícího</w:t>
      </w:r>
      <w:proofErr w:type="spellEnd"/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po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zveřejnění</w:t>
      </w:r>
      <w:proofErr w:type="spellEnd"/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míry</w:t>
      </w:r>
      <w:proofErr w:type="spellEnd"/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inflace</w:t>
      </w:r>
      <w:proofErr w:type="spellEnd"/>
      <w:r>
        <w:rPr>
          <w:rFonts w:ascii="Arial" w:eastAsia="Arial" w:hAnsi="Arial" w:cs="Arial"/>
          <w:i/>
          <w:sz w:val="20"/>
          <w:szCs w:val="20"/>
        </w:rPr>
        <w:t>,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tj</w:t>
      </w:r>
      <w:proofErr w:type="spellEnd"/>
      <w:r>
        <w:rPr>
          <w:rFonts w:ascii="Arial" w:eastAsia="Arial" w:hAnsi="Arial" w:cs="Arial"/>
          <w:i/>
          <w:sz w:val="20"/>
          <w:szCs w:val="20"/>
        </w:rPr>
        <w:t>.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od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1.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března</w:t>
      </w:r>
      <w:proofErr w:type="spellEnd"/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2021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činí</w:t>
      </w:r>
      <w:proofErr w:type="spellEnd"/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145,15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Kč</w:t>
      </w:r>
      <w:proofErr w:type="spellEnd"/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bez</w:t>
      </w:r>
    </w:p>
    <w:p w14:paraId="4C10DAF3" w14:textId="77777777" w:rsidR="004E4B03" w:rsidRDefault="008E3F3C">
      <w:pPr>
        <w:spacing w:before="17"/>
        <w:ind w:left="75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i/>
          <w:sz w:val="20"/>
        </w:rPr>
        <w:t>DPH</w:t>
      </w:r>
      <w:r>
        <w:rPr>
          <w:rFonts w:ascii="Arial" w:hAnsi="Arial"/>
          <w:i/>
          <w:spacing w:val="-6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měsíčně</w:t>
      </w:r>
      <w:proofErr w:type="spellEnd"/>
      <w:r>
        <w:rPr>
          <w:rFonts w:ascii="Arial" w:hAnsi="Arial"/>
          <w:i/>
          <w:sz w:val="20"/>
        </w:rPr>
        <w:t>.</w:t>
      </w:r>
    </w:p>
    <w:p w14:paraId="4C10DAF4" w14:textId="77777777" w:rsidR="004E4B03" w:rsidRDefault="008E3F3C">
      <w:pPr>
        <w:spacing w:before="118" w:line="2" w:lineRule="exact"/>
        <w:ind w:left="75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i/>
          <w:sz w:val="20"/>
        </w:rPr>
        <w:t xml:space="preserve">Míra </w:t>
      </w:r>
      <w:proofErr w:type="spellStart"/>
      <w:r>
        <w:rPr>
          <w:rFonts w:ascii="Arial" w:hAnsi="Arial"/>
          <w:i/>
          <w:sz w:val="20"/>
        </w:rPr>
        <w:t>inflace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zveřejněná</w:t>
      </w:r>
      <w:proofErr w:type="spellEnd"/>
      <w:r>
        <w:rPr>
          <w:rFonts w:ascii="Arial" w:hAnsi="Arial"/>
          <w:i/>
          <w:sz w:val="20"/>
        </w:rPr>
        <w:t xml:space="preserve"> v </w:t>
      </w:r>
      <w:proofErr w:type="spellStart"/>
      <w:r>
        <w:rPr>
          <w:rFonts w:ascii="Arial" w:hAnsi="Arial"/>
          <w:i/>
          <w:sz w:val="20"/>
        </w:rPr>
        <w:t>lednu</w:t>
      </w:r>
      <w:proofErr w:type="spellEnd"/>
      <w:r>
        <w:rPr>
          <w:rFonts w:ascii="Arial" w:hAnsi="Arial"/>
          <w:i/>
          <w:sz w:val="20"/>
        </w:rPr>
        <w:t xml:space="preserve"> 2022 </w:t>
      </w:r>
      <w:proofErr w:type="spellStart"/>
      <w:r>
        <w:rPr>
          <w:rFonts w:ascii="Arial" w:hAnsi="Arial"/>
          <w:i/>
          <w:sz w:val="20"/>
        </w:rPr>
        <w:t>činí</w:t>
      </w:r>
      <w:proofErr w:type="spellEnd"/>
      <w:r>
        <w:rPr>
          <w:rFonts w:ascii="Arial" w:hAnsi="Arial"/>
          <w:i/>
          <w:sz w:val="20"/>
        </w:rPr>
        <w:t xml:space="preserve"> 4,5 %, </w:t>
      </w:r>
      <w:proofErr w:type="spellStart"/>
      <w:r>
        <w:rPr>
          <w:rFonts w:ascii="Arial" w:hAnsi="Arial"/>
          <w:i/>
          <w:sz w:val="20"/>
        </w:rPr>
        <w:t>částka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čtvrtého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navýšení</w:t>
      </w:r>
      <w:proofErr w:type="spellEnd"/>
      <w:r>
        <w:rPr>
          <w:rFonts w:ascii="Arial" w:hAnsi="Arial"/>
          <w:i/>
          <w:sz w:val="20"/>
        </w:rPr>
        <w:t xml:space="preserve"> v </w:t>
      </w:r>
      <w:proofErr w:type="spellStart"/>
      <w:r>
        <w:rPr>
          <w:rFonts w:ascii="Arial" w:hAnsi="Arial"/>
          <w:i/>
          <w:sz w:val="20"/>
        </w:rPr>
        <w:t>roce</w:t>
      </w:r>
      <w:proofErr w:type="spellEnd"/>
      <w:r>
        <w:rPr>
          <w:rFonts w:ascii="Arial" w:hAnsi="Arial"/>
          <w:i/>
          <w:sz w:val="20"/>
        </w:rPr>
        <w:t xml:space="preserve"> 2022 se </w:t>
      </w:r>
      <w:proofErr w:type="spellStart"/>
      <w:r>
        <w:rPr>
          <w:rFonts w:ascii="Arial" w:hAnsi="Arial"/>
          <w:i/>
          <w:sz w:val="20"/>
        </w:rPr>
        <w:t>tedy</w:t>
      </w:r>
      <w:proofErr w:type="spellEnd"/>
      <w:r>
        <w:rPr>
          <w:rFonts w:ascii="Arial" w:hAnsi="Arial"/>
          <w:i/>
          <w:spacing w:val="30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stanoví</w:t>
      </w:r>
      <w:proofErr w:type="spellEnd"/>
    </w:p>
    <w:p w14:paraId="4C10DAF5" w14:textId="77777777" w:rsidR="004E4B03" w:rsidRDefault="008E3F3C">
      <w:pPr>
        <w:spacing w:before="27" w:line="144" w:lineRule="auto"/>
        <w:ind w:left="759" w:right="116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i/>
          <w:sz w:val="20"/>
          <w:szCs w:val="20"/>
        </w:rPr>
        <w:t>jako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4,5 % ze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základu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145,15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Kč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bez DPH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měsíčně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r>
        <w:rPr>
          <w:rFonts w:ascii="Cambria Math" w:eastAsia="Cambria Math" w:hAnsi="Cambria Math" w:cs="Cambria Math"/>
          <w:i/>
          <w:sz w:val="21"/>
          <w:szCs w:val="21"/>
        </w:rPr>
        <w:t>≐</w:t>
      </w:r>
      <w:r>
        <w:rPr>
          <w:rFonts w:ascii="Cambria Math" w:eastAsia="Cambria Math" w:hAnsi="Cambria Math" w:cs="Cambria Math"/>
          <w:i/>
          <w:sz w:val="21"/>
          <w:szCs w:val="21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6,53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Kč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Navýšená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cena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se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uplatní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od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druhého</w:t>
      </w:r>
      <w:proofErr w:type="spellEnd"/>
      <w:r>
        <w:rPr>
          <w:rFonts w:ascii="Arial" w:eastAsia="Arial" w:hAnsi="Arial" w:cs="Arial"/>
          <w:i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zúčtovacího</w:t>
      </w:r>
      <w:proofErr w:type="spellEnd"/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období</w:t>
      </w:r>
      <w:proofErr w:type="spellEnd"/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následujícího</w:t>
      </w:r>
      <w:proofErr w:type="spellEnd"/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po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zveřejnění</w:t>
      </w:r>
      <w:proofErr w:type="spellEnd"/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míry</w:t>
      </w:r>
      <w:proofErr w:type="spellEnd"/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inflace</w:t>
      </w:r>
      <w:proofErr w:type="spellEnd"/>
      <w:r>
        <w:rPr>
          <w:rFonts w:ascii="Arial" w:eastAsia="Arial" w:hAnsi="Arial" w:cs="Arial"/>
          <w:i/>
          <w:sz w:val="20"/>
          <w:szCs w:val="20"/>
        </w:rPr>
        <w:t>,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tj</w:t>
      </w:r>
      <w:proofErr w:type="spellEnd"/>
      <w:r>
        <w:rPr>
          <w:rFonts w:ascii="Arial" w:eastAsia="Arial" w:hAnsi="Arial" w:cs="Arial"/>
          <w:i/>
          <w:sz w:val="20"/>
          <w:szCs w:val="20"/>
        </w:rPr>
        <w:t>.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od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1.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března</w:t>
      </w:r>
      <w:proofErr w:type="spellEnd"/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2022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činí</w:t>
      </w:r>
      <w:proofErr w:type="spellEnd"/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151,68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Kč</w:t>
      </w:r>
      <w:proofErr w:type="spellEnd"/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bez</w:t>
      </w:r>
    </w:p>
    <w:p w14:paraId="4C10DAF6" w14:textId="77777777" w:rsidR="004E4B03" w:rsidRDefault="008E3F3C">
      <w:pPr>
        <w:spacing w:before="17"/>
        <w:ind w:left="75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i/>
          <w:sz w:val="20"/>
        </w:rPr>
        <w:t>DPH</w:t>
      </w:r>
      <w:r>
        <w:rPr>
          <w:rFonts w:ascii="Arial" w:hAnsi="Arial"/>
          <w:i/>
          <w:spacing w:val="-6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měsíčně</w:t>
      </w:r>
      <w:proofErr w:type="spellEnd"/>
      <w:r>
        <w:rPr>
          <w:rFonts w:ascii="Arial" w:hAnsi="Arial"/>
          <w:i/>
          <w:sz w:val="20"/>
        </w:rPr>
        <w:t>.</w:t>
      </w:r>
    </w:p>
    <w:p w14:paraId="4C10DAF7" w14:textId="77777777" w:rsidR="004E4B03" w:rsidRDefault="004E4B03">
      <w:pPr>
        <w:jc w:val="both"/>
        <w:rPr>
          <w:rFonts w:ascii="Arial" w:eastAsia="Arial" w:hAnsi="Arial" w:cs="Arial"/>
          <w:sz w:val="20"/>
          <w:szCs w:val="20"/>
        </w:rPr>
        <w:sectPr w:rsidR="004E4B03">
          <w:pgSz w:w="11910" w:h="16850"/>
          <w:pgMar w:top="1460" w:right="1020" w:bottom="980" w:left="940" w:header="680" w:footer="782" w:gutter="0"/>
          <w:cols w:space="708"/>
        </w:sectPr>
      </w:pPr>
    </w:p>
    <w:p w14:paraId="4C10DAF8" w14:textId="77777777" w:rsidR="004E4B03" w:rsidRDefault="004E4B03">
      <w:pPr>
        <w:spacing w:before="8"/>
        <w:rPr>
          <w:rFonts w:ascii="Arial" w:eastAsia="Arial" w:hAnsi="Arial" w:cs="Arial"/>
          <w:i/>
          <w:sz w:val="25"/>
          <w:szCs w:val="25"/>
        </w:rPr>
      </w:pPr>
    </w:p>
    <w:p w14:paraId="4C10DAF9" w14:textId="77777777" w:rsidR="004E4B03" w:rsidRDefault="008E3F3C">
      <w:pPr>
        <w:pStyle w:val="Nadpis2"/>
        <w:numPr>
          <w:ilvl w:val="0"/>
          <w:numId w:val="8"/>
        </w:numPr>
        <w:tabs>
          <w:tab w:val="left" w:pos="3911"/>
        </w:tabs>
        <w:spacing w:before="74"/>
        <w:ind w:left="3910" w:right="120" w:hanging="566"/>
        <w:jc w:val="left"/>
        <w:rPr>
          <w:b w:val="0"/>
          <w:bCs w:val="0"/>
        </w:rPr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4C10DAFA" w14:textId="77777777" w:rsidR="004E4B03" w:rsidRDefault="008E3F3C">
      <w:pPr>
        <w:pStyle w:val="Odstavecseseznamem"/>
        <w:numPr>
          <w:ilvl w:val="1"/>
          <w:numId w:val="3"/>
        </w:numPr>
        <w:tabs>
          <w:tab w:val="left" w:pos="625"/>
        </w:tabs>
        <w:spacing w:before="120"/>
        <w:ind w:right="11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Tato</w:t>
      </w:r>
      <w:r>
        <w:rPr>
          <w:rFonts w:ascii="Arial" w:hAnsi="Arial"/>
          <w:spacing w:val="2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Rámcová</w:t>
      </w:r>
      <w:proofErr w:type="spellEnd"/>
      <w:r>
        <w:rPr>
          <w:rFonts w:ascii="Arial" w:hAnsi="Arial"/>
          <w:spacing w:val="2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dohoda</w:t>
      </w:r>
      <w:proofErr w:type="spellEnd"/>
      <w:r>
        <w:rPr>
          <w:rFonts w:ascii="Arial" w:hAnsi="Arial"/>
          <w:spacing w:val="27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2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uzavírá</w:t>
      </w:r>
      <w:proofErr w:type="spellEnd"/>
      <w:r>
        <w:rPr>
          <w:rFonts w:ascii="Arial" w:hAnsi="Arial"/>
          <w:spacing w:val="2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pacing w:val="3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dobu</w:t>
      </w:r>
      <w:proofErr w:type="spellEnd"/>
      <w:r>
        <w:rPr>
          <w:rFonts w:ascii="Arial" w:hAnsi="Arial"/>
          <w:spacing w:val="2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určitou</w:t>
      </w:r>
      <w:proofErr w:type="spellEnd"/>
      <w:r>
        <w:rPr>
          <w:rFonts w:ascii="Arial" w:hAnsi="Arial"/>
          <w:spacing w:val="38"/>
          <w:sz w:val="20"/>
        </w:rPr>
        <w:t xml:space="preserve"> </w:t>
      </w:r>
      <w:r>
        <w:rPr>
          <w:rFonts w:ascii="Arial" w:hAnsi="Arial"/>
          <w:sz w:val="20"/>
        </w:rPr>
        <w:t>36</w:t>
      </w:r>
      <w:r>
        <w:rPr>
          <w:rFonts w:ascii="Arial" w:hAnsi="Arial"/>
          <w:spacing w:val="3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měsíců</w:t>
      </w:r>
      <w:proofErr w:type="spellEnd"/>
      <w:r>
        <w:rPr>
          <w:rFonts w:ascii="Arial" w:hAnsi="Arial"/>
          <w:spacing w:val="30"/>
          <w:sz w:val="20"/>
        </w:rPr>
        <w:t xml:space="preserve"> </w:t>
      </w:r>
      <w:r>
        <w:rPr>
          <w:rFonts w:ascii="Arial" w:hAnsi="Arial"/>
          <w:sz w:val="20"/>
        </w:rPr>
        <w:t>ode</w:t>
      </w:r>
      <w:r>
        <w:rPr>
          <w:rFonts w:ascii="Arial" w:hAnsi="Arial"/>
          <w:spacing w:val="2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dne</w:t>
      </w:r>
      <w:proofErr w:type="spellEnd"/>
      <w:r>
        <w:rPr>
          <w:rFonts w:ascii="Arial" w:hAnsi="Arial"/>
          <w:spacing w:val="2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jejího</w:t>
      </w:r>
      <w:proofErr w:type="spellEnd"/>
      <w:r>
        <w:rPr>
          <w:rFonts w:ascii="Arial" w:hAnsi="Arial"/>
          <w:spacing w:val="3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podpisu</w:t>
      </w:r>
      <w:proofErr w:type="spellEnd"/>
      <w:r>
        <w:rPr>
          <w:rFonts w:ascii="Arial" w:hAnsi="Arial"/>
          <w:spacing w:val="3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oprávněnými</w:t>
      </w:r>
      <w:proofErr w:type="spellEnd"/>
      <w:r>
        <w:rPr>
          <w:rFonts w:ascii="Arial" w:hAnsi="Arial"/>
          <w:w w:val="9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zástupci</w:t>
      </w:r>
      <w:proofErr w:type="spellEnd"/>
      <w:r>
        <w:rPr>
          <w:rFonts w:ascii="Arial" w:hAnsi="Arial"/>
          <w:spacing w:val="2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obou</w:t>
      </w:r>
      <w:proofErr w:type="spellEnd"/>
      <w:r>
        <w:rPr>
          <w:rFonts w:ascii="Arial" w:hAnsi="Arial"/>
          <w:spacing w:val="2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smluvních</w:t>
      </w:r>
      <w:proofErr w:type="spellEnd"/>
      <w:r>
        <w:rPr>
          <w:rFonts w:ascii="Arial" w:hAnsi="Arial"/>
          <w:spacing w:val="2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</w:t>
      </w:r>
      <w:proofErr w:type="spellEnd"/>
      <w:r>
        <w:rPr>
          <w:rFonts w:ascii="Arial" w:hAnsi="Arial"/>
          <w:sz w:val="20"/>
        </w:rPr>
        <w:t>.</w:t>
      </w:r>
      <w:r>
        <w:rPr>
          <w:rFonts w:ascii="Arial" w:hAnsi="Arial"/>
          <w:spacing w:val="2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Rámcová</w:t>
      </w:r>
      <w:proofErr w:type="spellEnd"/>
      <w:r>
        <w:rPr>
          <w:rFonts w:ascii="Arial" w:hAnsi="Arial"/>
          <w:spacing w:val="2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dohoda</w:t>
      </w:r>
      <w:proofErr w:type="spellEnd"/>
      <w:r>
        <w:rPr>
          <w:rFonts w:ascii="Arial" w:hAnsi="Arial"/>
          <w:spacing w:val="2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nabývá</w:t>
      </w:r>
      <w:proofErr w:type="spellEnd"/>
      <w:r>
        <w:rPr>
          <w:rFonts w:ascii="Arial" w:hAnsi="Arial"/>
          <w:spacing w:val="2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platnosti</w:t>
      </w:r>
      <w:proofErr w:type="spellEnd"/>
      <w:r>
        <w:rPr>
          <w:rFonts w:ascii="Arial" w:hAnsi="Arial"/>
          <w:spacing w:val="2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dnem</w:t>
      </w:r>
      <w:proofErr w:type="spellEnd"/>
      <w:r>
        <w:rPr>
          <w:rFonts w:ascii="Arial" w:hAnsi="Arial"/>
          <w:spacing w:val="2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jejího</w:t>
      </w:r>
      <w:proofErr w:type="spellEnd"/>
      <w:r>
        <w:rPr>
          <w:rFonts w:ascii="Arial" w:hAnsi="Arial"/>
          <w:spacing w:val="2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uzavření</w:t>
      </w:r>
      <w:proofErr w:type="spellEnd"/>
      <w:r>
        <w:rPr>
          <w:rFonts w:ascii="Arial" w:hAnsi="Arial"/>
          <w:spacing w:val="25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2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účinnosti</w:t>
      </w:r>
      <w:proofErr w:type="spellEnd"/>
      <w:r>
        <w:rPr>
          <w:rFonts w:ascii="Arial" w:hAnsi="Arial"/>
          <w:w w:val="9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prvním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dnem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zúčtovacího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období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následujícího</w:t>
      </w:r>
      <w:proofErr w:type="spellEnd"/>
      <w:r>
        <w:rPr>
          <w:rFonts w:ascii="Arial" w:hAnsi="Arial"/>
          <w:sz w:val="20"/>
        </w:rPr>
        <w:t xml:space="preserve"> po </w:t>
      </w:r>
      <w:proofErr w:type="spellStart"/>
      <w:r>
        <w:rPr>
          <w:rFonts w:ascii="Arial" w:hAnsi="Arial"/>
          <w:sz w:val="20"/>
        </w:rPr>
        <w:t>jejím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uzavření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nejpozději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však</w:t>
      </w:r>
      <w:proofErr w:type="spellEnd"/>
      <w:r>
        <w:rPr>
          <w:rFonts w:ascii="Arial" w:hAnsi="Arial"/>
          <w:sz w:val="20"/>
        </w:rPr>
        <w:t xml:space="preserve"> do </w:t>
      </w:r>
      <w:proofErr w:type="spellStart"/>
      <w:r>
        <w:rPr>
          <w:rFonts w:ascii="Arial" w:hAnsi="Arial"/>
          <w:sz w:val="20"/>
        </w:rPr>
        <w:t>třiceti</w:t>
      </w:r>
      <w:proofErr w:type="spellEnd"/>
      <w:r>
        <w:rPr>
          <w:rFonts w:ascii="Arial" w:hAnsi="Arial"/>
          <w:spacing w:val="17"/>
          <w:sz w:val="20"/>
        </w:rPr>
        <w:t xml:space="preserve"> </w:t>
      </w:r>
      <w:r>
        <w:rPr>
          <w:rFonts w:ascii="Arial" w:hAnsi="Arial"/>
          <w:sz w:val="20"/>
        </w:rPr>
        <w:t>(30)</w:t>
      </w:r>
      <w:r>
        <w:rPr>
          <w:rFonts w:ascii="Arial" w:hAnsi="Arial"/>
          <w:w w:val="9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kalendářních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dní</w:t>
      </w:r>
      <w:proofErr w:type="spellEnd"/>
      <w:r>
        <w:rPr>
          <w:rFonts w:ascii="Arial" w:hAnsi="Arial"/>
          <w:sz w:val="20"/>
        </w:rPr>
        <w:t xml:space="preserve"> po </w:t>
      </w:r>
      <w:proofErr w:type="spellStart"/>
      <w:r>
        <w:rPr>
          <w:rFonts w:ascii="Arial" w:hAnsi="Arial"/>
          <w:sz w:val="20"/>
        </w:rPr>
        <w:t>jejím</w:t>
      </w:r>
      <w:proofErr w:type="spellEnd"/>
      <w:r>
        <w:rPr>
          <w:rFonts w:ascii="Arial" w:hAnsi="Arial"/>
          <w:spacing w:val="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uzavření</w:t>
      </w:r>
      <w:proofErr w:type="spellEnd"/>
      <w:r>
        <w:rPr>
          <w:rFonts w:ascii="Arial" w:hAnsi="Arial"/>
          <w:sz w:val="20"/>
        </w:rPr>
        <w:t>.</w:t>
      </w:r>
    </w:p>
    <w:p w14:paraId="4C10DAFB" w14:textId="77777777" w:rsidR="004E4B03" w:rsidRDefault="008E3F3C">
      <w:pPr>
        <w:pStyle w:val="Odstavecseseznamem"/>
        <w:numPr>
          <w:ilvl w:val="1"/>
          <w:numId w:val="3"/>
        </w:numPr>
        <w:tabs>
          <w:tab w:val="left" w:pos="625"/>
        </w:tabs>
        <w:spacing w:before="120"/>
        <w:ind w:right="11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Po</w:t>
      </w:r>
      <w:r>
        <w:rPr>
          <w:rFonts w:ascii="Arial" w:hAnsi="Arial"/>
          <w:spacing w:val="-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ukončení</w:t>
      </w:r>
      <w:proofErr w:type="spellEnd"/>
      <w:r>
        <w:rPr>
          <w:rFonts w:ascii="Arial" w:hAnsi="Arial"/>
          <w:spacing w:val="-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účinnosti</w:t>
      </w:r>
      <w:proofErr w:type="spellEnd"/>
      <w:r>
        <w:rPr>
          <w:rFonts w:ascii="Arial" w:hAnsi="Arial"/>
          <w:spacing w:val="-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pacing w:val="-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Rámcové</w:t>
      </w:r>
      <w:proofErr w:type="spellEnd"/>
      <w:r>
        <w:rPr>
          <w:rFonts w:ascii="Arial" w:hAnsi="Arial"/>
          <w:spacing w:val="-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dohody</w:t>
      </w:r>
      <w:proofErr w:type="spellEnd"/>
      <w:r>
        <w:rPr>
          <w:rFonts w:ascii="Arial" w:hAnsi="Arial"/>
          <w:sz w:val="20"/>
        </w:rPr>
        <w:t>,</w:t>
      </w:r>
      <w:r>
        <w:rPr>
          <w:rFonts w:ascii="Arial" w:hAnsi="Arial"/>
          <w:spacing w:val="-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budou</w:t>
      </w:r>
      <w:proofErr w:type="spellEnd"/>
      <w:r>
        <w:rPr>
          <w:rFonts w:ascii="Arial" w:hAnsi="Arial"/>
          <w:spacing w:val="-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Účastníkovi</w:t>
      </w:r>
      <w:proofErr w:type="spellEnd"/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Dalšímu</w:t>
      </w:r>
      <w:proofErr w:type="spellEnd"/>
      <w:r>
        <w:rPr>
          <w:rFonts w:ascii="Arial" w:hAnsi="Arial"/>
          <w:spacing w:val="-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účastníkovi</w:t>
      </w:r>
      <w:proofErr w:type="spellEnd"/>
      <w:r>
        <w:rPr>
          <w:rFonts w:ascii="Arial" w:hAnsi="Arial"/>
          <w:spacing w:val="-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všechny</w:t>
      </w:r>
      <w:proofErr w:type="spellEnd"/>
      <w:r>
        <w:rPr>
          <w:rFonts w:ascii="Arial" w:hAnsi="Arial"/>
          <w:spacing w:val="-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Služby</w:t>
      </w:r>
      <w:proofErr w:type="spellEnd"/>
      <w:r>
        <w:rPr>
          <w:rFonts w:ascii="Arial" w:hAnsi="Arial"/>
          <w:w w:val="99"/>
          <w:sz w:val="20"/>
        </w:rPr>
        <w:t xml:space="preserve"> </w:t>
      </w:r>
      <w:r>
        <w:rPr>
          <w:rFonts w:ascii="Arial" w:hAnsi="Arial"/>
          <w:sz w:val="20"/>
        </w:rPr>
        <w:t xml:space="preserve">a </w:t>
      </w:r>
      <w:proofErr w:type="spellStart"/>
      <w:r>
        <w:rPr>
          <w:rFonts w:ascii="Arial" w:hAnsi="Arial"/>
          <w:sz w:val="20"/>
        </w:rPr>
        <w:t>Zboží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účtovány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běžných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cenách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tj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dle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Ceníku</w:t>
      </w:r>
      <w:proofErr w:type="spellEnd"/>
      <w:r>
        <w:rPr>
          <w:rFonts w:ascii="Arial" w:hAnsi="Arial"/>
          <w:sz w:val="20"/>
        </w:rPr>
        <w:t xml:space="preserve"> bez </w:t>
      </w:r>
      <w:proofErr w:type="spellStart"/>
      <w:r>
        <w:rPr>
          <w:rFonts w:ascii="Arial" w:hAnsi="Arial"/>
          <w:sz w:val="20"/>
        </w:rPr>
        <w:t>cenových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ujednání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uvedených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pacing w:val="2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Rámcové</w:t>
      </w:r>
      <w:proofErr w:type="spellEnd"/>
      <w:r>
        <w:rPr>
          <w:rFonts w:ascii="Arial" w:hAnsi="Arial"/>
          <w:w w:val="9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dohodě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dle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aktuální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nabídky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Zboží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společnosti</w:t>
      </w:r>
      <w:proofErr w:type="spellEnd"/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O2.</w:t>
      </w:r>
    </w:p>
    <w:p w14:paraId="4C10DAFC" w14:textId="77777777" w:rsidR="004E4B03" w:rsidRDefault="008E3F3C">
      <w:pPr>
        <w:pStyle w:val="Odstavecseseznamem"/>
        <w:numPr>
          <w:ilvl w:val="1"/>
          <w:numId w:val="3"/>
        </w:numPr>
        <w:tabs>
          <w:tab w:val="left" w:pos="625"/>
        </w:tabs>
        <w:spacing w:before="118"/>
        <w:ind w:right="110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hAnsi="Arial"/>
          <w:sz w:val="20"/>
        </w:rPr>
        <w:t>Podmínky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poskytování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Služeb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neupravené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touto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Rámcovou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dohodou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řídí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účastnickou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smlouvou</w:t>
      </w:r>
      <w:proofErr w:type="spellEnd"/>
      <w:r>
        <w:rPr>
          <w:rFonts w:ascii="Arial" w:hAnsi="Arial"/>
          <w:spacing w:val="3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w w:val="9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dále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Všeobecnými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podmínkami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Ceníkem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ve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znění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účinném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dni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poskytnutí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Služby</w:t>
      </w:r>
      <w:proofErr w:type="spellEnd"/>
      <w:r>
        <w:rPr>
          <w:rFonts w:ascii="Arial" w:hAnsi="Arial"/>
          <w:sz w:val="20"/>
        </w:rPr>
        <w:t>. O2</w:t>
      </w:r>
      <w:r>
        <w:rPr>
          <w:rFonts w:ascii="Arial" w:hAnsi="Arial"/>
          <w:spacing w:val="47"/>
          <w:sz w:val="20"/>
        </w:rPr>
        <w:t xml:space="preserve"> </w:t>
      </w:r>
      <w:r>
        <w:rPr>
          <w:rFonts w:ascii="Arial" w:hAnsi="Arial"/>
          <w:sz w:val="20"/>
        </w:rPr>
        <w:t>je</w:t>
      </w:r>
      <w:r>
        <w:rPr>
          <w:rFonts w:ascii="Arial" w:hAnsi="Arial"/>
          <w:w w:val="9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oprávněna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navrhnout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Účastníkovi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nebo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Dalším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účastníkům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slevu</w:t>
      </w:r>
      <w:proofErr w:type="spellEnd"/>
      <w:r>
        <w:rPr>
          <w:rFonts w:ascii="Arial" w:hAnsi="Arial"/>
          <w:sz w:val="20"/>
        </w:rPr>
        <w:t xml:space="preserve"> z </w:t>
      </w:r>
      <w:proofErr w:type="spellStart"/>
      <w:r>
        <w:rPr>
          <w:rFonts w:ascii="Arial" w:hAnsi="Arial"/>
          <w:sz w:val="20"/>
        </w:rPr>
        <w:t>cen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poskytovaných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služeb</w:t>
      </w:r>
      <w:proofErr w:type="spellEnd"/>
      <w:r>
        <w:rPr>
          <w:rFonts w:ascii="Arial" w:hAnsi="Arial"/>
          <w:sz w:val="20"/>
        </w:rPr>
        <w:t>, a to</w:t>
      </w:r>
      <w:r>
        <w:rPr>
          <w:rFonts w:ascii="Arial" w:hAnsi="Arial"/>
          <w:spacing w:val="3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</w:t>
      </w:r>
      <w:proofErr w:type="spellEnd"/>
      <w:r>
        <w:rPr>
          <w:rFonts w:ascii="Arial" w:hAnsi="Arial"/>
          <w:w w:val="9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výslovné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nabídce</w:t>
      </w:r>
      <w:proofErr w:type="spellEnd"/>
      <w:r>
        <w:rPr>
          <w:rFonts w:ascii="Arial" w:hAnsi="Arial"/>
          <w:spacing w:val="5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doručené</w:t>
      </w:r>
      <w:proofErr w:type="spellEnd"/>
      <w:r>
        <w:rPr>
          <w:rFonts w:ascii="Arial" w:hAnsi="Arial"/>
          <w:spacing w:val="5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Účastníkovi</w:t>
      </w:r>
      <w:proofErr w:type="spellEnd"/>
      <w:r>
        <w:rPr>
          <w:rFonts w:ascii="Arial" w:hAnsi="Arial"/>
          <w:spacing w:val="55"/>
          <w:sz w:val="20"/>
        </w:rPr>
        <w:t xml:space="preserve"> </w:t>
      </w:r>
      <w:r>
        <w:rPr>
          <w:rFonts w:ascii="Arial" w:hAnsi="Arial"/>
          <w:sz w:val="20"/>
        </w:rPr>
        <w:t>(</w:t>
      </w:r>
      <w:proofErr w:type="spellStart"/>
      <w:r>
        <w:rPr>
          <w:rFonts w:ascii="Arial" w:hAnsi="Arial"/>
          <w:sz w:val="20"/>
        </w:rPr>
        <w:t>Dalšímu</w:t>
      </w:r>
      <w:proofErr w:type="spellEnd"/>
      <w:r>
        <w:rPr>
          <w:rFonts w:ascii="Arial" w:hAnsi="Arial"/>
          <w:spacing w:val="5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účastníkovi</w:t>
      </w:r>
      <w:proofErr w:type="spellEnd"/>
      <w:r>
        <w:rPr>
          <w:rFonts w:ascii="Arial" w:hAnsi="Arial"/>
          <w:sz w:val="20"/>
        </w:rPr>
        <w:t>)</w:t>
      </w:r>
      <w:r>
        <w:rPr>
          <w:rFonts w:ascii="Arial" w:hAnsi="Arial"/>
          <w:spacing w:val="5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nejpozději</w:t>
      </w:r>
      <w:proofErr w:type="spellEnd"/>
      <w:r>
        <w:rPr>
          <w:rFonts w:ascii="Arial" w:hAnsi="Arial"/>
          <w:spacing w:val="5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současně</w:t>
      </w:r>
      <w:proofErr w:type="spellEnd"/>
      <w:r>
        <w:rPr>
          <w:rFonts w:ascii="Arial" w:hAnsi="Arial"/>
          <w:spacing w:val="55"/>
          <w:sz w:val="20"/>
        </w:rPr>
        <w:t xml:space="preserve"> </w:t>
      </w:r>
      <w:r>
        <w:rPr>
          <w:rFonts w:ascii="Arial" w:hAnsi="Arial"/>
          <w:sz w:val="20"/>
        </w:rPr>
        <w:t>s</w:t>
      </w:r>
      <w:r>
        <w:rPr>
          <w:rFonts w:ascii="Arial" w:hAnsi="Arial"/>
          <w:spacing w:val="2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prvním</w:t>
      </w:r>
      <w:proofErr w:type="spellEnd"/>
      <w:r>
        <w:rPr>
          <w:rFonts w:ascii="Arial" w:hAnsi="Arial"/>
          <w:w w:val="9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vyúčtováním</w:t>
      </w:r>
      <w:proofErr w:type="spellEnd"/>
      <w:r>
        <w:rPr>
          <w:rFonts w:ascii="Arial" w:hAnsi="Arial"/>
          <w:sz w:val="20"/>
        </w:rPr>
        <w:t>,</w:t>
      </w:r>
      <w:r>
        <w:rPr>
          <w:rFonts w:ascii="Arial" w:hAnsi="Arial"/>
          <w:spacing w:val="15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němž</w:t>
      </w:r>
      <w:proofErr w:type="spellEnd"/>
      <w:r>
        <w:rPr>
          <w:rFonts w:ascii="Arial" w:hAnsi="Arial"/>
          <w:spacing w:val="17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má</w:t>
      </w:r>
      <w:proofErr w:type="spellEnd"/>
      <w:r>
        <w:rPr>
          <w:rFonts w:ascii="Arial" w:hAnsi="Arial"/>
          <w:spacing w:val="1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navržená</w:t>
      </w:r>
      <w:proofErr w:type="spellEnd"/>
      <w:r>
        <w:rPr>
          <w:rFonts w:ascii="Arial" w:hAnsi="Arial"/>
          <w:spacing w:val="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sleva</w:t>
      </w:r>
      <w:proofErr w:type="spellEnd"/>
      <w:r>
        <w:rPr>
          <w:rFonts w:ascii="Arial" w:hAnsi="Arial"/>
          <w:spacing w:val="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zohlednit</w:t>
      </w:r>
      <w:proofErr w:type="spellEnd"/>
      <w:r>
        <w:rPr>
          <w:rFonts w:ascii="Arial" w:hAnsi="Arial"/>
          <w:sz w:val="20"/>
        </w:rPr>
        <w:t>.</w:t>
      </w:r>
      <w:r>
        <w:rPr>
          <w:rFonts w:ascii="Arial" w:hAnsi="Arial"/>
          <w:spacing w:val="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</w:t>
      </w:r>
      <w:proofErr w:type="spellEnd"/>
      <w:r>
        <w:rPr>
          <w:rFonts w:ascii="Arial" w:hAnsi="Arial"/>
          <w:spacing w:val="17"/>
          <w:sz w:val="20"/>
        </w:rPr>
        <w:t xml:space="preserve"> </w:t>
      </w:r>
      <w:r>
        <w:rPr>
          <w:rFonts w:ascii="Arial" w:hAnsi="Arial"/>
          <w:sz w:val="20"/>
        </w:rPr>
        <w:t>(</w:t>
      </w:r>
      <w:proofErr w:type="spellStart"/>
      <w:r>
        <w:rPr>
          <w:rFonts w:ascii="Arial" w:hAnsi="Arial"/>
          <w:sz w:val="20"/>
        </w:rPr>
        <w:t>Další</w:t>
      </w:r>
      <w:proofErr w:type="spellEnd"/>
      <w:r>
        <w:rPr>
          <w:rFonts w:ascii="Arial" w:hAnsi="Arial"/>
          <w:spacing w:val="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</w:t>
      </w:r>
      <w:proofErr w:type="spellEnd"/>
      <w:r>
        <w:rPr>
          <w:rFonts w:ascii="Arial" w:hAnsi="Arial"/>
          <w:sz w:val="20"/>
        </w:rPr>
        <w:t>)</w:t>
      </w:r>
      <w:r>
        <w:rPr>
          <w:rFonts w:ascii="Arial" w:hAnsi="Arial"/>
          <w:spacing w:val="1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tento</w:t>
      </w:r>
      <w:proofErr w:type="spellEnd"/>
      <w:r>
        <w:rPr>
          <w:rFonts w:ascii="Arial" w:hAnsi="Arial"/>
          <w:spacing w:val="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návrh</w:t>
      </w:r>
      <w:proofErr w:type="spellEnd"/>
      <w:r>
        <w:rPr>
          <w:rFonts w:ascii="Arial" w:hAnsi="Arial"/>
          <w:spacing w:val="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přijme</w:t>
      </w:r>
      <w:proofErr w:type="spellEnd"/>
      <w:r>
        <w:rPr>
          <w:rFonts w:ascii="Arial" w:hAnsi="Arial"/>
          <w:spacing w:val="15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w w:val="9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dohodu</w:t>
      </w:r>
      <w:proofErr w:type="spellEnd"/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o</w:t>
      </w:r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poskytnutí</w:t>
      </w:r>
      <w:proofErr w:type="spellEnd"/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slevy</w:t>
      </w:r>
      <w:proofErr w:type="spellEnd"/>
      <w:r>
        <w:rPr>
          <w:rFonts w:ascii="Arial" w:hAnsi="Arial"/>
          <w:spacing w:val="-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uzavře</w:t>
      </w:r>
      <w:proofErr w:type="spellEnd"/>
      <w:r>
        <w:rPr>
          <w:rFonts w:ascii="Arial" w:hAnsi="Arial"/>
          <w:spacing w:val="-1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zaplacením</w:t>
      </w:r>
      <w:proofErr w:type="spellEnd"/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takového</w:t>
      </w:r>
      <w:proofErr w:type="spellEnd"/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vyúčtování</w:t>
      </w:r>
      <w:proofErr w:type="spellEnd"/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částce</w:t>
      </w:r>
      <w:proofErr w:type="spellEnd"/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snížené</w:t>
      </w:r>
      <w:proofErr w:type="spellEnd"/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o</w:t>
      </w:r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navrženou</w:t>
      </w:r>
      <w:proofErr w:type="spellEnd"/>
      <w:r>
        <w:rPr>
          <w:rFonts w:ascii="Arial" w:hAnsi="Arial"/>
          <w:spacing w:val="-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slevu</w:t>
      </w:r>
      <w:proofErr w:type="spellEnd"/>
      <w:r>
        <w:rPr>
          <w:rFonts w:ascii="Arial" w:hAnsi="Arial"/>
          <w:sz w:val="20"/>
        </w:rPr>
        <w:t>.</w:t>
      </w:r>
    </w:p>
    <w:p w14:paraId="4C10DAFD" w14:textId="77777777" w:rsidR="004E4B03" w:rsidRDefault="008E3F3C">
      <w:pPr>
        <w:pStyle w:val="Odstavecseseznamem"/>
        <w:numPr>
          <w:ilvl w:val="1"/>
          <w:numId w:val="3"/>
        </w:numPr>
        <w:tabs>
          <w:tab w:val="left" w:pos="625"/>
        </w:tabs>
        <w:spacing w:before="118"/>
        <w:ind w:right="1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Tato</w:t>
      </w:r>
      <w:r>
        <w:rPr>
          <w:rFonts w:ascii="Arial" w:hAnsi="Arial"/>
          <w:spacing w:val="-1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Rámcová</w:t>
      </w:r>
      <w:proofErr w:type="spellEnd"/>
      <w:r>
        <w:rPr>
          <w:rFonts w:ascii="Arial" w:hAnsi="Arial"/>
          <w:spacing w:val="-1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dohoda</w:t>
      </w:r>
      <w:proofErr w:type="spellEnd"/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-1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řídí</w:t>
      </w:r>
      <w:proofErr w:type="spellEnd"/>
      <w:r>
        <w:rPr>
          <w:rFonts w:ascii="Arial" w:hAnsi="Arial"/>
          <w:spacing w:val="-1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zákonem</w:t>
      </w:r>
      <w:proofErr w:type="spellEnd"/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č.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89/2012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Sb.,</w:t>
      </w:r>
      <w:r>
        <w:rPr>
          <w:rFonts w:ascii="Arial" w:hAnsi="Arial"/>
          <w:spacing w:val="-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občanský</w:t>
      </w:r>
      <w:proofErr w:type="spellEnd"/>
      <w:r>
        <w:rPr>
          <w:rFonts w:ascii="Arial" w:hAnsi="Arial"/>
          <w:spacing w:val="-1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zákoník</w:t>
      </w:r>
      <w:proofErr w:type="spellEnd"/>
      <w:r>
        <w:rPr>
          <w:rFonts w:ascii="Arial" w:hAnsi="Arial"/>
          <w:sz w:val="20"/>
        </w:rPr>
        <w:t>,</w:t>
      </w:r>
      <w:r>
        <w:rPr>
          <w:rFonts w:ascii="Arial" w:hAnsi="Arial"/>
          <w:spacing w:val="-1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</w:t>
      </w:r>
      <w:proofErr w:type="spellEnd"/>
      <w:r>
        <w:rPr>
          <w:rFonts w:ascii="Arial" w:hAnsi="Arial"/>
          <w:spacing w:val="-1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znění</w:t>
      </w:r>
      <w:proofErr w:type="spellEnd"/>
      <w:r>
        <w:rPr>
          <w:rFonts w:ascii="Arial" w:hAnsi="Arial"/>
          <w:spacing w:val="-1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pozdějších</w:t>
      </w:r>
      <w:proofErr w:type="spellEnd"/>
      <w:r>
        <w:rPr>
          <w:rFonts w:ascii="Arial" w:hAnsi="Arial"/>
          <w:spacing w:val="-1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předpisů</w:t>
      </w:r>
      <w:proofErr w:type="spellEnd"/>
      <w:r>
        <w:rPr>
          <w:rFonts w:ascii="Arial" w:hAnsi="Arial"/>
          <w:w w:val="99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2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dalšími</w:t>
      </w:r>
      <w:proofErr w:type="spellEnd"/>
      <w:r>
        <w:rPr>
          <w:rFonts w:ascii="Arial" w:hAnsi="Arial"/>
          <w:spacing w:val="2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relevantními</w:t>
      </w:r>
      <w:proofErr w:type="spellEnd"/>
      <w:r>
        <w:rPr>
          <w:rFonts w:ascii="Arial" w:hAnsi="Arial"/>
          <w:spacing w:val="2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právními</w:t>
      </w:r>
      <w:proofErr w:type="spellEnd"/>
      <w:r>
        <w:rPr>
          <w:rFonts w:ascii="Arial" w:hAnsi="Arial"/>
          <w:spacing w:val="2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předpisy</w:t>
      </w:r>
      <w:proofErr w:type="spellEnd"/>
      <w:r>
        <w:rPr>
          <w:rFonts w:ascii="Arial" w:hAnsi="Arial"/>
          <w:spacing w:val="2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České</w:t>
      </w:r>
      <w:proofErr w:type="spellEnd"/>
      <w:r>
        <w:rPr>
          <w:rFonts w:ascii="Arial" w:hAnsi="Arial"/>
          <w:spacing w:val="2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republiky</w:t>
      </w:r>
      <w:proofErr w:type="spellEnd"/>
      <w:r>
        <w:rPr>
          <w:rFonts w:ascii="Arial" w:hAnsi="Arial"/>
          <w:sz w:val="20"/>
        </w:rPr>
        <w:t>.</w:t>
      </w:r>
      <w:r>
        <w:rPr>
          <w:rFonts w:ascii="Arial" w:hAnsi="Arial"/>
          <w:spacing w:val="23"/>
          <w:sz w:val="20"/>
        </w:rPr>
        <w:t xml:space="preserve"> </w:t>
      </w:r>
      <w:r>
        <w:rPr>
          <w:rFonts w:ascii="Arial" w:hAnsi="Arial"/>
          <w:sz w:val="20"/>
        </w:rPr>
        <w:t>K</w:t>
      </w:r>
      <w:r>
        <w:rPr>
          <w:rFonts w:ascii="Arial" w:hAnsi="Arial"/>
          <w:spacing w:val="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řešení</w:t>
      </w:r>
      <w:proofErr w:type="spellEnd"/>
      <w:r>
        <w:rPr>
          <w:rFonts w:ascii="Arial" w:hAnsi="Arial"/>
          <w:spacing w:val="2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sporů</w:t>
      </w:r>
      <w:proofErr w:type="spellEnd"/>
      <w:r>
        <w:rPr>
          <w:rFonts w:ascii="Arial" w:hAnsi="Arial"/>
          <w:spacing w:val="23"/>
          <w:sz w:val="20"/>
        </w:rPr>
        <w:t xml:space="preserve"> </w:t>
      </w:r>
      <w:r>
        <w:rPr>
          <w:rFonts w:ascii="Arial" w:hAnsi="Arial"/>
          <w:sz w:val="20"/>
        </w:rPr>
        <w:t xml:space="preserve">z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pacing w:val="2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Rámcové</w:t>
      </w:r>
      <w:proofErr w:type="spellEnd"/>
      <w:r>
        <w:rPr>
          <w:rFonts w:ascii="Arial" w:hAnsi="Arial"/>
          <w:spacing w:val="2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dohody</w:t>
      </w:r>
      <w:proofErr w:type="spellEnd"/>
      <w:r>
        <w:rPr>
          <w:rFonts w:ascii="Arial" w:hAnsi="Arial"/>
          <w:spacing w:val="22"/>
          <w:sz w:val="20"/>
        </w:rPr>
        <w:t xml:space="preserve"> </w:t>
      </w:r>
      <w:r>
        <w:rPr>
          <w:rFonts w:ascii="Arial" w:hAnsi="Arial"/>
          <w:sz w:val="20"/>
        </w:rPr>
        <w:t>je</w:t>
      </w:r>
      <w:r>
        <w:rPr>
          <w:rFonts w:ascii="Arial" w:hAnsi="Arial"/>
          <w:w w:val="9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příslušný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Český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telekomunikační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úřad</w:t>
      </w:r>
      <w:proofErr w:type="spellEnd"/>
      <w:r>
        <w:rPr>
          <w:rFonts w:ascii="Arial" w:hAnsi="Arial"/>
          <w:sz w:val="20"/>
        </w:rPr>
        <w:t xml:space="preserve">, a to </w:t>
      </w:r>
      <w:proofErr w:type="spellStart"/>
      <w:r>
        <w:rPr>
          <w:rFonts w:ascii="Arial" w:hAnsi="Arial"/>
          <w:sz w:val="20"/>
        </w:rPr>
        <w:t>včetně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námitek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proti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vyřízení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reklamace</w:t>
      </w:r>
      <w:proofErr w:type="spellEnd"/>
      <w:r>
        <w:rPr>
          <w:rFonts w:ascii="Arial" w:hAnsi="Arial"/>
          <w:sz w:val="20"/>
        </w:rPr>
        <w:t>. V</w:t>
      </w:r>
      <w:r>
        <w:rPr>
          <w:rFonts w:ascii="Arial" w:hAnsi="Arial"/>
          <w:spacing w:val="1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případě</w:t>
      </w:r>
      <w:proofErr w:type="spellEnd"/>
      <w:r>
        <w:rPr>
          <w:rFonts w:ascii="Arial" w:hAnsi="Arial"/>
          <w:w w:val="9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pochybností</w:t>
      </w:r>
      <w:proofErr w:type="spellEnd"/>
      <w:r>
        <w:rPr>
          <w:rFonts w:ascii="Arial" w:hAnsi="Arial"/>
          <w:sz w:val="20"/>
        </w:rPr>
        <w:t xml:space="preserve"> o </w:t>
      </w:r>
      <w:proofErr w:type="spellStart"/>
      <w:r>
        <w:rPr>
          <w:rFonts w:ascii="Arial" w:hAnsi="Arial"/>
          <w:sz w:val="20"/>
        </w:rPr>
        <w:t>místní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příslušnosti</w:t>
      </w:r>
      <w:proofErr w:type="spellEnd"/>
      <w:r>
        <w:rPr>
          <w:rFonts w:ascii="Arial" w:hAnsi="Arial"/>
          <w:spacing w:val="5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si</w:t>
      </w:r>
      <w:proofErr w:type="spellEnd"/>
      <w:r>
        <w:rPr>
          <w:rFonts w:ascii="Arial" w:hAnsi="Arial"/>
          <w:spacing w:val="5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sjednaly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místní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příslušnost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odboru</w:t>
      </w:r>
      <w:proofErr w:type="spellEnd"/>
      <w:r>
        <w:rPr>
          <w:rFonts w:ascii="Arial" w:hAnsi="Arial"/>
          <w:spacing w:val="1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Českého</w:t>
      </w:r>
      <w:proofErr w:type="spellEnd"/>
      <w:r>
        <w:rPr>
          <w:rFonts w:ascii="Arial" w:hAnsi="Arial"/>
          <w:w w:val="9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telekomunikačního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úřadu</w:t>
      </w:r>
      <w:proofErr w:type="spellEnd"/>
      <w:r>
        <w:rPr>
          <w:rFonts w:ascii="Arial" w:hAnsi="Arial"/>
          <w:sz w:val="20"/>
        </w:rPr>
        <w:t xml:space="preserve"> </w:t>
      </w:r>
      <w:proofErr w:type="gramStart"/>
      <w:r>
        <w:rPr>
          <w:rFonts w:ascii="Arial" w:hAnsi="Arial"/>
          <w:sz w:val="20"/>
        </w:rPr>
        <w:t>pro oblast</w:t>
      </w:r>
      <w:proofErr w:type="gram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sídla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společnosti</w:t>
      </w:r>
      <w:proofErr w:type="spellEnd"/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O2.</w:t>
      </w:r>
    </w:p>
    <w:p w14:paraId="4C10DAFE" w14:textId="77777777" w:rsidR="004E4B03" w:rsidRDefault="008E3F3C">
      <w:pPr>
        <w:pStyle w:val="Odstavecseseznamem"/>
        <w:numPr>
          <w:ilvl w:val="1"/>
          <w:numId w:val="3"/>
        </w:numPr>
        <w:tabs>
          <w:tab w:val="left" w:pos="625"/>
        </w:tabs>
        <w:spacing w:before="118"/>
        <w:ind w:right="113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hAnsi="Arial"/>
          <w:sz w:val="20"/>
        </w:rPr>
        <w:t>Pokud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dohodou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mění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obsah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Rámcové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dohody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musí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být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vyhotoven</w:t>
      </w:r>
      <w:proofErr w:type="spellEnd"/>
      <w:r>
        <w:rPr>
          <w:rFonts w:ascii="Arial" w:hAnsi="Arial"/>
          <w:spacing w:val="-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písemný</w:t>
      </w:r>
      <w:proofErr w:type="spellEnd"/>
      <w:r>
        <w:rPr>
          <w:rFonts w:ascii="Arial" w:hAnsi="Arial"/>
          <w:w w:val="9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číslovaný</w:t>
      </w:r>
      <w:proofErr w:type="spellEnd"/>
      <w:r>
        <w:rPr>
          <w:rFonts w:ascii="Arial" w:hAnsi="Arial"/>
          <w:spacing w:val="-1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dodatek</w:t>
      </w:r>
      <w:proofErr w:type="spellEnd"/>
      <w:r>
        <w:rPr>
          <w:rFonts w:ascii="Arial" w:hAnsi="Arial"/>
          <w:spacing w:val="-1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podepsaný</w:t>
      </w:r>
      <w:proofErr w:type="spellEnd"/>
      <w:r>
        <w:rPr>
          <w:rFonts w:ascii="Arial" w:hAnsi="Arial"/>
          <w:spacing w:val="-1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oprávněnými</w:t>
      </w:r>
      <w:proofErr w:type="spellEnd"/>
      <w:r>
        <w:rPr>
          <w:rFonts w:ascii="Arial" w:hAnsi="Arial"/>
          <w:spacing w:val="-1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zástupci</w:t>
      </w:r>
      <w:proofErr w:type="spellEnd"/>
      <w:r>
        <w:rPr>
          <w:rFonts w:ascii="Arial" w:hAnsi="Arial"/>
          <w:spacing w:val="-1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smluvních</w:t>
      </w:r>
      <w:proofErr w:type="spellEnd"/>
      <w:r>
        <w:rPr>
          <w:rFonts w:ascii="Arial" w:hAnsi="Arial"/>
          <w:spacing w:val="-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</w:t>
      </w:r>
      <w:proofErr w:type="spellEnd"/>
      <w:r>
        <w:rPr>
          <w:rFonts w:ascii="Arial" w:hAnsi="Arial"/>
          <w:sz w:val="20"/>
        </w:rPr>
        <w:t>.</w:t>
      </w:r>
      <w:r>
        <w:rPr>
          <w:rFonts w:ascii="Arial" w:hAnsi="Arial"/>
          <w:spacing w:val="-1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Tím</w:t>
      </w:r>
      <w:proofErr w:type="spellEnd"/>
      <w:r>
        <w:rPr>
          <w:rFonts w:ascii="Arial" w:hAnsi="Arial"/>
          <w:spacing w:val="-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není</w:t>
      </w:r>
      <w:proofErr w:type="spellEnd"/>
      <w:r>
        <w:rPr>
          <w:rFonts w:ascii="Arial" w:hAnsi="Arial"/>
          <w:spacing w:val="-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dotčeno</w:t>
      </w:r>
      <w:proofErr w:type="spellEnd"/>
      <w:r>
        <w:rPr>
          <w:rFonts w:ascii="Arial" w:hAnsi="Arial"/>
          <w:spacing w:val="-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ustanovení</w:t>
      </w:r>
      <w:proofErr w:type="spellEnd"/>
      <w:r>
        <w:rPr>
          <w:rFonts w:ascii="Arial" w:hAnsi="Arial"/>
          <w:spacing w:val="-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odst</w:t>
      </w:r>
      <w:proofErr w:type="spellEnd"/>
      <w:r>
        <w:rPr>
          <w:rFonts w:ascii="Arial" w:hAnsi="Arial"/>
          <w:sz w:val="20"/>
        </w:rPr>
        <w:t>.</w:t>
      </w:r>
    </w:p>
    <w:p w14:paraId="4C10DAFF" w14:textId="77777777" w:rsidR="004E4B03" w:rsidRDefault="008E3F3C">
      <w:pPr>
        <w:pStyle w:val="Zkladntext"/>
        <w:ind w:right="114"/>
        <w:jc w:val="both"/>
      </w:pPr>
      <w:r>
        <w:t>5.3.</w:t>
      </w:r>
      <w:r>
        <w:rPr>
          <w:spacing w:val="-6"/>
        </w:rPr>
        <w:t xml:space="preserve"> </w:t>
      </w:r>
      <w:proofErr w:type="spellStart"/>
      <w:r>
        <w:t>Práva</w:t>
      </w:r>
      <w:proofErr w:type="spellEnd"/>
      <w:r>
        <w:rPr>
          <w:spacing w:val="-9"/>
        </w:rPr>
        <w:t xml:space="preserve"> </w:t>
      </w:r>
      <w:proofErr w:type="spellStart"/>
      <w:r>
        <w:t>vzniklá</w:t>
      </w:r>
      <w:proofErr w:type="spellEnd"/>
      <w:r>
        <w:rPr>
          <w:spacing w:val="-9"/>
        </w:rPr>
        <w:t xml:space="preserve"> </w:t>
      </w:r>
      <w:r>
        <w:t>z</w:t>
      </w:r>
      <w:r>
        <w:rPr>
          <w:spacing w:val="-8"/>
        </w:rPr>
        <w:t xml:space="preserve"> </w:t>
      </w:r>
      <w:proofErr w:type="spellStart"/>
      <w:r>
        <w:t>této</w:t>
      </w:r>
      <w:proofErr w:type="spellEnd"/>
      <w:r>
        <w:rPr>
          <w:spacing w:val="-7"/>
        </w:rPr>
        <w:t xml:space="preserve"> </w:t>
      </w:r>
      <w:proofErr w:type="spellStart"/>
      <w:r>
        <w:t>Rámcové</w:t>
      </w:r>
      <w:proofErr w:type="spellEnd"/>
      <w:r>
        <w:rPr>
          <w:spacing w:val="-9"/>
        </w:rPr>
        <w:t xml:space="preserve"> </w:t>
      </w:r>
      <w:proofErr w:type="spellStart"/>
      <w:r>
        <w:t>dohody</w:t>
      </w:r>
      <w:proofErr w:type="spellEnd"/>
      <w:r>
        <w:rPr>
          <w:spacing w:val="-8"/>
        </w:rPr>
        <w:t xml:space="preserve"> </w:t>
      </w:r>
      <w:proofErr w:type="spellStart"/>
      <w:r>
        <w:t>nesmí</w:t>
      </w:r>
      <w:proofErr w:type="spellEnd"/>
      <w:r>
        <w:rPr>
          <w:spacing w:val="-9"/>
        </w:rPr>
        <w:t xml:space="preserve"> </w:t>
      </w:r>
      <w:proofErr w:type="spellStart"/>
      <w:r>
        <w:t>být</w:t>
      </w:r>
      <w:proofErr w:type="spellEnd"/>
      <w:r>
        <w:rPr>
          <w:spacing w:val="-6"/>
        </w:rPr>
        <w:t xml:space="preserve"> </w:t>
      </w:r>
      <w:proofErr w:type="spellStart"/>
      <w:r>
        <w:t>postoupena</w:t>
      </w:r>
      <w:proofErr w:type="spellEnd"/>
      <w:r>
        <w:rPr>
          <w:spacing w:val="-7"/>
        </w:rPr>
        <w:t xml:space="preserve"> </w:t>
      </w:r>
      <w:r>
        <w:t>bez</w:t>
      </w:r>
      <w:r>
        <w:rPr>
          <w:spacing w:val="-8"/>
        </w:rPr>
        <w:t xml:space="preserve"> </w:t>
      </w:r>
      <w:proofErr w:type="spellStart"/>
      <w:r>
        <w:t>předchozího</w:t>
      </w:r>
      <w:proofErr w:type="spellEnd"/>
      <w:r>
        <w:rPr>
          <w:spacing w:val="-9"/>
        </w:rPr>
        <w:t xml:space="preserve"> </w:t>
      </w:r>
      <w:proofErr w:type="spellStart"/>
      <w:r>
        <w:t>písemného</w:t>
      </w:r>
      <w:proofErr w:type="spellEnd"/>
      <w:r>
        <w:rPr>
          <w:spacing w:val="-9"/>
        </w:rPr>
        <w:t xml:space="preserve"> </w:t>
      </w:r>
      <w:proofErr w:type="spellStart"/>
      <w:r>
        <w:t>souhlasu</w:t>
      </w:r>
      <w:proofErr w:type="spellEnd"/>
      <w:r>
        <w:rPr>
          <w:w w:val="99"/>
        </w:rPr>
        <w:t xml:space="preserve"> </w:t>
      </w:r>
      <w:proofErr w:type="spellStart"/>
      <w:r>
        <w:t>druhé</w:t>
      </w:r>
      <w:proofErr w:type="spellEnd"/>
      <w:r>
        <w:rPr>
          <w:spacing w:val="14"/>
        </w:rPr>
        <w:t xml:space="preserve"> </w:t>
      </w:r>
      <w:proofErr w:type="spellStart"/>
      <w:r>
        <w:t>smluvní</w:t>
      </w:r>
      <w:proofErr w:type="spellEnd"/>
      <w:r>
        <w:rPr>
          <w:spacing w:val="15"/>
        </w:rPr>
        <w:t xml:space="preserve"> </w:t>
      </w:r>
      <w:proofErr w:type="spellStart"/>
      <w:r>
        <w:t>strany</w:t>
      </w:r>
      <w:proofErr w:type="spellEnd"/>
      <w:r>
        <w:t>.</w:t>
      </w:r>
      <w:r>
        <w:rPr>
          <w:spacing w:val="15"/>
        </w:rPr>
        <w:t xml:space="preserve"> </w:t>
      </w:r>
      <w:r>
        <w:t>Za</w:t>
      </w:r>
      <w:r>
        <w:rPr>
          <w:spacing w:val="14"/>
        </w:rPr>
        <w:t xml:space="preserve"> </w:t>
      </w:r>
      <w:proofErr w:type="spellStart"/>
      <w:r>
        <w:t>písemnou</w:t>
      </w:r>
      <w:proofErr w:type="spellEnd"/>
      <w:r>
        <w:rPr>
          <w:spacing w:val="14"/>
        </w:rPr>
        <w:t xml:space="preserve"> </w:t>
      </w:r>
      <w:proofErr w:type="spellStart"/>
      <w:r>
        <w:t>formu</w:t>
      </w:r>
      <w:proofErr w:type="spellEnd"/>
      <w:r>
        <w:rPr>
          <w:spacing w:val="16"/>
        </w:rPr>
        <w:t xml:space="preserve"> </w:t>
      </w:r>
      <w:proofErr w:type="spellStart"/>
      <w:r>
        <w:t>nebude</w:t>
      </w:r>
      <w:proofErr w:type="spellEnd"/>
      <w:r>
        <w:rPr>
          <w:spacing w:val="16"/>
        </w:rPr>
        <w:t xml:space="preserve"> </w:t>
      </w:r>
      <w:r>
        <w:t>pro</w:t>
      </w:r>
      <w:r>
        <w:rPr>
          <w:spacing w:val="17"/>
        </w:rPr>
        <w:t xml:space="preserve"> </w:t>
      </w:r>
      <w:proofErr w:type="spellStart"/>
      <w:r>
        <w:t>tento</w:t>
      </w:r>
      <w:proofErr w:type="spellEnd"/>
      <w:r>
        <w:rPr>
          <w:spacing w:val="14"/>
        </w:rPr>
        <w:t xml:space="preserve"> </w:t>
      </w:r>
      <w:proofErr w:type="spellStart"/>
      <w:r>
        <w:t>účel</w:t>
      </w:r>
      <w:proofErr w:type="spellEnd"/>
      <w:r>
        <w:rPr>
          <w:spacing w:val="16"/>
        </w:rPr>
        <w:t xml:space="preserve"> </w:t>
      </w:r>
      <w:proofErr w:type="spellStart"/>
      <w:r>
        <w:t>považována</w:t>
      </w:r>
      <w:proofErr w:type="spellEnd"/>
      <w:r>
        <w:rPr>
          <w:spacing w:val="14"/>
        </w:rPr>
        <w:t xml:space="preserve"> </w:t>
      </w:r>
      <w:proofErr w:type="spellStart"/>
      <w:r>
        <w:t>výměna</w:t>
      </w:r>
      <w:proofErr w:type="spellEnd"/>
      <w:r>
        <w:rPr>
          <w:spacing w:val="16"/>
        </w:rPr>
        <w:t xml:space="preserve"> </w:t>
      </w:r>
      <w:r>
        <w:t>e</w:t>
      </w:r>
      <w:r>
        <w:t>-</w:t>
      </w:r>
      <w:proofErr w:type="spellStart"/>
      <w:r>
        <w:t>mailových</w:t>
      </w:r>
      <w:proofErr w:type="spellEnd"/>
      <w:r>
        <w:rPr>
          <w:spacing w:val="14"/>
        </w:rPr>
        <w:t xml:space="preserve"> </w:t>
      </w:r>
      <w:proofErr w:type="spellStart"/>
      <w:r>
        <w:t>či</w:t>
      </w:r>
      <w:proofErr w:type="spellEnd"/>
      <w:r>
        <w:rPr>
          <w:w w:val="99"/>
        </w:rPr>
        <w:t xml:space="preserve">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elektronických</w:t>
      </w:r>
      <w:proofErr w:type="spellEnd"/>
      <w:r>
        <w:rPr>
          <w:spacing w:val="-9"/>
        </w:rPr>
        <w:t xml:space="preserve"> </w:t>
      </w:r>
      <w:proofErr w:type="spellStart"/>
      <w:r>
        <w:t>zpráv</w:t>
      </w:r>
      <w:proofErr w:type="spellEnd"/>
      <w:r>
        <w:t>.</w:t>
      </w:r>
    </w:p>
    <w:p w14:paraId="4C10DB00" w14:textId="77777777" w:rsidR="004E4B03" w:rsidRDefault="008E3F3C">
      <w:pPr>
        <w:pStyle w:val="Odstavecseseznamem"/>
        <w:numPr>
          <w:ilvl w:val="1"/>
          <w:numId w:val="3"/>
        </w:numPr>
        <w:tabs>
          <w:tab w:val="left" w:pos="625"/>
        </w:tabs>
        <w:spacing w:before="120"/>
        <w:ind w:right="11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Tato </w:t>
      </w:r>
      <w:proofErr w:type="spellStart"/>
      <w:r>
        <w:rPr>
          <w:rFonts w:ascii="Arial" w:hAnsi="Arial"/>
          <w:sz w:val="20"/>
        </w:rPr>
        <w:t>Rámcová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dohoda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obsahuje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úplné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ujednání</w:t>
      </w:r>
      <w:proofErr w:type="spellEnd"/>
      <w:r>
        <w:rPr>
          <w:rFonts w:ascii="Arial" w:hAnsi="Arial"/>
          <w:sz w:val="20"/>
        </w:rPr>
        <w:t xml:space="preserve"> o </w:t>
      </w:r>
      <w:proofErr w:type="spellStart"/>
      <w:r>
        <w:rPr>
          <w:rFonts w:ascii="Arial" w:hAnsi="Arial"/>
          <w:sz w:val="20"/>
        </w:rPr>
        <w:t>předmětu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Rámcové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dohody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všech</w:t>
      </w:r>
      <w:proofErr w:type="spellEnd"/>
      <w:r>
        <w:rPr>
          <w:rFonts w:ascii="Arial" w:hAnsi="Arial"/>
          <w:spacing w:val="2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náležitostech</w:t>
      </w:r>
      <w:proofErr w:type="spellEnd"/>
      <w:r>
        <w:rPr>
          <w:rFonts w:ascii="Arial" w:hAnsi="Arial"/>
          <w:sz w:val="20"/>
        </w:rPr>
        <w:t>,</w:t>
      </w:r>
      <w:r>
        <w:rPr>
          <w:rFonts w:ascii="Arial" w:hAnsi="Arial"/>
          <w:w w:val="9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které</w:t>
      </w:r>
      <w:proofErr w:type="spellEnd"/>
      <w:r>
        <w:rPr>
          <w:rFonts w:ascii="Arial" w:hAnsi="Arial"/>
          <w:spacing w:val="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pacing w:val="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strany</w:t>
      </w:r>
      <w:proofErr w:type="spellEnd"/>
      <w:r>
        <w:rPr>
          <w:rFonts w:ascii="Arial" w:hAnsi="Arial"/>
          <w:spacing w:val="1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měly</w:t>
      </w:r>
      <w:proofErr w:type="spellEnd"/>
      <w:r>
        <w:rPr>
          <w:rFonts w:ascii="Arial" w:hAnsi="Arial"/>
          <w:spacing w:val="19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chtěly</w:t>
      </w:r>
      <w:proofErr w:type="spellEnd"/>
      <w:r>
        <w:rPr>
          <w:rFonts w:ascii="Arial" w:hAnsi="Arial"/>
          <w:spacing w:val="1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ujednat</w:t>
      </w:r>
      <w:proofErr w:type="spellEnd"/>
      <w:r>
        <w:rPr>
          <w:rFonts w:ascii="Arial" w:hAnsi="Arial"/>
          <w:sz w:val="20"/>
        </w:rPr>
        <w:t>,</w:t>
      </w:r>
      <w:r>
        <w:rPr>
          <w:rFonts w:ascii="Arial" w:hAnsi="Arial"/>
          <w:spacing w:val="16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které</w:t>
      </w:r>
      <w:proofErr w:type="spellEnd"/>
      <w:r>
        <w:rPr>
          <w:rFonts w:ascii="Arial" w:hAnsi="Arial"/>
          <w:spacing w:val="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považují</w:t>
      </w:r>
      <w:proofErr w:type="spellEnd"/>
      <w:r>
        <w:rPr>
          <w:rFonts w:ascii="Arial" w:hAnsi="Arial"/>
          <w:spacing w:val="16"/>
          <w:sz w:val="20"/>
        </w:rPr>
        <w:t xml:space="preserve"> </w:t>
      </w:r>
      <w:r>
        <w:rPr>
          <w:rFonts w:ascii="Arial" w:hAnsi="Arial"/>
          <w:sz w:val="20"/>
        </w:rPr>
        <w:t>za</w:t>
      </w:r>
      <w:r>
        <w:rPr>
          <w:rFonts w:ascii="Arial" w:hAnsi="Arial"/>
          <w:spacing w:val="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důležité</w:t>
      </w:r>
      <w:proofErr w:type="spellEnd"/>
      <w:r>
        <w:rPr>
          <w:rFonts w:ascii="Arial" w:hAnsi="Arial"/>
          <w:spacing w:val="18"/>
          <w:sz w:val="20"/>
        </w:rPr>
        <w:t xml:space="preserve"> </w:t>
      </w:r>
      <w:r>
        <w:rPr>
          <w:rFonts w:ascii="Arial" w:hAnsi="Arial"/>
          <w:sz w:val="20"/>
        </w:rPr>
        <w:t>pro</w:t>
      </w:r>
      <w:r>
        <w:rPr>
          <w:rFonts w:ascii="Arial" w:hAnsi="Arial"/>
          <w:spacing w:val="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závaznost</w:t>
      </w:r>
      <w:proofErr w:type="spellEnd"/>
      <w:r>
        <w:rPr>
          <w:rFonts w:ascii="Arial" w:hAnsi="Arial"/>
          <w:spacing w:val="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pacing w:val="1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Rámcové</w:t>
      </w:r>
      <w:proofErr w:type="spellEnd"/>
      <w:r>
        <w:rPr>
          <w:rFonts w:ascii="Arial" w:hAnsi="Arial"/>
          <w:w w:val="9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dohody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Žádný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projev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učiněný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jednání</w:t>
      </w:r>
      <w:proofErr w:type="spellEnd"/>
      <w:r>
        <w:rPr>
          <w:rFonts w:ascii="Arial" w:hAnsi="Arial"/>
          <w:sz w:val="20"/>
        </w:rPr>
        <w:t xml:space="preserve"> o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Rámcové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dohodě</w:t>
      </w:r>
      <w:proofErr w:type="spellEnd"/>
      <w:r>
        <w:rPr>
          <w:rFonts w:ascii="Arial" w:hAnsi="Arial"/>
          <w:sz w:val="20"/>
        </w:rPr>
        <w:t xml:space="preserve"> ani </w:t>
      </w:r>
      <w:proofErr w:type="spellStart"/>
      <w:r>
        <w:rPr>
          <w:rFonts w:ascii="Arial" w:hAnsi="Arial"/>
          <w:sz w:val="20"/>
        </w:rPr>
        <w:t>projev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učiněný</w:t>
      </w:r>
      <w:proofErr w:type="spellEnd"/>
      <w:r>
        <w:rPr>
          <w:rFonts w:ascii="Arial" w:hAnsi="Arial"/>
          <w:sz w:val="20"/>
        </w:rPr>
        <w:t xml:space="preserve"> po </w:t>
      </w:r>
      <w:proofErr w:type="spellStart"/>
      <w:r>
        <w:rPr>
          <w:rFonts w:ascii="Arial" w:hAnsi="Arial"/>
          <w:sz w:val="20"/>
        </w:rPr>
        <w:t>uzavření</w:t>
      </w:r>
      <w:proofErr w:type="spellEnd"/>
      <w:r>
        <w:rPr>
          <w:rFonts w:ascii="Arial" w:hAnsi="Arial"/>
          <w:w w:val="9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Rámcové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dohody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nesmí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být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vykládán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rozporu</w:t>
      </w:r>
      <w:proofErr w:type="spellEnd"/>
      <w:r>
        <w:rPr>
          <w:rFonts w:ascii="Arial" w:hAnsi="Arial"/>
          <w:sz w:val="20"/>
        </w:rPr>
        <w:t xml:space="preserve"> s </w:t>
      </w:r>
      <w:proofErr w:type="spellStart"/>
      <w:r>
        <w:rPr>
          <w:rFonts w:ascii="Arial" w:hAnsi="Arial"/>
          <w:sz w:val="20"/>
        </w:rPr>
        <w:t>výslovnými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ustanoveními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Rámcové</w:t>
      </w:r>
      <w:proofErr w:type="spellEnd"/>
      <w:r>
        <w:rPr>
          <w:rFonts w:ascii="Arial" w:hAnsi="Arial"/>
          <w:spacing w:val="1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dohody</w:t>
      </w:r>
      <w:proofErr w:type="spellEnd"/>
      <w:r>
        <w:rPr>
          <w:rFonts w:ascii="Arial" w:hAnsi="Arial"/>
          <w:w w:val="99"/>
          <w:sz w:val="20"/>
        </w:rPr>
        <w:t xml:space="preserve"> </w:t>
      </w:r>
      <w:r>
        <w:rPr>
          <w:rFonts w:ascii="Arial" w:hAnsi="Arial"/>
          <w:sz w:val="20"/>
        </w:rPr>
        <w:t xml:space="preserve">a </w:t>
      </w:r>
      <w:proofErr w:type="spellStart"/>
      <w:r>
        <w:rPr>
          <w:rFonts w:ascii="Arial" w:hAnsi="Arial"/>
          <w:sz w:val="20"/>
        </w:rPr>
        <w:t>nezakládá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žádný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závazek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žádné</w:t>
      </w:r>
      <w:proofErr w:type="spellEnd"/>
      <w:r>
        <w:rPr>
          <w:rFonts w:ascii="Arial" w:hAnsi="Arial"/>
          <w:sz w:val="20"/>
        </w:rPr>
        <w:t xml:space="preserve"> ze</w:t>
      </w:r>
      <w:r>
        <w:rPr>
          <w:rFonts w:ascii="Arial" w:hAnsi="Arial"/>
          <w:spacing w:val="-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</w:t>
      </w:r>
      <w:proofErr w:type="spellEnd"/>
      <w:r>
        <w:rPr>
          <w:rFonts w:ascii="Arial" w:hAnsi="Arial"/>
          <w:sz w:val="20"/>
        </w:rPr>
        <w:t>.</w:t>
      </w:r>
    </w:p>
    <w:p w14:paraId="4C10DB01" w14:textId="77777777" w:rsidR="004E4B03" w:rsidRDefault="008E3F3C">
      <w:pPr>
        <w:pStyle w:val="Odstavecseseznamem"/>
        <w:numPr>
          <w:ilvl w:val="1"/>
          <w:numId w:val="3"/>
        </w:numPr>
        <w:tabs>
          <w:tab w:val="left" w:pos="625"/>
        </w:tabs>
        <w:spacing w:before="120"/>
        <w:ind w:right="111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hAnsi="Arial"/>
          <w:sz w:val="20"/>
        </w:rPr>
        <w:t>Strany</w:t>
      </w:r>
      <w:proofErr w:type="spellEnd"/>
      <w:r>
        <w:rPr>
          <w:rFonts w:ascii="Arial" w:hAnsi="Arial"/>
          <w:spacing w:val="4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výslovně</w:t>
      </w:r>
      <w:proofErr w:type="spellEnd"/>
      <w:r>
        <w:rPr>
          <w:rFonts w:ascii="Arial" w:hAnsi="Arial"/>
          <w:spacing w:val="4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vylučují</w:t>
      </w:r>
      <w:proofErr w:type="spellEnd"/>
      <w:r>
        <w:rPr>
          <w:rFonts w:ascii="Arial" w:hAnsi="Arial"/>
          <w:sz w:val="20"/>
        </w:rPr>
        <w:t>,</w:t>
      </w:r>
      <w:r>
        <w:rPr>
          <w:rFonts w:ascii="Arial" w:hAnsi="Arial"/>
          <w:spacing w:val="42"/>
          <w:sz w:val="20"/>
        </w:rPr>
        <w:t xml:space="preserve"> </w:t>
      </w:r>
      <w:r>
        <w:rPr>
          <w:rFonts w:ascii="Arial" w:hAnsi="Arial"/>
          <w:sz w:val="20"/>
        </w:rPr>
        <w:t>aby</w:t>
      </w:r>
      <w:r>
        <w:rPr>
          <w:rFonts w:ascii="Arial" w:hAnsi="Arial"/>
          <w:spacing w:val="4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nad</w:t>
      </w:r>
      <w:proofErr w:type="spellEnd"/>
      <w:r>
        <w:rPr>
          <w:rFonts w:ascii="Arial" w:hAnsi="Arial"/>
          <w:spacing w:val="4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rámec</w:t>
      </w:r>
      <w:proofErr w:type="spellEnd"/>
      <w:r>
        <w:rPr>
          <w:rFonts w:ascii="Arial" w:hAnsi="Arial"/>
          <w:spacing w:val="4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ustanovení</w:t>
      </w:r>
      <w:proofErr w:type="spellEnd"/>
      <w:r>
        <w:rPr>
          <w:rFonts w:ascii="Arial" w:hAnsi="Arial"/>
          <w:spacing w:val="4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pacing w:val="4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Rámcové</w:t>
      </w:r>
      <w:proofErr w:type="spellEnd"/>
      <w:r>
        <w:rPr>
          <w:rFonts w:ascii="Arial" w:hAnsi="Arial"/>
          <w:spacing w:val="4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dohody</w:t>
      </w:r>
      <w:proofErr w:type="spellEnd"/>
      <w:r>
        <w:rPr>
          <w:rFonts w:ascii="Arial" w:hAnsi="Arial"/>
          <w:spacing w:val="43"/>
          <w:sz w:val="20"/>
        </w:rPr>
        <w:t xml:space="preserve"> </w:t>
      </w:r>
      <w:proofErr w:type="spellStart"/>
      <w:r>
        <w:rPr>
          <w:rFonts w:ascii="Arial" w:hAnsi="Arial"/>
          <w:spacing w:val="2"/>
          <w:sz w:val="20"/>
        </w:rPr>
        <w:t>byly</w:t>
      </w:r>
      <w:proofErr w:type="spellEnd"/>
      <w:r>
        <w:rPr>
          <w:rFonts w:ascii="Arial" w:hAnsi="Arial"/>
          <w:spacing w:val="4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jak</w:t>
      </w:r>
      <w:r>
        <w:rPr>
          <w:rFonts w:ascii="Arial" w:hAnsi="Arial"/>
          <w:sz w:val="20"/>
        </w:rPr>
        <w:t>ékoliv</w:t>
      </w:r>
      <w:proofErr w:type="spellEnd"/>
      <w:r>
        <w:rPr>
          <w:rFonts w:ascii="Arial" w:hAnsi="Arial"/>
          <w:spacing w:val="4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práva</w:t>
      </w:r>
      <w:proofErr w:type="spellEnd"/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w w:val="9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povinnosti</w:t>
      </w:r>
      <w:proofErr w:type="spellEnd"/>
      <w:r>
        <w:rPr>
          <w:rFonts w:ascii="Arial" w:hAnsi="Arial"/>
          <w:spacing w:val="5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dovozovány</w:t>
      </w:r>
      <w:proofErr w:type="spellEnd"/>
      <w:r>
        <w:rPr>
          <w:rFonts w:ascii="Arial" w:hAnsi="Arial"/>
          <w:spacing w:val="55"/>
          <w:sz w:val="20"/>
        </w:rPr>
        <w:t xml:space="preserve"> </w:t>
      </w:r>
      <w:r>
        <w:rPr>
          <w:rFonts w:ascii="Arial" w:hAnsi="Arial"/>
          <w:sz w:val="20"/>
        </w:rPr>
        <w:t>z</w:t>
      </w:r>
      <w:r>
        <w:rPr>
          <w:rFonts w:ascii="Arial" w:hAnsi="Arial"/>
          <w:spacing w:val="5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dosavadní</w:t>
      </w:r>
      <w:proofErr w:type="spellEnd"/>
      <w:r>
        <w:rPr>
          <w:rFonts w:ascii="Arial" w:hAnsi="Arial"/>
          <w:spacing w:val="5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či</w:t>
      </w:r>
      <w:proofErr w:type="spellEnd"/>
      <w:r>
        <w:rPr>
          <w:rFonts w:ascii="Arial" w:hAnsi="Arial"/>
          <w:spacing w:val="5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budoucí</w:t>
      </w:r>
      <w:proofErr w:type="spellEnd"/>
      <w:r>
        <w:rPr>
          <w:rFonts w:ascii="Arial" w:hAnsi="Arial"/>
          <w:spacing w:val="5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praxe</w:t>
      </w:r>
      <w:proofErr w:type="spellEnd"/>
      <w:r>
        <w:rPr>
          <w:rFonts w:ascii="Arial" w:hAnsi="Arial"/>
          <w:spacing w:val="5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zavedené</w:t>
      </w:r>
      <w:proofErr w:type="spellEnd"/>
      <w:r>
        <w:rPr>
          <w:rFonts w:ascii="Arial" w:hAnsi="Arial"/>
          <w:spacing w:val="5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mezi</w:t>
      </w:r>
      <w:proofErr w:type="spellEnd"/>
      <w:r>
        <w:rPr>
          <w:rFonts w:ascii="Arial" w:hAnsi="Arial"/>
          <w:spacing w:val="5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stranami</w:t>
      </w:r>
      <w:proofErr w:type="spellEnd"/>
      <w:r>
        <w:rPr>
          <w:rFonts w:ascii="Arial" w:hAnsi="Arial"/>
          <w:spacing w:val="5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či</w:t>
      </w:r>
      <w:proofErr w:type="spellEnd"/>
      <w:r>
        <w:rPr>
          <w:rFonts w:ascii="Arial" w:hAnsi="Arial"/>
          <w:spacing w:val="1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zvyklostí</w:t>
      </w:r>
      <w:proofErr w:type="spellEnd"/>
      <w:r>
        <w:rPr>
          <w:rFonts w:ascii="Arial" w:hAnsi="Arial"/>
          <w:w w:val="9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zachovávaných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obecně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či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odvětví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týkajícím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předmětu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plnění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Rámcové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dohody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ledaže</w:t>
      </w:r>
      <w:proofErr w:type="spellEnd"/>
      <w:r>
        <w:rPr>
          <w:rFonts w:ascii="Arial" w:hAnsi="Arial"/>
          <w:sz w:val="20"/>
        </w:rPr>
        <w:t xml:space="preserve"> je</w:t>
      </w:r>
      <w:r>
        <w:rPr>
          <w:rFonts w:ascii="Arial" w:hAnsi="Arial"/>
          <w:spacing w:val="5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</w:t>
      </w:r>
      <w:proofErr w:type="spellEnd"/>
      <w:r>
        <w:rPr>
          <w:rFonts w:ascii="Arial" w:hAnsi="Arial"/>
          <w:w w:val="9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smlouvě</w:t>
      </w:r>
      <w:proofErr w:type="spellEnd"/>
      <w:r>
        <w:rPr>
          <w:rFonts w:ascii="Arial" w:hAnsi="Arial"/>
          <w:spacing w:val="3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výslovně</w:t>
      </w:r>
      <w:proofErr w:type="spellEnd"/>
      <w:r>
        <w:rPr>
          <w:rFonts w:ascii="Arial" w:hAnsi="Arial"/>
          <w:spacing w:val="3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sjednáno</w:t>
      </w:r>
      <w:proofErr w:type="spellEnd"/>
      <w:r>
        <w:rPr>
          <w:rFonts w:ascii="Arial" w:hAnsi="Arial"/>
          <w:spacing w:val="3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jinak</w:t>
      </w:r>
      <w:proofErr w:type="spellEnd"/>
      <w:r>
        <w:rPr>
          <w:rFonts w:ascii="Arial" w:hAnsi="Arial"/>
          <w:sz w:val="20"/>
        </w:rPr>
        <w:t>.</w:t>
      </w:r>
      <w:r>
        <w:rPr>
          <w:rFonts w:ascii="Arial" w:hAnsi="Arial"/>
          <w:spacing w:val="3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Vedle</w:t>
      </w:r>
      <w:proofErr w:type="spellEnd"/>
      <w:r>
        <w:rPr>
          <w:rFonts w:ascii="Arial" w:hAnsi="Arial"/>
          <w:spacing w:val="3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shora</w:t>
      </w:r>
      <w:proofErr w:type="spellEnd"/>
      <w:r>
        <w:rPr>
          <w:rFonts w:ascii="Arial" w:hAnsi="Arial"/>
          <w:spacing w:val="3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uvedeného</w:t>
      </w:r>
      <w:proofErr w:type="spellEnd"/>
      <w:r>
        <w:rPr>
          <w:rFonts w:ascii="Arial" w:hAnsi="Arial"/>
          <w:spacing w:val="3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si</w:t>
      </w:r>
      <w:proofErr w:type="spellEnd"/>
      <w:r>
        <w:rPr>
          <w:rFonts w:ascii="Arial" w:hAnsi="Arial"/>
          <w:spacing w:val="3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strany</w:t>
      </w:r>
      <w:proofErr w:type="spellEnd"/>
      <w:r>
        <w:rPr>
          <w:rFonts w:ascii="Arial" w:hAnsi="Arial"/>
          <w:spacing w:val="3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potvrzují</w:t>
      </w:r>
      <w:proofErr w:type="spellEnd"/>
      <w:r>
        <w:rPr>
          <w:rFonts w:ascii="Arial" w:hAnsi="Arial"/>
          <w:sz w:val="20"/>
        </w:rPr>
        <w:t>,</w:t>
      </w:r>
      <w:r>
        <w:rPr>
          <w:rFonts w:ascii="Arial" w:hAnsi="Arial"/>
          <w:spacing w:val="3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že</w:t>
      </w:r>
      <w:proofErr w:type="spellEnd"/>
      <w:r>
        <w:rPr>
          <w:rFonts w:ascii="Arial" w:hAnsi="Arial"/>
          <w:spacing w:val="3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si</w:t>
      </w:r>
      <w:proofErr w:type="spellEnd"/>
      <w:r>
        <w:rPr>
          <w:rFonts w:ascii="Arial" w:hAnsi="Arial"/>
          <w:spacing w:val="3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nejsou</w:t>
      </w:r>
      <w:proofErr w:type="spellEnd"/>
      <w:r>
        <w:rPr>
          <w:rFonts w:ascii="Arial" w:hAnsi="Arial"/>
          <w:spacing w:val="3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vědomy</w:t>
      </w:r>
      <w:proofErr w:type="spellEnd"/>
      <w:r>
        <w:rPr>
          <w:rFonts w:ascii="Arial" w:hAnsi="Arial"/>
          <w:w w:val="9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žádných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dosud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mezi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nimi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zavedených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obchodních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zvyklostí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či</w:t>
      </w:r>
      <w:proofErr w:type="spellEnd"/>
      <w:r>
        <w:rPr>
          <w:rFonts w:ascii="Arial" w:hAnsi="Arial"/>
          <w:spacing w:val="-1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praxe</w:t>
      </w:r>
      <w:proofErr w:type="spellEnd"/>
      <w:r>
        <w:rPr>
          <w:rFonts w:ascii="Arial" w:hAnsi="Arial"/>
          <w:sz w:val="20"/>
        </w:rPr>
        <w:t>.</w:t>
      </w:r>
    </w:p>
    <w:p w14:paraId="4C10DB02" w14:textId="77777777" w:rsidR="004E4B03" w:rsidRDefault="008E3F3C">
      <w:pPr>
        <w:pStyle w:val="Odstavecseseznamem"/>
        <w:numPr>
          <w:ilvl w:val="1"/>
          <w:numId w:val="3"/>
        </w:numPr>
        <w:tabs>
          <w:tab w:val="left" w:pos="625"/>
        </w:tabs>
        <w:spacing w:before="120"/>
        <w:ind w:right="114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hAnsi="Arial"/>
          <w:sz w:val="20"/>
        </w:rPr>
        <w:t>Strany</w:t>
      </w:r>
      <w:proofErr w:type="spellEnd"/>
      <w:r>
        <w:rPr>
          <w:rFonts w:ascii="Arial" w:hAnsi="Arial"/>
          <w:spacing w:val="2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si</w:t>
      </w:r>
      <w:proofErr w:type="spellEnd"/>
      <w:r>
        <w:rPr>
          <w:rFonts w:ascii="Arial" w:hAnsi="Arial"/>
          <w:spacing w:val="2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sdělily</w:t>
      </w:r>
      <w:proofErr w:type="spellEnd"/>
      <w:r>
        <w:rPr>
          <w:rFonts w:ascii="Arial" w:hAnsi="Arial"/>
          <w:spacing w:val="2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všechny</w:t>
      </w:r>
      <w:proofErr w:type="spellEnd"/>
      <w:r>
        <w:rPr>
          <w:rFonts w:ascii="Arial" w:hAnsi="Arial"/>
          <w:spacing w:val="2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skutkové</w:t>
      </w:r>
      <w:proofErr w:type="spellEnd"/>
      <w:r>
        <w:rPr>
          <w:rFonts w:ascii="Arial" w:hAnsi="Arial"/>
          <w:spacing w:val="22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2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právní</w:t>
      </w:r>
      <w:proofErr w:type="spellEnd"/>
      <w:r>
        <w:rPr>
          <w:rFonts w:ascii="Arial" w:hAnsi="Arial"/>
          <w:spacing w:val="2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okolnosti</w:t>
      </w:r>
      <w:proofErr w:type="spellEnd"/>
      <w:r>
        <w:rPr>
          <w:rFonts w:ascii="Arial" w:hAnsi="Arial"/>
          <w:sz w:val="20"/>
        </w:rPr>
        <w:t>,</w:t>
      </w:r>
      <w:r>
        <w:rPr>
          <w:rFonts w:ascii="Arial" w:hAnsi="Arial"/>
          <w:spacing w:val="25"/>
          <w:sz w:val="20"/>
        </w:rPr>
        <w:t xml:space="preserve"> </w:t>
      </w:r>
      <w:r>
        <w:rPr>
          <w:rFonts w:ascii="Arial" w:hAnsi="Arial"/>
          <w:sz w:val="20"/>
        </w:rPr>
        <w:t>o</w:t>
      </w:r>
      <w:r>
        <w:rPr>
          <w:rFonts w:ascii="Arial" w:hAnsi="Arial"/>
          <w:spacing w:val="2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nichž</w:t>
      </w:r>
      <w:proofErr w:type="spellEnd"/>
      <w:r>
        <w:rPr>
          <w:rFonts w:ascii="Arial" w:hAnsi="Arial"/>
          <w:spacing w:val="23"/>
          <w:sz w:val="20"/>
        </w:rPr>
        <w:t xml:space="preserve"> </w:t>
      </w:r>
      <w:r>
        <w:rPr>
          <w:rFonts w:ascii="Arial" w:hAnsi="Arial"/>
          <w:sz w:val="20"/>
        </w:rPr>
        <w:t>k</w:t>
      </w:r>
      <w:r>
        <w:rPr>
          <w:rFonts w:ascii="Arial" w:hAnsi="Arial"/>
          <w:spacing w:val="23"/>
          <w:sz w:val="20"/>
        </w:rPr>
        <w:t xml:space="preserve"> </w:t>
      </w:r>
      <w:r>
        <w:rPr>
          <w:rFonts w:ascii="Arial" w:hAnsi="Arial"/>
          <w:sz w:val="20"/>
        </w:rPr>
        <w:t>datu</w:t>
      </w:r>
      <w:r>
        <w:rPr>
          <w:rFonts w:ascii="Arial" w:hAnsi="Arial"/>
          <w:spacing w:val="2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podpisu</w:t>
      </w:r>
      <w:proofErr w:type="spellEnd"/>
      <w:r>
        <w:rPr>
          <w:rFonts w:ascii="Arial" w:hAnsi="Arial"/>
          <w:spacing w:val="2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pacing w:val="2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Rámcové</w:t>
      </w:r>
      <w:proofErr w:type="spellEnd"/>
      <w:r>
        <w:rPr>
          <w:rFonts w:ascii="Arial" w:hAnsi="Arial"/>
          <w:spacing w:val="2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dohody</w:t>
      </w:r>
      <w:proofErr w:type="spellEnd"/>
      <w:r>
        <w:rPr>
          <w:rFonts w:ascii="Arial" w:hAnsi="Arial"/>
          <w:w w:val="9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věděly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nebo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vědět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musely</w:t>
      </w:r>
      <w:proofErr w:type="spellEnd"/>
      <w:r>
        <w:rPr>
          <w:rFonts w:ascii="Arial" w:hAnsi="Arial"/>
          <w:sz w:val="20"/>
        </w:rPr>
        <w:t xml:space="preserve">, a </w:t>
      </w:r>
      <w:proofErr w:type="spellStart"/>
      <w:r>
        <w:rPr>
          <w:rFonts w:ascii="Arial" w:hAnsi="Arial"/>
          <w:sz w:val="20"/>
        </w:rPr>
        <w:t>které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jsou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relevantní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vztahu</w:t>
      </w:r>
      <w:proofErr w:type="spellEnd"/>
      <w:r>
        <w:rPr>
          <w:rFonts w:ascii="Arial" w:hAnsi="Arial"/>
          <w:sz w:val="20"/>
        </w:rPr>
        <w:t xml:space="preserve"> k </w:t>
      </w:r>
      <w:proofErr w:type="spellStart"/>
      <w:r>
        <w:rPr>
          <w:rFonts w:ascii="Arial" w:hAnsi="Arial"/>
          <w:sz w:val="20"/>
        </w:rPr>
        <w:t>uzavření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Rámcové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dohody</w:t>
      </w:r>
      <w:proofErr w:type="spellEnd"/>
      <w:r>
        <w:rPr>
          <w:rFonts w:ascii="Arial" w:hAnsi="Arial"/>
          <w:sz w:val="20"/>
        </w:rPr>
        <w:t>.</w:t>
      </w:r>
      <w:r>
        <w:rPr>
          <w:rFonts w:ascii="Arial" w:hAnsi="Arial"/>
          <w:spacing w:val="5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Kromě</w:t>
      </w:r>
      <w:proofErr w:type="spellEnd"/>
      <w:r>
        <w:rPr>
          <w:rFonts w:ascii="Arial" w:hAnsi="Arial"/>
          <w:w w:val="9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ujištění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která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poskytly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Rámcové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dohodě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nebude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mít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žádná</w:t>
      </w:r>
      <w:proofErr w:type="spellEnd"/>
      <w:r>
        <w:rPr>
          <w:rFonts w:ascii="Arial" w:hAnsi="Arial"/>
          <w:sz w:val="20"/>
        </w:rPr>
        <w:t xml:space="preserve"> ze </w:t>
      </w:r>
      <w:proofErr w:type="spellStart"/>
      <w:r>
        <w:rPr>
          <w:rFonts w:ascii="Arial" w:hAnsi="Arial"/>
          <w:sz w:val="20"/>
        </w:rPr>
        <w:t>stran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žádná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další</w:t>
      </w:r>
      <w:proofErr w:type="spellEnd"/>
      <w:r>
        <w:rPr>
          <w:rFonts w:ascii="Arial" w:hAnsi="Arial"/>
          <w:spacing w:val="5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práva</w:t>
      </w:r>
      <w:proofErr w:type="spellEnd"/>
      <w:r>
        <w:rPr>
          <w:rFonts w:ascii="Arial" w:hAnsi="Arial"/>
          <w:w w:val="99"/>
          <w:sz w:val="20"/>
        </w:rPr>
        <w:t xml:space="preserve"> </w:t>
      </w:r>
      <w:r>
        <w:rPr>
          <w:rFonts w:ascii="Arial" w:hAnsi="Arial"/>
          <w:sz w:val="20"/>
        </w:rPr>
        <w:t xml:space="preserve">a </w:t>
      </w:r>
      <w:proofErr w:type="spellStart"/>
      <w:r>
        <w:rPr>
          <w:rFonts w:ascii="Arial" w:hAnsi="Arial"/>
          <w:sz w:val="20"/>
        </w:rPr>
        <w:t>povinnosti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souvislosti</w:t>
      </w:r>
      <w:proofErr w:type="spellEnd"/>
      <w:r>
        <w:rPr>
          <w:rFonts w:ascii="Arial" w:hAnsi="Arial"/>
          <w:sz w:val="20"/>
        </w:rPr>
        <w:t xml:space="preserve"> s </w:t>
      </w:r>
      <w:proofErr w:type="spellStart"/>
      <w:r>
        <w:rPr>
          <w:rFonts w:ascii="Arial" w:hAnsi="Arial"/>
          <w:sz w:val="20"/>
        </w:rPr>
        <w:t>jakýmikoliv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skutečnostmi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které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vyjdou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najevo</w:t>
      </w:r>
      <w:proofErr w:type="spellEnd"/>
      <w:r>
        <w:rPr>
          <w:rFonts w:ascii="Arial" w:hAnsi="Arial"/>
          <w:sz w:val="20"/>
        </w:rPr>
        <w:t xml:space="preserve"> a o </w:t>
      </w:r>
      <w:proofErr w:type="spellStart"/>
      <w:r>
        <w:rPr>
          <w:rFonts w:ascii="Arial" w:hAnsi="Arial"/>
          <w:sz w:val="20"/>
        </w:rPr>
        <w:t>kterých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neposkytla</w:t>
      </w:r>
      <w:proofErr w:type="spellEnd"/>
      <w:r>
        <w:rPr>
          <w:rFonts w:ascii="Arial" w:hAnsi="Arial"/>
          <w:spacing w:val="4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druhá</w:t>
      </w:r>
      <w:proofErr w:type="spellEnd"/>
      <w:r>
        <w:rPr>
          <w:rFonts w:ascii="Arial" w:hAnsi="Arial"/>
          <w:w w:val="9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strana</w:t>
      </w:r>
      <w:proofErr w:type="spellEnd"/>
      <w:r>
        <w:rPr>
          <w:rFonts w:ascii="Arial" w:hAnsi="Arial"/>
          <w:spacing w:val="-1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informace</w:t>
      </w:r>
      <w:proofErr w:type="spellEnd"/>
      <w:r>
        <w:rPr>
          <w:rFonts w:ascii="Arial" w:hAnsi="Arial"/>
          <w:spacing w:val="-1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při</w:t>
      </w:r>
      <w:proofErr w:type="spellEnd"/>
      <w:r>
        <w:rPr>
          <w:rFonts w:ascii="Arial" w:hAnsi="Arial"/>
          <w:spacing w:val="-1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jednání</w:t>
      </w:r>
      <w:proofErr w:type="spellEnd"/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o</w:t>
      </w:r>
      <w:r>
        <w:rPr>
          <w:rFonts w:ascii="Arial" w:hAnsi="Arial"/>
          <w:spacing w:val="-1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pacing w:val="-1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Rámcové</w:t>
      </w:r>
      <w:proofErr w:type="spellEnd"/>
      <w:r>
        <w:rPr>
          <w:rFonts w:ascii="Arial" w:hAnsi="Arial"/>
          <w:spacing w:val="-1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dohodě</w:t>
      </w:r>
      <w:proofErr w:type="spellEnd"/>
      <w:r>
        <w:rPr>
          <w:rFonts w:ascii="Arial" w:hAnsi="Arial"/>
          <w:sz w:val="20"/>
        </w:rPr>
        <w:t>.</w:t>
      </w:r>
      <w:r>
        <w:rPr>
          <w:rFonts w:ascii="Arial" w:hAnsi="Arial"/>
          <w:spacing w:val="-1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Výjimkou</w:t>
      </w:r>
      <w:proofErr w:type="spellEnd"/>
      <w:r>
        <w:rPr>
          <w:rFonts w:ascii="Arial" w:hAnsi="Arial"/>
          <w:spacing w:val="-1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budou</w:t>
      </w:r>
      <w:proofErr w:type="spellEnd"/>
      <w:r>
        <w:rPr>
          <w:rFonts w:ascii="Arial" w:hAnsi="Arial"/>
          <w:spacing w:val="-1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případy</w:t>
      </w:r>
      <w:proofErr w:type="spellEnd"/>
      <w:r>
        <w:rPr>
          <w:rFonts w:ascii="Arial" w:hAnsi="Arial"/>
          <w:sz w:val="20"/>
        </w:rPr>
        <w:t>,</w:t>
      </w:r>
      <w:r>
        <w:rPr>
          <w:rFonts w:ascii="Arial" w:hAnsi="Arial"/>
          <w:spacing w:val="-1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kdy</w:t>
      </w:r>
      <w:proofErr w:type="spellEnd"/>
      <w:r>
        <w:rPr>
          <w:rFonts w:ascii="Arial" w:hAnsi="Arial"/>
          <w:spacing w:val="-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daná</w:t>
      </w:r>
      <w:proofErr w:type="spellEnd"/>
      <w:r>
        <w:rPr>
          <w:rFonts w:ascii="Arial" w:hAnsi="Arial"/>
          <w:spacing w:val="-1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strana</w:t>
      </w:r>
      <w:proofErr w:type="spellEnd"/>
      <w:r>
        <w:rPr>
          <w:rFonts w:ascii="Arial" w:hAnsi="Arial"/>
          <w:spacing w:val="-1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úmyslně</w:t>
      </w:r>
      <w:proofErr w:type="spellEnd"/>
      <w:r>
        <w:rPr>
          <w:rFonts w:ascii="Arial" w:hAnsi="Arial"/>
          <w:w w:val="9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uvedla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druhou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skutkový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omyl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ohledně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předmětu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Rámcové</w:t>
      </w:r>
      <w:proofErr w:type="spellEnd"/>
      <w:r>
        <w:rPr>
          <w:rFonts w:ascii="Arial" w:hAnsi="Arial"/>
          <w:spacing w:val="-1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dohody</w:t>
      </w:r>
      <w:proofErr w:type="spellEnd"/>
      <w:r>
        <w:rPr>
          <w:rFonts w:ascii="Arial" w:hAnsi="Arial"/>
          <w:sz w:val="20"/>
        </w:rPr>
        <w:t>.</w:t>
      </w:r>
    </w:p>
    <w:p w14:paraId="4C10DB03" w14:textId="77777777" w:rsidR="004E4B03" w:rsidRDefault="008E3F3C">
      <w:pPr>
        <w:pStyle w:val="Odstavecseseznamem"/>
        <w:numPr>
          <w:ilvl w:val="1"/>
          <w:numId w:val="3"/>
        </w:numPr>
        <w:tabs>
          <w:tab w:val="left" w:pos="625"/>
        </w:tabs>
        <w:spacing w:before="120"/>
        <w:ind w:right="114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Strany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výslovně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potvrzují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že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uzavírají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tuto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Rámcovou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dohodu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v </w:t>
      </w:r>
      <w:proofErr w:type="spellStart"/>
      <w:r>
        <w:rPr>
          <w:rFonts w:ascii="Arial" w:eastAsia="Arial" w:hAnsi="Arial" w:cs="Arial"/>
          <w:sz w:val="20"/>
          <w:szCs w:val="20"/>
        </w:rPr>
        <w:t>přímé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souvislosti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se </w:t>
      </w:r>
      <w:proofErr w:type="spellStart"/>
      <w:r>
        <w:rPr>
          <w:rFonts w:ascii="Arial" w:eastAsia="Arial" w:hAnsi="Arial" w:cs="Arial"/>
          <w:sz w:val="20"/>
          <w:szCs w:val="20"/>
        </w:rPr>
        <w:t>svým</w:t>
      </w:r>
      <w:proofErr w:type="spellEnd"/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podnikáním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Strany</w:t>
      </w:r>
      <w:proofErr w:type="spellEnd"/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výslovně</w:t>
      </w:r>
      <w:proofErr w:type="spellEnd"/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potvrzují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že</w:t>
      </w:r>
      <w:proofErr w:type="spellEnd"/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podmínky</w:t>
      </w:r>
      <w:proofErr w:type="spellEnd"/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této</w:t>
      </w:r>
      <w:proofErr w:type="spellEnd"/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smlouvy</w:t>
      </w:r>
      <w:proofErr w:type="spellEnd"/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jsou</w:t>
      </w:r>
      <w:proofErr w:type="spellEnd"/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výsledkem</w:t>
      </w:r>
      <w:proofErr w:type="spellEnd"/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jejich</w:t>
      </w:r>
      <w:proofErr w:type="spellEnd"/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jednání</w:t>
      </w:r>
      <w:proofErr w:type="spellEnd"/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každá</w:t>
      </w:r>
      <w:proofErr w:type="spellEnd"/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ze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stran</w:t>
      </w:r>
      <w:proofErr w:type="spellEnd"/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měla</w:t>
      </w:r>
      <w:proofErr w:type="spellEnd"/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příležitost</w:t>
      </w:r>
      <w:proofErr w:type="spellEnd"/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obsahu</w:t>
      </w:r>
      <w:proofErr w:type="spellEnd"/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smlouvy</w:t>
      </w:r>
      <w:proofErr w:type="spellEnd"/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vyjednávat</w:t>
      </w:r>
      <w:proofErr w:type="spellEnd"/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a</w:t>
      </w:r>
      <w:proofErr w:type="gramEnd"/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ovlivnit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tak</w:t>
      </w:r>
      <w:proofErr w:type="spellEnd"/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smluvní</w:t>
      </w:r>
      <w:proofErr w:type="spellEnd"/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podmínky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vyloučení</w:t>
      </w:r>
      <w:proofErr w:type="spellEnd"/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pochybností</w:t>
      </w:r>
      <w:proofErr w:type="spellEnd"/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smluvní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strany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vylučují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aplikaci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ustanovení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§ 1799 a § 1800 </w:t>
      </w:r>
      <w:proofErr w:type="spellStart"/>
      <w:r>
        <w:rPr>
          <w:rFonts w:ascii="Arial" w:eastAsia="Arial" w:hAnsi="Arial" w:cs="Arial"/>
          <w:sz w:val="20"/>
          <w:szCs w:val="20"/>
        </w:rPr>
        <w:t>občanského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zákoníku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tuto</w:t>
      </w:r>
      <w:proofErr w:type="spellEnd"/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Rámcovou</w:t>
      </w:r>
      <w:proofErr w:type="spellEnd"/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dohodu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4C10DB04" w14:textId="77777777" w:rsidR="004E4B03" w:rsidRDefault="008E3F3C">
      <w:pPr>
        <w:pStyle w:val="Odstavecseseznamem"/>
        <w:numPr>
          <w:ilvl w:val="1"/>
          <w:numId w:val="3"/>
        </w:numPr>
        <w:tabs>
          <w:tab w:val="left" w:pos="625"/>
        </w:tabs>
        <w:spacing w:before="120"/>
        <w:ind w:right="10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Tato</w:t>
      </w:r>
      <w:r>
        <w:rPr>
          <w:rFonts w:ascii="Arial" w:hAnsi="Arial"/>
          <w:spacing w:val="-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Rámcová</w:t>
      </w:r>
      <w:proofErr w:type="spellEnd"/>
      <w:r>
        <w:rPr>
          <w:rFonts w:ascii="Arial" w:hAnsi="Arial"/>
          <w:spacing w:val="-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dohoda</w:t>
      </w:r>
      <w:proofErr w:type="spellEnd"/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je</w:t>
      </w:r>
      <w:r>
        <w:rPr>
          <w:rFonts w:ascii="Arial" w:hAnsi="Arial"/>
          <w:spacing w:val="-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vyhotovena</w:t>
      </w:r>
      <w:proofErr w:type="spellEnd"/>
      <w:r>
        <w:rPr>
          <w:rFonts w:ascii="Arial" w:hAnsi="Arial"/>
          <w:spacing w:val="-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</w:t>
      </w:r>
      <w:proofErr w:type="spellEnd"/>
      <w:r>
        <w:rPr>
          <w:rFonts w:ascii="Arial" w:hAnsi="Arial"/>
          <w:spacing w:val="-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dvou</w:t>
      </w:r>
      <w:proofErr w:type="spellEnd"/>
      <w:r>
        <w:rPr>
          <w:rFonts w:ascii="Arial" w:hAnsi="Arial"/>
          <w:spacing w:val="-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stejnopisech</w:t>
      </w:r>
      <w:proofErr w:type="spellEnd"/>
      <w:r>
        <w:rPr>
          <w:rFonts w:ascii="Arial" w:hAnsi="Arial"/>
          <w:sz w:val="20"/>
        </w:rPr>
        <w:t>,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z</w:t>
      </w:r>
      <w:r>
        <w:rPr>
          <w:rFonts w:ascii="Arial" w:hAnsi="Arial"/>
          <w:spacing w:val="-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nichž</w:t>
      </w:r>
      <w:proofErr w:type="spellEnd"/>
      <w:r>
        <w:rPr>
          <w:rFonts w:ascii="Arial" w:hAnsi="Arial"/>
          <w:spacing w:val="-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každá</w:t>
      </w:r>
      <w:proofErr w:type="spellEnd"/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ze</w:t>
      </w:r>
      <w:r>
        <w:rPr>
          <w:rFonts w:ascii="Arial" w:hAnsi="Arial"/>
          <w:spacing w:val="-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smluvních</w:t>
      </w:r>
      <w:proofErr w:type="spellEnd"/>
      <w:r>
        <w:rPr>
          <w:rFonts w:ascii="Arial" w:hAnsi="Arial"/>
          <w:spacing w:val="-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</w:t>
      </w:r>
      <w:proofErr w:type="spellEnd"/>
      <w:r>
        <w:rPr>
          <w:rFonts w:ascii="Arial" w:hAnsi="Arial"/>
          <w:spacing w:val="-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obdrží</w:t>
      </w:r>
      <w:proofErr w:type="spellEnd"/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po</w:t>
      </w:r>
      <w:r>
        <w:rPr>
          <w:rFonts w:ascii="Arial" w:hAnsi="Arial"/>
          <w:w w:val="9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jednom</w:t>
      </w:r>
      <w:proofErr w:type="spellEnd"/>
      <w:r>
        <w:rPr>
          <w:rFonts w:ascii="Arial" w:hAnsi="Arial"/>
          <w:sz w:val="20"/>
        </w:rPr>
        <w:t>.</w:t>
      </w:r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Změny</w:t>
      </w:r>
      <w:proofErr w:type="spellEnd"/>
      <w:r>
        <w:rPr>
          <w:rFonts w:ascii="Arial" w:hAnsi="Arial"/>
          <w:spacing w:val="-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Všeobecných</w:t>
      </w:r>
      <w:proofErr w:type="spellEnd"/>
      <w:r>
        <w:rPr>
          <w:rFonts w:ascii="Arial" w:hAnsi="Arial"/>
          <w:spacing w:val="-1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podmínek</w:t>
      </w:r>
      <w:proofErr w:type="spellEnd"/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Ceníku</w:t>
      </w:r>
      <w:proofErr w:type="spellEnd"/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-1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řídí</w:t>
      </w:r>
      <w:proofErr w:type="spellEnd"/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Všeobecnými</w:t>
      </w:r>
      <w:proofErr w:type="spellEnd"/>
      <w:r>
        <w:rPr>
          <w:rFonts w:ascii="Arial" w:hAnsi="Arial"/>
          <w:spacing w:val="-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podmínkami</w:t>
      </w:r>
      <w:proofErr w:type="spellEnd"/>
      <w:r>
        <w:rPr>
          <w:rFonts w:ascii="Arial" w:hAnsi="Arial"/>
          <w:sz w:val="20"/>
        </w:rPr>
        <w:t>.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Je-li</w:t>
      </w:r>
      <w:r>
        <w:rPr>
          <w:rFonts w:ascii="Arial" w:hAnsi="Arial"/>
          <w:spacing w:val="-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tato</w:t>
      </w:r>
      <w:proofErr w:type="spellEnd"/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Rámcová</w:t>
      </w:r>
      <w:proofErr w:type="spellEnd"/>
      <w:r>
        <w:rPr>
          <w:rFonts w:ascii="Arial" w:hAnsi="Arial"/>
          <w:w w:val="9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dohoda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uzavřena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více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jazykových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verzích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pak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platí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že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její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český</w:t>
      </w:r>
      <w:proofErr w:type="spellEnd"/>
      <w:r>
        <w:rPr>
          <w:rFonts w:ascii="Arial" w:hAnsi="Arial"/>
          <w:sz w:val="20"/>
        </w:rPr>
        <w:t xml:space="preserve"> text je </w:t>
      </w:r>
      <w:proofErr w:type="spellStart"/>
      <w:r>
        <w:rPr>
          <w:rFonts w:ascii="Arial" w:hAnsi="Arial"/>
          <w:sz w:val="20"/>
        </w:rPr>
        <w:t>závazný</w:t>
      </w:r>
      <w:proofErr w:type="spellEnd"/>
      <w:r>
        <w:rPr>
          <w:rFonts w:ascii="Arial" w:hAnsi="Arial"/>
          <w:sz w:val="20"/>
        </w:rPr>
        <w:t xml:space="preserve">. V </w:t>
      </w:r>
      <w:proofErr w:type="spellStart"/>
      <w:r>
        <w:rPr>
          <w:rFonts w:ascii="Arial" w:hAnsi="Arial"/>
          <w:sz w:val="20"/>
        </w:rPr>
        <w:t>případě</w:t>
      </w:r>
      <w:proofErr w:type="spellEnd"/>
      <w:r>
        <w:rPr>
          <w:rFonts w:ascii="Arial" w:hAnsi="Arial"/>
          <w:spacing w:val="-2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rozporů</w:t>
      </w:r>
      <w:proofErr w:type="spellEnd"/>
      <w:r>
        <w:rPr>
          <w:rFonts w:ascii="Arial" w:hAnsi="Arial"/>
          <w:w w:val="9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mezi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jednotlivými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jazykovými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verzemi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tak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aplikační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přednost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česká</w:t>
      </w:r>
      <w:proofErr w:type="spellEnd"/>
      <w:r>
        <w:rPr>
          <w:rFonts w:ascii="Arial" w:hAnsi="Arial"/>
          <w:spacing w:val="-1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verze</w:t>
      </w:r>
      <w:proofErr w:type="spellEnd"/>
      <w:r>
        <w:rPr>
          <w:rFonts w:ascii="Arial" w:hAnsi="Arial"/>
          <w:sz w:val="20"/>
        </w:rPr>
        <w:t>.</w:t>
      </w:r>
    </w:p>
    <w:p w14:paraId="4C10DB05" w14:textId="77777777" w:rsidR="004E4B03" w:rsidRDefault="004E4B03">
      <w:pPr>
        <w:jc w:val="both"/>
        <w:rPr>
          <w:rFonts w:ascii="Arial" w:eastAsia="Arial" w:hAnsi="Arial" w:cs="Arial"/>
          <w:sz w:val="20"/>
          <w:szCs w:val="20"/>
        </w:rPr>
        <w:sectPr w:rsidR="004E4B03">
          <w:pgSz w:w="11910" w:h="16850"/>
          <w:pgMar w:top="1460" w:right="1020" w:bottom="980" w:left="1020" w:header="680" w:footer="782" w:gutter="0"/>
          <w:cols w:space="708"/>
        </w:sectPr>
      </w:pPr>
    </w:p>
    <w:p w14:paraId="4C10DB06" w14:textId="77777777" w:rsidR="004E4B03" w:rsidRDefault="004E4B03">
      <w:pPr>
        <w:spacing w:before="8"/>
        <w:rPr>
          <w:rFonts w:ascii="Arial" w:eastAsia="Arial" w:hAnsi="Arial" w:cs="Arial"/>
          <w:sz w:val="25"/>
          <w:szCs w:val="25"/>
        </w:rPr>
      </w:pPr>
    </w:p>
    <w:p w14:paraId="4C10DB07" w14:textId="77777777" w:rsidR="004E4B03" w:rsidRDefault="008E3F3C">
      <w:pPr>
        <w:pStyle w:val="Odstavecseseznamem"/>
        <w:numPr>
          <w:ilvl w:val="1"/>
          <w:numId w:val="3"/>
        </w:numPr>
        <w:tabs>
          <w:tab w:val="left" w:pos="625"/>
        </w:tabs>
        <w:spacing w:before="74"/>
        <w:ind w:right="119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prohlašují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že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tuto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Rámcovou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dohodu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přečetly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výraz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souhlasu</w:t>
      </w:r>
      <w:proofErr w:type="spellEnd"/>
      <w:r>
        <w:rPr>
          <w:rFonts w:ascii="Arial" w:hAnsi="Arial"/>
          <w:sz w:val="20"/>
        </w:rPr>
        <w:t xml:space="preserve"> s </w:t>
      </w:r>
      <w:proofErr w:type="spellStart"/>
      <w:r>
        <w:rPr>
          <w:rFonts w:ascii="Arial" w:hAnsi="Arial"/>
          <w:sz w:val="20"/>
        </w:rPr>
        <w:t>jejím</w:t>
      </w:r>
      <w:proofErr w:type="spellEnd"/>
      <w:r>
        <w:rPr>
          <w:rFonts w:ascii="Arial" w:hAnsi="Arial"/>
          <w:spacing w:val="4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obsahem</w:t>
      </w:r>
      <w:proofErr w:type="spellEnd"/>
      <w:r>
        <w:rPr>
          <w:rFonts w:ascii="Arial" w:hAnsi="Arial"/>
          <w:w w:val="9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připojují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níže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svůj</w:t>
      </w:r>
      <w:proofErr w:type="spellEnd"/>
      <w:r>
        <w:rPr>
          <w:rFonts w:ascii="Arial" w:hAnsi="Arial"/>
          <w:spacing w:val="-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podpis</w:t>
      </w:r>
      <w:proofErr w:type="spellEnd"/>
      <w:r>
        <w:rPr>
          <w:rFonts w:ascii="Arial" w:hAnsi="Arial"/>
          <w:sz w:val="20"/>
        </w:rPr>
        <w:t>.</w:t>
      </w:r>
    </w:p>
    <w:p w14:paraId="4C10DB08" w14:textId="77777777" w:rsidR="004E4B03" w:rsidRDefault="004E4B03">
      <w:pPr>
        <w:rPr>
          <w:rFonts w:ascii="Arial" w:eastAsia="Arial" w:hAnsi="Arial" w:cs="Arial"/>
          <w:sz w:val="20"/>
          <w:szCs w:val="20"/>
        </w:rPr>
      </w:pPr>
    </w:p>
    <w:p w14:paraId="4C10DB09" w14:textId="77777777" w:rsidR="004E4B03" w:rsidRDefault="004E4B03">
      <w:pPr>
        <w:spacing w:before="8"/>
        <w:rPr>
          <w:rFonts w:ascii="Arial" w:eastAsia="Arial" w:hAnsi="Arial" w:cs="Arial"/>
          <w:sz w:val="20"/>
          <w:szCs w:val="20"/>
        </w:rPr>
      </w:pPr>
    </w:p>
    <w:p w14:paraId="4C10DB0A" w14:textId="77777777" w:rsidR="004E4B03" w:rsidRDefault="008E3F3C">
      <w:pPr>
        <w:pStyle w:val="Zkladntext"/>
        <w:ind w:left="112" w:right="119"/>
      </w:pPr>
      <w:proofErr w:type="spellStart"/>
      <w:r>
        <w:t>Doložka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§ 43 </w:t>
      </w:r>
      <w:proofErr w:type="spellStart"/>
      <w:r>
        <w:t>odst</w:t>
      </w:r>
      <w:proofErr w:type="spellEnd"/>
      <w:r>
        <w:t xml:space="preserve">. 1 </w:t>
      </w:r>
      <w:proofErr w:type="spellStart"/>
      <w:r>
        <w:t>zákona</w:t>
      </w:r>
      <w:proofErr w:type="spellEnd"/>
      <w:r>
        <w:t xml:space="preserve"> č. 131/2000 Sb., o </w:t>
      </w:r>
      <w:proofErr w:type="spellStart"/>
      <w:r>
        <w:t>hlavním</w:t>
      </w:r>
      <w:proofErr w:type="spellEnd"/>
      <w:r>
        <w:t xml:space="preserve"> </w:t>
      </w:r>
      <w:proofErr w:type="spellStart"/>
      <w:r>
        <w:t>městě</w:t>
      </w:r>
      <w:proofErr w:type="spellEnd"/>
      <w:r>
        <w:t xml:space="preserve"> </w:t>
      </w:r>
      <w:proofErr w:type="spellStart"/>
      <w:r>
        <w:t>Praze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rPr>
          <w:spacing w:val="-30"/>
        </w:rPr>
        <w:t xml:space="preserve"> </w:t>
      </w:r>
      <w:proofErr w:type="spellStart"/>
      <w:r>
        <w:t>předpisů</w:t>
      </w:r>
      <w:proofErr w:type="spellEnd"/>
      <w:r>
        <w:t>,</w:t>
      </w:r>
      <w:r>
        <w:rPr>
          <w:w w:val="99"/>
        </w:rPr>
        <w:t xml:space="preserve"> </w:t>
      </w:r>
      <w:proofErr w:type="spellStart"/>
      <w:r>
        <w:t>potvrzující</w:t>
      </w:r>
      <w:proofErr w:type="spellEnd"/>
      <w:r>
        <w:t xml:space="preserve"> </w:t>
      </w:r>
      <w:proofErr w:type="spellStart"/>
      <w:r>
        <w:t>splnění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pro </w:t>
      </w:r>
      <w:proofErr w:type="spellStart"/>
      <w:r>
        <w:t>platnost</w:t>
      </w:r>
      <w:proofErr w:type="spellEnd"/>
      <w:r>
        <w:t xml:space="preserve"> </w:t>
      </w:r>
      <w:proofErr w:type="spellStart"/>
      <w:r>
        <w:t>právního</w:t>
      </w:r>
      <w:proofErr w:type="spellEnd"/>
      <w:r>
        <w:t xml:space="preserve"> </w:t>
      </w:r>
      <w:proofErr w:type="spellStart"/>
      <w:r>
        <w:t>jednání</w:t>
      </w:r>
      <w:proofErr w:type="spellEnd"/>
      <w:r>
        <w:t xml:space="preserve"> </w:t>
      </w:r>
      <w:proofErr w:type="spellStart"/>
      <w:r>
        <w:t>Městské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Praha 3.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36"/>
        </w:rPr>
        <w:t xml:space="preserve"> </w:t>
      </w:r>
      <w:proofErr w:type="spellStart"/>
      <w:r>
        <w:t>smlouvy</w:t>
      </w:r>
      <w:proofErr w:type="spellEnd"/>
      <w:r>
        <w:rPr>
          <w:w w:val="99"/>
        </w:rP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schváleno</w:t>
      </w:r>
      <w:proofErr w:type="spellEnd"/>
      <w:r>
        <w:t xml:space="preserve"> </w:t>
      </w:r>
      <w:proofErr w:type="spellStart"/>
      <w:r>
        <w:t>rozhodnutím</w:t>
      </w:r>
      <w:proofErr w:type="spellEnd"/>
      <w:r>
        <w:t xml:space="preserve"> RMČ Praha 3, a to </w:t>
      </w:r>
      <w:proofErr w:type="spellStart"/>
      <w:r>
        <w:t>usnesením</w:t>
      </w:r>
      <w:proofErr w:type="spellEnd"/>
      <w:r>
        <w:t xml:space="preserve"> ze </w:t>
      </w:r>
      <w:proofErr w:type="spellStart"/>
      <w:r>
        <w:t>dne</w:t>
      </w:r>
      <w:proofErr w:type="spellEnd"/>
      <w:r>
        <w:rPr>
          <w:spacing w:val="-21"/>
        </w:rPr>
        <w:t xml:space="preserve"> </w:t>
      </w:r>
      <w:r>
        <w:t>………………</w:t>
      </w:r>
      <w:proofErr w:type="gramStart"/>
      <w:r>
        <w:t>…..</w:t>
      </w:r>
      <w:proofErr w:type="gramEnd"/>
      <w:r>
        <w:t>č………………</w:t>
      </w:r>
      <w:proofErr w:type="gramStart"/>
      <w:r>
        <w:t>…..</w:t>
      </w:r>
      <w:proofErr w:type="gramEnd"/>
    </w:p>
    <w:p w14:paraId="4C10DB0B" w14:textId="77777777" w:rsidR="004E4B03" w:rsidRDefault="004E4B03">
      <w:pPr>
        <w:rPr>
          <w:rFonts w:ascii="Arial" w:eastAsia="Arial" w:hAnsi="Arial" w:cs="Arial"/>
          <w:sz w:val="20"/>
          <w:szCs w:val="20"/>
        </w:rPr>
      </w:pPr>
    </w:p>
    <w:p w14:paraId="4C10DB0C" w14:textId="77777777" w:rsidR="004E4B03" w:rsidRDefault="004E4B03">
      <w:pPr>
        <w:spacing w:before="10"/>
        <w:rPr>
          <w:rFonts w:ascii="Arial" w:eastAsia="Arial" w:hAnsi="Arial" w:cs="Arial"/>
          <w:sz w:val="19"/>
          <w:szCs w:val="19"/>
        </w:rPr>
      </w:pPr>
    </w:p>
    <w:p w14:paraId="4C10DB0D" w14:textId="77777777" w:rsidR="004E4B03" w:rsidRDefault="008E3F3C">
      <w:pPr>
        <w:pStyle w:val="Zkladntext"/>
        <w:tabs>
          <w:tab w:val="left" w:pos="5874"/>
        </w:tabs>
        <w:ind w:left="526" w:right="119"/>
        <w:rPr>
          <w:rFonts w:cs="Arial"/>
        </w:rPr>
      </w:pPr>
      <w:r>
        <w:t xml:space="preserve">V </w:t>
      </w:r>
      <w:proofErr w:type="spellStart"/>
      <w:r>
        <w:t>Praze</w:t>
      </w:r>
      <w:proofErr w:type="spellEnd"/>
      <w:r>
        <w:rPr>
          <w:spacing w:val="51"/>
        </w:rPr>
        <w:t xml:space="preserve"> </w:t>
      </w:r>
      <w:proofErr w:type="spellStart"/>
      <w:r>
        <w:t>dne</w:t>
      </w:r>
      <w:proofErr w:type="spellEnd"/>
      <w:r>
        <w:tab/>
        <w:t xml:space="preserve">V </w:t>
      </w:r>
      <w:proofErr w:type="spellStart"/>
      <w:r>
        <w:t>Praze</w:t>
      </w:r>
      <w:proofErr w:type="spellEnd"/>
      <w:r>
        <w:rPr>
          <w:spacing w:val="-5"/>
        </w:rPr>
        <w:t xml:space="preserve"> </w:t>
      </w:r>
      <w:proofErr w:type="spellStart"/>
      <w:r>
        <w:t>dne</w:t>
      </w:r>
      <w:proofErr w:type="spellEnd"/>
    </w:p>
    <w:p w14:paraId="4C10DB0E" w14:textId="77777777" w:rsidR="004E4B03" w:rsidRDefault="004E4B03">
      <w:pPr>
        <w:rPr>
          <w:rFonts w:ascii="Arial" w:eastAsia="Arial" w:hAnsi="Arial" w:cs="Arial"/>
          <w:sz w:val="20"/>
          <w:szCs w:val="20"/>
        </w:rPr>
      </w:pPr>
    </w:p>
    <w:p w14:paraId="4C10DB0F" w14:textId="77777777" w:rsidR="004E4B03" w:rsidRDefault="004E4B03">
      <w:pPr>
        <w:spacing w:before="1"/>
        <w:rPr>
          <w:rFonts w:ascii="Arial" w:eastAsia="Arial" w:hAnsi="Arial" w:cs="Arial"/>
          <w:sz w:val="20"/>
          <w:szCs w:val="20"/>
        </w:rPr>
      </w:pPr>
    </w:p>
    <w:p w14:paraId="4C10DB10" w14:textId="77777777" w:rsidR="004E4B03" w:rsidRDefault="008E3F3C">
      <w:pPr>
        <w:pStyle w:val="Zkladntext"/>
        <w:tabs>
          <w:tab w:val="left" w:pos="5874"/>
        </w:tabs>
        <w:ind w:left="557" w:right="119"/>
        <w:rPr>
          <w:rFonts w:cs="Arial"/>
        </w:rPr>
      </w:pPr>
      <w:proofErr w:type="spellStart"/>
      <w:r>
        <w:t>Městská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Praha</w:t>
      </w:r>
      <w:r>
        <w:rPr>
          <w:spacing w:val="-10"/>
        </w:rPr>
        <w:t xml:space="preserve"> </w:t>
      </w:r>
      <w:r>
        <w:t>3</w:t>
      </w:r>
      <w:r>
        <w:tab/>
      </w:r>
      <w:r>
        <w:t>O2 Czech Republic</w:t>
      </w:r>
      <w:r>
        <w:rPr>
          <w:spacing w:val="-10"/>
        </w:rPr>
        <w:t xml:space="preserve"> </w:t>
      </w:r>
      <w:proofErr w:type="spellStart"/>
      <w:r>
        <w:t>a.s.</w:t>
      </w:r>
      <w:proofErr w:type="spellEnd"/>
    </w:p>
    <w:p w14:paraId="4C10DB11" w14:textId="77777777" w:rsidR="004E4B03" w:rsidRDefault="004E4B03">
      <w:pPr>
        <w:rPr>
          <w:rFonts w:ascii="Arial" w:eastAsia="Arial" w:hAnsi="Arial" w:cs="Arial"/>
          <w:sz w:val="20"/>
          <w:szCs w:val="20"/>
        </w:rPr>
      </w:pPr>
    </w:p>
    <w:p w14:paraId="4C10DB12" w14:textId="77777777" w:rsidR="004E4B03" w:rsidRDefault="004E4B03">
      <w:pPr>
        <w:rPr>
          <w:rFonts w:ascii="Arial" w:eastAsia="Arial" w:hAnsi="Arial" w:cs="Arial"/>
          <w:sz w:val="20"/>
          <w:szCs w:val="20"/>
        </w:rPr>
      </w:pPr>
    </w:p>
    <w:p w14:paraId="4C10DB13" w14:textId="77777777" w:rsidR="004E4B03" w:rsidRDefault="004E4B03">
      <w:pPr>
        <w:rPr>
          <w:rFonts w:ascii="Arial" w:eastAsia="Arial" w:hAnsi="Arial" w:cs="Arial"/>
          <w:sz w:val="20"/>
          <w:szCs w:val="20"/>
        </w:rPr>
      </w:pPr>
    </w:p>
    <w:p w14:paraId="4C10DB14" w14:textId="77777777" w:rsidR="004E4B03" w:rsidRDefault="004E4B03">
      <w:pPr>
        <w:rPr>
          <w:rFonts w:ascii="Arial" w:eastAsia="Arial" w:hAnsi="Arial" w:cs="Arial"/>
          <w:sz w:val="20"/>
          <w:szCs w:val="20"/>
        </w:rPr>
      </w:pPr>
    </w:p>
    <w:p w14:paraId="4C10DB15" w14:textId="1CE12B88" w:rsidR="004E4B03" w:rsidRDefault="008E3F3C">
      <w:pPr>
        <w:pStyle w:val="Zkladntext"/>
        <w:tabs>
          <w:tab w:val="left" w:pos="5874"/>
        </w:tabs>
        <w:ind w:left="557" w:right="119"/>
        <w:rPr>
          <w:rFonts w:cs="Arial"/>
        </w:rPr>
      </w:pPr>
      <w:r>
        <w:t>Mgr. Michal</w:t>
      </w:r>
      <w:r>
        <w:rPr>
          <w:spacing w:val="-7"/>
        </w:rPr>
        <w:t xml:space="preserve"> </w:t>
      </w:r>
      <w:r>
        <w:t>Vronský</w:t>
      </w:r>
      <w:r>
        <w:tab/>
      </w:r>
      <w:r>
        <w:t>R</w:t>
      </w:r>
      <w:r w:rsidR="001C39A8">
        <w:t>xxx</w:t>
      </w:r>
    </w:p>
    <w:p w14:paraId="4C10DB16" w14:textId="77777777" w:rsidR="004E4B03" w:rsidRDefault="008E3F3C">
      <w:pPr>
        <w:pStyle w:val="Zkladntext"/>
        <w:tabs>
          <w:tab w:val="left" w:pos="5874"/>
        </w:tabs>
        <w:ind w:left="557" w:right="119"/>
        <w:rPr>
          <w:rFonts w:cs="Arial"/>
        </w:rPr>
      </w:pPr>
      <w:r>
        <w:rPr>
          <w:w w:val="95"/>
        </w:rPr>
        <w:t>Starosta</w:t>
      </w:r>
      <w:r>
        <w:rPr>
          <w:w w:val="95"/>
        </w:rPr>
        <w:tab/>
      </w:r>
      <w:r>
        <w:t>Key Account</w:t>
      </w:r>
      <w:r>
        <w:rPr>
          <w:spacing w:val="-7"/>
        </w:rPr>
        <w:t xml:space="preserve"> </w:t>
      </w:r>
      <w:r>
        <w:t>Manager</w:t>
      </w:r>
    </w:p>
    <w:p w14:paraId="4C10DB17" w14:textId="77777777" w:rsidR="004E4B03" w:rsidRDefault="008E3F3C">
      <w:pPr>
        <w:pStyle w:val="Zkladntext"/>
        <w:ind w:left="112" w:right="119" w:firstLine="5761"/>
      </w:pPr>
      <w:r>
        <w:t xml:space="preserve">Na </w:t>
      </w:r>
      <w:proofErr w:type="spellStart"/>
      <w:r>
        <w:t>základě</w:t>
      </w:r>
      <w:proofErr w:type="spellEnd"/>
      <w:r>
        <w:rPr>
          <w:spacing w:val="-8"/>
        </w:rPr>
        <w:t xml:space="preserve"> </w:t>
      </w:r>
      <w:proofErr w:type="spellStart"/>
      <w:r>
        <w:t>pověření</w:t>
      </w:r>
      <w:proofErr w:type="spellEnd"/>
    </w:p>
    <w:p w14:paraId="4C10DB18" w14:textId="77777777" w:rsidR="004E4B03" w:rsidRDefault="004E4B03">
      <w:pPr>
        <w:rPr>
          <w:rFonts w:ascii="Arial" w:eastAsia="Arial" w:hAnsi="Arial" w:cs="Arial"/>
          <w:sz w:val="20"/>
          <w:szCs w:val="20"/>
        </w:rPr>
      </w:pPr>
    </w:p>
    <w:p w14:paraId="4C10DB19" w14:textId="77777777" w:rsidR="004E4B03" w:rsidRDefault="004E4B03">
      <w:pPr>
        <w:rPr>
          <w:rFonts w:ascii="Arial" w:eastAsia="Arial" w:hAnsi="Arial" w:cs="Arial"/>
          <w:sz w:val="20"/>
          <w:szCs w:val="20"/>
        </w:rPr>
      </w:pPr>
    </w:p>
    <w:p w14:paraId="4C10DB1A" w14:textId="77777777" w:rsidR="004E4B03" w:rsidRDefault="004E4B03">
      <w:pPr>
        <w:rPr>
          <w:rFonts w:ascii="Arial" w:eastAsia="Arial" w:hAnsi="Arial" w:cs="Arial"/>
          <w:sz w:val="20"/>
          <w:szCs w:val="20"/>
        </w:rPr>
      </w:pPr>
    </w:p>
    <w:p w14:paraId="4C10DB1B" w14:textId="77777777" w:rsidR="004E4B03" w:rsidRDefault="004E4B03">
      <w:pPr>
        <w:rPr>
          <w:rFonts w:ascii="Arial" w:eastAsia="Arial" w:hAnsi="Arial" w:cs="Arial"/>
          <w:sz w:val="20"/>
          <w:szCs w:val="20"/>
        </w:rPr>
      </w:pPr>
    </w:p>
    <w:p w14:paraId="4C10DB1C" w14:textId="77777777" w:rsidR="004E4B03" w:rsidRDefault="004E4B03">
      <w:pPr>
        <w:rPr>
          <w:rFonts w:ascii="Arial" w:eastAsia="Arial" w:hAnsi="Arial" w:cs="Arial"/>
          <w:sz w:val="20"/>
          <w:szCs w:val="20"/>
        </w:rPr>
      </w:pPr>
    </w:p>
    <w:p w14:paraId="4C10DB1D" w14:textId="77777777" w:rsidR="004E4B03" w:rsidRDefault="004E4B03">
      <w:pPr>
        <w:spacing w:before="10"/>
        <w:rPr>
          <w:rFonts w:ascii="Arial" w:eastAsia="Arial" w:hAnsi="Arial" w:cs="Arial"/>
          <w:sz w:val="19"/>
          <w:szCs w:val="19"/>
        </w:rPr>
      </w:pPr>
    </w:p>
    <w:p w14:paraId="4C10DB1E" w14:textId="77777777" w:rsidR="004E4B03" w:rsidRDefault="008E3F3C">
      <w:pPr>
        <w:pStyle w:val="Nadpis2"/>
        <w:ind w:right="119"/>
        <w:rPr>
          <w:b w:val="0"/>
          <w:bCs w:val="0"/>
        </w:rPr>
      </w:pPr>
      <w:proofErr w:type="spellStart"/>
      <w:r>
        <w:t>P</w:t>
      </w:r>
      <w:r>
        <w:t>řílohy</w:t>
      </w:r>
      <w:proofErr w:type="spellEnd"/>
      <w:r>
        <w:t>:</w:t>
      </w:r>
    </w:p>
    <w:p w14:paraId="4C10DB1F" w14:textId="77777777" w:rsidR="004E4B03" w:rsidRDefault="008E3F3C">
      <w:pPr>
        <w:pStyle w:val="Zkladntext"/>
        <w:ind w:left="112" w:right="119"/>
      </w:pPr>
      <w:r>
        <w:t xml:space="preserve">č. 1 – </w:t>
      </w:r>
      <w:proofErr w:type="spellStart"/>
      <w:r>
        <w:t>Zvláštní</w:t>
      </w:r>
      <w:proofErr w:type="spellEnd"/>
      <w:r>
        <w:rPr>
          <w:spacing w:val="-7"/>
        </w:rPr>
        <w:t xml:space="preserve"> </w:t>
      </w:r>
      <w:proofErr w:type="spellStart"/>
      <w:r>
        <w:t>ujednání</w:t>
      </w:r>
      <w:proofErr w:type="spellEnd"/>
    </w:p>
    <w:p w14:paraId="4C10DB20" w14:textId="77777777" w:rsidR="004E4B03" w:rsidRDefault="008E3F3C">
      <w:pPr>
        <w:pStyle w:val="Zkladntext"/>
        <w:spacing w:before="1"/>
        <w:ind w:left="112" w:right="119"/>
        <w:rPr>
          <w:rFonts w:cs="Arial"/>
        </w:rPr>
      </w:pPr>
      <w:r>
        <w:t xml:space="preserve">č. 2 – </w:t>
      </w:r>
      <w:proofErr w:type="spellStart"/>
      <w:r>
        <w:t>Kontaktní</w:t>
      </w:r>
      <w:proofErr w:type="spellEnd"/>
      <w:r>
        <w:rPr>
          <w:spacing w:val="-8"/>
        </w:rPr>
        <w:t xml:space="preserve"> </w:t>
      </w:r>
      <w:proofErr w:type="spellStart"/>
      <w:r>
        <w:rPr>
          <w:rFonts w:cs="Arial"/>
        </w:rPr>
        <w:t>informace</w:t>
      </w:r>
      <w:proofErr w:type="spellEnd"/>
    </w:p>
    <w:p w14:paraId="4C10DB21" w14:textId="77777777" w:rsidR="004E4B03" w:rsidRDefault="008E3F3C">
      <w:pPr>
        <w:pStyle w:val="Zkladntext"/>
        <w:ind w:left="112" w:right="119"/>
      </w:pPr>
      <w:r>
        <w:t xml:space="preserve">č. 3 – </w:t>
      </w:r>
      <w:proofErr w:type="spellStart"/>
      <w:r>
        <w:t>Seznam</w:t>
      </w:r>
      <w:proofErr w:type="spellEnd"/>
      <w:r>
        <w:t xml:space="preserve"> </w:t>
      </w:r>
      <w:proofErr w:type="spellStart"/>
      <w:r>
        <w:t>Dalších</w:t>
      </w:r>
      <w:proofErr w:type="spellEnd"/>
      <w:r>
        <w:rPr>
          <w:spacing w:val="-10"/>
        </w:rPr>
        <w:t xml:space="preserve"> </w:t>
      </w:r>
      <w:proofErr w:type="spellStart"/>
      <w:r>
        <w:t>účastníků</w:t>
      </w:r>
      <w:proofErr w:type="spellEnd"/>
    </w:p>
    <w:p w14:paraId="4C10DB22" w14:textId="77777777" w:rsidR="004E4B03" w:rsidRDefault="004E4B03">
      <w:pPr>
        <w:sectPr w:rsidR="004E4B03">
          <w:pgSz w:w="11910" w:h="16850"/>
          <w:pgMar w:top="1460" w:right="1040" w:bottom="980" w:left="1020" w:header="680" w:footer="782" w:gutter="0"/>
          <w:cols w:space="708"/>
        </w:sectPr>
      </w:pPr>
    </w:p>
    <w:p w14:paraId="4C10DB23" w14:textId="77777777" w:rsidR="004E4B03" w:rsidRDefault="004E4B03">
      <w:pPr>
        <w:rPr>
          <w:rFonts w:ascii="Arial" w:eastAsia="Arial" w:hAnsi="Arial" w:cs="Arial"/>
          <w:sz w:val="20"/>
          <w:szCs w:val="20"/>
        </w:rPr>
      </w:pPr>
    </w:p>
    <w:p w14:paraId="4C10DB24" w14:textId="77777777" w:rsidR="004E4B03" w:rsidRDefault="004E4B03">
      <w:pPr>
        <w:rPr>
          <w:rFonts w:ascii="Arial" w:eastAsia="Arial" w:hAnsi="Arial" w:cs="Arial"/>
          <w:sz w:val="20"/>
          <w:szCs w:val="20"/>
        </w:rPr>
      </w:pPr>
    </w:p>
    <w:p w14:paraId="4C10DB25" w14:textId="77777777" w:rsidR="004E4B03" w:rsidRDefault="004E4B03">
      <w:pPr>
        <w:spacing w:before="6"/>
        <w:rPr>
          <w:rFonts w:ascii="Arial" w:eastAsia="Arial" w:hAnsi="Arial" w:cs="Arial"/>
          <w:sz w:val="25"/>
          <w:szCs w:val="25"/>
        </w:rPr>
      </w:pPr>
    </w:p>
    <w:p w14:paraId="4C10DB26" w14:textId="77777777" w:rsidR="004E4B03" w:rsidRDefault="008E3F3C">
      <w:pPr>
        <w:pStyle w:val="Zkladntext"/>
        <w:spacing w:before="74"/>
        <w:ind w:left="112" w:right="120"/>
      </w:pPr>
      <w:proofErr w:type="spellStart"/>
      <w:r>
        <w:t>Příloha</w:t>
      </w:r>
      <w:proofErr w:type="spellEnd"/>
      <w:r>
        <w:t xml:space="preserve"> č.</w:t>
      </w:r>
      <w:r>
        <w:rPr>
          <w:spacing w:val="-6"/>
        </w:rPr>
        <w:t xml:space="preserve"> </w:t>
      </w:r>
      <w:r>
        <w:t>1</w:t>
      </w:r>
    </w:p>
    <w:p w14:paraId="4C10DB27" w14:textId="77777777" w:rsidR="004E4B03" w:rsidRDefault="004E4B03">
      <w:pPr>
        <w:rPr>
          <w:rFonts w:ascii="Arial" w:eastAsia="Arial" w:hAnsi="Arial" w:cs="Arial"/>
          <w:sz w:val="20"/>
          <w:szCs w:val="20"/>
        </w:rPr>
      </w:pPr>
    </w:p>
    <w:p w14:paraId="4C10DB28" w14:textId="77777777" w:rsidR="004E4B03" w:rsidRDefault="004E4B03">
      <w:pPr>
        <w:spacing w:before="1"/>
        <w:rPr>
          <w:rFonts w:ascii="Arial" w:eastAsia="Arial" w:hAnsi="Arial" w:cs="Arial"/>
          <w:sz w:val="20"/>
          <w:szCs w:val="20"/>
        </w:rPr>
      </w:pPr>
    </w:p>
    <w:p w14:paraId="4C10DB29" w14:textId="77777777" w:rsidR="004E4B03" w:rsidRDefault="008E3F3C">
      <w:pPr>
        <w:pStyle w:val="Nadpis2"/>
        <w:ind w:left="0" w:right="3"/>
        <w:jc w:val="center"/>
        <w:rPr>
          <w:b w:val="0"/>
          <w:bCs w:val="0"/>
        </w:rPr>
      </w:pPr>
      <w:proofErr w:type="spellStart"/>
      <w:r>
        <w:t>Zvláštní</w:t>
      </w:r>
      <w:proofErr w:type="spellEnd"/>
      <w:r>
        <w:rPr>
          <w:spacing w:val="-5"/>
        </w:rPr>
        <w:t xml:space="preserve"> </w:t>
      </w:r>
      <w:proofErr w:type="spellStart"/>
      <w:r>
        <w:t>ujednání</w:t>
      </w:r>
      <w:proofErr w:type="spellEnd"/>
    </w:p>
    <w:p w14:paraId="4C10DB2A" w14:textId="77777777" w:rsidR="004E4B03" w:rsidRDefault="004E4B0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C10DB2B" w14:textId="77777777" w:rsidR="004E4B03" w:rsidRDefault="004E4B03">
      <w:pPr>
        <w:spacing w:before="2"/>
        <w:rPr>
          <w:rFonts w:ascii="Arial" w:eastAsia="Arial" w:hAnsi="Arial" w:cs="Arial"/>
          <w:b/>
          <w:bCs/>
          <w:sz w:val="20"/>
          <w:szCs w:val="20"/>
        </w:rPr>
      </w:pPr>
    </w:p>
    <w:p w14:paraId="4C10DB2C" w14:textId="77777777" w:rsidR="004E4B03" w:rsidRDefault="008E3F3C">
      <w:pPr>
        <w:pStyle w:val="Odstavecseseznamem"/>
        <w:numPr>
          <w:ilvl w:val="0"/>
          <w:numId w:val="2"/>
        </w:numPr>
        <w:tabs>
          <w:tab w:val="left" w:pos="474"/>
        </w:tabs>
        <w:ind w:right="12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b/>
          <w:sz w:val="24"/>
        </w:rPr>
        <w:t>Individuální</w:t>
      </w:r>
      <w:proofErr w:type="spellEnd"/>
      <w:r>
        <w:rPr>
          <w:rFonts w:ascii="Arial" w:hAnsi="Arial"/>
          <w:b/>
          <w:spacing w:val="-2"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nabídka</w:t>
      </w:r>
      <w:proofErr w:type="spellEnd"/>
    </w:p>
    <w:p w14:paraId="4C10DB2D" w14:textId="77777777" w:rsidR="004E4B03" w:rsidRDefault="004E4B03">
      <w:pPr>
        <w:spacing w:before="7"/>
        <w:rPr>
          <w:rFonts w:ascii="Arial" w:eastAsia="Arial" w:hAnsi="Arial" w:cs="Arial"/>
          <w:b/>
          <w:bCs/>
          <w:sz w:val="20"/>
          <w:szCs w:val="20"/>
        </w:rPr>
      </w:pPr>
    </w:p>
    <w:p w14:paraId="4C10DB2E" w14:textId="77777777" w:rsidR="004E4B03" w:rsidRDefault="008E3F3C">
      <w:pPr>
        <w:ind w:left="112" w:right="1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hAnsi="Arial"/>
          <w:sz w:val="20"/>
        </w:rPr>
        <w:t>Ceny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poplatky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uvedené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příloze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jsou</w:t>
      </w:r>
      <w:proofErr w:type="spellEnd"/>
      <w:r>
        <w:rPr>
          <w:rFonts w:ascii="Arial" w:hAnsi="Arial"/>
          <w:b/>
          <w:sz w:val="20"/>
        </w:rPr>
        <w:t xml:space="preserve"> v </w:t>
      </w:r>
      <w:proofErr w:type="spellStart"/>
      <w:r>
        <w:rPr>
          <w:rFonts w:ascii="Arial" w:hAnsi="Arial"/>
          <w:b/>
          <w:sz w:val="20"/>
        </w:rPr>
        <w:t>Kč</w:t>
      </w:r>
      <w:proofErr w:type="spellEnd"/>
      <w:r>
        <w:rPr>
          <w:rFonts w:ascii="Arial" w:hAnsi="Arial"/>
          <w:b/>
          <w:sz w:val="20"/>
        </w:rPr>
        <w:t xml:space="preserve"> a bez </w:t>
      </w:r>
      <w:proofErr w:type="spellStart"/>
      <w:r>
        <w:rPr>
          <w:rFonts w:ascii="Arial" w:hAnsi="Arial"/>
          <w:b/>
          <w:sz w:val="20"/>
        </w:rPr>
        <w:t>aktuální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sazby</w:t>
      </w:r>
      <w:proofErr w:type="spellEnd"/>
      <w:r>
        <w:rPr>
          <w:rFonts w:ascii="Arial" w:hAnsi="Arial"/>
          <w:b/>
          <w:sz w:val="20"/>
        </w:rPr>
        <w:t xml:space="preserve"> DPH. </w:t>
      </w:r>
      <w:proofErr w:type="spellStart"/>
      <w:r>
        <w:rPr>
          <w:rFonts w:ascii="Arial" w:hAnsi="Arial"/>
          <w:b/>
          <w:sz w:val="20"/>
        </w:rPr>
        <w:t>Ceny</w:t>
      </w:r>
      <w:proofErr w:type="spellEnd"/>
      <w:r>
        <w:rPr>
          <w:rFonts w:ascii="Arial" w:hAnsi="Arial"/>
          <w:b/>
          <w:sz w:val="20"/>
        </w:rPr>
        <w:t xml:space="preserve"> za </w:t>
      </w:r>
      <w:proofErr w:type="spellStart"/>
      <w:r>
        <w:rPr>
          <w:rFonts w:ascii="Arial" w:hAnsi="Arial"/>
          <w:b/>
          <w:sz w:val="20"/>
        </w:rPr>
        <w:t>volání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jsou</w:t>
      </w:r>
      <w:proofErr w:type="spellEnd"/>
      <w:r>
        <w:rPr>
          <w:rFonts w:ascii="Arial" w:hAnsi="Arial"/>
          <w:b/>
          <w:sz w:val="20"/>
        </w:rPr>
        <w:t xml:space="preserve"> v </w:t>
      </w:r>
      <w:proofErr w:type="spellStart"/>
      <w:r>
        <w:rPr>
          <w:rFonts w:ascii="Arial" w:hAnsi="Arial"/>
          <w:b/>
          <w:sz w:val="20"/>
        </w:rPr>
        <w:t>Kč</w:t>
      </w:r>
      <w:proofErr w:type="spellEnd"/>
      <w:r>
        <w:rPr>
          <w:rFonts w:ascii="Arial" w:hAnsi="Arial"/>
          <w:b/>
          <w:spacing w:val="-30"/>
          <w:sz w:val="20"/>
        </w:rPr>
        <w:t xml:space="preserve"> </w:t>
      </w:r>
      <w:r>
        <w:rPr>
          <w:rFonts w:ascii="Arial" w:hAnsi="Arial"/>
          <w:b/>
          <w:sz w:val="20"/>
        </w:rPr>
        <w:t>za</w:t>
      </w:r>
      <w:r>
        <w:rPr>
          <w:rFonts w:ascii="Arial" w:hAnsi="Arial"/>
          <w:b/>
          <w:w w:val="99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minutu</w:t>
      </w:r>
      <w:proofErr w:type="spellEnd"/>
      <w:r>
        <w:rPr>
          <w:rFonts w:ascii="Arial" w:hAnsi="Arial"/>
          <w:b/>
          <w:sz w:val="20"/>
        </w:rPr>
        <w:t>.</w:t>
      </w:r>
    </w:p>
    <w:p w14:paraId="4C10DB2F" w14:textId="77777777" w:rsidR="004E4B03" w:rsidRDefault="004E4B0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C10DB30" w14:textId="77777777" w:rsidR="004E4B03" w:rsidRDefault="004E4B0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C10DB31" w14:textId="77777777" w:rsidR="004E4B03" w:rsidRDefault="004E4B03">
      <w:pPr>
        <w:spacing w:before="3"/>
        <w:rPr>
          <w:rFonts w:ascii="Arial" w:eastAsia="Arial" w:hAnsi="Arial" w:cs="Arial"/>
          <w:b/>
          <w:bCs/>
          <w:sz w:val="20"/>
          <w:szCs w:val="20"/>
        </w:rPr>
      </w:pPr>
    </w:p>
    <w:p w14:paraId="4C10DB32" w14:textId="39A1941F" w:rsidR="004E4B03" w:rsidRDefault="00E461BE">
      <w:pPr>
        <w:spacing w:line="501" w:lineRule="exact"/>
        <w:ind w:left="11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9"/>
          <w:sz w:val="20"/>
          <w:szCs w:val="20"/>
        </w:rPr>
        <mc:AlternateContent>
          <mc:Choice Requires="wpg">
            <w:drawing>
              <wp:inline distT="0" distB="0" distL="0" distR="0" wp14:anchorId="4C10DBBA" wp14:editId="6FDAD81C">
                <wp:extent cx="6123305" cy="318770"/>
                <wp:effectExtent l="4445" t="0" r="0" b="0"/>
                <wp:docPr id="56456726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3305" cy="318770"/>
                          <a:chOff x="0" y="0"/>
                          <a:chExt cx="9643" cy="502"/>
                        </a:xfrm>
                      </wpg:grpSpPr>
                      <wpg:grpSp>
                        <wpg:cNvPr id="17529098" name="Group 30"/>
                        <wpg:cNvGrpSpPr>
                          <a:grpSpLocks/>
                        </wpg:cNvGrpSpPr>
                        <wpg:grpSpPr bwMode="auto">
                          <a:xfrm>
                            <a:off x="0" y="113"/>
                            <a:ext cx="9643" cy="276"/>
                            <a:chOff x="0" y="113"/>
                            <a:chExt cx="9643" cy="276"/>
                          </a:xfrm>
                        </wpg:grpSpPr>
                        <wps:wsp>
                          <wps:cNvPr id="1219368761" name="Freeform 31"/>
                          <wps:cNvSpPr>
                            <a:spLocks/>
                          </wps:cNvSpPr>
                          <wps:spPr bwMode="auto">
                            <a:xfrm>
                              <a:off x="0" y="113"/>
                              <a:ext cx="9643" cy="276"/>
                            </a:xfrm>
                            <a:custGeom>
                              <a:avLst/>
                              <a:gdLst>
                                <a:gd name="T0" fmla="*/ 0 w 9643"/>
                                <a:gd name="T1" fmla="+- 0 389 113"/>
                                <a:gd name="T2" fmla="*/ 389 h 276"/>
                                <a:gd name="T3" fmla="*/ 9643 w 9643"/>
                                <a:gd name="T4" fmla="+- 0 389 113"/>
                                <a:gd name="T5" fmla="*/ 389 h 276"/>
                                <a:gd name="T6" fmla="*/ 9643 w 9643"/>
                                <a:gd name="T7" fmla="+- 0 113 113"/>
                                <a:gd name="T8" fmla="*/ 113 h 276"/>
                                <a:gd name="T9" fmla="*/ 0 w 9643"/>
                                <a:gd name="T10" fmla="+- 0 113 113"/>
                                <a:gd name="T11" fmla="*/ 113 h 276"/>
                                <a:gd name="T12" fmla="*/ 0 w 9643"/>
                                <a:gd name="T13" fmla="+- 0 389 113"/>
                                <a:gd name="T14" fmla="*/ 389 h 27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9643" h="276">
                                  <a:moveTo>
                                    <a:pt x="0" y="276"/>
                                  </a:moveTo>
                                  <a:lnTo>
                                    <a:pt x="9643" y="276"/>
                                  </a:lnTo>
                                  <a:lnTo>
                                    <a:pt x="96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1635107" name="Group 28"/>
                        <wpg:cNvGrpSpPr>
                          <a:grpSpLocks/>
                        </wpg:cNvGrpSpPr>
                        <wpg:grpSpPr bwMode="auto">
                          <a:xfrm>
                            <a:off x="108" y="113"/>
                            <a:ext cx="9427" cy="276"/>
                            <a:chOff x="108" y="113"/>
                            <a:chExt cx="9427" cy="276"/>
                          </a:xfrm>
                        </wpg:grpSpPr>
                        <wps:wsp>
                          <wps:cNvPr id="1343657338" name="Freeform 29"/>
                          <wps:cNvSpPr>
                            <a:spLocks/>
                          </wps:cNvSpPr>
                          <wps:spPr bwMode="auto">
                            <a:xfrm>
                              <a:off x="108" y="113"/>
                              <a:ext cx="9427" cy="276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9427"/>
                                <a:gd name="T2" fmla="+- 0 389 113"/>
                                <a:gd name="T3" fmla="*/ 389 h 276"/>
                                <a:gd name="T4" fmla="+- 0 9535 108"/>
                                <a:gd name="T5" fmla="*/ T4 w 9427"/>
                                <a:gd name="T6" fmla="+- 0 389 113"/>
                                <a:gd name="T7" fmla="*/ 389 h 276"/>
                                <a:gd name="T8" fmla="+- 0 9535 108"/>
                                <a:gd name="T9" fmla="*/ T8 w 9427"/>
                                <a:gd name="T10" fmla="+- 0 113 113"/>
                                <a:gd name="T11" fmla="*/ 113 h 276"/>
                                <a:gd name="T12" fmla="+- 0 108 108"/>
                                <a:gd name="T13" fmla="*/ T12 w 9427"/>
                                <a:gd name="T14" fmla="+- 0 113 113"/>
                                <a:gd name="T15" fmla="*/ 113 h 276"/>
                                <a:gd name="T16" fmla="+- 0 108 108"/>
                                <a:gd name="T17" fmla="*/ T16 w 9427"/>
                                <a:gd name="T18" fmla="+- 0 389 113"/>
                                <a:gd name="T19" fmla="*/ 389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27" h="276">
                                  <a:moveTo>
                                    <a:pt x="0" y="276"/>
                                  </a:moveTo>
                                  <a:lnTo>
                                    <a:pt x="9427" y="276"/>
                                  </a:lnTo>
                                  <a:lnTo>
                                    <a:pt x="94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370940" name="Group 2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641" cy="113"/>
                            <a:chOff x="0" y="0"/>
                            <a:chExt cx="9641" cy="113"/>
                          </a:xfrm>
                        </wpg:grpSpPr>
                        <wps:wsp>
                          <wps:cNvPr id="966189496" name="Freeform 2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641" cy="113"/>
                            </a:xfrm>
                            <a:custGeom>
                              <a:avLst/>
                              <a:gdLst>
                                <a:gd name="T0" fmla="*/ 0 w 9641"/>
                                <a:gd name="T1" fmla="*/ 113 h 113"/>
                                <a:gd name="T2" fmla="*/ 9640 w 9641"/>
                                <a:gd name="T3" fmla="*/ 113 h 113"/>
                                <a:gd name="T4" fmla="*/ 9640 w 9641"/>
                                <a:gd name="T5" fmla="*/ 0 h 113"/>
                                <a:gd name="T6" fmla="*/ 0 w 9641"/>
                                <a:gd name="T7" fmla="*/ 0 h 113"/>
                                <a:gd name="T8" fmla="*/ 0 w 9641"/>
                                <a:gd name="T9" fmla="*/ 113 h 1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641" h="113">
                                  <a:moveTo>
                                    <a:pt x="0" y="113"/>
                                  </a:moveTo>
                                  <a:lnTo>
                                    <a:pt x="9640" y="113"/>
                                  </a:lnTo>
                                  <a:lnTo>
                                    <a:pt x="96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0395953" name="Group 23"/>
                        <wpg:cNvGrpSpPr>
                          <a:grpSpLocks/>
                        </wpg:cNvGrpSpPr>
                        <wpg:grpSpPr bwMode="auto">
                          <a:xfrm>
                            <a:off x="0" y="389"/>
                            <a:ext cx="9641" cy="113"/>
                            <a:chOff x="0" y="389"/>
                            <a:chExt cx="9641" cy="113"/>
                          </a:xfrm>
                        </wpg:grpSpPr>
                        <wps:wsp>
                          <wps:cNvPr id="300758598" name="Freeform 25"/>
                          <wps:cNvSpPr>
                            <a:spLocks/>
                          </wps:cNvSpPr>
                          <wps:spPr bwMode="auto">
                            <a:xfrm>
                              <a:off x="0" y="389"/>
                              <a:ext cx="9641" cy="113"/>
                            </a:xfrm>
                            <a:custGeom>
                              <a:avLst/>
                              <a:gdLst>
                                <a:gd name="T0" fmla="*/ 0 w 9641"/>
                                <a:gd name="T1" fmla="+- 0 502 389"/>
                                <a:gd name="T2" fmla="*/ 502 h 113"/>
                                <a:gd name="T3" fmla="*/ 9640 w 9641"/>
                                <a:gd name="T4" fmla="+- 0 502 389"/>
                                <a:gd name="T5" fmla="*/ 502 h 113"/>
                                <a:gd name="T6" fmla="*/ 9640 w 9641"/>
                                <a:gd name="T7" fmla="+- 0 389 389"/>
                                <a:gd name="T8" fmla="*/ 389 h 113"/>
                                <a:gd name="T9" fmla="*/ 0 w 9641"/>
                                <a:gd name="T10" fmla="+- 0 389 389"/>
                                <a:gd name="T11" fmla="*/ 389 h 113"/>
                                <a:gd name="T12" fmla="*/ 0 w 9641"/>
                                <a:gd name="T13" fmla="+- 0 502 389"/>
                                <a:gd name="T14" fmla="*/ 502 h 113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9641" h="113">
                                  <a:moveTo>
                                    <a:pt x="0" y="113"/>
                                  </a:moveTo>
                                  <a:lnTo>
                                    <a:pt x="9640" y="113"/>
                                  </a:lnTo>
                                  <a:lnTo>
                                    <a:pt x="96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210994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643" cy="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10DBC5" w14:textId="77777777" w:rsidR="004E4B03" w:rsidRDefault="008E3F3C">
                                <w:pPr>
                                  <w:spacing w:before="113"/>
                                  <w:ind w:right="1"/>
                                  <w:jc w:val="center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Společná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ustano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4"/>
                                  </w:rPr>
                                  <w:t>v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ení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C10DBBA" id="Group 22" o:spid="_x0000_s1026" style="width:482.15pt;height:25.1pt;mso-position-horizontal-relative:char;mso-position-vertical-relative:line" coordsize="964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MZI5gYAAJ8jAAAOAAAAZHJzL2Uyb0RvYy54bWzsWm1v2zYQ/j5g/4HQxw2t9WLJllGn6Nq1&#10;GNBtBer9AEWWLWO2qFFK7O7X7zlSpCjb0pw03gYsCBBL1pF39/B4z53oV68Puy27z0S14cXc8V66&#10;DsuKlC83xXru/LZ4/2LqsKpOimWy5UU2d75klfP65ttvXu3LWebznG+XmWCYpKhm+3Lu5HVdzkaj&#10;Ks2zXVK95GVW4OGKi11S41asR0uR7DH7bjvyXTca7blYloKnWVXh23fqoXMj51+tsrT+dbWqsppt&#10;5w5sq+V/If/f0v/RzatkthZJmW/SxozkEVbskk0BpWaqd0mdsDuxOZlqt0kFr/iqfpny3YivVps0&#10;kz7AG8898uaD4Hel9GU9269LAxOgPcLp0dOmv9x/EOXn8pNQ1uPyI09/r4DLaF+uZ/Zzul8rYXa7&#10;/5kvsZ7JXc2l44eV2NEUcIkdJL5fDL7ZoWYpvow8Pwjc0GEpngXedDJpFiDNsUonw9L8x2ZgHI0D&#10;NSp0fVqzUTJTCqWRjVG06I2F6hLGfxJss0RgTkI/dmMEY5HsYLZElgVS/bGbtIhPC4PnBSrQNBCt&#10;P/4kUo+OIDBDzoHQDOoFAVupaqOl+rpo+ZwnZSaDsKJo0ID6XhxE00nkaUjfiyyjfcoCjzzal1Jc&#10;R1Zlh5X1hMQqRN+FAWVg6UXSgJLM0ruq/pBxGZbJ/ceqVpt9iSsZ7MsmGBZIDKvdFvv+uxFz2Z7J&#10;5WmEtQz8VDLfv4BMMI2ZsWVtJvK1ECYikZyZ9W2FEMlGG2nqUTjWYkMKsZfMXL0KI0toQOFEi0mF&#10;8O6ch9hBRiGJnPUwtoR68TSgD6nzDOxAtFefZ+Peq9DgPgSoZ2A/XkIE1lqHTpLraEoPRRNOuGIJ&#10;sZ4r82HJK0poFFtIdgudtSBFsdcjDBNJOGxS3LAwlpWEpxcJY0lIGHiq7Dk8NQEqxce2OBDAsMZd&#10;AWo9JlXhMJDqLY1JZmVSE0r6ku3njkp7+dyhXUEPdvw+W3ApUrfpv01v7fNtYcupiWBhK6oF9Gcp&#10;JzSCMtPDAf1YfyoxtUiXyJwqTLe8yhSo5LLkJuM7QWZloYpvN8v3m+2WXK7E+vbtVrD7BLXJu5j+&#10;GrQ7YlsZMAWnYUoNfQPeU4lTZdpbvvyCJCq4KnBQkOEi5+JPh+1R3Myd6o+7RGQO2/5UgA9ibzyG&#10;z7W8GYcTHzfCfnJrP0mKFFPNndpBgNPl21pVUHel2KxzaPLkahb8DaqB1YbyrLRPWdXcgJLkVYeh&#10;JdOekHUYe1EQei4ykk3Xvgz1a9K15yK/IaxMajc0M/ZhDJUtTQBgXXXNcjLIouzjYYiH83XLP0HZ&#10;wTiIwkkQmCrIULYvI++pKfsEmF40DSzd7XIZaSv+cKeM9CH0KE+fsDay+UIyA63IkZBhjyFiMOxx&#10;zAu2OkMecqY4DMJzRtmkvRgT/Z8xypD2kFGGsoeMMpQ9aJTN2Ytpj1Ee8oRVBfXUCA8lbWkXFu8c&#10;Vqic24Jj4fl9hnWR7zPMRr6/muhC32eYjf3Ci/oM66LfUzd6NvqdOg474zFVB8om4m/ZdhAHDVYd&#10;QIWE5b74W+EHFhJNReNdVtJ4AJVMAR6K6qThyqavqTtkGn6KukNO1LIALNOFhP5s6g4teElNcYnM&#10;c91x/bpjEgcTN6bCqFN1yAb9mlUHFCKkZBQkM8OR0RibmCoOU4yYiqMzwKo2jocgPP+1aiOOIm8a&#10;j2MkU4VmW2zIRPPUxUYHk14QDSKPKTRAsk1zKbsom/hP21Szam0xYuoMTITGpG8um/EUSZ2Zy/Dd&#10;8Fw24blo1s/MZNhuwD2b63qmMTw3MI3Nch3PsCyPYTm15ovLetqmpb2MEgEv8dBlrAUESfgy/gRO&#10;JPzEBCd3PgiO1re/sW5WH2gPNNYK1FZUE5v+NI21teMwo36sPx/aWJ8qfG6sn7qxDiduEIdoS3RO&#10;Vq/Bfbknrs9wKGxV69Wbnq2uWkWXGfIfZbnAdSfhNGwPFlqWk7njOixnUOkF8uo8J3s2HMbQa+7e&#10;fhpUQCJnacdmuQEyNDw3pNBmuV6FNs8NKDRUJxXCu3Me2mRHImc9tNmuj+uPGuoedZ2Gulffubfg&#10;p4WKwX0I0M5b8A6iX8fUz2/B1VtwlIvPZP3/fQtOrHD1E1o/8j03jsdIjqoBWxBb/MAPzJenOhY1&#10;sfqA73W10RzVsoK/zXGglb0Rgu/zLFni4ECV2tZQdfzwgBPc0zYXGYnaXKSZ5qWP/ilBKdT5LaOL&#10;uUMnTrK41a+FkYu0CNW85oiEitHOF7I8PTkzqQ+3B7xlImceeHyC2kQdneBCHZvgQh2Z4OJKxyXy&#10;lw74FQj8QLekfrFCPzOx76WPM/O7mpu/AAAA//8DAFBLAwQUAAYACAAAACEADLKcn9wAAAAEAQAA&#10;DwAAAGRycy9kb3ducmV2LnhtbEyPQWvCQBCF74X+h2UK3uomWsWm2YiI7UkKVUG8jdkxCWZnQ3ZN&#10;4r/vtpf2MvB4j/e+SZeDqUVHrassK4jHEQji3OqKCwWH/fvzAoTzyBpry6TgTg6W2eNDiom2PX9R&#10;t/OFCCXsElRQet8kUrq8JINubBvi4F1sa9AH2RZSt9iHclPLSRTNpcGKw0KJDa1Lyq+7m1Hw0WO/&#10;msabbnu9rO+n/ezzuI1JqdHTsHoD4Wnwf2H4wQ/okAWms72xdqJWEB7xvzd4r/OXKYizglk0AZml&#10;8j989g0AAP//AwBQSwECLQAUAAYACAAAACEAtoM4kv4AAADhAQAAEwAAAAAAAAAAAAAAAAAAAAAA&#10;W0NvbnRlbnRfVHlwZXNdLnhtbFBLAQItABQABgAIAAAAIQA4/SH/1gAAAJQBAAALAAAAAAAAAAAA&#10;AAAAAC8BAABfcmVscy8ucmVsc1BLAQItABQABgAIAAAAIQCqCMZI5gYAAJ8jAAAOAAAAAAAAAAAA&#10;AAAAAC4CAABkcnMvZTJvRG9jLnhtbFBLAQItABQABgAIAAAAIQAMspyf3AAAAAQBAAAPAAAAAAAA&#10;AAAAAAAAAEAJAABkcnMvZG93bnJldi54bWxQSwUGAAAAAAQABADzAAAASQoAAAAA&#10;">
                <v:group id="Group 30" o:spid="_x0000_s1027" style="position:absolute;top:113;width:9643;height:276" coordorigin=",113" coordsize="964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ui4xwAAAOEAAAAPAAAAZHJzL2Rvd25yZXYueG1sRE9Na8JA&#10;EL0X+h+WEXqrm1hsNbqKSFt6EKEqiLchOybB7GzIbpP47zuHQo+P971cD65WHbWh8mwgHSegiHNv&#10;Ky4MnI4fzzNQISJbrD2TgTsFWK8eH5aYWd/zN3WHWCgJ4ZChgTLGJtM65CU5DGPfEAt39a3DKLAt&#10;tG2xl3BX60mSvGqHFUtDiQ1tS8pvhx9n4LPHfvOSvne723V7vxyn+/MuJWOeRsNmASrSEP/Ff+4v&#10;K/PfppN5MpfJ8kgg6NUvAAAA//8DAFBLAQItABQABgAIAAAAIQDb4fbL7gAAAIUBAAATAAAAAAAA&#10;AAAAAAAAAAAAAABbQ29udGVudF9UeXBlc10ueG1sUEsBAi0AFAAGAAgAAAAhAFr0LFu/AAAAFQEA&#10;AAsAAAAAAAAAAAAAAAAAHwEAAF9yZWxzLy5yZWxzUEsBAi0AFAAGAAgAAAAhAFse6LjHAAAA4QAA&#10;AA8AAAAAAAAAAAAAAAAABwIAAGRycy9kb3ducmV2LnhtbFBLBQYAAAAAAwADALcAAAD7AgAAAAA=&#10;">
                  <v:shape id="Freeform 31" o:spid="_x0000_s1028" style="position:absolute;top:113;width:9643;height:276;visibility:visible;mso-wrap-style:square;v-text-anchor:top" coordsize="964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e8TxwAAAOMAAAAPAAAAZHJzL2Rvd25yZXYueG1sRE/NasJA&#10;EL4XfIdlBG91E8U0TV1FCsWepEYvvQ3ZabKYnY3ZVdO3d4VCj/P9z3I92FZcqffGsYJ0moAgrpw2&#10;XCs4Hj6ecxA+IGtsHZOCX/KwXo2ellhod+M9XctQixjCvkAFTQhdIaWvGrLop64jjtyP6y2GePa1&#10;1D3eYrht5SxJMmnRcGxosKP3hqpTebEK8u+vs8XF3m8vO2PKtk5Qz09KTcbD5g1EoCH8i//cnzrO&#10;n6Wv8yx/yVJ4/BQBkKs7AAAA//8DAFBLAQItABQABgAIAAAAIQDb4fbL7gAAAIUBAAATAAAAAAAA&#10;AAAAAAAAAAAAAABbQ29udGVudF9UeXBlc10ueG1sUEsBAi0AFAAGAAgAAAAhAFr0LFu/AAAAFQEA&#10;AAsAAAAAAAAAAAAAAAAAHwEAAF9yZWxzLy5yZWxzUEsBAi0AFAAGAAgAAAAhAH597xPHAAAA4wAA&#10;AA8AAAAAAAAAAAAAAAAABwIAAGRycy9kb3ducmV2LnhtbFBLBQYAAAAAAwADALcAAAD7AgAAAAA=&#10;" path="m,276r9643,l9643,,,,,276xe" fillcolor="#d9d9d9" stroked="f">
                    <v:path arrowok="t" o:connecttype="custom" o:connectlocs="0,389;9643,389;9643,113;0,113;0,389" o:connectangles="0,0,0,0,0"/>
                  </v:shape>
                </v:group>
                <v:group id="Group 28" o:spid="_x0000_s1029" style="position:absolute;left:108;top:113;width:9427;height:276" coordorigin="108,113" coordsize="9427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2HDyAAAAOMAAAAPAAAAZHJzL2Rvd25yZXYueG1sRE9fa8Iw&#10;EH8f7DuEG/g200zqZmcUETd8kMFUEN+O5myLzaU0WVu//SIM9ni//zdfDrYWHbW+cqxBjRMQxLkz&#10;FRcajoeP5zcQPiAbrB2Thht5WC4eH+aYGdfzN3X7UIgYwj5DDWUITSalz0uy6MeuIY7cxbUWQzzb&#10;QpoW+xhua/mSJFNpseLYUGJD65Ly6/7HavjssV9N1KbbXS/r2/mQfp12irQePQ2rdxCBhvAv/nNv&#10;TZyfztR0kqrkFe4/RQDk4hcAAP//AwBQSwECLQAUAAYACAAAACEA2+H2y+4AAACFAQAAEwAAAAAA&#10;AAAAAAAAAAAAAAAAW0NvbnRlbnRfVHlwZXNdLnhtbFBLAQItABQABgAIAAAAIQBa9CxbvwAAABUB&#10;AAALAAAAAAAAAAAAAAAAAB8BAABfcmVscy8ucmVsc1BLAQItABQABgAIAAAAIQCMw2HDyAAAAOMA&#10;AAAPAAAAAAAAAAAAAAAAAAcCAABkcnMvZG93bnJldi54bWxQSwUGAAAAAAMAAwC3AAAA/AIAAAAA&#10;">
                  <v:shape id="Freeform 29" o:spid="_x0000_s1030" style="position:absolute;left:108;top:113;width:9427;height:276;visibility:visible;mso-wrap-style:square;v-text-anchor:top" coordsize="9427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gEoyQAAAOMAAAAPAAAAZHJzL2Rvd25yZXYueG1sRI/NTsMw&#10;EITvSLyDtUjcqNOG/ijUraoKJI6l6QOs4iWJaq+DbZrw9uwBiePuzM58u91P3qkbxdQHNjCfFaCI&#10;m2B7bg1c6renDaiUkS26wGTghxLsd/d3W6xsGPmDbufcKgnhVKGBLueh0jo1HXlMszAQi/YZoscs&#10;Y2y1jThKuHd6URQr7bFnaehwoGNHzfX87Q3U/evXAi/L9RhCdEc/nlx9Ohjz+DAdXkBlmvK/+e/6&#10;3Qp++VyuluuyFGj5SRagd78AAAD//wMAUEsBAi0AFAAGAAgAAAAhANvh9svuAAAAhQEAABMAAAAA&#10;AAAAAAAAAAAAAAAAAFtDb250ZW50X1R5cGVzXS54bWxQSwECLQAUAAYACAAAACEAWvQsW78AAAAV&#10;AQAACwAAAAAAAAAAAAAAAAAfAQAAX3JlbHMvLnJlbHNQSwECLQAUAAYACAAAACEAwBYBKMkAAADj&#10;AAAADwAAAAAAAAAAAAAAAAAHAgAAZHJzL2Rvd25yZXYueG1sUEsFBgAAAAADAAMAtwAAAP0CAAAA&#10;AA==&#10;" path="m,276r9427,l9427,,,,,276xe" fillcolor="#d9d9d9" stroked="f">
                    <v:path arrowok="t" o:connecttype="custom" o:connectlocs="0,389;9427,389;9427,113;0,113;0,389" o:connectangles="0,0,0,0,0"/>
                  </v:shape>
                </v:group>
                <v:group id="Group 26" o:spid="_x0000_s1031" style="position:absolute;width:9641;height:113" coordsize="9641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3B4yAAAAOEAAAAPAAAAZHJzL2Rvd25yZXYueG1sRI/LasJA&#10;FIb3gu8wnII7ncRrTR1FpJUupKAWxN0hc0yCmTMhMybx7TsLocuf/8a32nSmFA3VrrCsIB5FIIhT&#10;qwvOFPyev4bvIJxH1lhaJgVPcrBZ93srTLRt+UjNyWcijLBLUEHufZVI6dKcDLqRrYiDd7O1QR9k&#10;nUldYxvGTSnHUTSXBgsODzlWtMspvZ8eRsG+xXY7iT+bw/22e17Ps5/LISalBm/d9gOEp87/h1/t&#10;b61gsZwsouU0MASiQANy/QcAAP//AwBQSwECLQAUAAYACAAAACEA2+H2y+4AAACFAQAAEwAAAAAA&#10;AAAAAAAAAAAAAAAAW0NvbnRlbnRfVHlwZXNdLnhtbFBLAQItABQABgAIAAAAIQBa9CxbvwAAABUB&#10;AAALAAAAAAAAAAAAAAAAAB8BAABfcmVscy8ucmVsc1BLAQItABQABgAIAAAAIQBwk3B4yAAAAOEA&#10;AAAPAAAAAAAAAAAAAAAAAAcCAABkcnMvZG93bnJldi54bWxQSwUGAAAAAAMAAwC3AAAA/AIAAAAA&#10;">
                  <v:shape id="Freeform 27" o:spid="_x0000_s1032" style="position:absolute;width:9641;height:113;visibility:visible;mso-wrap-style:square;v-text-anchor:top" coordsize="9641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3uTygAAAOIAAAAPAAAAZHJzL2Rvd25yZXYueG1sRI9RS8Mw&#10;FIXfB/6HcAVfxKWTUda6bMhQcCATN3/AtbmmZc1Nl8S2+/dmIOzxcM75Dme5Hm0revKhcaxgNs1A&#10;EFdON2wUfB1eHxYgQkTW2DomBWcKsF7dTJZYajfwJ/X7aESCcChRQR1jV0oZqposhqnriJP347zF&#10;mKQ3UnscEty28jHLcmmx4bRQY0ebmqrj/tcqmO/i8HI8+A9PbfattyfTv98bpe5ux+cnEJHGeA3/&#10;t9+0giLPZ4tiXuRwuZTugFz9AQAA//8DAFBLAQItABQABgAIAAAAIQDb4fbL7gAAAIUBAAATAAAA&#10;AAAAAAAAAAAAAAAAAABbQ29udGVudF9UeXBlc10ueG1sUEsBAi0AFAAGAAgAAAAhAFr0LFu/AAAA&#10;FQEAAAsAAAAAAAAAAAAAAAAAHwEAAF9yZWxzLy5yZWxzUEsBAi0AFAAGAAgAAAAhANwLe5PKAAAA&#10;4gAAAA8AAAAAAAAAAAAAAAAABwIAAGRycy9kb3ducmV2LnhtbFBLBQYAAAAAAwADALcAAAD+AgAA&#10;AAA=&#10;" path="m,113r9640,l9640,,,,,113xe" fillcolor="#d9d9d9" stroked="f">
                    <v:path arrowok="t" o:connecttype="custom" o:connectlocs="0,113;9640,113;9640,0;0,0;0,113" o:connectangles="0,0,0,0,0"/>
                  </v:shape>
                </v:group>
                <v:group id="Group 23" o:spid="_x0000_s1033" style="position:absolute;top:389;width:9641;height:113" coordorigin=",389" coordsize="9641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b5QywAAAOIAAAAPAAAAZHJzL2Rvd25yZXYueG1sRI9Ba8JA&#10;FITvBf/D8gRvdZOG2BpdRaQtPUihKoi3R/aZBLNvQ3ZN4r/vCoUeh5n5hlmuB1OLjlpXWVYQTyMQ&#10;xLnVFRcKjoeP5zcQziNrrC2Tgjs5WK9GT0vMtO35h7q9L0SAsMtQQel9k0np8pIMuqltiIN3sa1B&#10;H2RbSN1iH+Cmli9RNJMGKw4LJTa0LSm/7m9GwWeP/SaJ37vd9bK9nw/p92kXk1KT8bBZgPA0+P/w&#10;X/tLK0hfo2SeztMEHpfCHZCrXwAAAP//AwBQSwECLQAUAAYACAAAACEA2+H2y+4AAACFAQAAEwAA&#10;AAAAAAAAAAAAAAAAAAAAW0NvbnRlbnRfVHlwZXNdLnhtbFBLAQItABQABgAIAAAAIQBa9CxbvwAA&#10;ABUBAAALAAAAAAAAAAAAAAAAAB8BAABfcmVscy8ucmVsc1BLAQItABQABgAIAAAAIQAptb5QywAA&#10;AOIAAAAPAAAAAAAAAAAAAAAAAAcCAABkcnMvZG93bnJldi54bWxQSwUGAAAAAAMAAwC3AAAA/wIA&#10;AAAA&#10;">
                  <v:shape id="Freeform 25" o:spid="_x0000_s1034" style="position:absolute;top:389;width:9641;height:113;visibility:visible;mso-wrap-style:square;v-text-anchor:top" coordsize="9641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HU0xwAAAOIAAAAPAAAAZHJzL2Rvd25yZXYueG1sRE/dSsMw&#10;FL4XfIdwhN3IljjdnHXZkKHgQBS3PcBZc0zLmpOaZG19e3MhePnx/S/Xg2tERyHWnjXcTBQI4tKb&#10;mq2Gw/5lvAARE7LBxjNp+KEI69XlxRIL43v+pG6XrMghHAvUUKXUFlLGsiKHceJb4sx9+eAwZRis&#10;NAH7HO4aOVVqLh3WnBsqbGlTUXnanZ2Gu/fUP5/24SNQo45m+227t2ur9ehqeHoEkWhI/+I/96vR&#10;cKvU/Wwxe8ib86V8B+TqFwAA//8DAFBLAQItABQABgAIAAAAIQDb4fbL7gAAAIUBAAATAAAAAAAA&#10;AAAAAAAAAAAAAABbQ29udGVudF9UeXBlc10ueG1sUEsBAi0AFAAGAAgAAAAhAFr0LFu/AAAAFQEA&#10;AAsAAAAAAAAAAAAAAAAAHwEAAF9yZWxzLy5yZWxzUEsBAi0AFAAGAAgAAAAhAKUAdTTHAAAA4gAA&#10;AA8AAAAAAAAAAAAAAAAABwIAAGRycy9kb3ducmV2LnhtbFBLBQYAAAAAAwADALcAAAD7AgAAAAA=&#10;" path="m,113r9640,l9640,,,,,113xe" fillcolor="#d9d9d9" stroked="f">
                    <v:path arrowok="t" o:connecttype="custom" o:connectlocs="0,502;9640,502;9640,389;0,389;0,502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5" type="#_x0000_t202" style="position:absolute;width:9643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+b3ygAAAOIAAAAPAAAAZHJzL2Rvd25yZXYueG1sRI9BS8NA&#10;FITvgv9heYI3u9ugwcRuS5EWCoKYxoPHZ/Y1WZp9G7PbNv57VxA8DjPzDbNYTa4XZxqD9axhPlMg&#10;iBtvLLca3uvt3SOIEJEN9p5JwzcFWC2vrxZYGn/his772IoE4VCihi7GoZQyNB05DDM/ECfv4EeH&#10;McmxlWbES4K7XmZK5dKh5bTQ4UDPHTXH/clpWH9wtbFfr59v1aGydV0ofsmPWt/eTOsnEJGm+B/+&#10;a++MhizP5qoo7h/g91K6A3L5AwAA//8DAFBLAQItABQABgAIAAAAIQDb4fbL7gAAAIUBAAATAAAA&#10;AAAAAAAAAAAAAAAAAABbQ29udGVudF9UeXBlc10ueG1sUEsBAi0AFAAGAAgAAAAhAFr0LFu/AAAA&#10;FQEAAAsAAAAAAAAAAAAAAAAAHwEAAF9yZWxzLy5yZWxzUEsBAi0AFAAGAAgAAAAhAMQz5vfKAAAA&#10;4gAAAA8AAAAAAAAAAAAAAAAABwIAAGRycy9kb3ducmV2LnhtbFBLBQYAAAAAAwADALcAAAD+AgAA&#10;AAA=&#10;" filled="f" stroked="f">
                    <v:textbox inset="0,0,0,0">
                      <w:txbxContent>
                        <w:p w14:paraId="4C10DBC5" w14:textId="77777777" w:rsidR="004E4B03" w:rsidRDefault="008E3F3C">
                          <w:pPr>
                            <w:spacing w:before="113"/>
                            <w:ind w:right="1"/>
                            <w:jc w:val="center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Společná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ustano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ení</w:t>
                          </w:r>
                          <w:proofErr w:type="spellEnd"/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C10DB33" w14:textId="77777777" w:rsidR="004E4B03" w:rsidRDefault="004E4B0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C10DB34" w14:textId="77777777" w:rsidR="004E4B03" w:rsidRDefault="004E4B03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14:paraId="4C10DB35" w14:textId="77777777" w:rsidR="004E4B03" w:rsidRDefault="008E3F3C">
      <w:pPr>
        <w:pStyle w:val="Zkladntext"/>
        <w:ind w:left="112" w:right="117"/>
        <w:jc w:val="both"/>
      </w:pPr>
      <w:proofErr w:type="spellStart"/>
      <w:r>
        <w:t>Není</w:t>
      </w:r>
      <w:proofErr w:type="spellEnd"/>
      <w:r>
        <w:t>-</w:t>
      </w:r>
      <w:r>
        <w:t xml:space="preserve">li </w:t>
      </w:r>
      <w:proofErr w:type="spellStart"/>
      <w:r>
        <w:t>výslovně</w:t>
      </w:r>
      <w:proofErr w:type="spellEnd"/>
      <w:r>
        <w:t xml:space="preserve"> </w:t>
      </w:r>
      <w:proofErr w:type="spellStart"/>
      <w:r>
        <w:t>stanoveno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, </w:t>
      </w:r>
      <w:proofErr w:type="spellStart"/>
      <w:r>
        <w:t>nejpozději</w:t>
      </w:r>
      <w:proofErr w:type="spellEnd"/>
      <w:r>
        <w:t xml:space="preserve"> s </w:t>
      </w:r>
      <w:proofErr w:type="spellStart"/>
      <w:r>
        <w:t>ukončením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</w:t>
      </w:r>
      <w:proofErr w:type="spellStart"/>
      <w:r>
        <w:t>budou</w:t>
      </w:r>
      <w:proofErr w:type="spellEnd"/>
      <w:r>
        <w:rPr>
          <w:spacing w:val="6"/>
        </w:rPr>
        <w:t xml:space="preserve"> </w:t>
      </w:r>
      <w:proofErr w:type="spellStart"/>
      <w:r>
        <w:t>Účastníkovi</w:t>
      </w:r>
      <w:proofErr w:type="spellEnd"/>
      <w:r>
        <w:rPr>
          <w:w w:val="99"/>
        </w:rPr>
        <w:t xml:space="preserve"> </w:t>
      </w:r>
      <w:r>
        <w:t>a</w:t>
      </w:r>
      <w:r>
        <w:rPr>
          <w:spacing w:val="23"/>
        </w:rPr>
        <w:t xml:space="preserve"> </w:t>
      </w:r>
      <w:proofErr w:type="spellStart"/>
      <w:r>
        <w:t>Dalšímu</w:t>
      </w:r>
      <w:proofErr w:type="spellEnd"/>
      <w:r>
        <w:rPr>
          <w:spacing w:val="25"/>
        </w:rPr>
        <w:t xml:space="preserve"> </w:t>
      </w:r>
      <w:proofErr w:type="spellStart"/>
      <w:r>
        <w:t>účastníkovi</w:t>
      </w:r>
      <w:proofErr w:type="spellEnd"/>
      <w:r>
        <w:rPr>
          <w:spacing w:val="25"/>
        </w:rPr>
        <w:t xml:space="preserve"> </w:t>
      </w:r>
      <w:proofErr w:type="spellStart"/>
      <w:r>
        <w:t>všechny</w:t>
      </w:r>
      <w:proofErr w:type="spellEnd"/>
      <w:r>
        <w:rPr>
          <w:spacing w:val="24"/>
        </w:rPr>
        <w:t xml:space="preserve"> </w:t>
      </w:r>
      <w:proofErr w:type="spellStart"/>
      <w:r>
        <w:t>Služby</w:t>
      </w:r>
      <w:proofErr w:type="spellEnd"/>
      <w:r>
        <w:rPr>
          <w:spacing w:val="24"/>
        </w:rPr>
        <w:t xml:space="preserve"> </w:t>
      </w:r>
      <w:proofErr w:type="spellStart"/>
      <w:r>
        <w:t>účtovány</w:t>
      </w:r>
      <w:proofErr w:type="spellEnd"/>
      <w:r>
        <w:rPr>
          <w:spacing w:val="24"/>
        </w:rPr>
        <w:t xml:space="preserve"> </w:t>
      </w:r>
      <w:r>
        <w:t>v</w:t>
      </w:r>
      <w:r>
        <w:rPr>
          <w:spacing w:val="4"/>
        </w:rPr>
        <w:t xml:space="preserve"> </w:t>
      </w:r>
      <w:proofErr w:type="spellStart"/>
      <w:r>
        <w:t>běžných</w:t>
      </w:r>
      <w:proofErr w:type="spellEnd"/>
      <w:r>
        <w:rPr>
          <w:spacing w:val="23"/>
        </w:rPr>
        <w:t xml:space="preserve"> </w:t>
      </w:r>
      <w:proofErr w:type="spellStart"/>
      <w:r>
        <w:t>cenách</w:t>
      </w:r>
      <w:proofErr w:type="spellEnd"/>
      <w:r>
        <w:t>,</w:t>
      </w:r>
      <w:r>
        <w:rPr>
          <w:spacing w:val="23"/>
        </w:rPr>
        <w:t xml:space="preserve"> </w:t>
      </w:r>
      <w:proofErr w:type="spellStart"/>
      <w:r>
        <w:t>tj</w:t>
      </w:r>
      <w:proofErr w:type="spellEnd"/>
      <w:r>
        <w:t>.</w:t>
      </w:r>
      <w:r>
        <w:rPr>
          <w:spacing w:val="23"/>
        </w:rPr>
        <w:t xml:space="preserve"> </w:t>
      </w:r>
      <w:proofErr w:type="spellStart"/>
      <w:r>
        <w:t>dle</w:t>
      </w:r>
      <w:proofErr w:type="spellEnd"/>
      <w:r>
        <w:rPr>
          <w:spacing w:val="25"/>
        </w:rPr>
        <w:t xml:space="preserve"> </w:t>
      </w:r>
      <w:proofErr w:type="spellStart"/>
      <w:r>
        <w:t>Ceníku</w:t>
      </w:r>
      <w:proofErr w:type="spellEnd"/>
      <w:r>
        <w:rPr>
          <w:spacing w:val="23"/>
        </w:rPr>
        <w:t xml:space="preserve"> </w:t>
      </w:r>
      <w:r>
        <w:t>bez</w:t>
      </w:r>
      <w:r>
        <w:rPr>
          <w:spacing w:val="24"/>
        </w:rPr>
        <w:t xml:space="preserve"> </w:t>
      </w:r>
      <w:proofErr w:type="spellStart"/>
      <w:r>
        <w:t>cenových</w:t>
      </w:r>
      <w:proofErr w:type="spellEnd"/>
      <w:r>
        <w:rPr>
          <w:spacing w:val="23"/>
        </w:rPr>
        <w:t xml:space="preserve"> </w:t>
      </w:r>
      <w:proofErr w:type="spellStart"/>
      <w:r>
        <w:t>ujednání</w:t>
      </w:r>
      <w:proofErr w:type="spellEnd"/>
      <w:r>
        <w:rPr>
          <w:w w:val="99"/>
        </w:rP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Rámcové</w:t>
      </w:r>
      <w:proofErr w:type="spellEnd"/>
      <w:r>
        <w:rPr>
          <w:spacing w:val="-9"/>
        </w:rPr>
        <w:t xml:space="preserve"> </w:t>
      </w:r>
      <w:proofErr w:type="spellStart"/>
      <w:r>
        <w:t>dohodě</w:t>
      </w:r>
      <w:proofErr w:type="spellEnd"/>
      <w:r>
        <w:t>.</w:t>
      </w:r>
    </w:p>
    <w:p w14:paraId="4C10DB36" w14:textId="77777777" w:rsidR="004E4B03" w:rsidRDefault="008E3F3C">
      <w:pPr>
        <w:pStyle w:val="Zkladntext"/>
        <w:ind w:left="112" w:right="123"/>
        <w:jc w:val="both"/>
      </w:pPr>
      <w:r>
        <w:t xml:space="preserve">Po </w:t>
      </w:r>
      <w:proofErr w:type="spellStart"/>
      <w:r>
        <w:t>skončení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jednotková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</w:t>
      </w:r>
      <w:proofErr w:type="spellStart"/>
      <w:r>
        <w:t>Volání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firmě</w:t>
      </w:r>
      <w:proofErr w:type="spellEnd"/>
      <w:r>
        <w:t xml:space="preserve"> </w:t>
      </w:r>
      <w:proofErr w:type="spellStart"/>
      <w:r>
        <w:t>činit</w:t>
      </w:r>
      <w:proofErr w:type="spellEnd"/>
      <w:r>
        <w:t xml:space="preserve"> 1,50 </w:t>
      </w:r>
      <w:proofErr w:type="spellStart"/>
      <w:r>
        <w:t>Kč</w:t>
      </w:r>
      <w:proofErr w:type="spellEnd"/>
      <w:r>
        <w:t xml:space="preserve"> bez DPH</w:t>
      </w:r>
      <w:r>
        <w:rPr>
          <w:spacing w:val="-8"/>
        </w:rPr>
        <w:t xml:space="preserve"> </w:t>
      </w:r>
      <w:r>
        <w:t>za</w:t>
      </w:r>
      <w:r>
        <w:rPr>
          <w:w w:val="99"/>
        </w:rPr>
        <w:t xml:space="preserve"> </w:t>
      </w:r>
      <w:proofErr w:type="spellStart"/>
      <w:r>
        <w:t>každou</w:t>
      </w:r>
      <w:proofErr w:type="spellEnd"/>
      <w:r>
        <w:t xml:space="preserve"> </w:t>
      </w:r>
      <w:proofErr w:type="spellStart"/>
      <w:r>
        <w:t>započatou</w:t>
      </w:r>
      <w:proofErr w:type="spellEnd"/>
      <w:r>
        <w:t xml:space="preserve"> </w:t>
      </w:r>
      <w:proofErr w:type="spellStart"/>
      <w:r>
        <w:t>minutu</w:t>
      </w:r>
      <w:proofErr w:type="spellEnd"/>
      <w:r>
        <w:rPr>
          <w:spacing w:val="-8"/>
        </w:rPr>
        <w:t xml:space="preserve"> </w:t>
      </w:r>
      <w:proofErr w:type="spellStart"/>
      <w:r>
        <w:t>spojení</w:t>
      </w:r>
      <w:proofErr w:type="spellEnd"/>
      <w:r>
        <w:t>.</w:t>
      </w:r>
    </w:p>
    <w:p w14:paraId="4C10DB37" w14:textId="77777777" w:rsidR="004E4B03" w:rsidRDefault="004E4B03">
      <w:pPr>
        <w:rPr>
          <w:rFonts w:ascii="Arial" w:eastAsia="Arial" w:hAnsi="Arial" w:cs="Arial"/>
          <w:sz w:val="20"/>
          <w:szCs w:val="20"/>
        </w:rPr>
      </w:pPr>
    </w:p>
    <w:p w14:paraId="4C10DB38" w14:textId="77777777" w:rsidR="004E4B03" w:rsidRDefault="004E4B03">
      <w:pPr>
        <w:rPr>
          <w:rFonts w:ascii="Arial" w:eastAsia="Arial" w:hAnsi="Arial" w:cs="Arial"/>
        </w:rPr>
      </w:pPr>
    </w:p>
    <w:p w14:paraId="4C10DB39" w14:textId="41EE6F2E" w:rsidR="004E4B03" w:rsidRDefault="00E461BE">
      <w:pPr>
        <w:spacing w:line="502" w:lineRule="exact"/>
        <w:ind w:left="11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9"/>
          <w:sz w:val="20"/>
          <w:szCs w:val="20"/>
        </w:rPr>
        <mc:AlternateContent>
          <mc:Choice Requires="wpg">
            <w:drawing>
              <wp:inline distT="0" distB="0" distL="0" distR="0" wp14:anchorId="4C10DBBC" wp14:editId="3E579B52">
                <wp:extent cx="6123305" cy="318770"/>
                <wp:effectExtent l="4445" t="0" r="0" b="0"/>
                <wp:docPr id="52451188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3305" cy="318770"/>
                          <a:chOff x="0" y="0"/>
                          <a:chExt cx="9643" cy="502"/>
                        </a:xfrm>
                      </wpg:grpSpPr>
                      <wpg:grpSp>
                        <wpg:cNvPr id="325315040" name="Group 20"/>
                        <wpg:cNvGrpSpPr>
                          <a:grpSpLocks/>
                        </wpg:cNvGrpSpPr>
                        <wpg:grpSpPr bwMode="auto">
                          <a:xfrm>
                            <a:off x="0" y="113"/>
                            <a:ext cx="9643" cy="277"/>
                            <a:chOff x="0" y="113"/>
                            <a:chExt cx="9643" cy="277"/>
                          </a:xfrm>
                        </wpg:grpSpPr>
                        <wps:wsp>
                          <wps:cNvPr id="868807913" name="Freeform 21"/>
                          <wps:cNvSpPr>
                            <a:spLocks/>
                          </wps:cNvSpPr>
                          <wps:spPr bwMode="auto">
                            <a:xfrm>
                              <a:off x="0" y="113"/>
                              <a:ext cx="9643" cy="277"/>
                            </a:xfrm>
                            <a:custGeom>
                              <a:avLst/>
                              <a:gdLst>
                                <a:gd name="T0" fmla="*/ 0 w 9643"/>
                                <a:gd name="T1" fmla="+- 0 389 113"/>
                                <a:gd name="T2" fmla="*/ 389 h 277"/>
                                <a:gd name="T3" fmla="*/ 9643 w 9643"/>
                                <a:gd name="T4" fmla="+- 0 389 113"/>
                                <a:gd name="T5" fmla="*/ 389 h 277"/>
                                <a:gd name="T6" fmla="*/ 9643 w 9643"/>
                                <a:gd name="T7" fmla="+- 0 113 113"/>
                                <a:gd name="T8" fmla="*/ 113 h 277"/>
                                <a:gd name="T9" fmla="*/ 0 w 9643"/>
                                <a:gd name="T10" fmla="+- 0 113 113"/>
                                <a:gd name="T11" fmla="*/ 113 h 277"/>
                                <a:gd name="T12" fmla="*/ 0 w 9643"/>
                                <a:gd name="T13" fmla="+- 0 389 113"/>
                                <a:gd name="T14" fmla="*/ 389 h 277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9643" h="277">
                                  <a:moveTo>
                                    <a:pt x="0" y="276"/>
                                  </a:moveTo>
                                  <a:lnTo>
                                    <a:pt x="9643" y="276"/>
                                  </a:lnTo>
                                  <a:lnTo>
                                    <a:pt x="96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5639998" name="Group 18"/>
                        <wpg:cNvGrpSpPr>
                          <a:grpSpLocks/>
                        </wpg:cNvGrpSpPr>
                        <wpg:grpSpPr bwMode="auto">
                          <a:xfrm>
                            <a:off x="108" y="113"/>
                            <a:ext cx="9427" cy="277"/>
                            <a:chOff x="108" y="113"/>
                            <a:chExt cx="9427" cy="277"/>
                          </a:xfrm>
                        </wpg:grpSpPr>
                        <wps:wsp>
                          <wps:cNvPr id="1334559714" name="Freeform 19"/>
                          <wps:cNvSpPr>
                            <a:spLocks/>
                          </wps:cNvSpPr>
                          <wps:spPr bwMode="auto">
                            <a:xfrm>
                              <a:off x="108" y="113"/>
                              <a:ext cx="9427" cy="277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9427"/>
                                <a:gd name="T2" fmla="+- 0 389 113"/>
                                <a:gd name="T3" fmla="*/ 389 h 277"/>
                                <a:gd name="T4" fmla="+- 0 9535 108"/>
                                <a:gd name="T5" fmla="*/ T4 w 9427"/>
                                <a:gd name="T6" fmla="+- 0 389 113"/>
                                <a:gd name="T7" fmla="*/ 389 h 277"/>
                                <a:gd name="T8" fmla="+- 0 9535 108"/>
                                <a:gd name="T9" fmla="*/ T8 w 9427"/>
                                <a:gd name="T10" fmla="+- 0 113 113"/>
                                <a:gd name="T11" fmla="*/ 113 h 277"/>
                                <a:gd name="T12" fmla="+- 0 108 108"/>
                                <a:gd name="T13" fmla="*/ T12 w 9427"/>
                                <a:gd name="T14" fmla="+- 0 113 113"/>
                                <a:gd name="T15" fmla="*/ 113 h 277"/>
                                <a:gd name="T16" fmla="+- 0 108 108"/>
                                <a:gd name="T17" fmla="*/ T16 w 9427"/>
                                <a:gd name="T18" fmla="+- 0 389 113"/>
                                <a:gd name="T19" fmla="*/ 389 h 2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27" h="277">
                                  <a:moveTo>
                                    <a:pt x="0" y="276"/>
                                  </a:moveTo>
                                  <a:lnTo>
                                    <a:pt x="9427" y="276"/>
                                  </a:lnTo>
                                  <a:lnTo>
                                    <a:pt x="94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9969956" name="Group 1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641" cy="113"/>
                            <a:chOff x="0" y="0"/>
                            <a:chExt cx="9641" cy="113"/>
                          </a:xfrm>
                        </wpg:grpSpPr>
                        <wps:wsp>
                          <wps:cNvPr id="893567503" name="Freeform 1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641" cy="113"/>
                            </a:xfrm>
                            <a:custGeom>
                              <a:avLst/>
                              <a:gdLst>
                                <a:gd name="T0" fmla="*/ 0 w 9641"/>
                                <a:gd name="T1" fmla="*/ 113 h 113"/>
                                <a:gd name="T2" fmla="*/ 9640 w 9641"/>
                                <a:gd name="T3" fmla="*/ 113 h 113"/>
                                <a:gd name="T4" fmla="*/ 9640 w 9641"/>
                                <a:gd name="T5" fmla="*/ 0 h 113"/>
                                <a:gd name="T6" fmla="*/ 0 w 9641"/>
                                <a:gd name="T7" fmla="*/ 0 h 113"/>
                                <a:gd name="T8" fmla="*/ 0 w 9641"/>
                                <a:gd name="T9" fmla="*/ 113 h 1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641" h="113">
                                  <a:moveTo>
                                    <a:pt x="0" y="113"/>
                                  </a:moveTo>
                                  <a:lnTo>
                                    <a:pt x="9640" y="113"/>
                                  </a:lnTo>
                                  <a:lnTo>
                                    <a:pt x="96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0432898" name="Group 13"/>
                        <wpg:cNvGrpSpPr>
                          <a:grpSpLocks/>
                        </wpg:cNvGrpSpPr>
                        <wpg:grpSpPr bwMode="auto">
                          <a:xfrm>
                            <a:off x="0" y="389"/>
                            <a:ext cx="9641" cy="113"/>
                            <a:chOff x="0" y="389"/>
                            <a:chExt cx="9641" cy="113"/>
                          </a:xfrm>
                        </wpg:grpSpPr>
                        <wps:wsp>
                          <wps:cNvPr id="1611956800" name="Freeform 15"/>
                          <wps:cNvSpPr>
                            <a:spLocks/>
                          </wps:cNvSpPr>
                          <wps:spPr bwMode="auto">
                            <a:xfrm>
                              <a:off x="0" y="389"/>
                              <a:ext cx="9641" cy="113"/>
                            </a:xfrm>
                            <a:custGeom>
                              <a:avLst/>
                              <a:gdLst>
                                <a:gd name="T0" fmla="*/ 0 w 9641"/>
                                <a:gd name="T1" fmla="+- 0 502 389"/>
                                <a:gd name="T2" fmla="*/ 502 h 113"/>
                                <a:gd name="T3" fmla="*/ 9640 w 9641"/>
                                <a:gd name="T4" fmla="+- 0 502 389"/>
                                <a:gd name="T5" fmla="*/ 502 h 113"/>
                                <a:gd name="T6" fmla="*/ 9640 w 9641"/>
                                <a:gd name="T7" fmla="+- 0 389 389"/>
                                <a:gd name="T8" fmla="*/ 389 h 113"/>
                                <a:gd name="T9" fmla="*/ 0 w 9641"/>
                                <a:gd name="T10" fmla="+- 0 389 389"/>
                                <a:gd name="T11" fmla="*/ 389 h 113"/>
                                <a:gd name="T12" fmla="*/ 0 w 9641"/>
                                <a:gd name="T13" fmla="+- 0 502 389"/>
                                <a:gd name="T14" fmla="*/ 502 h 113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9641" h="113">
                                  <a:moveTo>
                                    <a:pt x="0" y="113"/>
                                  </a:moveTo>
                                  <a:lnTo>
                                    <a:pt x="9640" y="113"/>
                                  </a:lnTo>
                                  <a:lnTo>
                                    <a:pt x="96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1838081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643" cy="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10DBC6" w14:textId="77777777" w:rsidR="004E4B03" w:rsidRDefault="008E3F3C">
                                <w:pPr>
                                  <w:spacing w:before="113"/>
                                  <w:ind w:left="-1" w:right="2"/>
                                  <w:jc w:val="center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Hlasová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b/>
                                    <w:spacing w:val="1"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lužba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C10DBBC" id="Group 12" o:spid="_x0000_s1036" style="width:482.15pt;height:25.1pt;mso-position-horizontal-relative:char;mso-position-vertical-relative:line" coordsize="964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r5S8AYAAKkjAAAOAAAAZHJzL2Uyb0RvYy54bWzsWtuO2zYQfS/QfyD02CKxKN8kI94gTZqg&#10;QNoGiPsBsixfUFtUKe3a26/vGVKkKdlSvRe3BbpYYC1bw7kcDucMRb15e9ht2V0qi43Iph5/7Xss&#10;zRKx2GSrqffb7OOr0GNFGWeLeCuydOrdp4X39ubbb97s80kaiLXYLlLJoCQrJvt86q3LMp/0ekWy&#10;Tndx8VrkaYabSyF3cYmvctVbyHgP7bttL/D9UW8v5CKXIkmLAr9+0De9G6V/uUyT8tflskhLtp16&#10;8K1U/6X6P6f/vZs38WQl43y9SSo34kd4sYs3GYxaVR/iMma3cnOiardJpCjEsnydiF1PLJebJFUx&#10;IBruN6L5JMVtrmJZTfar3MIEaBs4PVpt8svdJ5l/zb9I7T0uP4vk9wK49Pb5auLep+8rLczm+5/F&#10;AvMZ35ZCBX5Yyh2pQEjsoPC9t/imh5Il+HHEg37fH3oswb0+D8fjagKSNWbpZFiy/rEaGI0GfT1q&#10;6Ac0Z714og0qJyunaNIrD/UlnP8i2WYBY8Gwz4f+ACmQxTv4raBlgbLfjJNm8Xlx4LyvM80gcQwo&#10;GI/1rQYGdsg5FKpBrShgLRXHdCmeli5f13GeqiwsKB0qRMNRGPrjCIFViH6UaUrrlAWcAtrnStpk&#10;VuGmlXOHxApk34UJZVFpBdJiEk+S26L8lAqVlvHd56LUi32BK5Xsi8rzGbJiudti3X/XYz7bMzU7&#10;lbCR4Ubm+1eQ6YcRs76srKLACEERiayZnd6jEBCz1shSi8GBEesyiLVkdbUaHDlCHQbHRkwZRHTn&#10;IkQ5twZJ5GyEkSPUiqcFvcsct7AD0VZ73MW91aDFvQtQbmFvTiESa2VSJ16bbEoOWZVOuGIxsZ6v&#10;6mEuCipolFsodjNTtSBFudciDBdJeFiVuG5hTCsJhxcJY0pIGHjq6tmtmgBV4gNXHAhgWBWuBLU2&#10;SVV6DKQ6pzHxJI9LQslcsv3U01VvPfVoVdCNnbhLZ0KJlMfyH4xHldnj/W3mymlF8PAoagTMZ64U&#10;WkFV6BGAuW0+tZiepEtkTg0mW1GkGlQKWXGTjZ0gc6pQIbabxcfNdkshF3I1f7+V7C5Gb/Ihor8q&#10;7JrYViVMJmiYNkO/gPd04dSVdi4W9yiiUugGBw0ZLtZC/umxPZqbqVf8cRvL1GPbnzLQQcQHRIWl&#10;+jIYjsGDTLp35u6dOEugauqVHhKcLt+XuoO6zeVmtYYlrmYzE+/QDSw3VGeVf9qr6gsYSV3VGFoR&#10;bZOsA94fjvpRFKHYuGzNVapfk625D5NIK1vaLc0MApRHaltsQbd8fTLIYezmMOTD+b7lH2Bs3u8P&#10;hsNoTCVOw2opm6vMe27KPgGmFU0LS325XEbamj/8kJE9pB7V6RPWRjWfKWagGWkIWfboIgbLHk1e&#10;cM1Z8lCaomF/eM4pl7RnA6L/M05Z0u5yylJ2l1OWsjudcjl7FrY4xVEnNP0rXS09wkNJW+tqmUAX&#10;9xkP2hyrI9/mmIt8ezdRhx5ZdW4SuYv9jI/aHKuj39I3Yv0d26paH4eV8ZiuA20T8bfadRAHdXYd&#10;QIWE1br4W+EHNhJVR8Mva2kIVHJF1yPji/58St+hyvBz9B1KkWIB06KYRsJ8Vn2HEbykp7hE5qXv&#10;uH7fwcd+FI2iaIgCUOs71Fxfs+9w+s94YllyNMAypp7DtiO256gNcPqN5hAsnX+t3wgjtHHjoY8S&#10;0Gw3VKl57najhkkriBaRx7QaoNlqe6n2US71n25U7awd2xHbaUARtiZtulzO0zR1RpdlvG5dLuX5&#10;2K6f0WT5riM8l+1a1Fim61Dj8lwtMkzLY3hOz/nssl1ttam9jBQBLzHRZbwFBEn4MgbVW4yZ2ewp&#10;bn46xamVD4qj+W3fWlezD3MdW2sN6lHUUJv5tFtrZ8VBo7ltPh+6tT41+LK1fu6t9WDsD/pBeLKz&#10;Vmvi+gyH1lZvvlrLM6py/SzADvmPshwfcY6OIfSxGJo0p4rHdWjOwtKKJFakOZNxH0FdtqfuKOGW&#10;6NS2Decx9KS7dUsNRSRylndcmutgQ0t0XQZdmms16BJdh0HLdcogojsXoct2JHI2Qpfu2si+sadu&#10;MVfbU7faO/cg/LRTsbh3AVp7EF5DFIn1BKp+eRCuH4RjGb2w9f/3QTixwtXPaIMRD/uhHyLXNDXN&#10;iC1+EAeG1Y2HoA41sfKA3027UZ3Wsky8X+NMK30npdiv03iBswPdaztDtZ4HHOKq5x21fS4qEu1z&#10;UWbILYe5cqmPcBldTD06dFLdrWExiBoRanrtKQl1o7UfIHjm2KQ8zA/q/QAVFMX0wIMUkL4+RMGF&#10;PkDBhT48wcWVDk7UOw94H0QhVb27Qi+cuN/VUcvxDZubvwAAAP//AwBQSwMEFAAGAAgAAAAhAAyy&#10;nJ/cAAAABAEAAA8AAABkcnMvZG93bnJldi54bWxMj0FrwkAQhe+F/odlCt7qJlrFptmIiO1JClVB&#10;vI3ZMQlmZ0N2TeK/77aX9jLweI/3vkmXg6lFR62rLCuIxxEI4tzqigsFh/378wKE88gaa8uk4E4O&#10;ltnjQ4qJtj1/UbfzhQgl7BJUUHrfJFK6vCSDbmwb4uBdbGvQB9kWUrfYh3JTy0kUzaXBisNCiQ2t&#10;S8qvu5tR8NFjv5rGm257vazvp/3s87iNSanR07B6A+Fp8H9h+MEP6JAFprO9sXaiVhAe8b83eK/z&#10;lymIs4JZNAGZpfI/fPYNAAD//wMAUEsBAi0AFAAGAAgAAAAhALaDOJL+AAAA4QEAABMAAAAAAAAA&#10;AAAAAAAAAAAAAFtDb250ZW50X1R5cGVzXS54bWxQSwECLQAUAAYACAAAACEAOP0h/9YAAACUAQAA&#10;CwAAAAAAAAAAAAAAAAAvAQAAX3JlbHMvLnJlbHNQSwECLQAUAAYACAAAACEAenK+UvAGAACpIwAA&#10;DgAAAAAAAAAAAAAAAAAuAgAAZHJzL2Uyb0RvYy54bWxQSwECLQAUAAYACAAAACEADLKcn9wAAAAE&#10;AQAADwAAAAAAAAAAAAAAAABKCQAAZHJzL2Rvd25yZXYueG1sUEsFBgAAAAAEAAQA8wAAAFMKAAAA&#10;AA==&#10;">
                <v:group id="Group 20" o:spid="_x0000_s1037" style="position:absolute;top:113;width:9643;height:277" coordorigin=",113" coordsize="9643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6B5yQAAAOIAAAAPAAAAZHJzL2Rvd25yZXYueG1sRI/NasJA&#10;FIX3Bd9huAV3dRJjiqSOImLFhQhVoXR3yVyTYOZOyEyT+PbOQnB5OH98i9VgatFR6yrLCuJJBII4&#10;t7riQsHl/P0xB+E8ssbaMim4k4PVcvS2wEzbnn+oO/lChBF2GSoovW8yKV1ekkE3sQ1x8K62NeiD&#10;bAupW+zDuKnlNIo+pcGKw0OJDW1Kym+nf6Ng12O/TuJtd7hdN/e/c3r8PcSk1Ph9WH+B8DT4V/jZ&#10;3msFyTRN4jSaBYiAFHBALh8AAAD//wMAUEsBAi0AFAAGAAgAAAAhANvh9svuAAAAhQEAABMAAAAA&#10;AAAAAAAAAAAAAAAAAFtDb250ZW50X1R5cGVzXS54bWxQSwECLQAUAAYACAAAACEAWvQsW78AAAAV&#10;AQAACwAAAAAAAAAAAAAAAAAfAQAAX3JlbHMvLnJlbHNQSwECLQAUAAYACAAAACEA26+geckAAADi&#10;AAAADwAAAAAAAAAAAAAAAAAHAgAAZHJzL2Rvd25yZXYueG1sUEsFBgAAAAADAAMAtwAAAP0CAAAA&#10;AA==&#10;">
                  <v:shape id="Freeform 21" o:spid="_x0000_s1038" style="position:absolute;top:113;width:9643;height:277;visibility:visible;mso-wrap-style:square;v-text-anchor:top" coordsize="9643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/4cyQAAAOIAAAAPAAAAZHJzL2Rvd25yZXYueG1sRI/BasMw&#10;EETvhf6D2EIvJZGSUkd2ooTUUNpTIE4/YLG2tom1MpaSuH9fFQo9DjPzhtnsJteLK42h82xgMVcg&#10;iGtvO24MfJ7eZhpEiMgWe89k4JsC7Lb3dxssrL/xka5VbESCcCjQQBvjUEgZ6pYchrkfiJP35UeH&#10;McmxkXbEW4K7Xi6VyqTDjtNCiwOVLdXn6uIMuHx6ennv8LTMy0plJR31oX815vFh2q9BRJrif/iv&#10;/WEN6ExrtcoXz/B7Kd0Buf0BAAD//wMAUEsBAi0AFAAGAAgAAAAhANvh9svuAAAAhQEAABMAAAAA&#10;AAAAAAAAAAAAAAAAAFtDb250ZW50X1R5cGVzXS54bWxQSwECLQAUAAYACAAAACEAWvQsW78AAAAV&#10;AQAACwAAAAAAAAAAAAAAAAAfAQAAX3JlbHMvLnJlbHNQSwECLQAUAAYACAAAACEA6If+HMkAAADi&#10;AAAADwAAAAAAAAAAAAAAAAAHAgAAZHJzL2Rvd25yZXYueG1sUEsFBgAAAAADAAMAtwAAAP0CAAAA&#10;AA==&#10;" path="m,276r9643,l9643,,,,,276xe" fillcolor="#d9d9d9" stroked="f">
                    <v:path arrowok="t" o:connecttype="custom" o:connectlocs="0,389;9643,389;9643,113;0,113;0,389" o:connectangles="0,0,0,0,0"/>
                  </v:shape>
                </v:group>
                <v:group id="Group 18" o:spid="_x0000_s1039" style="position:absolute;left:108;top:113;width:9427;height:277" coordorigin="108,113" coordsize="9427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IIDyQAAAOMAAAAPAAAAZHJzL2Rvd25yZXYueG1sRE9Na8JA&#10;EL0X+h+WKfRWNzEoJrqKSFt6EMFYKN6G7JgEs7Mhu03iv3cPgsfH+15tRtOInjpXW1YQTyIQxIXV&#10;NZcKfk9fHwsQziNrbCyTghs52KxfX1aYaTvwkfrclyKEsMtQQeV9m0npiooMuoltiQN3sZ1BH2BX&#10;St3hEMJNI6dRNJcGaw4NFba0q6i45v9GwfeAwzaJP/v99bK7nU+zw98+JqXe38btEoSn0T/FD/eP&#10;VjCNk9k8SdM0jA6fwh+Q6zsAAAD//wMAUEsBAi0AFAAGAAgAAAAhANvh9svuAAAAhQEAABMAAAAA&#10;AAAAAAAAAAAAAAAAAFtDb250ZW50X1R5cGVzXS54bWxQSwECLQAUAAYACAAAACEAWvQsW78AAAAV&#10;AQAACwAAAAAAAAAAAAAAAAAfAQAAX3JlbHMvLnJlbHNQSwECLQAUAAYACAAAACEAD0SCA8kAAADj&#10;AAAADwAAAAAAAAAAAAAAAAAHAgAAZHJzL2Rvd25yZXYueG1sUEsFBgAAAAADAAMAtwAAAP0CAAAA&#10;AA==&#10;">
                  <v:shape id="Freeform 19" o:spid="_x0000_s1040" style="position:absolute;left:108;top:113;width:9427;height:277;visibility:visible;mso-wrap-style:square;v-text-anchor:top" coordsize="9427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lsZxwAAAOMAAAAPAAAAZHJzL2Rvd25yZXYueG1sRE/da8Iw&#10;EH8f+D+EG+xtpn5rZxQRBmNsA7uBr0dyNsXmUppo63+/DAY+3u/71tve1eJKbag8KxgNMxDE2puK&#10;SwU/36/PSxAhIhusPZOCGwXYbgYPa8yN7/hA1yKWIoVwyFGBjbHJpQzaksMw9A1x4k6+dRjT2ZbS&#10;tNilcFfLcZbNpcOKU4PFhvaW9Lm4OAXzS3G+fbzLr258KHZ68dmbo7ZKPT32uxcQkfp4F/+730ya&#10;P5lMZ7PVYjSFv58SAHLzCwAA//8DAFBLAQItABQABgAIAAAAIQDb4fbL7gAAAIUBAAATAAAAAAAA&#10;AAAAAAAAAAAAAABbQ29udGVudF9UeXBlc10ueG1sUEsBAi0AFAAGAAgAAAAhAFr0LFu/AAAAFQEA&#10;AAsAAAAAAAAAAAAAAAAAHwEAAF9yZWxzLy5yZWxzUEsBAi0AFAAGAAgAAAAhAGqOWxnHAAAA4wAA&#10;AA8AAAAAAAAAAAAAAAAABwIAAGRycy9kb3ducmV2LnhtbFBLBQYAAAAAAwADALcAAAD7AgAAAAA=&#10;" path="m,276r9427,l9427,,,,,276xe" fillcolor="#d9d9d9" stroked="f">
                    <v:path arrowok="t" o:connecttype="custom" o:connectlocs="0,389;9427,389;9427,113;0,113;0,389" o:connectangles="0,0,0,0,0"/>
                  </v:shape>
                </v:group>
                <v:group id="Group 16" o:spid="_x0000_s1041" style="position:absolute;width:9641;height:113" coordsize="9641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ECMyAAAAOMAAAAPAAAAZHJzL2Rvd25yZXYueG1sRE/NasJA&#10;EL4X+g7LFLzVTSqmTXQVkVY8iKAWirchOybB7GzIbpP49q5Q6HG+/5kvB1OLjlpXWVYQjyMQxLnV&#10;FRcKvk9frx8gnEfWWFsmBTdysFw8P80x07bnA3VHX4gQwi5DBaX3TSaly0sy6Ma2IQ7cxbYGfTjb&#10;QuoW+xBuavkWRYk0WHFoKLGhdUn59fhrFGx67FeT+LPbXS/r2/k03f/sYlJq9DKsZiA8Df5f/Ofe&#10;6jD/PUrTJE2nCTx+CgDIxR0AAP//AwBQSwECLQAUAAYACAAAACEA2+H2y+4AAACFAQAAEwAAAAAA&#10;AAAAAAAAAAAAAAAAW0NvbnRlbnRfVHlwZXNdLnhtbFBLAQItABQABgAIAAAAIQBa9CxbvwAAABUB&#10;AAALAAAAAAAAAAAAAAAAAB8BAABfcmVscy8ucmVsc1BLAQItABQABgAIAAAAIQC8IECMyAAAAOMA&#10;AAAPAAAAAAAAAAAAAAAAAAcCAABkcnMvZG93bnJldi54bWxQSwUGAAAAAAMAAwC3AAAA/AIAAAAA&#10;">
                  <v:shape id="Freeform 17" o:spid="_x0000_s1042" style="position:absolute;width:9641;height:113;visibility:visible;mso-wrap-style:square;v-text-anchor:top" coordsize="9641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rltygAAAOIAAAAPAAAAZHJzL2Rvd25yZXYueG1sRI/dSgMx&#10;FITvBd8hnII3YhOt/XHbtIgoVBClrQ9w3ByzSzcnaxJ317c3BcHLYWa+YVabwTWioxBrzxquxwoE&#10;celNzVbD++HpagEiJmSDjWfS8EMRNuvzsxUWxve8o26frMgQjgVqqFJqCyljWZHDOPYtcfY+fXCY&#10;sgxWmoB9hrtG3ig1kw5rzgsVtvRQUXncfzsNt6+pfzwewlugRn2Y5y/bvVxarS9Gw/0SRKIh/Yf/&#10;2lujYXE3mc7mUzWB06V8B+T6FwAA//8DAFBLAQItABQABgAIAAAAIQDb4fbL7gAAAIUBAAATAAAA&#10;AAAAAAAAAAAAAAAAAABbQ29udGVudF9UeXBlc10ueG1sUEsBAi0AFAAGAAgAAAAhAFr0LFu/AAAA&#10;FQEAAAsAAAAAAAAAAAAAAAAAHwEAAF9yZWxzLy5yZWxzUEsBAi0AFAAGAAgAAAAhACySuW3KAAAA&#10;4gAAAA8AAAAAAAAAAAAAAAAABwIAAGRycy9kb3ducmV2LnhtbFBLBQYAAAAAAwADALcAAAD+AgAA&#10;AAA=&#10;" path="m,113r9640,l9640,,,,,113xe" fillcolor="#d9d9d9" stroked="f">
                    <v:path arrowok="t" o:connecttype="custom" o:connectlocs="0,113;9640,113;9640,0;0,0;0,113" o:connectangles="0,0,0,0,0"/>
                  </v:shape>
                </v:group>
                <v:group id="Group 13" o:spid="_x0000_s1043" style="position:absolute;top:389;width:9641;height:113" coordorigin=",389" coordsize="9641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94MyAAAAOIAAAAPAAAAZHJzL2Rvd25yZXYueG1sRE/LasJA&#10;FN0X/IfhFtw1k/iqTR1FRKULEaqF0t0lc02CmTshMybx7zsLweXhvBer3lSipcaVlhUkUQyCOLO6&#10;5FzBz3n3NgfhPLLGyjIpuJOD1XLwssBU246/qT35XIQQdikqKLyvUyldVpBBF9maOHAX2xj0ATa5&#10;1A12IdxUchTHM2mw5NBQYE2bgrLr6WYU7Dvs1uNk2x6ul8397zw9/h4SUmr42q8/QXjq/VP8cH9p&#10;BZP3eDIezT/C5nAp3AG5/AcAAP//AwBQSwECLQAUAAYACAAAACEA2+H2y+4AAACFAQAAEwAAAAAA&#10;AAAAAAAAAAAAAAAAW0NvbnRlbnRfVHlwZXNdLnhtbFBLAQItABQABgAIAAAAIQBa9CxbvwAAABUB&#10;AAALAAAAAAAAAAAAAAAAAB8BAABfcmVscy8ucmVsc1BLAQItABQABgAIAAAAIQCRu94MyAAAAOIA&#10;AAAPAAAAAAAAAAAAAAAAAAcCAABkcnMvZG93bnJldi54bWxQSwUGAAAAAAMAAwC3AAAA/AIAAAAA&#10;">
                  <v:shape id="Freeform 15" o:spid="_x0000_s1044" style="position:absolute;top:389;width:9641;height:113;visibility:visible;mso-wrap-style:square;v-text-anchor:top" coordsize="9641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OnXywAAAOMAAAAPAAAAZHJzL2Rvd25yZXYueG1sRI/dSsQw&#10;EIXvhX2HMII3sptUtOzWzS6LKCiIsj8PMDZjWrZJahLb+vbOheDlzJw553zr7eQ6MVBMbfAaioUC&#10;Qb4OpvVWw+n4NF+CSBm9wS540vBDCbab2cUaKxNGv6fhkK1gE58q1NDk3FdSprohh2kRevJ8+wzR&#10;YeYxWmkijmzuOnmjVCkdtp4TGuzpoaH6fPh2Gm7f8vh4Psb3SJ36MC9fdni9tlpfXU67exCZpvwv&#10;/vt+Nly/LIrVXblUTMFMvAC5+QUAAP//AwBQSwECLQAUAAYACAAAACEA2+H2y+4AAACFAQAAEwAA&#10;AAAAAAAAAAAAAAAAAAAAW0NvbnRlbnRfVHlwZXNdLnhtbFBLAQItABQABgAIAAAAIQBa9CxbvwAA&#10;ABUBAAALAAAAAAAAAAAAAAAAAB8BAABfcmVscy8ucmVsc1BLAQItABQABgAIAAAAIQDLaOnXywAA&#10;AOMAAAAPAAAAAAAAAAAAAAAAAAcCAABkcnMvZG93bnJldi54bWxQSwUGAAAAAAMAAwC3AAAA/wIA&#10;AAAA&#10;" path="m,113r9640,l9640,,,,,113xe" fillcolor="#d9d9d9" stroked="f">
                    <v:path arrowok="t" o:connecttype="custom" o:connectlocs="0,502;9640,502;9640,389;0,389;0,502" o:connectangles="0,0,0,0,0"/>
                  </v:shape>
                  <v:shape id="Text Box 14" o:spid="_x0000_s1045" type="#_x0000_t202" style="position:absolute;width:9643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A/bygAAAOIAAAAPAAAAZHJzL2Rvd25yZXYueG1sRI9BS8NA&#10;FITvgv9heYI3u5sWQhq7LUUUCoKYpgePz+xrsjT7NmbXNv57VxB6HGbmG2a1mVwvzjQG61lDNlMg&#10;iBtvLLcaDvXLQwEiRGSDvWfS8EMBNuvbmxWWxl+4ovM+tiJBOJSooYtxKKUMTUcOw8wPxMk7+tFh&#10;THJspRnxkuCul3OlcunQclrocKCnjprT/ttp2H5w9Wy/3j7fq2Nl63qp+DU/aX1/N20fQUSa4jX8&#10;394ZDfM8KxaFKjL4u5TugFz/AgAA//8DAFBLAQItABQABgAIAAAAIQDb4fbL7gAAAIUBAAATAAAA&#10;AAAAAAAAAAAAAAAAAABbQ29udGVudF9UeXBlc10ueG1sUEsBAi0AFAAGAAgAAAAhAFr0LFu/AAAA&#10;FQEAAAsAAAAAAAAAAAAAAAAAHwEAAF9yZWxzLy5yZWxzUEsBAi0AFAAGAAgAAAAhAKV4D9vKAAAA&#10;4gAAAA8AAAAAAAAAAAAAAAAABwIAAGRycy9kb3ducmV2LnhtbFBLBQYAAAAAAwADALcAAAD+AgAA&#10;AAA=&#10;" filled="f" stroked="f">
                    <v:textbox inset="0,0,0,0">
                      <w:txbxContent>
                        <w:p w14:paraId="4C10DBC6" w14:textId="77777777" w:rsidR="004E4B03" w:rsidRDefault="008E3F3C">
                          <w:pPr>
                            <w:spacing w:before="113"/>
                            <w:ind w:left="-1" w:right="2"/>
                            <w:jc w:val="center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Hlasová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spacing w:val="1"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lužba</w:t>
                          </w:r>
                          <w:proofErr w:type="spellEnd"/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C10DB3A" w14:textId="77777777" w:rsidR="004E4B03" w:rsidRDefault="008E3F3C">
      <w:pPr>
        <w:pStyle w:val="Zkladntext"/>
        <w:ind w:left="112" w:right="120"/>
      </w:pPr>
      <w:proofErr w:type="spellStart"/>
      <w:r>
        <w:t>Výše</w:t>
      </w:r>
      <w:proofErr w:type="spellEnd"/>
      <w:r>
        <w:t xml:space="preserve"> </w:t>
      </w:r>
      <w:proofErr w:type="spellStart"/>
      <w:r>
        <w:t>měsíčního</w:t>
      </w:r>
      <w:proofErr w:type="spellEnd"/>
      <w:r>
        <w:t xml:space="preserve"> </w:t>
      </w:r>
      <w:proofErr w:type="spellStart"/>
      <w:r>
        <w:t>poplatku</w:t>
      </w:r>
      <w:proofErr w:type="spellEnd"/>
      <w:r>
        <w:t xml:space="preserve"> za </w:t>
      </w:r>
      <w:proofErr w:type="spellStart"/>
      <w:r>
        <w:t>Hlasovou</w:t>
      </w:r>
      <w:proofErr w:type="spellEnd"/>
      <w:r>
        <w:t xml:space="preserve"> </w:t>
      </w:r>
      <w:proofErr w:type="spellStart"/>
      <w:r>
        <w:t>službu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závislá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současném</w:t>
      </w:r>
      <w:proofErr w:type="spellEnd"/>
      <w:r>
        <w:t xml:space="preserve"> </w:t>
      </w:r>
      <w:proofErr w:type="spellStart"/>
      <w:r>
        <w:t>používání</w:t>
      </w:r>
      <w:proofErr w:type="spellEnd"/>
      <w:r>
        <w:rPr>
          <w:spacing w:val="-24"/>
        </w:rPr>
        <w:t xml:space="preserve"> </w:t>
      </w:r>
      <w:proofErr w:type="spellStart"/>
      <w:r>
        <w:t>datového</w:t>
      </w:r>
      <w:proofErr w:type="spellEnd"/>
      <w:r>
        <w:t>/</w:t>
      </w:r>
      <w:proofErr w:type="spellStart"/>
      <w:r>
        <w:t>internetového</w:t>
      </w:r>
      <w:proofErr w:type="spellEnd"/>
      <w:r>
        <w:rPr>
          <w:w w:val="99"/>
        </w:rPr>
        <w:t xml:space="preserve"> </w:t>
      </w:r>
      <w:proofErr w:type="spellStart"/>
      <w:r>
        <w:t>připojení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O2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stejném</w:t>
      </w:r>
      <w:proofErr w:type="spellEnd"/>
      <w:r>
        <w:t xml:space="preserve"> </w:t>
      </w:r>
      <w:proofErr w:type="spellStart"/>
      <w:r>
        <w:t>přípojném</w:t>
      </w:r>
      <w:proofErr w:type="spellEnd"/>
      <w:r>
        <w:rPr>
          <w:spacing w:val="-15"/>
        </w:rPr>
        <w:t xml:space="preserve"> </w:t>
      </w:r>
      <w:proofErr w:type="spellStart"/>
      <w:r>
        <w:t>vedení</w:t>
      </w:r>
      <w:proofErr w:type="spellEnd"/>
      <w:r>
        <w:t>.</w:t>
      </w:r>
    </w:p>
    <w:p w14:paraId="4C10DB3B" w14:textId="77777777" w:rsidR="004E4B03" w:rsidRDefault="004E4B03">
      <w:pPr>
        <w:spacing w:before="10"/>
        <w:rPr>
          <w:rFonts w:ascii="Arial" w:eastAsia="Arial" w:hAnsi="Arial" w:cs="Arial"/>
          <w:sz w:val="19"/>
          <w:szCs w:val="19"/>
        </w:rPr>
      </w:pPr>
    </w:p>
    <w:p w14:paraId="4C10DB3C" w14:textId="77777777" w:rsidR="004E4B03" w:rsidRDefault="008E3F3C">
      <w:pPr>
        <w:pStyle w:val="Nadpis2"/>
        <w:ind w:right="120"/>
        <w:rPr>
          <w:b w:val="0"/>
          <w:bCs w:val="0"/>
        </w:rPr>
      </w:pPr>
      <w:proofErr w:type="spellStart"/>
      <w:r>
        <w:t>P</w:t>
      </w:r>
      <w:r>
        <w:t>řípojka</w:t>
      </w:r>
      <w:proofErr w:type="spellEnd"/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7365"/>
        <w:gridCol w:w="2266"/>
      </w:tblGrid>
      <w:tr w:rsidR="004E4B03" w14:paraId="4C10DB3F" w14:textId="77777777">
        <w:trPr>
          <w:trHeight w:hRule="exact" w:val="329"/>
        </w:trPr>
        <w:tc>
          <w:tcPr>
            <w:tcW w:w="7365" w:type="dxa"/>
            <w:tcBorders>
              <w:top w:val="single" w:sz="4" w:space="0" w:color="1C2574"/>
              <w:left w:val="single" w:sz="4" w:space="0" w:color="1C2574"/>
              <w:bottom w:val="single" w:sz="4" w:space="0" w:color="1C2574"/>
              <w:right w:val="single" w:sz="4" w:space="0" w:color="1C2574"/>
            </w:tcBorders>
            <w:shd w:val="clear" w:color="auto" w:fill="D9D9D9"/>
          </w:tcPr>
          <w:p w14:paraId="4C10DB3D" w14:textId="77777777" w:rsidR="004E4B03" w:rsidRDefault="008E3F3C">
            <w:pPr>
              <w:pStyle w:val="TableParagraph"/>
              <w:spacing w:before="56"/>
              <w:ind w:left="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Název</w:t>
            </w:r>
            <w:proofErr w:type="spellEnd"/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tarifu</w:t>
            </w:r>
            <w:proofErr w:type="spellEnd"/>
          </w:p>
        </w:tc>
        <w:tc>
          <w:tcPr>
            <w:tcW w:w="2266" w:type="dxa"/>
            <w:tcBorders>
              <w:top w:val="single" w:sz="4" w:space="0" w:color="1C2574"/>
              <w:left w:val="single" w:sz="4" w:space="0" w:color="1C2574"/>
              <w:bottom w:val="single" w:sz="4" w:space="0" w:color="1C2574"/>
              <w:right w:val="single" w:sz="4" w:space="0" w:color="1C2574"/>
            </w:tcBorders>
            <w:shd w:val="clear" w:color="auto" w:fill="D9D9D9"/>
          </w:tcPr>
          <w:p w14:paraId="4C10DB3E" w14:textId="77777777" w:rsidR="004E4B03" w:rsidRDefault="008E3F3C">
            <w:pPr>
              <w:pStyle w:val="TableParagraph"/>
              <w:spacing w:before="56"/>
              <w:ind w:left="44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Měsíční</w:t>
            </w:r>
            <w:proofErr w:type="spellEnd"/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poplatek</w:t>
            </w:r>
            <w:proofErr w:type="spellEnd"/>
          </w:p>
        </w:tc>
      </w:tr>
      <w:tr w:rsidR="004E4B03" w14:paraId="4C10DB42" w14:textId="77777777">
        <w:trPr>
          <w:trHeight w:hRule="exact" w:val="372"/>
        </w:trPr>
        <w:tc>
          <w:tcPr>
            <w:tcW w:w="7365" w:type="dxa"/>
            <w:tcBorders>
              <w:top w:val="single" w:sz="4" w:space="0" w:color="1C2574"/>
              <w:left w:val="single" w:sz="4" w:space="0" w:color="1C2574"/>
              <w:bottom w:val="single" w:sz="4" w:space="0" w:color="1C2574"/>
              <w:right w:val="single" w:sz="4" w:space="0" w:color="1C2574"/>
            </w:tcBorders>
          </w:tcPr>
          <w:p w14:paraId="4C10DB40" w14:textId="77777777" w:rsidR="004E4B03" w:rsidRDefault="008E3F3C">
            <w:pPr>
              <w:pStyle w:val="TableParagraph"/>
              <w:spacing w:before="78"/>
              <w:ind w:left="1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Business</w:t>
            </w:r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Přípojka</w:t>
            </w:r>
            <w:proofErr w:type="spellEnd"/>
          </w:p>
        </w:tc>
        <w:tc>
          <w:tcPr>
            <w:tcW w:w="2266" w:type="dxa"/>
            <w:tcBorders>
              <w:top w:val="single" w:sz="4" w:space="0" w:color="1C2574"/>
              <w:left w:val="single" w:sz="4" w:space="0" w:color="1C2574"/>
              <w:bottom w:val="single" w:sz="4" w:space="0" w:color="1C2574"/>
              <w:right w:val="single" w:sz="4" w:space="0" w:color="1C2574"/>
            </w:tcBorders>
          </w:tcPr>
          <w:p w14:paraId="4C10DB41" w14:textId="77777777" w:rsidR="004E4B03" w:rsidRDefault="008E3F3C">
            <w:pPr>
              <w:pStyle w:val="TableParagraph"/>
              <w:spacing w:before="78"/>
              <w:ind w:right="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396,00</w:t>
            </w:r>
          </w:p>
        </w:tc>
      </w:tr>
      <w:tr w:rsidR="004E4B03" w14:paraId="4C10DB45" w14:textId="77777777">
        <w:trPr>
          <w:trHeight w:hRule="exact" w:val="374"/>
        </w:trPr>
        <w:tc>
          <w:tcPr>
            <w:tcW w:w="7365" w:type="dxa"/>
            <w:tcBorders>
              <w:top w:val="single" w:sz="4" w:space="0" w:color="1C2574"/>
              <w:left w:val="single" w:sz="4" w:space="0" w:color="1C2574"/>
              <w:bottom w:val="single" w:sz="4" w:space="0" w:color="1C2574"/>
              <w:right w:val="single" w:sz="4" w:space="0" w:color="1C2574"/>
            </w:tcBorders>
          </w:tcPr>
          <w:p w14:paraId="4C10DB43" w14:textId="77777777" w:rsidR="004E4B03" w:rsidRDefault="008E3F3C">
            <w:pPr>
              <w:pStyle w:val="TableParagraph"/>
              <w:spacing w:before="78"/>
              <w:ind w:left="1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Business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Přípojka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–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Série</w:t>
            </w:r>
          </w:p>
        </w:tc>
        <w:tc>
          <w:tcPr>
            <w:tcW w:w="2266" w:type="dxa"/>
            <w:tcBorders>
              <w:top w:val="single" w:sz="4" w:space="0" w:color="1C2574"/>
              <w:left w:val="single" w:sz="4" w:space="0" w:color="1C2574"/>
              <w:bottom w:val="single" w:sz="4" w:space="0" w:color="1C2574"/>
              <w:right w:val="single" w:sz="4" w:space="0" w:color="1C2574"/>
            </w:tcBorders>
          </w:tcPr>
          <w:p w14:paraId="4C10DB44" w14:textId="77777777" w:rsidR="004E4B03" w:rsidRDefault="008E3F3C">
            <w:pPr>
              <w:pStyle w:val="TableParagraph"/>
              <w:spacing w:before="78"/>
              <w:ind w:right="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396,00</w:t>
            </w:r>
          </w:p>
        </w:tc>
      </w:tr>
    </w:tbl>
    <w:p w14:paraId="4C10DB46" w14:textId="77777777" w:rsidR="004E4B03" w:rsidRDefault="004E4B0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C10DB47" w14:textId="77777777" w:rsidR="004E4B03" w:rsidRDefault="004E4B0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C10DB48" w14:textId="77777777" w:rsidR="004E4B03" w:rsidRDefault="004E4B0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C10DB49" w14:textId="77777777" w:rsidR="004E4B03" w:rsidRDefault="004E4B03">
      <w:pPr>
        <w:spacing w:before="5"/>
        <w:rPr>
          <w:rFonts w:ascii="Arial" w:eastAsia="Arial" w:hAnsi="Arial" w:cs="Arial"/>
          <w:b/>
          <w:bCs/>
          <w:sz w:val="17"/>
          <w:szCs w:val="17"/>
        </w:rPr>
      </w:pPr>
    </w:p>
    <w:p w14:paraId="4C10DB4A" w14:textId="77777777" w:rsidR="004E4B03" w:rsidRDefault="008E3F3C">
      <w:pPr>
        <w:ind w:left="112" w:right="1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hAnsi="Arial"/>
          <w:b/>
          <w:sz w:val="20"/>
        </w:rPr>
        <w:t>Digitální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linka</w:t>
      </w:r>
      <w:proofErr w:type="spellEnd"/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2MBL</w:t>
      </w:r>
    </w:p>
    <w:p w14:paraId="4C10DB4B" w14:textId="77777777" w:rsidR="004E4B03" w:rsidRDefault="004E4B03">
      <w:pPr>
        <w:spacing w:before="5"/>
        <w:rPr>
          <w:rFonts w:ascii="Arial" w:eastAsia="Arial" w:hAnsi="Arial" w:cs="Arial"/>
          <w:b/>
          <w:bCs/>
          <w:sz w:val="17"/>
          <w:szCs w:val="17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7367"/>
        <w:gridCol w:w="2264"/>
      </w:tblGrid>
      <w:tr w:rsidR="004E4B03" w14:paraId="4C10DB4E" w14:textId="77777777">
        <w:trPr>
          <w:trHeight w:hRule="exact" w:val="329"/>
        </w:trPr>
        <w:tc>
          <w:tcPr>
            <w:tcW w:w="7367" w:type="dxa"/>
            <w:tcBorders>
              <w:top w:val="single" w:sz="4" w:space="0" w:color="1C2574"/>
              <w:left w:val="single" w:sz="4" w:space="0" w:color="1C2574"/>
              <w:bottom w:val="single" w:sz="4" w:space="0" w:color="1C2574"/>
              <w:right w:val="single" w:sz="4" w:space="0" w:color="1C2574"/>
            </w:tcBorders>
            <w:shd w:val="clear" w:color="auto" w:fill="D9D9D9"/>
          </w:tcPr>
          <w:p w14:paraId="4C10DB4C" w14:textId="77777777" w:rsidR="004E4B03" w:rsidRDefault="008E3F3C">
            <w:pPr>
              <w:pStyle w:val="TableParagraph"/>
              <w:spacing w:before="56"/>
              <w:ind w:left="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Název</w:t>
            </w:r>
            <w:proofErr w:type="spellEnd"/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tarifu</w:t>
            </w:r>
            <w:proofErr w:type="spellEnd"/>
          </w:p>
        </w:tc>
        <w:tc>
          <w:tcPr>
            <w:tcW w:w="2264" w:type="dxa"/>
            <w:tcBorders>
              <w:top w:val="single" w:sz="4" w:space="0" w:color="1C2574"/>
              <w:left w:val="single" w:sz="4" w:space="0" w:color="1C2574"/>
              <w:bottom w:val="single" w:sz="4" w:space="0" w:color="1C2574"/>
              <w:right w:val="single" w:sz="4" w:space="0" w:color="1C2574"/>
            </w:tcBorders>
            <w:shd w:val="clear" w:color="auto" w:fill="D9D9D9"/>
          </w:tcPr>
          <w:p w14:paraId="4C10DB4D" w14:textId="77777777" w:rsidR="004E4B03" w:rsidRDefault="008E3F3C">
            <w:pPr>
              <w:pStyle w:val="TableParagraph"/>
              <w:spacing w:before="56"/>
              <w:ind w:left="44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Měsíční</w:t>
            </w:r>
            <w:proofErr w:type="spellEnd"/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poplatek</w:t>
            </w:r>
            <w:proofErr w:type="spellEnd"/>
          </w:p>
        </w:tc>
      </w:tr>
      <w:tr w:rsidR="004E4B03" w14:paraId="4C10DB51" w14:textId="77777777">
        <w:trPr>
          <w:trHeight w:hRule="exact" w:val="372"/>
        </w:trPr>
        <w:tc>
          <w:tcPr>
            <w:tcW w:w="7367" w:type="dxa"/>
            <w:tcBorders>
              <w:top w:val="single" w:sz="4" w:space="0" w:color="1C2574"/>
              <w:left w:val="single" w:sz="4" w:space="0" w:color="1C2574"/>
              <w:bottom w:val="single" w:sz="4" w:space="0" w:color="1C2574"/>
              <w:right w:val="single" w:sz="4" w:space="0" w:color="1C2574"/>
            </w:tcBorders>
          </w:tcPr>
          <w:p w14:paraId="4C10DB4F" w14:textId="77777777" w:rsidR="004E4B03" w:rsidRDefault="008E3F3C">
            <w:pPr>
              <w:pStyle w:val="TableParagraph"/>
              <w:spacing w:before="78"/>
              <w:ind w:left="1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Business 2MBL –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série</w:t>
            </w:r>
            <w:proofErr w:type="spellEnd"/>
          </w:p>
        </w:tc>
        <w:tc>
          <w:tcPr>
            <w:tcW w:w="2264" w:type="dxa"/>
            <w:tcBorders>
              <w:top w:val="single" w:sz="4" w:space="0" w:color="1C2574"/>
              <w:left w:val="single" w:sz="4" w:space="0" w:color="1C2574"/>
              <w:bottom w:val="single" w:sz="4" w:space="0" w:color="1C2574"/>
              <w:right w:val="single" w:sz="4" w:space="0" w:color="1C2574"/>
            </w:tcBorders>
          </w:tcPr>
          <w:p w14:paraId="4C10DB50" w14:textId="77777777" w:rsidR="004E4B03" w:rsidRDefault="008E3F3C">
            <w:pPr>
              <w:pStyle w:val="TableParagraph"/>
              <w:spacing w:before="78"/>
              <w:ind w:right="4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890,00</w:t>
            </w:r>
          </w:p>
        </w:tc>
      </w:tr>
      <w:tr w:rsidR="004E4B03" w14:paraId="4C10DB54" w14:textId="77777777">
        <w:trPr>
          <w:trHeight w:hRule="exact" w:val="374"/>
        </w:trPr>
        <w:tc>
          <w:tcPr>
            <w:tcW w:w="7367" w:type="dxa"/>
            <w:tcBorders>
              <w:top w:val="single" w:sz="4" w:space="0" w:color="1C2574"/>
              <w:left w:val="single" w:sz="4" w:space="0" w:color="1C2574"/>
              <w:bottom w:val="single" w:sz="4" w:space="0" w:color="1C2574"/>
              <w:right w:val="single" w:sz="4" w:space="0" w:color="1C2574"/>
            </w:tcBorders>
          </w:tcPr>
          <w:p w14:paraId="4C10DB52" w14:textId="77777777" w:rsidR="004E4B03" w:rsidRDefault="008E3F3C">
            <w:pPr>
              <w:pStyle w:val="TableParagraph"/>
              <w:spacing w:before="78"/>
              <w:ind w:left="1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Business 2MBL –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provolba</w:t>
            </w:r>
            <w:proofErr w:type="spellEnd"/>
          </w:p>
        </w:tc>
        <w:tc>
          <w:tcPr>
            <w:tcW w:w="2264" w:type="dxa"/>
            <w:tcBorders>
              <w:top w:val="single" w:sz="4" w:space="0" w:color="1C2574"/>
              <w:left w:val="single" w:sz="4" w:space="0" w:color="1C2574"/>
              <w:bottom w:val="single" w:sz="4" w:space="0" w:color="1C2574"/>
              <w:right w:val="single" w:sz="4" w:space="0" w:color="1C2574"/>
            </w:tcBorders>
          </w:tcPr>
          <w:p w14:paraId="4C10DB53" w14:textId="77777777" w:rsidR="004E4B03" w:rsidRDefault="008E3F3C">
            <w:pPr>
              <w:pStyle w:val="TableParagraph"/>
              <w:spacing w:before="78"/>
              <w:ind w:right="4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890,00</w:t>
            </w:r>
          </w:p>
        </w:tc>
      </w:tr>
    </w:tbl>
    <w:p w14:paraId="4C10DB55" w14:textId="77777777" w:rsidR="004E4B03" w:rsidRDefault="004E4B0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C10DB56" w14:textId="77777777" w:rsidR="004E4B03" w:rsidRDefault="004E4B03">
      <w:pPr>
        <w:spacing w:before="5"/>
        <w:rPr>
          <w:rFonts w:ascii="Arial" w:eastAsia="Arial" w:hAnsi="Arial" w:cs="Arial"/>
          <w:b/>
          <w:bCs/>
          <w:sz w:val="27"/>
          <w:szCs w:val="27"/>
        </w:rPr>
      </w:pPr>
    </w:p>
    <w:p w14:paraId="4C10DB57" w14:textId="77777777" w:rsidR="004E4B03" w:rsidRDefault="008E3F3C">
      <w:pPr>
        <w:spacing w:before="74"/>
        <w:ind w:left="112" w:right="1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hAnsi="Arial"/>
          <w:b/>
          <w:sz w:val="20"/>
        </w:rPr>
        <w:t>Digitální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linka</w:t>
      </w:r>
      <w:proofErr w:type="spellEnd"/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ISDN30</w:t>
      </w:r>
    </w:p>
    <w:p w14:paraId="4C10DB58" w14:textId="77777777" w:rsidR="004E4B03" w:rsidRDefault="004E4B03">
      <w:pPr>
        <w:spacing w:before="6"/>
        <w:rPr>
          <w:rFonts w:ascii="Arial" w:eastAsia="Arial" w:hAnsi="Arial" w:cs="Arial"/>
          <w:b/>
          <w:bCs/>
          <w:sz w:val="17"/>
          <w:szCs w:val="17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7367"/>
        <w:gridCol w:w="2264"/>
      </w:tblGrid>
      <w:tr w:rsidR="004E4B03" w14:paraId="4C10DB5B" w14:textId="77777777">
        <w:trPr>
          <w:trHeight w:hRule="exact" w:val="328"/>
        </w:trPr>
        <w:tc>
          <w:tcPr>
            <w:tcW w:w="7367" w:type="dxa"/>
            <w:tcBorders>
              <w:top w:val="single" w:sz="4" w:space="0" w:color="1C2574"/>
              <w:left w:val="single" w:sz="4" w:space="0" w:color="1C2574"/>
              <w:bottom w:val="single" w:sz="4" w:space="0" w:color="1C2574"/>
              <w:right w:val="single" w:sz="4" w:space="0" w:color="1C2574"/>
            </w:tcBorders>
            <w:shd w:val="clear" w:color="auto" w:fill="D9D9D9"/>
          </w:tcPr>
          <w:p w14:paraId="4C10DB59" w14:textId="77777777" w:rsidR="004E4B03" w:rsidRDefault="008E3F3C">
            <w:pPr>
              <w:pStyle w:val="TableParagraph"/>
              <w:spacing w:before="55"/>
              <w:ind w:left="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Název</w:t>
            </w:r>
            <w:proofErr w:type="spellEnd"/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tarifu</w:t>
            </w:r>
            <w:proofErr w:type="spellEnd"/>
          </w:p>
        </w:tc>
        <w:tc>
          <w:tcPr>
            <w:tcW w:w="2264" w:type="dxa"/>
            <w:tcBorders>
              <w:top w:val="single" w:sz="4" w:space="0" w:color="1C2574"/>
              <w:left w:val="single" w:sz="4" w:space="0" w:color="1C2574"/>
              <w:bottom w:val="single" w:sz="4" w:space="0" w:color="1C2574"/>
              <w:right w:val="single" w:sz="4" w:space="0" w:color="1C2574"/>
            </w:tcBorders>
            <w:shd w:val="clear" w:color="auto" w:fill="D9D9D9"/>
          </w:tcPr>
          <w:p w14:paraId="4C10DB5A" w14:textId="77777777" w:rsidR="004E4B03" w:rsidRDefault="008E3F3C">
            <w:pPr>
              <w:pStyle w:val="TableParagraph"/>
              <w:spacing w:before="55"/>
              <w:ind w:left="44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Měsíční</w:t>
            </w:r>
            <w:proofErr w:type="spellEnd"/>
            <w:r>
              <w:rPr>
                <w:rFonts w:ascii="Arial" w:hAnsi="Arial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poplatek</w:t>
            </w:r>
            <w:proofErr w:type="spellEnd"/>
          </w:p>
        </w:tc>
      </w:tr>
      <w:tr w:rsidR="004E4B03" w14:paraId="4C10DB5E" w14:textId="77777777">
        <w:trPr>
          <w:trHeight w:hRule="exact" w:val="329"/>
        </w:trPr>
        <w:tc>
          <w:tcPr>
            <w:tcW w:w="7367" w:type="dxa"/>
            <w:tcBorders>
              <w:top w:val="single" w:sz="4" w:space="0" w:color="1C2574"/>
              <w:left w:val="single" w:sz="4" w:space="0" w:color="1C2574"/>
              <w:bottom w:val="single" w:sz="4" w:space="0" w:color="1C2574"/>
              <w:right w:val="single" w:sz="4" w:space="0" w:color="1C2574"/>
            </w:tcBorders>
          </w:tcPr>
          <w:p w14:paraId="4C10DB5C" w14:textId="77777777" w:rsidR="004E4B03" w:rsidRDefault="008E3F3C">
            <w:pPr>
              <w:pStyle w:val="TableParagraph"/>
              <w:spacing w:before="56"/>
              <w:ind w:left="1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Business ISDN30 –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série</w:t>
            </w:r>
            <w:proofErr w:type="spellEnd"/>
          </w:p>
        </w:tc>
        <w:tc>
          <w:tcPr>
            <w:tcW w:w="2264" w:type="dxa"/>
            <w:tcBorders>
              <w:top w:val="single" w:sz="4" w:space="0" w:color="1C2574"/>
              <w:left w:val="single" w:sz="4" w:space="0" w:color="1C2574"/>
              <w:bottom w:val="single" w:sz="4" w:space="0" w:color="1C2574"/>
              <w:right w:val="single" w:sz="4" w:space="0" w:color="1C2574"/>
            </w:tcBorders>
          </w:tcPr>
          <w:p w14:paraId="4C10DB5D" w14:textId="77777777" w:rsidR="004E4B03" w:rsidRDefault="008E3F3C">
            <w:pPr>
              <w:pStyle w:val="TableParagraph"/>
              <w:spacing w:before="56"/>
              <w:ind w:right="4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890,00</w:t>
            </w:r>
          </w:p>
        </w:tc>
      </w:tr>
      <w:tr w:rsidR="004E4B03" w14:paraId="4C10DB61" w14:textId="77777777">
        <w:trPr>
          <w:trHeight w:hRule="exact" w:val="326"/>
        </w:trPr>
        <w:tc>
          <w:tcPr>
            <w:tcW w:w="7367" w:type="dxa"/>
            <w:tcBorders>
              <w:top w:val="single" w:sz="4" w:space="0" w:color="1C2574"/>
              <w:left w:val="single" w:sz="4" w:space="0" w:color="1C2574"/>
              <w:bottom w:val="single" w:sz="4" w:space="0" w:color="1C2574"/>
              <w:right w:val="single" w:sz="4" w:space="0" w:color="1C2574"/>
            </w:tcBorders>
          </w:tcPr>
          <w:p w14:paraId="4C10DB5F" w14:textId="77777777" w:rsidR="004E4B03" w:rsidRDefault="008E3F3C">
            <w:pPr>
              <w:pStyle w:val="TableParagraph"/>
              <w:spacing w:before="54"/>
              <w:ind w:left="1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Business ISDN30 –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provolba</w:t>
            </w:r>
            <w:proofErr w:type="spellEnd"/>
          </w:p>
        </w:tc>
        <w:tc>
          <w:tcPr>
            <w:tcW w:w="2264" w:type="dxa"/>
            <w:tcBorders>
              <w:top w:val="single" w:sz="4" w:space="0" w:color="1C2574"/>
              <w:left w:val="single" w:sz="4" w:space="0" w:color="1C2574"/>
              <w:bottom w:val="single" w:sz="4" w:space="0" w:color="1C2574"/>
              <w:right w:val="single" w:sz="4" w:space="0" w:color="1C2574"/>
            </w:tcBorders>
          </w:tcPr>
          <w:p w14:paraId="4C10DB60" w14:textId="77777777" w:rsidR="004E4B03" w:rsidRDefault="008E3F3C">
            <w:pPr>
              <w:pStyle w:val="TableParagraph"/>
              <w:spacing w:before="54"/>
              <w:ind w:right="4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890,00</w:t>
            </w:r>
          </w:p>
        </w:tc>
      </w:tr>
      <w:tr w:rsidR="004E4B03" w14:paraId="4C10DB64" w14:textId="77777777">
        <w:trPr>
          <w:trHeight w:hRule="exact" w:val="329"/>
        </w:trPr>
        <w:tc>
          <w:tcPr>
            <w:tcW w:w="7367" w:type="dxa"/>
            <w:tcBorders>
              <w:top w:val="single" w:sz="4" w:space="0" w:color="1C2574"/>
              <w:left w:val="single" w:sz="4" w:space="0" w:color="1C2574"/>
              <w:bottom w:val="single" w:sz="4" w:space="0" w:color="1C2574"/>
              <w:right w:val="single" w:sz="4" w:space="0" w:color="1C2574"/>
            </w:tcBorders>
          </w:tcPr>
          <w:p w14:paraId="4C10DB62" w14:textId="77777777" w:rsidR="004E4B03" w:rsidRDefault="008E3F3C">
            <w:pPr>
              <w:pStyle w:val="TableParagraph"/>
              <w:spacing w:before="57"/>
              <w:ind w:left="10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Další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přípojka</w:t>
            </w:r>
            <w:proofErr w:type="spellEnd"/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ISDN30</w:t>
            </w:r>
          </w:p>
        </w:tc>
        <w:tc>
          <w:tcPr>
            <w:tcW w:w="2264" w:type="dxa"/>
            <w:tcBorders>
              <w:top w:val="single" w:sz="4" w:space="0" w:color="1C2574"/>
              <w:left w:val="single" w:sz="4" w:space="0" w:color="1C2574"/>
              <w:bottom w:val="single" w:sz="4" w:space="0" w:color="1C2574"/>
              <w:right w:val="single" w:sz="4" w:space="0" w:color="1C2574"/>
            </w:tcBorders>
          </w:tcPr>
          <w:p w14:paraId="4C10DB63" w14:textId="77777777" w:rsidR="004E4B03" w:rsidRDefault="008E3F3C">
            <w:pPr>
              <w:pStyle w:val="TableParagraph"/>
              <w:spacing w:before="57"/>
              <w:ind w:right="4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890,00</w:t>
            </w:r>
          </w:p>
        </w:tc>
      </w:tr>
    </w:tbl>
    <w:p w14:paraId="4C10DB65" w14:textId="77777777" w:rsidR="004E4B03" w:rsidRDefault="004E4B03">
      <w:pPr>
        <w:jc w:val="center"/>
        <w:rPr>
          <w:rFonts w:ascii="Arial" w:eastAsia="Arial" w:hAnsi="Arial" w:cs="Arial"/>
          <w:sz w:val="18"/>
          <w:szCs w:val="18"/>
        </w:rPr>
        <w:sectPr w:rsidR="004E4B03">
          <w:pgSz w:w="11910" w:h="16850"/>
          <w:pgMar w:top="1460" w:right="1020" w:bottom="980" w:left="1020" w:header="680" w:footer="782" w:gutter="0"/>
          <w:cols w:space="708"/>
        </w:sectPr>
      </w:pPr>
    </w:p>
    <w:p w14:paraId="4C10DB66" w14:textId="77777777" w:rsidR="004E4B03" w:rsidRDefault="004E4B0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C10DB67" w14:textId="77777777" w:rsidR="004E4B03" w:rsidRDefault="004E4B0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C10DB68" w14:textId="77777777" w:rsidR="004E4B03" w:rsidRDefault="004E4B03">
      <w:pPr>
        <w:spacing w:before="6"/>
        <w:rPr>
          <w:rFonts w:ascii="Arial" w:eastAsia="Arial" w:hAnsi="Arial" w:cs="Arial"/>
          <w:b/>
          <w:bCs/>
          <w:sz w:val="21"/>
          <w:szCs w:val="21"/>
        </w:rPr>
      </w:pPr>
    </w:p>
    <w:p w14:paraId="4C10DB69" w14:textId="77777777" w:rsidR="004E4B03" w:rsidRDefault="008E3F3C">
      <w:pPr>
        <w:spacing w:before="74"/>
        <w:ind w:left="112" w:right="1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hAnsi="Arial"/>
          <w:b/>
          <w:sz w:val="20"/>
        </w:rPr>
        <w:t>Ceny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hovorného</w:t>
      </w:r>
      <w:proofErr w:type="spellEnd"/>
      <w:r>
        <w:rPr>
          <w:rFonts w:ascii="Arial" w:hAnsi="Arial"/>
          <w:b/>
          <w:sz w:val="20"/>
        </w:rPr>
        <w:t xml:space="preserve"> pro </w:t>
      </w:r>
      <w:proofErr w:type="spellStart"/>
      <w:r>
        <w:rPr>
          <w:rFonts w:ascii="Arial" w:hAnsi="Arial"/>
          <w:b/>
          <w:sz w:val="20"/>
        </w:rPr>
        <w:t>Hlasové</w:t>
      </w:r>
      <w:proofErr w:type="spellEnd"/>
      <w:r>
        <w:rPr>
          <w:rFonts w:ascii="Arial" w:hAnsi="Arial"/>
          <w:b/>
          <w:spacing w:val="-11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služby</w:t>
      </w:r>
      <w:proofErr w:type="spellEnd"/>
    </w:p>
    <w:p w14:paraId="4C10DB6A" w14:textId="77777777" w:rsidR="004E4B03" w:rsidRDefault="004E4B03">
      <w:pPr>
        <w:spacing w:before="1"/>
        <w:rPr>
          <w:rFonts w:ascii="Arial" w:eastAsia="Arial" w:hAnsi="Arial" w:cs="Arial"/>
          <w:b/>
          <w:bCs/>
          <w:sz w:val="18"/>
          <w:szCs w:val="18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7511"/>
        <w:gridCol w:w="2120"/>
      </w:tblGrid>
      <w:tr w:rsidR="004E4B03" w14:paraId="4C10DB6D" w14:textId="77777777">
        <w:trPr>
          <w:trHeight w:hRule="exact" w:val="328"/>
        </w:trPr>
        <w:tc>
          <w:tcPr>
            <w:tcW w:w="7511" w:type="dxa"/>
            <w:tcBorders>
              <w:top w:val="single" w:sz="4" w:space="0" w:color="1C2574"/>
              <w:left w:val="single" w:sz="4" w:space="0" w:color="1C2574"/>
              <w:bottom w:val="single" w:sz="4" w:space="0" w:color="1C2574"/>
              <w:right w:val="single" w:sz="4" w:space="0" w:color="1C2574"/>
            </w:tcBorders>
            <w:shd w:val="clear" w:color="auto" w:fill="D9D9D9"/>
          </w:tcPr>
          <w:p w14:paraId="4C10DB6B" w14:textId="77777777" w:rsidR="004E4B03" w:rsidRDefault="008E3F3C">
            <w:pPr>
              <w:pStyle w:val="TableParagraph"/>
              <w:spacing w:before="55"/>
              <w:ind w:right="4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Směr</w:t>
            </w:r>
            <w:proofErr w:type="spellEnd"/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volání</w:t>
            </w:r>
            <w:proofErr w:type="spellEnd"/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120" w:type="dxa"/>
            <w:tcBorders>
              <w:top w:val="single" w:sz="4" w:space="0" w:color="1C2574"/>
              <w:left w:val="single" w:sz="4" w:space="0" w:color="1C2574"/>
              <w:bottom w:val="single" w:sz="4" w:space="0" w:color="1C2574"/>
              <w:right w:val="single" w:sz="4" w:space="0" w:color="1C2574"/>
            </w:tcBorders>
            <w:shd w:val="clear" w:color="auto" w:fill="D9D9D9"/>
          </w:tcPr>
          <w:p w14:paraId="4C10DB6C" w14:textId="77777777" w:rsidR="004E4B03" w:rsidRDefault="008E3F3C">
            <w:pPr>
              <w:pStyle w:val="TableParagraph"/>
              <w:spacing w:before="55"/>
              <w:ind w:left="4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Cena za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"/>
                <w:sz w:val="18"/>
              </w:rPr>
              <w:t>minutu</w:t>
            </w:r>
            <w:proofErr w:type="spellEnd"/>
          </w:p>
        </w:tc>
      </w:tr>
      <w:tr w:rsidR="004E4B03" w14:paraId="4C10DB70" w14:textId="77777777">
        <w:trPr>
          <w:trHeight w:hRule="exact" w:val="329"/>
        </w:trPr>
        <w:tc>
          <w:tcPr>
            <w:tcW w:w="7511" w:type="dxa"/>
            <w:tcBorders>
              <w:top w:val="single" w:sz="4" w:space="0" w:color="1C2574"/>
              <w:left w:val="single" w:sz="4" w:space="0" w:color="1C2574"/>
              <w:bottom w:val="single" w:sz="4" w:space="0" w:color="1C2574"/>
              <w:right w:val="single" w:sz="4" w:space="0" w:color="1C2574"/>
            </w:tcBorders>
          </w:tcPr>
          <w:p w14:paraId="4C10DB6E" w14:textId="77777777" w:rsidR="004E4B03" w:rsidRDefault="008E3F3C">
            <w:pPr>
              <w:pStyle w:val="TableParagraph"/>
              <w:spacing w:before="56"/>
              <w:ind w:left="10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Hovory</w:t>
            </w:r>
            <w:proofErr w:type="spellEnd"/>
            <w:r>
              <w:rPr>
                <w:rFonts w:ascii="Arial" w:hAnsi="Arial"/>
                <w:sz w:val="18"/>
              </w:rPr>
              <w:t xml:space="preserve"> do </w:t>
            </w:r>
            <w:proofErr w:type="spellStart"/>
            <w:r>
              <w:rPr>
                <w:rFonts w:ascii="Arial" w:hAnsi="Arial"/>
                <w:sz w:val="18"/>
              </w:rPr>
              <w:t>pevných</w:t>
            </w:r>
            <w:proofErr w:type="spellEnd"/>
            <w:r>
              <w:rPr>
                <w:rFonts w:ascii="Arial" w:hAnsi="Arial"/>
                <w:spacing w:val="-7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sítí</w:t>
            </w:r>
            <w:proofErr w:type="spellEnd"/>
          </w:p>
        </w:tc>
        <w:tc>
          <w:tcPr>
            <w:tcW w:w="2120" w:type="dxa"/>
            <w:tcBorders>
              <w:top w:val="single" w:sz="4" w:space="0" w:color="1C2574"/>
              <w:left w:val="single" w:sz="4" w:space="0" w:color="1C2574"/>
              <w:bottom w:val="single" w:sz="4" w:space="0" w:color="1C2574"/>
              <w:right w:val="single" w:sz="4" w:space="0" w:color="1C2574"/>
            </w:tcBorders>
          </w:tcPr>
          <w:p w14:paraId="4C10DB6F" w14:textId="77777777" w:rsidR="004E4B03" w:rsidRDefault="008E3F3C">
            <w:pPr>
              <w:pStyle w:val="TableParagraph"/>
              <w:spacing w:before="56"/>
              <w:ind w:right="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0,52</w:t>
            </w:r>
          </w:p>
        </w:tc>
      </w:tr>
      <w:tr w:rsidR="004E4B03" w14:paraId="4C10DB73" w14:textId="77777777">
        <w:trPr>
          <w:trHeight w:hRule="exact" w:val="329"/>
        </w:trPr>
        <w:tc>
          <w:tcPr>
            <w:tcW w:w="7511" w:type="dxa"/>
            <w:tcBorders>
              <w:top w:val="single" w:sz="4" w:space="0" w:color="1C2574"/>
              <w:left w:val="single" w:sz="4" w:space="0" w:color="1C2574"/>
              <w:bottom w:val="single" w:sz="4" w:space="0" w:color="1C2574"/>
              <w:right w:val="single" w:sz="4" w:space="0" w:color="1C2574"/>
            </w:tcBorders>
          </w:tcPr>
          <w:p w14:paraId="4C10DB71" w14:textId="77777777" w:rsidR="004E4B03" w:rsidRDefault="008E3F3C">
            <w:pPr>
              <w:pStyle w:val="TableParagraph"/>
              <w:spacing w:before="54"/>
              <w:ind w:left="10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Hovory</w:t>
            </w:r>
            <w:proofErr w:type="spellEnd"/>
            <w:r>
              <w:rPr>
                <w:rFonts w:ascii="Arial" w:hAnsi="Arial"/>
                <w:sz w:val="18"/>
              </w:rPr>
              <w:t xml:space="preserve"> do </w:t>
            </w:r>
            <w:proofErr w:type="spellStart"/>
            <w:r>
              <w:rPr>
                <w:rFonts w:ascii="Arial" w:hAnsi="Arial"/>
                <w:sz w:val="18"/>
              </w:rPr>
              <w:t>mobilních</w:t>
            </w:r>
            <w:proofErr w:type="spellEnd"/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sítí</w:t>
            </w:r>
            <w:proofErr w:type="spellEnd"/>
          </w:p>
        </w:tc>
        <w:tc>
          <w:tcPr>
            <w:tcW w:w="2120" w:type="dxa"/>
            <w:tcBorders>
              <w:top w:val="single" w:sz="4" w:space="0" w:color="1C2574"/>
              <w:left w:val="single" w:sz="4" w:space="0" w:color="1C2574"/>
              <w:bottom w:val="single" w:sz="4" w:space="0" w:color="1C2574"/>
              <w:right w:val="single" w:sz="4" w:space="0" w:color="1C2574"/>
            </w:tcBorders>
          </w:tcPr>
          <w:p w14:paraId="4C10DB72" w14:textId="77777777" w:rsidR="004E4B03" w:rsidRDefault="008E3F3C">
            <w:pPr>
              <w:pStyle w:val="TableParagraph"/>
              <w:spacing w:before="54"/>
              <w:ind w:right="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0,52</w:t>
            </w:r>
          </w:p>
        </w:tc>
      </w:tr>
    </w:tbl>
    <w:p w14:paraId="4C10DB74" w14:textId="77777777" w:rsidR="004E4B03" w:rsidRDefault="008E3F3C">
      <w:pPr>
        <w:pStyle w:val="Zkladntext"/>
        <w:spacing w:before="9"/>
        <w:ind w:left="112"/>
        <w:jc w:val="both"/>
      </w:pPr>
      <w:proofErr w:type="spellStart"/>
      <w:r>
        <w:t>Tarifikace</w:t>
      </w:r>
      <w:proofErr w:type="spellEnd"/>
      <w:r>
        <w:t xml:space="preserve"> </w:t>
      </w:r>
      <w:proofErr w:type="spellStart"/>
      <w:r>
        <w:t>volání</w:t>
      </w:r>
      <w:proofErr w:type="spellEnd"/>
      <w:r>
        <w:t xml:space="preserve"> je</w:t>
      </w:r>
      <w:r>
        <w:rPr>
          <w:spacing w:val="-10"/>
        </w:rPr>
        <w:t xml:space="preserve"> </w:t>
      </w:r>
      <w:r>
        <w:t>60+1.</w:t>
      </w:r>
    </w:p>
    <w:p w14:paraId="4C10DB75" w14:textId="77777777" w:rsidR="004E4B03" w:rsidRDefault="004E4B03">
      <w:pPr>
        <w:spacing w:before="8"/>
        <w:rPr>
          <w:rFonts w:ascii="Arial" w:eastAsia="Arial" w:hAnsi="Arial" w:cs="Arial"/>
          <w:sz w:val="20"/>
          <w:szCs w:val="20"/>
        </w:rPr>
      </w:pPr>
    </w:p>
    <w:p w14:paraId="4C10DB76" w14:textId="77777777" w:rsidR="004E4B03" w:rsidRDefault="008E3F3C">
      <w:pPr>
        <w:pStyle w:val="Zkladntext"/>
        <w:ind w:left="112" w:right="116"/>
        <w:jc w:val="both"/>
      </w:pPr>
      <w:proofErr w:type="spellStart"/>
      <w:r>
        <w:t>Volání</w:t>
      </w:r>
      <w:proofErr w:type="spellEnd"/>
      <w:r>
        <w:rPr>
          <w:spacing w:val="11"/>
        </w:rPr>
        <w:t xml:space="preserve"> </w:t>
      </w:r>
      <w:proofErr w:type="spellStart"/>
      <w:r>
        <w:t>ve</w:t>
      </w:r>
      <w:proofErr w:type="spellEnd"/>
      <w:r>
        <w:rPr>
          <w:spacing w:val="11"/>
        </w:rPr>
        <w:t xml:space="preserve"> </w:t>
      </w:r>
      <w:proofErr w:type="spellStart"/>
      <w:r>
        <w:t>firmě</w:t>
      </w:r>
      <w:proofErr w:type="spellEnd"/>
      <w:r>
        <w:rPr>
          <w:spacing w:val="11"/>
        </w:rPr>
        <w:t xml:space="preserve"> </w:t>
      </w:r>
      <w:r>
        <w:t>je</w:t>
      </w:r>
      <w:r>
        <w:rPr>
          <w:spacing w:val="11"/>
        </w:rPr>
        <w:t xml:space="preserve"> </w:t>
      </w:r>
      <w:proofErr w:type="spellStart"/>
      <w:r>
        <w:t>zvláštní</w:t>
      </w:r>
      <w:proofErr w:type="spellEnd"/>
      <w:r>
        <w:rPr>
          <w:spacing w:val="10"/>
        </w:rPr>
        <w:t xml:space="preserve"> </w:t>
      </w:r>
      <w:proofErr w:type="spellStart"/>
      <w:r>
        <w:t>způsob</w:t>
      </w:r>
      <w:proofErr w:type="spellEnd"/>
      <w:r>
        <w:rPr>
          <w:spacing w:val="10"/>
        </w:rPr>
        <w:t xml:space="preserve"> </w:t>
      </w:r>
      <w:proofErr w:type="spellStart"/>
      <w:r>
        <w:t>zpoplatnění</w:t>
      </w:r>
      <w:proofErr w:type="spellEnd"/>
      <w:r>
        <w:rPr>
          <w:spacing w:val="11"/>
        </w:rPr>
        <w:t xml:space="preserve"> </w:t>
      </w:r>
      <w:proofErr w:type="spellStart"/>
      <w:r>
        <w:t>vybraných</w:t>
      </w:r>
      <w:proofErr w:type="spellEnd"/>
      <w:r>
        <w:rPr>
          <w:spacing w:val="11"/>
        </w:rPr>
        <w:t xml:space="preserve"> </w:t>
      </w:r>
      <w:proofErr w:type="spellStart"/>
      <w:r>
        <w:t>spojení</w:t>
      </w:r>
      <w:proofErr w:type="spellEnd"/>
      <w:r>
        <w:rPr>
          <w:spacing w:val="11"/>
        </w:rPr>
        <w:t xml:space="preserve"> </w:t>
      </w:r>
      <w:r>
        <w:t>u</w:t>
      </w:r>
      <w:r>
        <w:rPr>
          <w:spacing w:val="11"/>
        </w:rPr>
        <w:t xml:space="preserve"> </w:t>
      </w:r>
      <w:proofErr w:type="spellStart"/>
      <w:r>
        <w:t>hlasových</w:t>
      </w:r>
      <w:proofErr w:type="spellEnd"/>
      <w:r>
        <w:rPr>
          <w:spacing w:val="11"/>
        </w:rPr>
        <w:t xml:space="preserve"> </w:t>
      </w:r>
      <w:proofErr w:type="spellStart"/>
      <w:r>
        <w:t>služeb</w:t>
      </w:r>
      <w:proofErr w:type="spellEnd"/>
      <w:r>
        <w:t>,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to</w:t>
      </w:r>
      <w:r>
        <w:rPr>
          <w:spacing w:val="21"/>
        </w:rPr>
        <w:t xml:space="preserve"> </w:t>
      </w:r>
      <w:proofErr w:type="spellStart"/>
      <w:r>
        <w:t>přednostně</w:t>
      </w:r>
      <w:proofErr w:type="spellEnd"/>
      <w:r>
        <w:rPr>
          <w:spacing w:val="10"/>
        </w:rPr>
        <w:t xml:space="preserve"> </w:t>
      </w:r>
      <w:proofErr w:type="spellStart"/>
      <w:r>
        <w:t>před</w:t>
      </w:r>
      <w:proofErr w:type="spellEnd"/>
      <w:r>
        <w:rPr>
          <w:w w:val="99"/>
        </w:rPr>
        <w:t xml:space="preserve"> </w:t>
      </w:r>
      <w:proofErr w:type="spellStart"/>
      <w:r>
        <w:t>sjednaným</w:t>
      </w:r>
      <w:proofErr w:type="spellEnd"/>
      <w:r>
        <w:t xml:space="preserve"> </w:t>
      </w:r>
      <w:proofErr w:type="spellStart"/>
      <w:r>
        <w:t>tarifem</w:t>
      </w:r>
      <w:proofErr w:type="spellEnd"/>
      <w:r>
        <w:t xml:space="preserve">. Toto </w:t>
      </w:r>
      <w:proofErr w:type="spellStart"/>
      <w:r>
        <w:t>zpoplatnění</w:t>
      </w:r>
      <w:proofErr w:type="spellEnd"/>
      <w:r>
        <w:t xml:space="preserve"> se </w:t>
      </w:r>
      <w:proofErr w:type="spellStart"/>
      <w:r>
        <w:t>vztahuje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splňují</w:t>
      </w:r>
      <w:proofErr w:type="spellEnd"/>
      <w:r>
        <w:t xml:space="preserve"> </w:t>
      </w:r>
      <w:proofErr w:type="spellStart"/>
      <w:r>
        <w:t>následující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>: (a)</w:t>
      </w:r>
      <w:r>
        <w:rPr>
          <w:spacing w:val="-24"/>
        </w:rPr>
        <w:t xml:space="preserve"> </w:t>
      </w:r>
      <w:proofErr w:type="spellStart"/>
      <w:r>
        <w:t>jedná</w:t>
      </w:r>
      <w:proofErr w:type="spellEnd"/>
      <w:r>
        <w:rPr>
          <w:w w:val="99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o</w:t>
      </w:r>
      <w:r>
        <w:rPr>
          <w:spacing w:val="16"/>
        </w:rPr>
        <w:t xml:space="preserve"> </w:t>
      </w:r>
      <w:proofErr w:type="spellStart"/>
      <w:r>
        <w:t>spojení</w:t>
      </w:r>
      <w:proofErr w:type="spellEnd"/>
      <w:r>
        <w:rPr>
          <w:spacing w:val="16"/>
        </w:rPr>
        <w:t xml:space="preserve"> </w:t>
      </w:r>
      <w:proofErr w:type="spellStart"/>
      <w:r>
        <w:t>mezi</w:t>
      </w:r>
      <w:proofErr w:type="spellEnd"/>
      <w:r>
        <w:rPr>
          <w:spacing w:val="18"/>
        </w:rPr>
        <w:t xml:space="preserve"> </w:t>
      </w:r>
      <w:proofErr w:type="spellStart"/>
      <w:r>
        <w:t>hlasovými</w:t>
      </w:r>
      <w:proofErr w:type="spellEnd"/>
      <w:r>
        <w:rPr>
          <w:spacing w:val="16"/>
        </w:rPr>
        <w:t xml:space="preserve"> </w:t>
      </w:r>
      <w:proofErr w:type="spellStart"/>
      <w:r>
        <w:t>službami</w:t>
      </w:r>
      <w:proofErr w:type="spellEnd"/>
      <w:r>
        <w:rPr>
          <w:spacing w:val="17"/>
        </w:rPr>
        <w:t xml:space="preserve"> </w:t>
      </w:r>
      <w:proofErr w:type="spellStart"/>
      <w:r>
        <w:t>od</w:t>
      </w:r>
      <w:proofErr w:type="spellEnd"/>
      <w:r>
        <w:rPr>
          <w:spacing w:val="16"/>
        </w:rPr>
        <w:t xml:space="preserve"> </w:t>
      </w:r>
      <w:r>
        <w:t>O2</w:t>
      </w:r>
      <w:r>
        <w:rPr>
          <w:spacing w:val="16"/>
        </w:rPr>
        <w:t xml:space="preserve"> </w:t>
      </w:r>
      <w:r>
        <w:t>(</w:t>
      </w:r>
      <w:proofErr w:type="spellStart"/>
      <w:r>
        <w:t>telefonními</w:t>
      </w:r>
      <w:proofErr w:type="spellEnd"/>
      <w:r>
        <w:rPr>
          <w:spacing w:val="16"/>
        </w:rPr>
        <w:t xml:space="preserve"> </w:t>
      </w:r>
      <w:proofErr w:type="spellStart"/>
      <w:r>
        <w:t>čísly</w:t>
      </w:r>
      <w:proofErr w:type="spellEnd"/>
      <w:r>
        <w:t>),</w:t>
      </w:r>
      <w:r>
        <w:rPr>
          <w:spacing w:val="16"/>
        </w:rPr>
        <w:t xml:space="preserve"> </w:t>
      </w:r>
      <w:proofErr w:type="spellStart"/>
      <w:r>
        <w:t>které</w:t>
      </w:r>
      <w:proofErr w:type="spellEnd"/>
      <w:r>
        <w:rPr>
          <w:spacing w:val="18"/>
        </w:rPr>
        <w:t xml:space="preserve"> </w:t>
      </w:r>
      <w:r>
        <w:t>se</w:t>
      </w:r>
      <w:r>
        <w:rPr>
          <w:spacing w:val="16"/>
        </w:rPr>
        <w:t xml:space="preserve"> </w:t>
      </w:r>
      <w:proofErr w:type="spellStart"/>
      <w:r>
        <w:t>řídí</w:t>
      </w:r>
      <w:proofErr w:type="spellEnd"/>
      <w:r>
        <w:rPr>
          <w:spacing w:val="17"/>
        </w:rPr>
        <w:t xml:space="preserve"> </w:t>
      </w:r>
      <w:proofErr w:type="spellStart"/>
      <w:r>
        <w:t>toutéž</w:t>
      </w:r>
      <w:proofErr w:type="spellEnd"/>
      <w:r>
        <w:rPr>
          <w:spacing w:val="16"/>
        </w:rPr>
        <w:t xml:space="preserve"> </w:t>
      </w:r>
      <w:proofErr w:type="spellStart"/>
      <w:r>
        <w:t>rámcovou</w:t>
      </w:r>
      <w:proofErr w:type="spellEnd"/>
      <w:r>
        <w:rPr>
          <w:spacing w:val="18"/>
        </w:rPr>
        <w:t xml:space="preserve"> </w:t>
      </w:r>
      <w:proofErr w:type="spellStart"/>
      <w:r>
        <w:t>dohodou</w:t>
      </w:r>
      <w:proofErr w:type="spellEnd"/>
      <w:r>
        <w:t>,</w:t>
      </w:r>
      <w:r>
        <w:rPr>
          <w:spacing w:val="18"/>
        </w:rPr>
        <w:t xml:space="preserve"> </w:t>
      </w:r>
      <w:r>
        <w:t>a</w:t>
      </w:r>
      <w:r>
        <w:rPr>
          <w:w w:val="99"/>
        </w:rPr>
        <w:t xml:space="preserve"> </w:t>
      </w:r>
      <w:proofErr w:type="spellStart"/>
      <w:r>
        <w:t>současně</w:t>
      </w:r>
      <w:proofErr w:type="spellEnd"/>
      <w:r>
        <w:rPr>
          <w:spacing w:val="35"/>
        </w:rPr>
        <w:t xml:space="preserve"> </w:t>
      </w:r>
      <w:r>
        <w:t>(b)</w:t>
      </w:r>
      <w:r>
        <w:rPr>
          <w:spacing w:val="36"/>
        </w:rPr>
        <w:t xml:space="preserve"> </w:t>
      </w:r>
      <w:proofErr w:type="spellStart"/>
      <w:r>
        <w:t>spojení</w:t>
      </w:r>
      <w:proofErr w:type="spellEnd"/>
      <w:r>
        <w:rPr>
          <w:spacing w:val="38"/>
        </w:rPr>
        <w:t xml:space="preserve"> </w:t>
      </w:r>
      <w:r>
        <w:t>je</w:t>
      </w:r>
      <w:r>
        <w:rPr>
          <w:spacing w:val="35"/>
        </w:rPr>
        <w:t xml:space="preserve"> </w:t>
      </w:r>
      <w:proofErr w:type="spellStart"/>
      <w:r>
        <w:t>zahájeno</w:t>
      </w:r>
      <w:proofErr w:type="spellEnd"/>
      <w:r>
        <w:rPr>
          <w:spacing w:val="35"/>
        </w:rPr>
        <w:t xml:space="preserve"> </w:t>
      </w:r>
      <w:proofErr w:type="spellStart"/>
      <w:r>
        <w:t>na</w:t>
      </w:r>
      <w:proofErr w:type="spellEnd"/>
      <w:r>
        <w:rPr>
          <w:spacing w:val="35"/>
        </w:rPr>
        <w:t xml:space="preserve"> </w:t>
      </w:r>
      <w:proofErr w:type="spellStart"/>
      <w:r>
        <w:t>území</w:t>
      </w:r>
      <w:proofErr w:type="spellEnd"/>
      <w:r>
        <w:rPr>
          <w:spacing w:val="38"/>
        </w:rPr>
        <w:t xml:space="preserve"> </w:t>
      </w:r>
      <w:r>
        <w:t>ČR</w:t>
      </w:r>
      <w:r>
        <w:rPr>
          <w:spacing w:val="36"/>
        </w:rPr>
        <w:t xml:space="preserve"> </w:t>
      </w:r>
      <w:r>
        <w:t>(</w:t>
      </w:r>
      <w:proofErr w:type="spellStart"/>
      <w:r>
        <w:t>nikoli</w:t>
      </w:r>
      <w:proofErr w:type="spellEnd"/>
      <w:r>
        <w:rPr>
          <w:spacing w:val="35"/>
        </w:rPr>
        <w:t xml:space="preserve"> </w:t>
      </w:r>
      <w:r>
        <w:t>v</w:t>
      </w:r>
      <w:r>
        <w:rPr>
          <w:spacing w:val="37"/>
        </w:rPr>
        <w:t xml:space="preserve"> </w:t>
      </w:r>
      <w:proofErr w:type="spellStart"/>
      <w:r>
        <w:t>roamingu</w:t>
      </w:r>
      <w:proofErr w:type="spellEnd"/>
      <w:r>
        <w:t>)</w:t>
      </w:r>
      <w:r>
        <w:rPr>
          <w:spacing w:val="36"/>
        </w:rPr>
        <w:t xml:space="preserve"> </w:t>
      </w:r>
      <w:r>
        <w:t>a</w:t>
      </w:r>
      <w:r>
        <w:rPr>
          <w:spacing w:val="38"/>
        </w:rPr>
        <w:t xml:space="preserve"> </w:t>
      </w:r>
      <w:proofErr w:type="spellStart"/>
      <w:r>
        <w:t>nedochází</w:t>
      </w:r>
      <w:proofErr w:type="spellEnd"/>
      <w:r>
        <w:rPr>
          <w:spacing w:val="36"/>
        </w:rPr>
        <w:t xml:space="preserve"> </w:t>
      </w:r>
      <w:r>
        <w:t>k</w:t>
      </w:r>
      <w:r>
        <w:rPr>
          <w:spacing w:val="37"/>
        </w:rPr>
        <w:t xml:space="preserve"> </w:t>
      </w:r>
      <w:proofErr w:type="spellStart"/>
      <w:r>
        <w:t>jeho</w:t>
      </w:r>
      <w:proofErr w:type="spellEnd"/>
      <w:r>
        <w:rPr>
          <w:spacing w:val="38"/>
        </w:rPr>
        <w:t xml:space="preserve"> </w:t>
      </w:r>
      <w:proofErr w:type="spellStart"/>
      <w:r>
        <w:t>přesměrování</w:t>
      </w:r>
      <w:proofErr w:type="spellEnd"/>
      <w:r>
        <w:rPr>
          <w:spacing w:val="36"/>
        </w:rPr>
        <w:t xml:space="preserve"> </w:t>
      </w:r>
      <w:r>
        <w:t>v</w:t>
      </w:r>
      <w:r>
        <w:rPr>
          <w:w w:val="99"/>
        </w:rPr>
        <w:t xml:space="preserve"> </w:t>
      </w:r>
      <w:proofErr w:type="spellStart"/>
      <w:r>
        <w:t>roamingu</w:t>
      </w:r>
      <w:proofErr w:type="spellEnd"/>
      <w:r>
        <w:t xml:space="preserve"> ani </w:t>
      </w:r>
      <w:proofErr w:type="spellStart"/>
      <w:r>
        <w:t>mimo</w:t>
      </w:r>
      <w:proofErr w:type="spellEnd"/>
      <w:r>
        <w:t xml:space="preserve"> </w:t>
      </w:r>
      <w:proofErr w:type="spellStart"/>
      <w:r>
        <w:t>množinu</w:t>
      </w:r>
      <w:proofErr w:type="spellEnd"/>
      <w:r>
        <w:t xml:space="preserve"> </w:t>
      </w:r>
      <w:proofErr w:type="spellStart"/>
      <w:r>
        <w:t>hlasových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písm</w:t>
      </w:r>
      <w:proofErr w:type="spellEnd"/>
      <w:r>
        <w:t>.</w:t>
      </w:r>
      <w:r>
        <w:rPr>
          <w:spacing w:val="-22"/>
        </w:rPr>
        <w:t xml:space="preserve"> </w:t>
      </w:r>
      <w:r>
        <w:t>(a).</w:t>
      </w:r>
    </w:p>
    <w:p w14:paraId="4C10DB77" w14:textId="77777777" w:rsidR="004E4B03" w:rsidRDefault="004E4B03">
      <w:pPr>
        <w:spacing w:before="1"/>
        <w:rPr>
          <w:rFonts w:ascii="Arial" w:eastAsia="Arial" w:hAnsi="Arial" w:cs="Arial"/>
          <w:sz w:val="20"/>
          <w:szCs w:val="20"/>
        </w:rPr>
      </w:pPr>
    </w:p>
    <w:p w14:paraId="4C10DB78" w14:textId="24E4B1E4" w:rsidR="004E4B03" w:rsidRDefault="00E461BE">
      <w:pPr>
        <w:spacing w:line="501" w:lineRule="exact"/>
        <w:ind w:left="11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9"/>
          <w:sz w:val="20"/>
          <w:szCs w:val="20"/>
        </w:rPr>
        <mc:AlternateContent>
          <mc:Choice Requires="wpg">
            <w:drawing>
              <wp:inline distT="0" distB="0" distL="0" distR="0" wp14:anchorId="4C10DBBE" wp14:editId="3475C3C8">
                <wp:extent cx="6123305" cy="318770"/>
                <wp:effectExtent l="4445" t="1270" r="0" b="3810"/>
                <wp:docPr id="187294350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3305" cy="318770"/>
                          <a:chOff x="0" y="0"/>
                          <a:chExt cx="9643" cy="502"/>
                        </a:xfrm>
                      </wpg:grpSpPr>
                      <wpg:grpSp>
                        <wpg:cNvPr id="1096271570" name="Group 10"/>
                        <wpg:cNvGrpSpPr>
                          <a:grpSpLocks/>
                        </wpg:cNvGrpSpPr>
                        <wpg:grpSpPr bwMode="auto">
                          <a:xfrm>
                            <a:off x="0" y="113"/>
                            <a:ext cx="9643" cy="276"/>
                            <a:chOff x="0" y="113"/>
                            <a:chExt cx="9643" cy="276"/>
                          </a:xfrm>
                        </wpg:grpSpPr>
                        <wps:wsp>
                          <wps:cNvPr id="725739142" name="Freeform 11"/>
                          <wps:cNvSpPr>
                            <a:spLocks/>
                          </wps:cNvSpPr>
                          <wps:spPr bwMode="auto">
                            <a:xfrm>
                              <a:off x="0" y="113"/>
                              <a:ext cx="9643" cy="276"/>
                            </a:xfrm>
                            <a:custGeom>
                              <a:avLst/>
                              <a:gdLst>
                                <a:gd name="T0" fmla="*/ 0 w 9643"/>
                                <a:gd name="T1" fmla="+- 0 389 113"/>
                                <a:gd name="T2" fmla="*/ 389 h 276"/>
                                <a:gd name="T3" fmla="*/ 9643 w 9643"/>
                                <a:gd name="T4" fmla="+- 0 389 113"/>
                                <a:gd name="T5" fmla="*/ 389 h 276"/>
                                <a:gd name="T6" fmla="*/ 9643 w 9643"/>
                                <a:gd name="T7" fmla="+- 0 113 113"/>
                                <a:gd name="T8" fmla="*/ 113 h 276"/>
                                <a:gd name="T9" fmla="*/ 0 w 9643"/>
                                <a:gd name="T10" fmla="+- 0 113 113"/>
                                <a:gd name="T11" fmla="*/ 113 h 276"/>
                                <a:gd name="T12" fmla="*/ 0 w 9643"/>
                                <a:gd name="T13" fmla="+- 0 389 113"/>
                                <a:gd name="T14" fmla="*/ 389 h 27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9643" h="276">
                                  <a:moveTo>
                                    <a:pt x="0" y="276"/>
                                  </a:moveTo>
                                  <a:lnTo>
                                    <a:pt x="9643" y="276"/>
                                  </a:lnTo>
                                  <a:lnTo>
                                    <a:pt x="96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5874774" name="Group 8"/>
                        <wpg:cNvGrpSpPr>
                          <a:grpSpLocks/>
                        </wpg:cNvGrpSpPr>
                        <wpg:grpSpPr bwMode="auto">
                          <a:xfrm>
                            <a:off x="108" y="113"/>
                            <a:ext cx="9427" cy="276"/>
                            <a:chOff x="108" y="113"/>
                            <a:chExt cx="9427" cy="276"/>
                          </a:xfrm>
                        </wpg:grpSpPr>
                        <wps:wsp>
                          <wps:cNvPr id="1581481634" name="Freeform 9"/>
                          <wps:cNvSpPr>
                            <a:spLocks/>
                          </wps:cNvSpPr>
                          <wps:spPr bwMode="auto">
                            <a:xfrm>
                              <a:off x="108" y="113"/>
                              <a:ext cx="9427" cy="276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9427"/>
                                <a:gd name="T2" fmla="+- 0 389 113"/>
                                <a:gd name="T3" fmla="*/ 389 h 276"/>
                                <a:gd name="T4" fmla="+- 0 9535 108"/>
                                <a:gd name="T5" fmla="*/ T4 w 9427"/>
                                <a:gd name="T6" fmla="+- 0 389 113"/>
                                <a:gd name="T7" fmla="*/ 389 h 276"/>
                                <a:gd name="T8" fmla="+- 0 9535 108"/>
                                <a:gd name="T9" fmla="*/ T8 w 9427"/>
                                <a:gd name="T10" fmla="+- 0 113 113"/>
                                <a:gd name="T11" fmla="*/ 113 h 276"/>
                                <a:gd name="T12" fmla="+- 0 108 108"/>
                                <a:gd name="T13" fmla="*/ T12 w 9427"/>
                                <a:gd name="T14" fmla="+- 0 113 113"/>
                                <a:gd name="T15" fmla="*/ 113 h 276"/>
                                <a:gd name="T16" fmla="+- 0 108 108"/>
                                <a:gd name="T17" fmla="*/ T16 w 9427"/>
                                <a:gd name="T18" fmla="+- 0 389 113"/>
                                <a:gd name="T19" fmla="*/ 389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27" h="276">
                                  <a:moveTo>
                                    <a:pt x="0" y="276"/>
                                  </a:moveTo>
                                  <a:lnTo>
                                    <a:pt x="9427" y="276"/>
                                  </a:lnTo>
                                  <a:lnTo>
                                    <a:pt x="94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151053" name="Group 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641" cy="113"/>
                            <a:chOff x="0" y="0"/>
                            <a:chExt cx="9641" cy="113"/>
                          </a:xfrm>
                        </wpg:grpSpPr>
                        <wps:wsp>
                          <wps:cNvPr id="154514898" name="Freeform 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641" cy="113"/>
                            </a:xfrm>
                            <a:custGeom>
                              <a:avLst/>
                              <a:gdLst>
                                <a:gd name="T0" fmla="*/ 0 w 9641"/>
                                <a:gd name="T1" fmla="*/ 113 h 113"/>
                                <a:gd name="T2" fmla="*/ 9640 w 9641"/>
                                <a:gd name="T3" fmla="*/ 113 h 113"/>
                                <a:gd name="T4" fmla="*/ 9640 w 9641"/>
                                <a:gd name="T5" fmla="*/ 0 h 113"/>
                                <a:gd name="T6" fmla="*/ 0 w 9641"/>
                                <a:gd name="T7" fmla="*/ 0 h 113"/>
                                <a:gd name="T8" fmla="*/ 0 w 9641"/>
                                <a:gd name="T9" fmla="*/ 113 h 1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641" h="113">
                                  <a:moveTo>
                                    <a:pt x="0" y="113"/>
                                  </a:moveTo>
                                  <a:lnTo>
                                    <a:pt x="9640" y="113"/>
                                  </a:lnTo>
                                  <a:lnTo>
                                    <a:pt x="96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2177097" name="Group 3"/>
                        <wpg:cNvGrpSpPr>
                          <a:grpSpLocks/>
                        </wpg:cNvGrpSpPr>
                        <wpg:grpSpPr bwMode="auto">
                          <a:xfrm>
                            <a:off x="0" y="389"/>
                            <a:ext cx="9641" cy="113"/>
                            <a:chOff x="0" y="389"/>
                            <a:chExt cx="9641" cy="113"/>
                          </a:xfrm>
                        </wpg:grpSpPr>
                        <wps:wsp>
                          <wps:cNvPr id="630643879" name="Freeform 5"/>
                          <wps:cNvSpPr>
                            <a:spLocks/>
                          </wps:cNvSpPr>
                          <wps:spPr bwMode="auto">
                            <a:xfrm>
                              <a:off x="0" y="389"/>
                              <a:ext cx="9641" cy="113"/>
                            </a:xfrm>
                            <a:custGeom>
                              <a:avLst/>
                              <a:gdLst>
                                <a:gd name="T0" fmla="*/ 0 w 9641"/>
                                <a:gd name="T1" fmla="+- 0 502 389"/>
                                <a:gd name="T2" fmla="*/ 502 h 113"/>
                                <a:gd name="T3" fmla="*/ 9640 w 9641"/>
                                <a:gd name="T4" fmla="+- 0 502 389"/>
                                <a:gd name="T5" fmla="*/ 502 h 113"/>
                                <a:gd name="T6" fmla="*/ 9640 w 9641"/>
                                <a:gd name="T7" fmla="+- 0 389 389"/>
                                <a:gd name="T8" fmla="*/ 389 h 113"/>
                                <a:gd name="T9" fmla="*/ 0 w 9641"/>
                                <a:gd name="T10" fmla="+- 0 389 389"/>
                                <a:gd name="T11" fmla="*/ 389 h 113"/>
                                <a:gd name="T12" fmla="*/ 0 w 9641"/>
                                <a:gd name="T13" fmla="+- 0 502 389"/>
                                <a:gd name="T14" fmla="*/ 502 h 113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9641" h="113">
                                  <a:moveTo>
                                    <a:pt x="0" y="113"/>
                                  </a:moveTo>
                                  <a:lnTo>
                                    <a:pt x="9640" y="113"/>
                                  </a:lnTo>
                                  <a:lnTo>
                                    <a:pt x="96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1528739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643" cy="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10DBC7" w14:textId="77777777" w:rsidR="004E4B03" w:rsidRDefault="008E3F3C">
                                <w:pPr>
                                  <w:spacing w:before="113"/>
                                  <w:ind w:left="-1" w:right="3"/>
                                  <w:jc w:val="center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Internet v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vném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4"/>
                                  </w:rPr>
                                  <w:t>mí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stě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C10DBBE" id="Group 2" o:spid="_x0000_s1046" style="width:482.15pt;height:25.1pt;mso-position-horizontal-relative:char;mso-position-vertical-relative:line" coordsize="964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0Uq6wYAAKEjAAAOAAAAZHJzL2Uyb0RvYy54bWzsWtuO2zYQfS/QfxD02CKxaFu+Id4gTZqg&#10;QNoGiPsBsixfUFlUKe3a6df3zFCkKdtSvVm7LdDFAmvKGg5nDodzhqRfvd5vU+8hUcVGZlNfvAx8&#10;L8liudhkq6n/2+z9i5HvFWWULaJUZsnU/5IU/uu7b795tcsnSVeuZbpIlAclWTHZ5VN/XZb5pNMp&#10;4nWyjYqXMk8yvFxKtY1KPKpVZ6GiHbRv0043CAadnVSLXMk4KQp8+06/9O9Y/3KZxOWvy2WRlF46&#10;9WFbyf8V/5/T/87dq2iyUlG+3sSVGdFXWLGNNhkGtareRWXk3avNiartJlaykMvyZSy3HblcbuKE&#10;fYA3Ijjy5oOS9zn7sprsVrmFCdAe4fTVauNfHj6o/HP+SWnr0fwo498L4NLZ5auJ+56eV1rYm+9+&#10;lgvMZ3RfSnZ8v1RbUgGXvD3j+8Xim+xLL8aXA9Ht9YLQ92K864nRcFhNQLzGLJ10i9c/Vh3Hg35P&#10;9wqDLs1ZJ5roAdnIyiia9MpC3YTxn5S3WSAwg/GgOxQhBvSyaAvDGVtPsAHHjtI0XhcIIXo61AwU&#10;B4+6w4F+dQSC7XIOhqpTIwxYTMUhXoqnxcvndZQnHIYFxUMF6bAbDntj0e8aRN+rJKGF6glBDu1y&#10;ljahVbhx5bwhsQLhd2FEWVQagbSYRJP4vig/JJLjMnr4WJR6tS/Q4mhfVLEwQ1QstykW/ncdL/B2&#10;Hs9OJWxkhJH5/gVkeqMx/KwmdWUVAQyriETWnp3egxBC2QrRSA0D9o1Y24BYTFZX44ADR6hlwKER&#10;4wHh3TkPkc/tgCRy1sOxI9SIpwW9bTjE0gXjCRf3xgEt7m2ACgs7YqGGKAJrZUInWptoivdZFU5o&#10;eRHRXsAJMZcFZTSKLWS7mUlbkKLYaxCGiSQcVjmuXRjTSsKji4QxJSSs1yZcaVdNgLJ431Wuu1Xu&#10;KnDrMasq3wOrzqlPNMmjklAyTW839XXWW099WhX0YisfkplkkfKQ/w/Z7fA+zVw5rQgWHkSNgPnM&#10;WaEV5EQPB8xr86nF9CRdInM6YJzKIoHHUE4u2wb7TpA5WaiQ6WbxfpOm5HKhVvO3qfIeIhQn78b0&#10;V6FdE0s5YDJJ3fQw9A2ITydOnWnncvEFSVRJXeGgIkNjLdWfvrdDdTP1iz/uI5X4XvpTBjpA3u7D&#10;55If+uGwiwflvpm7b6IshqqpX/oIcGq+LXUJdZ+rzWqNkQTPZibfoBxYbijPsn3aquoBjMStGkUz&#10;0R6zdTgOR8P+cIil6JI1B/otuVoEyG4IKpvYLcn0u0iOVLVU049ZNSXLSSeHr4+7IRrOly3/AF+L&#10;cCT6IzHoWVQtYXPYXZuvT3BpBNOiUl8rlzG2Jo9ghFKO44OS9AllI5XPmBZoQhCcrpCljjZWsNRx&#10;TAquJsscrGkc9sJzRrmMPesT958xyjJ2m1GWr9uMsnzdapRL2LNRg1EolisuZl0NBcJjGVvraphA&#10;F/eZ6DYZVke+yTAX+cbSRdShR1Sdm0ThYj8TgybD6ug3FI3CRf8aJQdqJiJvrk6JgFpLDqBCwrwu&#10;/lb4kVVEVc6Iy+oZApVMAR6a59hwbdNTig7OwtcoOljRgQRgmakizGdVdBjBSwqKS2Sei47bFx2D&#10;UIQiCBGybs3Be/Nb1hxO5RlNLEUO+ljDVG/YUsTWG7UOTq1x3AXR+S/WGv0QxcYY6U+DaUsNTjPX&#10;LjVqkDRiaAH5mjIDFFvtK/lww6X90x2qnbRDKWKrDCjCnqRJl8t3mqLO6LJs167LpbsA+/QzmizX&#10;tbjnMl2DGstyLWpcjqt5hml5wraaZwMq2jmu2s1eRoiAl1joMs6q9uCXsSdwIs1Xpjde+KA3mt/m&#10;PXU1+4CqZU+tF9JB1NCa+bR7amfFQaN5bT4fu6c+HfB5T33tPTXIrStw4D7GenYJjtfE7QkOZa3e&#10;eDWmZ6xhs6XW0WW7/EdJbtALcHg7GiKzHZEcp47bkJwFpRFHrEdzF+OePF22m25J4JbmeMOGexg6&#10;HW3cTEMRiZxlHZfkWrjQ0lzbgC7JNQ7o0lzLgJbpeEB4d85Dl+tI5KyHLtk1Uf3RbrphuNpuunG8&#10;c+ffp3WKxb0N0Nr5dw1RBNYTiPr5/Fuff2MZPXP1//f8m1jh5lezQuCquzvC9ayhphnRxQ9y7/F9&#10;jkNNXrnH16bYqC5pvUy+XeMqK3mjlNytk2iBKwNdaTtd9cXDI+5u+aSjtslFRqJNLtJMdeJjmCtX&#10;+ubWo8bUp7smrm0NiyEXGREqee3lCNWitS+4Oj25LSn38z3/LoDHJZ8eeX+CCkXfnaCh703Q0Hcm&#10;aNzovoR/64DfgcAdpGL9mxX6oYn7zK5O7C9r7v4CAAD//wMAUEsDBBQABgAIAAAAIQAMspyf3AAA&#10;AAQBAAAPAAAAZHJzL2Rvd25yZXYueG1sTI9Ba8JAEIXvhf6HZQre6iZaxabZiIjtSQpVQbyN2TEJ&#10;ZmdDdk3iv++2l/Yy8HiP975Jl4OpRUetqywriMcRCOLc6ooLBYf9+/MChPPIGmvLpOBODpbZ40OK&#10;ibY9f1G384UIJewSVFB63yRSurwkg25sG+LgXWxr0AfZFlK32IdyU8tJFM2lwYrDQokNrUvKr7ub&#10;UfDRY7+axptue72s76f97PO4jUmp0dOwegPhafB/YfjBD+iQBaazvbF2olYQHvG/N3iv85cpiLOC&#10;WTQBmaXyP3z2DQAA//8DAFBLAQItABQABgAIAAAAIQC2gziS/gAAAOEBAAATAAAAAAAAAAAAAAAA&#10;AAAAAABbQ29udGVudF9UeXBlc10ueG1sUEsBAi0AFAAGAAgAAAAhADj9If/WAAAAlAEAAAsAAAAA&#10;AAAAAAAAAAAALwEAAF9yZWxzLy5yZWxzUEsBAi0AFAAGAAgAAAAhANv3RSrrBgAAoSMAAA4AAAAA&#10;AAAAAAAAAAAALgIAAGRycy9lMm9Eb2MueG1sUEsBAi0AFAAGAAgAAAAhAAyynJ/cAAAABAEAAA8A&#10;AAAAAAAAAAAAAAAARQkAAGRycy9kb3ducmV2LnhtbFBLBQYAAAAABAAEAPMAAABOCgAAAAA=&#10;">
                <v:group id="Group 10" o:spid="_x0000_s1047" style="position:absolute;top:113;width:9643;height:276" coordorigin=",113" coordsize="964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8c0zAAAAOMAAAAPAAAAZHJzL2Rvd25yZXYueG1sRI9Ba8JA&#10;EIXvhf6HZQq91U0UtUZXEbGlBylUC+JtyI5JMDsbstsk/vvOodDjzLx5732rzeBq1VEbKs8G0lEC&#10;ijj3tuLCwPfp7eUVVIjIFmvPZOBOATbrx4cVZtb3/EXdMRZKTDhkaKCMscm0DnlJDsPIN8Ryu/rW&#10;YZSxLbRtsRdzV+txksy0w4olocSGdiXlt+OPM/DeY7+dpPvucLvu7pfT9PN8SMmY56dhuwQVaYj/&#10;4r/vDyv1k8VsPE+nc6EQJlmAXv8CAAD//wMAUEsBAi0AFAAGAAgAAAAhANvh9svuAAAAhQEAABMA&#10;AAAAAAAAAAAAAAAAAAAAAFtDb250ZW50X1R5cGVzXS54bWxQSwECLQAUAAYACAAAACEAWvQsW78A&#10;AAAVAQAACwAAAAAAAAAAAAAAAAAfAQAAX3JlbHMvLnJlbHNQSwECLQAUAAYACAAAACEAEHfHNMwA&#10;AADjAAAADwAAAAAAAAAAAAAAAAAHAgAAZHJzL2Rvd25yZXYueG1sUEsFBgAAAAADAAMAtwAAAAAD&#10;AAAAAA==&#10;">
                  <v:shape id="Freeform 11" o:spid="_x0000_s1048" style="position:absolute;top:113;width:9643;height:276;visibility:visible;mso-wrap-style:square;v-text-anchor:top" coordsize="964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Lr7yQAAAOIAAAAPAAAAZHJzL2Rvd25yZXYueG1sRI9Ba8JA&#10;FITvBf/D8oTe6sZYq0ZXkYLoqdToxdsj+0wWs29jdtX037uFQo/DzHzDLFadrcWdWm8cKxgOEhDE&#10;hdOGSwXHw+ZtCsIHZI21Y1LwQx5Wy97LAjPtHrynex5KESHsM1RQhdBkUvqiIot+4Bri6J1dazFE&#10;2ZZSt/iIcFvLNEk+pEXDcaHChj4rKi75zSqYnr6vFsd7v719GZPXZYJ6dFHqtd+t5yACdeE//Nfe&#10;aQWTdDwZzYbvKfxeindALp8AAAD//wMAUEsBAi0AFAAGAAgAAAAhANvh9svuAAAAhQEAABMAAAAA&#10;AAAAAAAAAAAAAAAAAFtDb250ZW50X1R5cGVzXS54bWxQSwECLQAUAAYACAAAACEAWvQsW78AAAAV&#10;AQAACwAAAAAAAAAAAAAAAAAfAQAAX3JlbHMvLnJlbHNQSwECLQAUAAYACAAAACEAp1y6+8kAAADi&#10;AAAADwAAAAAAAAAAAAAAAAAHAgAAZHJzL2Rvd25yZXYueG1sUEsFBgAAAAADAAMAtwAAAP0CAAAA&#10;AA==&#10;" path="m,276r9643,l9643,,,,,276xe" fillcolor="#d9d9d9" stroked="f">
                    <v:path arrowok="t" o:connecttype="custom" o:connectlocs="0,389;9643,389;9643,113;0,113;0,389" o:connectangles="0,0,0,0,0"/>
                  </v:shape>
                </v:group>
                <v:group id="Group 8" o:spid="_x0000_s1049" style="position:absolute;left:108;top:113;width:9427;height:276" coordorigin="108,113" coordsize="9427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pXTywAAAOIAAAAPAAAAZHJzL2Rvd25yZXYueG1sRI9Ba8JA&#10;FITvhf6H5RV6001a02jqKiJt8SBCtVC8PbLPJJh9G7LbJP57VxB6HGbmG2a+HEwtOmpdZVlBPI5A&#10;EOdWV1wo+Dl8jqYgnEfWWFsmBRdysFw8Pswx07bnb+r2vhABwi5DBaX3TSaly0sy6Ma2IQ7eybYG&#10;fZBtIXWLfYCbWr5E0Zs0WHFYKLGhdUn5ef9nFHz12K9e449uez6tL8dDsvvdxqTU89OwegfhafD/&#10;4Xt7oxUks2SaTtJ0ArdL4Q7IxRUAAP//AwBQSwECLQAUAAYACAAAACEA2+H2y+4AAACFAQAAEwAA&#10;AAAAAAAAAAAAAAAAAAAAW0NvbnRlbnRfVHlwZXNdLnhtbFBLAQItABQABgAIAAAAIQBa9CxbvwAA&#10;ABUBAAALAAAAAAAAAAAAAAAAAB8BAABfcmVscy8ucmVsc1BLAQItABQABgAIAAAAIQBF8pXTywAA&#10;AOIAAAAPAAAAAAAAAAAAAAAAAAcCAABkcnMvZG93bnJldi54bWxQSwUGAAAAAAMAAwC3AAAA/wIA&#10;AAAA&#10;">
                  <v:shape id="Freeform 9" o:spid="_x0000_s1050" style="position:absolute;left:108;top:113;width:9427;height:276;visibility:visible;mso-wrap-style:square;v-text-anchor:top" coordsize="9427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Ro3xgAAAOMAAAAPAAAAZHJzL2Rvd25yZXYueG1sRE/dasIw&#10;FL4f+A7hCLubaZ0/pRpFZINdOusDHJpjW0xOapLZ7u2XwWCX5/s/2/1ojXiQD51jBfksA0FcO91x&#10;o+BSvb8UIEJE1mgck4JvCrDfTZ62WGo38Cc9zrERKYRDiQraGPtSylC3ZDHMXE+cuKvzFmM6fSO1&#10;xyGFWyPnWbaSFjtODS32dGypvp2/rIKqe7vP8bJcD855c7TDyVSng1LP0/GwARFpjP/iP/eHTvOX&#10;Rb4o8tXrAn5/SgDI3Q8AAAD//wMAUEsBAi0AFAAGAAgAAAAhANvh9svuAAAAhQEAABMAAAAAAAAA&#10;AAAAAAAAAAAAAFtDb250ZW50X1R5cGVzXS54bWxQSwECLQAUAAYACAAAACEAWvQsW78AAAAVAQAA&#10;CwAAAAAAAAAAAAAAAAAfAQAAX3JlbHMvLnJlbHNQSwECLQAUAAYACAAAACEAcdUaN8YAAADjAAAA&#10;DwAAAAAAAAAAAAAAAAAHAgAAZHJzL2Rvd25yZXYueG1sUEsFBgAAAAADAAMAtwAAAPoCAAAAAA==&#10;" path="m,276r9427,l9427,,,,,276xe" fillcolor="#d9d9d9" stroked="f">
                    <v:path arrowok="t" o:connecttype="custom" o:connectlocs="0,389;9427,389;9427,113;0,113;0,389" o:connectangles="0,0,0,0,0"/>
                  </v:shape>
                </v:group>
                <v:group id="Group 6" o:spid="_x0000_s1051" style="position:absolute;width:9641;height:113" coordsize="9641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FJdyQAAAOEAAAAPAAAAZHJzL2Rvd25yZXYueG1sRI9Ba8JA&#10;FITvhf6H5Qne6maViERXEanFgxSqQuntkX0mwezbkN0m8d+7QqHHYWa+YVabwdaio9ZXjjWoSQKC&#10;OHem4kLD5bx/W4DwAdlg7Zg03MnDZv36ssLMuJ6/qDuFQkQI+ww1lCE0mZQ+L8min7iGOHpX11oM&#10;UbaFNC32EW5rOU2SubRYcVwosaFdSfnt9Gs1fPTYb2fqvTverrv7zzn9/D4q0no8GrZLEIGG8B/+&#10;ax+MhnmqUpWkM3g+im9Arh8AAAD//wMAUEsBAi0AFAAGAAgAAAAhANvh9svuAAAAhQEAABMAAAAA&#10;AAAAAAAAAAAAAAAAAFtDb250ZW50X1R5cGVzXS54bWxQSwECLQAUAAYACAAAACEAWvQsW78AAAAV&#10;AQAACwAAAAAAAAAAAAAAAAAfAQAAX3JlbHMvLnJlbHNQSwECLQAUAAYACAAAACEAW/BSXckAAADh&#10;AAAADwAAAAAAAAAAAAAAAAAHAgAAZHJzL2Rvd25yZXYueG1sUEsFBgAAAAADAAMAtwAAAP0CAAAA&#10;AA==&#10;">
                  <v:shape id="Freeform 7" o:spid="_x0000_s1052" style="position:absolute;width:9641;height:113;visibility:visible;mso-wrap-style:square;v-text-anchor:top" coordsize="9641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Zs5xgAAAOIAAAAPAAAAZHJzL2Rvd25yZXYueG1sRE/dSsMw&#10;FL4XfIdwBG/EpZNOtrpsiCgoyMRtD3BsjmlZc1KT2Na391wIXn58/+vt5Ds1UExtYAPzWQGKuA62&#10;ZWfgeHi6XoJKGdliF5gM/FCC7eb8bI2VDSO/07DPTkkIpwoNNDn3ldapbshjmoWeWLjPED1mgdFp&#10;G3GUcN/pm6K41R5bloYGe3poqD7tv72BcpfHx9MhvkXqig/78uWG1ytnzOXFdH8HKtOU/8V/7mcr&#10;8xflYl4uV7JZLgkGvfkFAAD//wMAUEsBAi0AFAAGAAgAAAAhANvh9svuAAAAhQEAABMAAAAAAAAA&#10;AAAAAAAAAAAAAFtDb250ZW50X1R5cGVzXS54bWxQSwECLQAUAAYACAAAACEAWvQsW78AAAAVAQAA&#10;CwAAAAAAAAAAAAAAAAAfAQAAX3JlbHMvLnJlbHNQSwECLQAUAAYACAAAACEAaimbOcYAAADiAAAA&#10;DwAAAAAAAAAAAAAAAAAHAgAAZHJzL2Rvd25yZXYueG1sUEsFBgAAAAADAAMAtwAAAPoCAAAAAA==&#10;" path="m,113r9640,l9640,,,,,113xe" fillcolor="#d9d9d9" stroked="f">
                    <v:path arrowok="t" o:connecttype="custom" o:connectlocs="0,113;9640,113;9640,0;0,0;0,113" o:connectangles="0,0,0,0,0"/>
                  </v:shape>
                </v:group>
                <v:group id="Group 3" o:spid="_x0000_s1053" style="position:absolute;top:389;width:9641;height:113" coordorigin=",389" coordsize="9641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flmyAAAAOMAAAAPAAAAZHJzL2Rvd25yZXYueG1sRE9fa8Iw&#10;EH8f7DuEG+xtpnFotTOKyDZ8kMFUkL0dzdkWm0tpsrZ+eyMM9ni//7dYDbYWHbW+cqxBjRIQxLkz&#10;FRcajoePlxkIH5AN1o5Jw5U8rJaPDwvMjOv5m7p9KEQMYZ+hhjKEJpPS5yVZ9CPXEEfu7FqLIZ5t&#10;IU2LfQy3tRwnyVRarDg2lNjQpqT8sv+1Gj577Nev6r3bXc6b689h8nXaKdL6+WlYv4EINIR/8Z97&#10;a+L8iRqrNE3mKdx/igDI5Q0AAP//AwBQSwECLQAUAAYACAAAACEA2+H2y+4AAACFAQAAEwAAAAAA&#10;AAAAAAAAAAAAAAAAW0NvbnRlbnRfVHlwZXNdLnhtbFBLAQItABQABgAIAAAAIQBa9CxbvwAAABUB&#10;AAALAAAAAAAAAAAAAAAAAB8BAABfcmVscy8ucmVsc1BLAQItABQABgAIAAAAIQCoaflmyAAAAOMA&#10;AAAPAAAAAAAAAAAAAAAAAAcCAABkcnMvZG93bnJldi54bWxQSwUGAAAAAAMAAwC3AAAA/AIAAAAA&#10;">
                  <v:shape id="Freeform 5" o:spid="_x0000_s1054" style="position:absolute;top:389;width:9641;height:113;visibility:visible;mso-wrap-style:square;v-text-anchor:top" coordsize="9641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iqdygAAAOIAAAAPAAAAZHJzL2Rvd25yZXYueG1sRI/RSgMx&#10;FETfhf5DuIIvYpPasta1aRFRUCiKrR9w3VyzSzc3axJ3179vCoKPw8ycYVab0bWipxAbzxpmUwWC&#10;uPKmYavhY/90tQQRE7LB1jNp+KUIm/XkbIWl8QO/U79LVmQIxxI11Cl1pZSxqslhnPqOOHtfPjhM&#10;WQYrTcAhw10rr5UqpMOG80KNHT3UVB12P07D4jUNj4d9eAvUqk/z8m377aXV+uJ8vL8DkWhM/+G/&#10;9rPRUMxVsZgvb27hdCnfAbk+AgAA//8DAFBLAQItABQABgAIAAAAIQDb4fbL7gAAAIUBAAATAAAA&#10;AAAAAAAAAAAAAAAAAABbQ29udGVudF9UeXBlc10ueG1sUEsBAi0AFAAGAAgAAAAhAFr0LFu/AAAA&#10;FQEAAAsAAAAAAAAAAAAAAAAAHwEAAF9yZWxzLy5yZWxzUEsBAi0AFAAGAAgAAAAhALuaKp3KAAAA&#10;4gAAAA8AAAAAAAAAAAAAAAAABwIAAGRycy9kb3ducmV2LnhtbFBLBQYAAAAAAwADALcAAAD+AgAA&#10;AAA=&#10;" path="m,113r9640,l9640,,,,,113xe" fillcolor="#d9d9d9" stroked="f">
                    <v:path arrowok="t" o:connecttype="custom" o:connectlocs="0,502;9640,502;9640,389;0,389;0,502" o:connectangles="0,0,0,0,0"/>
                  </v:shape>
                  <v:shape id="Text Box 4" o:spid="_x0000_s1055" type="#_x0000_t202" style="position:absolute;width:9643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bbsyQAAAOMAAAAPAAAAZHJzL2Rvd25yZXYueG1sRE9La8JA&#10;EL4L/Q/LFHrTTSz1kbqKlAqCII3pocdpdkwWs7Npdqvpv3cFocf53rNY9bYRZ+q8cawgHSUgiEun&#10;DVcKPovNcAbCB2SNjWNS8EceVsuHwQIz7S6c0/kQKhFD2GeooA6hzaT0ZU0W/ci1xJE7us5iiGdX&#10;Sd3hJYbbRo6TZCItGo4NNbb0VlN5OvxaBesvzt/Nz/77Iz/mpijmCe8mJ6WeHvv1K4hAffgX391b&#10;Heen0/RlPJs+z+H2UwRALq8AAAD//wMAUEsBAi0AFAAGAAgAAAAhANvh9svuAAAAhQEAABMAAAAA&#10;AAAAAAAAAAAAAAAAAFtDb250ZW50X1R5cGVzXS54bWxQSwECLQAUAAYACAAAACEAWvQsW78AAAAV&#10;AQAACwAAAAAAAAAAAAAAAAAfAQAAX3JlbHMvLnJlbHNQSwECLQAUAAYACAAAACEArQ227MkAAADj&#10;AAAADwAAAAAAAAAAAAAAAAAHAgAAZHJzL2Rvd25yZXYueG1sUEsFBgAAAAADAAMAtwAAAP0CAAAA&#10;AA==&#10;" filled="f" stroked="f">
                    <v:textbox inset="0,0,0,0">
                      <w:txbxContent>
                        <w:p w14:paraId="4C10DBC7" w14:textId="77777777" w:rsidR="004E4B03" w:rsidRDefault="008E3F3C">
                          <w:pPr>
                            <w:spacing w:before="113"/>
                            <w:ind w:left="-1" w:right="3"/>
                            <w:jc w:val="center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Internet v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vném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mí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stě</w:t>
                          </w:r>
                          <w:proofErr w:type="spellEnd"/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C10DB79" w14:textId="77777777" w:rsidR="004E4B03" w:rsidRDefault="004E4B03">
      <w:pPr>
        <w:spacing w:before="6"/>
        <w:rPr>
          <w:rFonts w:ascii="Arial" w:eastAsia="Arial" w:hAnsi="Arial" w:cs="Arial"/>
          <w:sz w:val="11"/>
          <w:szCs w:val="11"/>
        </w:rPr>
      </w:pPr>
    </w:p>
    <w:p w14:paraId="4C10DB7A" w14:textId="77777777" w:rsidR="004E4B03" w:rsidRDefault="008E3F3C">
      <w:pPr>
        <w:pStyle w:val="Nadpis2"/>
        <w:spacing w:before="74"/>
        <w:ind w:right="120"/>
        <w:rPr>
          <w:b w:val="0"/>
          <w:bCs w:val="0"/>
        </w:rPr>
      </w:pPr>
      <w:proofErr w:type="spellStart"/>
      <w:r>
        <w:t>Internetová</w:t>
      </w:r>
      <w:proofErr w:type="spellEnd"/>
      <w:r>
        <w:rPr>
          <w:spacing w:val="-5"/>
        </w:rPr>
        <w:t xml:space="preserve"> </w:t>
      </w:r>
      <w:proofErr w:type="spellStart"/>
      <w:r>
        <w:t>služba</w:t>
      </w:r>
      <w:proofErr w:type="spellEnd"/>
    </w:p>
    <w:p w14:paraId="4C10DB7B" w14:textId="77777777" w:rsidR="004E4B03" w:rsidRDefault="004E4B03">
      <w:pPr>
        <w:spacing w:before="5"/>
        <w:rPr>
          <w:rFonts w:ascii="Arial" w:eastAsia="Arial" w:hAnsi="Arial" w:cs="Arial"/>
          <w:b/>
          <w:bCs/>
          <w:sz w:val="17"/>
          <w:szCs w:val="17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7651"/>
        <w:gridCol w:w="1980"/>
      </w:tblGrid>
      <w:tr w:rsidR="004E4B03" w14:paraId="4C10DB7E" w14:textId="77777777">
        <w:trPr>
          <w:trHeight w:hRule="exact" w:val="329"/>
        </w:trPr>
        <w:tc>
          <w:tcPr>
            <w:tcW w:w="7651" w:type="dxa"/>
            <w:tcBorders>
              <w:top w:val="single" w:sz="4" w:space="0" w:color="183980"/>
              <w:left w:val="single" w:sz="4" w:space="0" w:color="183980"/>
              <w:bottom w:val="single" w:sz="4" w:space="0" w:color="183980"/>
              <w:right w:val="single" w:sz="4" w:space="0" w:color="183980"/>
            </w:tcBorders>
            <w:shd w:val="clear" w:color="auto" w:fill="D9D9D9"/>
          </w:tcPr>
          <w:p w14:paraId="4C10DB7C" w14:textId="77777777" w:rsidR="004E4B03" w:rsidRDefault="008E3F3C">
            <w:pPr>
              <w:pStyle w:val="TableParagraph"/>
              <w:spacing w:before="54"/>
              <w:ind w:left="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Tarif</w:t>
            </w:r>
          </w:p>
        </w:tc>
        <w:tc>
          <w:tcPr>
            <w:tcW w:w="1980" w:type="dxa"/>
            <w:tcBorders>
              <w:top w:val="single" w:sz="4" w:space="0" w:color="183980"/>
              <w:left w:val="single" w:sz="4" w:space="0" w:color="183980"/>
              <w:bottom w:val="single" w:sz="4" w:space="0" w:color="183980"/>
              <w:right w:val="single" w:sz="4" w:space="0" w:color="183980"/>
            </w:tcBorders>
            <w:shd w:val="clear" w:color="auto" w:fill="D9D9D9"/>
          </w:tcPr>
          <w:p w14:paraId="4C10DB7D" w14:textId="77777777" w:rsidR="004E4B03" w:rsidRDefault="008E3F3C">
            <w:pPr>
              <w:pStyle w:val="TableParagraph"/>
              <w:spacing w:before="56"/>
              <w:ind w:left="38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Měsíční</w:t>
            </w:r>
            <w:proofErr w:type="spellEnd"/>
            <w:r>
              <w:rPr>
                <w:rFonts w:ascii="Arial" w:hAnsi="Arial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paušál</w:t>
            </w:r>
            <w:proofErr w:type="spellEnd"/>
          </w:p>
        </w:tc>
      </w:tr>
      <w:tr w:rsidR="004E4B03" w14:paraId="4C10DB81" w14:textId="77777777">
        <w:trPr>
          <w:trHeight w:hRule="exact" w:val="326"/>
        </w:trPr>
        <w:tc>
          <w:tcPr>
            <w:tcW w:w="7651" w:type="dxa"/>
            <w:tcBorders>
              <w:top w:val="single" w:sz="4" w:space="0" w:color="183980"/>
              <w:left w:val="single" w:sz="4" w:space="0" w:color="183980"/>
              <w:bottom w:val="single" w:sz="4" w:space="0" w:color="183980"/>
              <w:right w:val="single" w:sz="4" w:space="0" w:color="183980"/>
            </w:tcBorders>
          </w:tcPr>
          <w:p w14:paraId="4C10DB7F" w14:textId="77777777" w:rsidR="004E4B03" w:rsidRDefault="008E3F3C">
            <w:pPr>
              <w:pStyle w:val="TableParagraph"/>
              <w:spacing w:before="54"/>
              <w:ind w:left="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O2 Internet MAX Pro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20</w:t>
            </w:r>
          </w:p>
        </w:tc>
        <w:tc>
          <w:tcPr>
            <w:tcW w:w="1980" w:type="dxa"/>
            <w:tcBorders>
              <w:top w:val="single" w:sz="4" w:space="0" w:color="183980"/>
              <w:left w:val="single" w:sz="4" w:space="0" w:color="183980"/>
              <w:bottom w:val="single" w:sz="4" w:space="0" w:color="183980"/>
              <w:right w:val="single" w:sz="4" w:space="0" w:color="183980"/>
            </w:tcBorders>
          </w:tcPr>
          <w:p w14:paraId="4C10DB80" w14:textId="77777777" w:rsidR="004E4B03" w:rsidRDefault="008E3F3C">
            <w:pPr>
              <w:pStyle w:val="TableParagraph"/>
              <w:spacing w:before="54"/>
              <w:ind w:right="4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318,00</w:t>
            </w:r>
          </w:p>
        </w:tc>
      </w:tr>
      <w:tr w:rsidR="004E4B03" w14:paraId="4C10DB84" w14:textId="77777777">
        <w:trPr>
          <w:trHeight w:hRule="exact" w:val="329"/>
        </w:trPr>
        <w:tc>
          <w:tcPr>
            <w:tcW w:w="7651" w:type="dxa"/>
            <w:tcBorders>
              <w:top w:val="single" w:sz="4" w:space="0" w:color="183980"/>
              <w:left w:val="single" w:sz="4" w:space="0" w:color="183980"/>
              <w:bottom w:val="single" w:sz="4" w:space="0" w:color="183980"/>
              <w:right w:val="single" w:sz="4" w:space="0" w:color="183980"/>
            </w:tcBorders>
          </w:tcPr>
          <w:p w14:paraId="4C10DB82" w14:textId="77777777" w:rsidR="004E4B03" w:rsidRDefault="008E3F3C">
            <w:pPr>
              <w:pStyle w:val="TableParagraph"/>
              <w:spacing w:before="56"/>
              <w:ind w:left="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O2 Internet MAX Pro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50</w:t>
            </w:r>
          </w:p>
        </w:tc>
        <w:tc>
          <w:tcPr>
            <w:tcW w:w="1980" w:type="dxa"/>
            <w:tcBorders>
              <w:top w:val="single" w:sz="4" w:space="0" w:color="183980"/>
              <w:left w:val="single" w:sz="4" w:space="0" w:color="183980"/>
              <w:bottom w:val="single" w:sz="4" w:space="0" w:color="183980"/>
              <w:right w:val="single" w:sz="4" w:space="0" w:color="183980"/>
            </w:tcBorders>
          </w:tcPr>
          <w:p w14:paraId="4C10DB83" w14:textId="77777777" w:rsidR="004E4B03" w:rsidRDefault="008E3F3C">
            <w:pPr>
              <w:pStyle w:val="TableParagraph"/>
              <w:spacing w:before="56"/>
              <w:ind w:right="4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330,00</w:t>
            </w:r>
          </w:p>
        </w:tc>
      </w:tr>
      <w:tr w:rsidR="004E4B03" w14:paraId="4C10DB87" w14:textId="77777777">
        <w:trPr>
          <w:trHeight w:hRule="exact" w:val="329"/>
        </w:trPr>
        <w:tc>
          <w:tcPr>
            <w:tcW w:w="7651" w:type="dxa"/>
            <w:tcBorders>
              <w:top w:val="single" w:sz="4" w:space="0" w:color="183980"/>
              <w:left w:val="single" w:sz="4" w:space="0" w:color="183980"/>
              <w:bottom w:val="single" w:sz="4" w:space="0" w:color="183980"/>
              <w:right w:val="single" w:sz="4" w:space="0" w:color="183980"/>
            </w:tcBorders>
          </w:tcPr>
          <w:p w14:paraId="4C10DB85" w14:textId="77777777" w:rsidR="004E4B03" w:rsidRDefault="008E3F3C">
            <w:pPr>
              <w:pStyle w:val="TableParagraph"/>
              <w:spacing w:before="54"/>
              <w:ind w:left="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Internet PRO </w:t>
            </w:r>
            <w:proofErr w:type="spellStart"/>
            <w:r>
              <w:rPr>
                <w:rFonts w:ascii="Arial" w:hAnsi="Arial"/>
                <w:sz w:val="18"/>
              </w:rPr>
              <w:t>Optický</w:t>
            </w:r>
            <w:proofErr w:type="spellEnd"/>
            <w:r>
              <w:rPr>
                <w:rFonts w:ascii="Arial" w:hAnsi="Arial"/>
                <w:sz w:val="18"/>
              </w:rPr>
              <w:t xml:space="preserve"> 250</w:t>
            </w:r>
            <w:r>
              <w:rPr>
                <w:rFonts w:ascii="Arial" w:hAnsi="Arial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Mb/s</w:t>
            </w:r>
          </w:p>
        </w:tc>
        <w:tc>
          <w:tcPr>
            <w:tcW w:w="1980" w:type="dxa"/>
            <w:tcBorders>
              <w:top w:val="single" w:sz="4" w:space="0" w:color="183980"/>
              <w:left w:val="single" w:sz="4" w:space="0" w:color="183980"/>
              <w:bottom w:val="single" w:sz="4" w:space="0" w:color="183980"/>
              <w:right w:val="single" w:sz="4" w:space="0" w:color="183980"/>
            </w:tcBorders>
          </w:tcPr>
          <w:p w14:paraId="4C10DB86" w14:textId="77777777" w:rsidR="004E4B03" w:rsidRDefault="008E3F3C">
            <w:pPr>
              <w:pStyle w:val="TableParagraph"/>
              <w:spacing w:before="54"/>
              <w:ind w:right="4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449,00</w:t>
            </w:r>
          </w:p>
        </w:tc>
      </w:tr>
      <w:tr w:rsidR="004E4B03" w14:paraId="4C10DB8A" w14:textId="77777777">
        <w:trPr>
          <w:trHeight w:hRule="exact" w:val="329"/>
        </w:trPr>
        <w:tc>
          <w:tcPr>
            <w:tcW w:w="7651" w:type="dxa"/>
            <w:tcBorders>
              <w:top w:val="single" w:sz="4" w:space="0" w:color="183980"/>
              <w:left w:val="single" w:sz="4" w:space="0" w:color="183980"/>
              <w:bottom w:val="single" w:sz="4" w:space="0" w:color="183980"/>
              <w:right w:val="single" w:sz="4" w:space="0" w:color="183980"/>
            </w:tcBorders>
          </w:tcPr>
          <w:p w14:paraId="4C10DB88" w14:textId="77777777" w:rsidR="004E4B03" w:rsidRDefault="008E3F3C">
            <w:pPr>
              <w:pStyle w:val="TableParagraph"/>
              <w:spacing w:before="54"/>
              <w:ind w:left="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Internet Optimal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Air*</w:t>
            </w:r>
          </w:p>
        </w:tc>
        <w:tc>
          <w:tcPr>
            <w:tcW w:w="1980" w:type="dxa"/>
            <w:tcBorders>
              <w:top w:val="single" w:sz="4" w:space="0" w:color="183980"/>
              <w:left w:val="single" w:sz="4" w:space="0" w:color="183980"/>
              <w:bottom w:val="single" w:sz="4" w:space="0" w:color="183980"/>
              <w:right w:val="single" w:sz="4" w:space="0" w:color="183980"/>
            </w:tcBorders>
          </w:tcPr>
          <w:p w14:paraId="4C10DB89" w14:textId="77777777" w:rsidR="004E4B03" w:rsidRDefault="008E3F3C">
            <w:pPr>
              <w:pStyle w:val="TableParagraph"/>
              <w:spacing w:before="54"/>
              <w:ind w:right="4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410,00</w:t>
            </w:r>
          </w:p>
        </w:tc>
      </w:tr>
    </w:tbl>
    <w:p w14:paraId="4C10DB8B" w14:textId="77777777" w:rsidR="004E4B03" w:rsidRDefault="004E4B03">
      <w:pPr>
        <w:spacing w:before="5"/>
        <w:rPr>
          <w:rFonts w:ascii="Arial" w:eastAsia="Arial" w:hAnsi="Arial" w:cs="Arial"/>
          <w:b/>
          <w:bCs/>
          <w:sz w:val="29"/>
          <w:szCs w:val="29"/>
        </w:rPr>
      </w:pPr>
    </w:p>
    <w:p w14:paraId="4C10DB8C" w14:textId="77777777" w:rsidR="004E4B03" w:rsidRDefault="008E3F3C">
      <w:pPr>
        <w:pStyle w:val="Zkladntext"/>
        <w:spacing w:before="74"/>
        <w:ind w:left="112" w:right="113"/>
        <w:jc w:val="both"/>
      </w:pPr>
      <w:r>
        <w:t>*</w:t>
      </w:r>
      <w:r>
        <w:rPr>
          <w:spacing w:val="11"/>
        </w:rPr>
        <w:t xml:space="preserve"> </w:t>
      </w:r>
      <w:proofErr w:type="spellStart"/>
      <w:r>
        <w:t>Pokud</w:t>
      </w:r>
      <w:proofErr w:type="spellEnd"/>
      <w:r>
        <w:rPr>
          <w:spacing w:val="11"/>
        </w:rPr>
        <w:t xml:space="preserve"> </w:t>
      </w:r>
      <w:r>
        <w:t>je</w:t>
      </w:r>
      <w:r>
        <w:rPr>
          <w:spacing w:val="11"/>
        </w:rPr>
        <w:t xml:space="preserve"> </w:t>
      </w:r>
      <w:proofErr w:type="spellStart"/>
      <w:r>
        <w:t>výše</w:t>
      </w:r>
      <w:proofErr w:type="spellEnd"/>
      <w:r>
        <w:rPr>
          <w:spacing w:val="11"/>
        </w:rPr>
        <w:t xml:space="preserve"> </w:t>
      </w:r>
      <w:proofErr w:type="spellStart"/>
      <w:r>
        <w:t>uvedena</w:t>
      </w:r>
      <w:proofErr w:type="spellEnd"/>
      <w:r>
        <w:rPr>
          <w:spacing w:val="11"/>
        </w:rPr>
        <w:t xml:space="preserve"> </w:t>
      </w:r>
      <w:proofErr w:type="spellStart"/>
      <w:r>
        <w:t>konkrétní</w:t>
      </w:r>
      <w:proofErr w:type="spellEnd"/>
      <w:r>
        <w:rPr>
          <w:spacing w:val="11"/>
        </w:rPr>
        <w:t xml:space="preserve"> </w:t>
      </w:r>
      <w:proofErr w:type="spellStart"/>
      <w:r>
        <w:t>částka</w:t>
      </w:r>
      <w:proofErr w:type="spellEnd"/>
      <w:r>
        <w:rPr>
          <w:spacing w:val="11"/>
        </w:rPr>
        <w:t xml:space="preserve"> </w:t>
      </w:r>
      <w:proofErr w:type="spellStart"/>
      <w:r>
        <w:t>měsíčního</w:t>
      </w:r>
      <w:proofErr w:type="spellEnd"/>
      <w:r>
        <w:rPr>
          <w:spacing w:val="13"/>
        </w:rPr>
        <w:t xml:space="preserve"> </w:t>
      </w:r>
      <w:proofErr w:type="spellStart"/>
      <w:r>
        <w:t>paušálu</w:t>
      </w:r>
      <w:proofErr w:type="spellEnd"/>
      <w:r>
        <w:rPr>
          <w:spacing w:val="11"/>
        </w:rPr>
        <w:t xml:space="preserve"> </w:t>
      </w:r>
      <w:r>
        <w:t>pro</w:t>
      </w:r>
      <w:r>
        <w:rPr>
          <w:spacing w:val="11"/>
        </w:rPr>
        <w:t xml:space="preserve"> </w:t>
      </w:r>
      <w:proofErr w:type="spellStart"/>
      <w:r>
        <w:t>tarif</w:t>
      </w:r>
      <w:proofErr w:type="spellEnd"/>
      <w:r>
        <w:rPr>
          <w:spacing w:val="11"/>
        </w:rPr>
        <w:t xml:space="preserve"> </w:t>
      </w:r>
      <w:r>
        <w:t>Internet</w:t>
      </w:r>
      <w:r>
        <w:rPr>
          <w:spacing w:val="11"/>
        </w:rPr>
        <w:t xml:space="preserve"> </w:t>
      </w:r>
      <w:r>
        <w:t>Optimal</w:t>
      </w:r>
      <w:r>
        <w:rPr>
          <w:spacing w:val="12"/>
        </w:rPr>
        <w:t xml:space="preserve"> </w:t>
      </w:r>
      <w:r>
        <w:t>Air,</w:t>
      </w:r>
      <w:r>
        <w:rPr>
          <w:spacing w:val="14"/>
        </w:rPr>
        <w:t xml:space="preserve"> </w:t>
      </w:r>
      <w:proofErr w:type="spellStart"/>
      <w:r>
        <w:t>platí</w:t>
      </w:r>
      <w:proofErr w:type="spellEnd"/>
      <w:r>
        <w:rPr>
          <w:spacing w:val="11"/>
        </w:rPr>
        <w:t xml:space="preserve"> </w:t>
      </w:r>
      <w:r>
        <w:t>pro</w:t>
      </w:r>
      <w:r>
        <w:rPr>
          <w:spacing w:val="11"/>
        </w:rPr>
        <w:t xml:space="preserve"> </w:t>
      </w:r>
      <w:proofErr w:type="spellStart"/>
      <w:r>
        <w:t>služby</w:t>
      </w:r>
      <w:proofErr w:type="spellEnd"/>
      <w:r>
        <w:rPr>
          <w:w w:val="99"/>
        </w:rPr>
        <w:t xml:space="preserve"> </w:t>
      </w:r>
      <w:proofErr w:type="spellStart"/>
      <w:r>
        <w:t>internetového</w:t>
      </w:r>
      <w:proofErr w:type="spellEnd"/>
      <w:r>
        <w:t xml:space="preserve"> </w:t>
      </w:r>
      <w:proofErr w:type="spellStart"/>
      <w:r>
        <w:t>připojení</w:t>
      </w:r>
      <w:proofErr w:type="spellEnd"/>
      <w:r>
        <w:t xml:space="preserve"> s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tarifem</w:t>
      </w:r>
      <w:proofErr w:type="spellEnd"/>
      <w:r>
        <w:t xml:space="preserve">, </w:t>
      </w:r>
      <w:proofErr w:type="spellStart"/>
      <w:r>
        <w:t>poskytované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mobilní</w:t>
      </w:r>
      <w:proofErr w:type="spellEnd"/>
      <w:r>
        <w:t xml:space="preserve"> </w:t>
      </w:r>
      <w:proofErr w:type="spellStart"/>
      <w:r>
        <w:t>sítě</w:t>
      </w:r>
      <w:proofErr w:type="spellEnd"/>
      <w:r>
        <w:t xml:space="preserve">, </w:t>
      </w:r>
      <w:proofErr w:type="spellStart"/>
      <w:r>
        <w:t>následující</w:t>
      </w:r>
      <w:proofErr w:type="spellEnd"/>
      <w:r>
        <w:t xml:space="preserve"> </w:t>
      </w:r>
      <w:proofErr w:type="spellStart"/>
      <w:r>
        <w:t>pravidla</w:t>
      </w:r>
      <w:proofErr w:type="spellEnd"/>
      <w:r>
        <w:t>:</w:t>
      </w:r>
      <w:r>
        <w:rPr>
          <w:spacing w:val="15"/>
        </w:rPr>
        <w:t xml:space="preserve"> </w:t>
      </w:r>
      <w:r>
        <w:t>Tarif</w:t>
      </w:r>
      <w:r>
        <w:rPr>
          <w:w w:val="99"/>
        </w:rPr>
        <w:t xml:space="preserve"> </w:t>
      </w:r>
      <w:r>
        <w:t xml:space="preserve">Internet Optimal Air se </w:t>
      </w:r>
      <w:proofErr w:type="spellStart"/>
      <w:r>
        <w:t>sjednává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záložní</w:t>
      </w:r>
      <w:proofErr w:type="spellEnd"/>
      <w:r>
        <w:t xml:space="preserve"> </w:t>
      </w:r>
      <w:proofErr w:type="spellStart"/>
      <w:r>
        <w:t>konektivita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konkrétní</w:t>
      </w:r>
      <w:proofErr w:type="spellEnd"/>
      <w:r>
        <w:t xml:space="preserve"> </w:t>
      </w:r>
      <w:proofErr w:type="spellStart"/>
      <w:r>
        <w:t>službě</w:t>
      </w:r>
      <w:proofErr w:type="spellEnd"/>
      <w:r>
        <w:t xml:space="preserve"> Internet v </w:t>
      </w:r>
      <w:proofErr w:type="spellStart"/>
      <w:r>
        <w:t>pevném</w:t>
      </w:r>
      <w:proofErr w:type="spellEnd"/>
      <w:r>
        <w:rPr>
          <w:spacing w:val="19"/>
        </w:rPr>
        <w:t xml:space="preserve"> </w:t>
      </w:r>
      <w:proofErr w:type="spellStart"/>
      <w:r>
        <w:t>místě</w:t>
      </w:r>
      <w:proofErr w:type="spellEnd"/>
      <w:r>
        <w:rPr>
          <w:w w:val="99"/>
        </w:rPr>
        <w:t xml:space="preserve"> </w:t>
      </w:r>
      <w:proofErr w:type="spellStart"/>
      <w:r>
        <w:t>poskytované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pevné</w:t>
      </w:r>
      <w:proofErr w:type="spellEnd"/>
      <w:r>
        <w:t xml:space="preserve"> </w:t>
      </w:r>
      <w:proofErr w:type="spellStart"/>
      <w:r>
        <w:t>sítě</w:t>
      </w:r>
      <w:proofErr w:type="spellEnd"/>
      <w:r>
        <w:t xml:space="preserve"> a </w:t>
      </w:r>
      <w:proofErr w:type="spellStart"/>
      <w:r>
        <w:t>přípojky</w:t>
      </w:r>
      <w:proofErr w:type="spellEnd"/>
      <w:r>
        <w:t xml:space="preserve"> ("</w:t>
      </w:r>
      <w:proofErr w:type="spellStart"/>
      <w:r>
        <w:t>Související</w:t>
      </w:r>
      <w:proofErr w:type="spellEnd"/>
      <w:r>
        <w:t xml:space="preserve"> </w:t>
      </w:r>
      <w:proofErr w:type="spellStart"/>
      <w:r>
        <w:t>služba</w:t>
      </w:r>
      <w:proofErr w:type="spellEnd"/>
      <w:r>
        <w:t xml:space="preserve">"). </w:t>
      </w:r>
      <w:proofErr w:type="spellStart"/>
      <w:r>
        <w:rPr>
          <w:b/>
        </w:rPr>
        <w:t>Účastník</w:t>
      </w:r>
      <w:proofErr w:type="spellEnd"/>
      <w:r>
        <w:rPr>
          <w:b/>
        </w:rPr>
        <w:t xml:space="preserve"> se proto</w:t>
      </w:r>
      <w:r>
        <w:rPr>
          <w:b/>
          <w:spacing w:val="16"/>
        </w:rPr>
        <w:t xml:space="preserve"> </w:t>
      </w:r>
      <w:proofErr w:type="spellStart"/>
      <w:r>
        <w:rPr>
          <w:b/>
        </w:rPr>
        <w:t>zavazuje</w:t>
      </w:r>
      <w:proofErr w:type="spellEnd"/>
      <w:r>
        <w:rPr>
          <w:b/>
          <w:w w:val="99"/>
        </w:rPr>
        <w:t xml:space="preserve"> </w:t>
      </w:r>
      <w:proofErr w:type="spellStart"/>
      <w:r>
        <w:t>využívat</w:t>
      </w:r>
      <w:proofErr w:type="spellEnd"/>
      <w:r>
        <w:rPr>
          <w:spacing w:val="-6"/>
        </w:rPr>
        <w:t xml:space="preserve"> </w:t>
      </w:r>
      <w:proofErr w:type="spellStart"/>
      <w:r>
        <w:t>službu</w:t>
      </w:r>
      <w:proofErr w:type="spellEnd"/>
      <w:r>
        <w:rPr>
          <w:spacing w:val="-6"/>
        </w:rPr>
        <w:t xml:space="preserve"> </w:t>
      </w:r>
      <w:r>
        <w:t>s</w:t>
      </w:r>
      <w:r>
        <w:rPr>
          <w:spacing w:val="-4"/>
        </w:rPr>
        <w:t xml:space="preserve"> </w:t>
      </w:r>
      <w:proofErr w:type="spellStart"/>
      <w:r>
        <w:t>tarifem</w:t>
      </w:r>
      <w:proofErr w:type="spellEnd"/>
      <w:r>
        <w:rPr>
          <w:spacing w:val="-6"/>
        </w:rPr>
        <w:t xml:space="preserve"> </w:t>
      </w:r>
      <w:r>
        <w:t>Internet</w:t>
      </w:r>
      <w:r>
        <w:rPr>
          <w:spacing w:val="-6"/>
        </w:rPr>
        <w:t xml:space="preserve"> </w:t>
      </w:r>
      <w:r>
        <w:t>Optimal</w:t>
      </w:r>
      <w:r>
        <w:rPr>
          <w:spacing w:val="-4"/>
        </w:rPr>
        <w:t xml:space="preserve"> </w:t>
      </w:r>
      <w:r>
        <w:t>Air</w:t>
      </w:r>
      <w:r>
        <w:rPr>
          <w:spacing w:val="-5"/>
        </w:rPr>
        <w:t xml:space="preserve"> </w:t>
      </w:r>
      <w:proofErr w:type="spellStart"/>
      <w:r>
        <w:t>výlučně</w:t>
      </w:r>
      <w:proofErr w:type="spellEnd"/>
      <w:r>
        <w:rPr>
          <w:spacing w:val="-6"/>
        </w:rPr>
        <w:t xml:space="preserve"> </w:t>
      </w:r>
      <w:r>
        <w:t>pro</w:t>
      </w:r>
      <w:r>
        <w:rPr>
          <w:spacing w:val="-6"/>
        </w:rPr>
        <w:t xml:space="preserve"> </w:t>
      </w:r>
      <w:proofErr w:type="spellStart"/>
      <w:r>
        <w:t>účel</w:t>
      </w:r>
      <w:proofErr w:type="spellEnd"/>
      <w:r>
        <w:rPr>
          <w:spacing w:val="-4"/>
        </w:rPr>
        <w:t xml:space="preserve"> </w:t>
      </w:r>
      <w:proofErr w:type="spellStart"/>
      <w:r>
        <w:t>dle</w:t>
      </w:r>
      <w:proofErr w:type="spellEnd"/>
      <w:r>
        <w:rPr>
          <w:spacing w:val="-3"/>
        </w:rPr>
        <w:t xml:space="preserve"> </w:t>
      </w:r>
      <w:proofErr w:type="spellStart"/>
      <w:r>
        <w:t>předchozí</w:t>
      </w:r>
      <w:proofErr w:type="spellEnd"/>
      <w:r>
        <w:rPr>
          <w:spacing w:val="-5"/>
        </w:rPr>
        <w:t xml:space="preserve"> </w:t>
      </w:r>
      <w:proofErr w:type="spellStart"/>
      <w:r>
        <w:t>věty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5"/>
        </w:rPr>
        <w:t xml:space="preserve"> </w:t>
      </w:r>
      <w:proofErr w:type="spellStart"/>
      <w:r>
        <w:t>pouze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6"/>
        </w:rPr>
        <w:t xml:space="preserve"> </w:t>
      </w:r>
      <w:proofErr w:type="spellStart"/>
      <w:r>
        <w:t>adrese</w:t>
      </w:r>
      <w:proofErr w:type="spellEnd"/>
      <w:r>
        <w:rPr>
          <w:spacing w:val="-6"/>
        </w:rPr>
        <w:t xml:space="preserve"> </w:t>
      </w:r>
      <w:proofErr w:type="spellStart"/>
      <w:r>
        <w:t>umístění</w:t>
      </w:r>
      <w:proofErr w:type="spellEnd"/>
      <w:r>
        <w:rPr>
          <w:w w:val="99"/>
        </w:rPr>
        <w:t xml:space="preserve"> </w:t>
      </w:r>
      <w:proofErr w:type="spellStart"/>
      <w:r>
        <w:t>Související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(</w:t>
      </w:r>
      <w:proofErr w:type="spellStart"/>
      <w:r>
        <w:t>tj</w:t>
      </w:r>
      <w:proofErr w:type="spellEnd"/>
      <w:r>
        <w:t xml:space="preserve">. </w:t>
      </w:r>
      <w:proofErr w:type="spellStart"/>
      <w:r>
        <w:t>přípojky</w:t>
      </w:r>
      <w:proofErr w:type="spellEnd"/>
      <w:r>
        <w:t xml:space="preserve">,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zálohuje</w:t>
      </w:r>
      <w:proofErr w:type="spellEnd"/>
      <w:r>
        <w:t xml:space="preserve">). Z </w:t>
      </w:r>
      <w:proofErr w:type="spellStart"/>
      <w:r>
        <w:t>téhož</w:t>
      </w:r>
      <w:proofErr w:type="spellEnd"/>
      <w:r>
        <w:t xml:space="preserve">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služba</w:t>
      </w:r>
      <w:proofErr w:type="spellEnd"/>
      <w:r>
        <w:t xml:space="preserve"> s </w:t>
      </w:r>
      <w:proofErr w:type="spellStart"/>
      <w:r>
        <w:t>tarife</w:t>
      </w:r>
      <w:r>
        <w:t>m</w:t>
      </w:r>
      <w:proofErr w:type="spellEnd"/>
      <w:r>
        <w:t xml:space="preserve"> Internet Optimal</w:t>
      </w:r>
      <w:r>
        <w:rPr>
          <w:spacing w:val="2"/>
        </w:rPr>
        <w:t xml:space="preserve"> </w:t>
      </w:r>
      <w:r>
        <w:t>Air</w:t>
      </w:r>
      <w:r>
        <w:rPr>
          <w:w w:val="99"/>
        </w:rPr>
        <w:t xml:space="preserve"> </w:t>
      </w:r>
      <w:proofErr w:type="spellStart"/>
      <w:r>
        <w:t>neumožňuje</w:t>
      </w:r>
      <w:proofErr w:type="spellEnd"/>
      <w:r>
        <w:t xml:space="preserve">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tarifu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žádost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 a </w:t>
      </w:r>
      <w:proofErr w:type="spellStart"/>
      <w:r>
        <w:t>zanikne</w:t>
      </w:r>
      <w:proofErr w:type="spellEnd"/>
      <w:r>
        <w:t xml:space="preserve"> </w:t>
      </w:r>
      <w:proofErr w:type="spellStart"/>
      <w:r>
        <w:t>vždy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se </w:t>
      </w:r>
      <w:proofErr w:type="spellStart"/>
      <w:r>
        <w:t>Související</w:t>
      </w:r>
      <w:proofErr w:type="spellEnd"/>
      <w:r>
        <w:t xml:space="preserve"> </w:t>
      </w:r>
      <w:proofErr w:type="spellStart"/>
      <w:r>
        <w:t>službou</w:t>
      </w:r>
      <w:proofErr w:type="spellEnd"/>
      <w:r>
        <w:t>. U</w:t>
      </w:r>
      <w:r>
        <w:rPr>
          <w:spacing w:val="39"/>
        </w:rPr>
        <w:t xml:space="preserve"> </w:t>
      </w:r>
      <w:proofErr w:type="spellStart"/>
      <w:r>
        <w:t>tarifu</w:t>
      </w:r>
      <w:proofErr w:type="spellEnd"/>
      <w:r>
        <w:rPr>
          <w:w w:val="99"/>
        </w:rPr>
        <w:t xml:space="preserve"> </w:t>
      </w:r>
      <w:r>
        <w:t>Internet</w:t>
      </w:r>
      <w:r>
        <w:rPr>
          <w:spacing w:val="23"/>
        </w:rPr>
        <w:t xml:space="preserve"> </w:t>
      </w:r>
      <w:r>
        <w:t>Optimal</w:t>
      </w:r>
      <w:r>
        <w:rPr>
          <w:spacing w:val="24"/>
        </w:rPr>
        <w:t xml:space="preserve"> </w:t>
      </w:r>
      <w:r>
        <w:t>Air</w:t>
      </w:r>
      <w:r>
        <w:rPr>
          <w:spacing w:val="24"/>
        </w:rPr>
        <w:t xml:space="preserve"> </w:t>
      </w:r>
      <w:r>
        <w:t>s</w:t>
      </w:r>
      <w:r>
        <w:t>e</w:t>
      </w:r>
      <w:r>
        <w:rPr>
          <w:spacing w:val="25"/>
        </w:rPr>
        <w:t xml:space="preserve"> </w:t>
      </w:r>
      <w:proofErr w:type="spellStart"/>
      <w:r>
        <w:t>sjednává</w:t>
      </w:r>
      <w:proofErr w:type="spellEnd"/>
      <w:r>
        <w:rPr>
          <w:spacing w:val="25"/>
        </w:rPr>
        <w:t xml:space="preserve"> </w:t>
      </w:r>
      <w:proofErr w:type="spellStart"/>
      <w:r>
        <w:t>automatické</w:t>
      </w:r>
      <w:proofErr w:type="spellEnd"/>
      <w:r>
        <w:rPr>
          <w:spacing w:val="25"/>
        </w:rPr>
        <w:t xml:space="preserve"> </w:t>
      </w:r>
      <w:proofErr w:type="spellStart"/>
      <w:r>
        <w:t>obnovení</w:t>
      </w:r>
      <w:proofErr w:type="spellEnd"/>
      <w:r>
        <w:rPr>
          <w:spacing w:val="23"/>
        </w:rPr>
        <w:t xml:space="preserve"> </w:t>
      </w:r>
      <w:proofErr w:type="spellStart"/>
      <w:r>
        <w:t>objemu</w:t>
      </w:r>
      <w:proofErr w:type="spellEnd"/>
      <w:r>
        <w:rPr>
          <w:spacing w:val="25"/>
        </w:rPr>
        <w:t xml:space="preserve"> </w:t>
      </w:r>
      <w:proofErr w:type="spellStart"/>
      <w:r>
        <w:t>dat</w:t>
      </w:r>
      <w:proofErr w:type="spellEnd"/>
      <w:r>
        <w:rPr>
          <w:spacing w:val="23"/>
        </w:rPr>
        <w:t xml:space="preserve"> </w:t>
      </w:r>
      <w:proofErr w:type="spellStart"/>
      <w:r>
        <w:t>vyčerpáním</w:t>
      </w:r>
      <w:proofErr w:type="spellEnd"/>
      <w:r>
        <w:rPr>
          <w:spacing w:val="25"/>
        </w:rPr>
        <w:t xml:space="preserve"> </w:t>
      </w:r>
      <w:proofErr w:type="spellStart"/>
      <w:r>
        <w:t>datového</w:t>
      </w:r>
      <w:proofErr w:type="spellEnd"/>
      <w:r>
        <w:rPr>
          <w:spacing w:val="25"/>
        </w:rPr>
        <w:t xml:space="preserve"> </w:t>
      </w:r>
      <w:proofErr w:type="spellStart"/>
      <w:r>
        <w:t>objemu</w:t>
      </w:r>
      <w:proofErr w:type="spellEnd"/>
      <w:r>
        <w:rPr>
          <w:spacing w:val="25"/>
        </w:rPr>
        <w:t xml:space="preserve"> </w:t>
      </w:r>
      <w:r>
        <w:t>v</w:t>
      </w:r>
      <w:r>
        <w:rPr>
          <w:spacing w:val="24"/>
        </w:rPr>
        <w:t xml:space="preserve"> </w:t>
      </w:r>
      <w:proofErr w:type="spellStart"/>
      <w:r>
        <w:t>rámci</w:t>
      </w:r>
      <w:proofErr w:type="spellEnd"/>
      <w:r>
        <w:rPr>
          <w:w w:val="99"/>
        </w:rPr>
        <w:t xml:space="preserve"> </w:t>
      </w:r>
      <w:proofErr w:type="spellStart"/>
      <w:r>
        <w:t>tarifu</w:t>
      </w:r>
      <w:proofErr w:type="spellEnd"/>
      <w:r>
        <w:t xml:space="preserve">, resp. </w:t>
      </w:r>
      <w:proofErr w:type="spellStart"/>
      <w:r>
        <w:t>obnoveného</w:t>
      </w:r>
      <w:proofErr w:type="spellEnd"/>
      <w:r>
        <w:t xml:space="preserve"> </w:t>
      </w:r>
      <w:proofErr w:type="spellStart"/>
      <w:r>
        <w:t>objemu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takové</w:t>
      </w:r>
      <w:proofErr w:type="spellEnd"/>
      <w:r>
        <w:t xml:space="preserve"> </w:t>
      </w:r>
      <w:proofErr w:type="spellStart"/>
      <w:r>
        <w:t>automatické</w:t>
      </w:r>
      <w:proofErr w:type="spellEnd"/>
      <w:r>
        <w:t xml:space="preserve"> </w:t>
      </w:r>
      <w:proofErr w:type="spellStart"/>
      <w:r>
        <w:t>obnovení</w:t>
      </w:r>
      <w:proofErr w:type="spellEnd"/>
      <w:r>
        <w:t xml:space="preserve"> </w:t>
      </w:r>
      <w:proofErr w:type="spellStart"/>
      <w:r>
        <w:t>nezruší</w:t>
      </w:r>
      <w:proofErr w:type="spellEnd"/>
      <w:r>
        <w:t>, a</w:t>
      </w:r>
      <w:r>
        <w:rPr>
          <w:spacing w:val="1"/>
        </w:rPr>
        <w:t xml:space="preserve"> </w:t>
      </w:r>
      <w:proofErr w:type="spellStart"/>
      <w:r>
        <w:t>cena</w:t>
      </w:r>
      <w:proofErr w:type="spellEnd"/>
      <w:r>
        <w:rPr>
          <w:w w:val="99"/>
        </w:rPr>
        <w:t xml:space="preserve"> </w:t>
      </w:r>
      <w:proofErr w:type="spellStart"/>
      <w:r>
        <w:t>obnoveného</w:t>
      </w:r>
      <w:proofErr w:type="spellEnd"/>
      <w:r>
        <w:t xml:space="preserve"> </w:t>
      </w:r>
      <w:proofErr w:type="spellStart"/>
      <w:r>
        <w:t>objemu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záložní</w:t>
      </w:r>
      <w:proofErr w:type="spellEnd"/>
      <w:r>
        <w:t xml:space="preserve"> </w:t>
      </w:r>
      <w:proofErr w:type="spellStart"/>
      <w:r>
        <w:t>konektivity</w:t>
      </w:r>
      <w:proofErr w:type="spellEnd"/>
      <w:r>
        <w:t xml:space="preserve"> je </w:t>
      </w:r>
      <w:proofErr w:type="spellStart"/>
      <w:r>
        <w:t>zahrnuta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uvedeném</w:t>
      </w:r>
      <w:proofErr w:type="spellEnd"/>
      <w:r>
        <w:t xml:space="preserve"> </w:t>
      </w:r>
      <w:proofErr w:type="spellStart"/>
      <w:r>
        <w:t>měsíčním</w:t>
      </w:r>
      <w:proofErr w:type="spellEnd"/>
      <w:r>
        <w:t xml:space="preserve"> </w:t>
      </w:r>
      <w:proofErr w:type="spellStart"/>
      <w:r>
        <w:t>paušálu</w:t>
      </w:r>
      <w:proofErr w:type="spellEnd"/>
      <w:r>
        <w:t xml:space="preserve"> </w:t>
      </w:r>
      <w:proofErr w:type="spellStart"/>
      <w:r>
        <w:t>tohoto</w:t>
      </w:r>
      <w:proofErr w:type="spellEnd"/>
      <w:r>
        <w:rPr>
          <w:spacing w:val="-26"/>
        </w:rPr>
        <w:t xml:space="preserve"> </w:t>
      </w:r>
      <w:proofErr w:type="spellStart"/>
      <w:r>
        <w:t>tarifu</w:t>
      </w:r>
      <w:proofErr w:type="spellEnd"/>
      <w:r>
        <w:t>.</w:t>
      </w:r>
    </w:p>
    <w:p w14:paraId="4C10DB8D" w14:textId="77777777" w:rsidR="004E4B03" w:rsidRDefault="004E4B03">
      <w:pPr>
        <w:spacing w:before="3"/>
        <w:rPr>
          <w:rFonts w:ascii="Arial" w:eastAsia="Arial" w:hAnsi="Arial" w:cs="Arial"/>
          <w:sz w:val="18"/>
          <w:szCs w:val="18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7653"/>
        <w:gridCol w:w="1985"/>
      </w:tblGrid>
      <w:tr w:rsidR="004E4B03" w14:paraId="4C10DB90" w14:textId="77777777">
        <w:trPr>
          <w:trHeight w:hRule="exact" w:val="326"/>
        </w:trPr>
        <w:tc>
          <w:tcPr>
            <w:tcW w:w="7653" w:type="dxa"/>
            <w:tcBorders>
              <w:top w:val="single" w:sz="4" w:space="0" w:color="1C2574"/>
              <w:left w:val="single" w:sz="4" w:space="0" w:color="1C2574"/>
              <w:bottom w:val="single" w:sz="4" w:space="0" w:color="1C2574"/>
              <w:right w:val="single" w:sz="4" w:space="0" w:color="1C2574"/>
            </w:tcBorders>
            <w:shd w:val="clear" w:color="auto" w:fill="D9D9D9"/>
          </w:tcPr>
          <w:p w14:paraId="4C10DB8E" w14:textId="77777777" w:rsidR="004E4B03" w:rsidRDefault="008E3F3C">
            <w:pPr>
              <w:pStyle w:val="TableParagraph"/>
              <w:spacing w:before="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Doplňkové</w:t>
            </w:r>
            <w:proofErr w:type="spellEnd"/>
            <w:r>
              <w:rPr>
                <w:rFonts w:ascii="Arial" w:hAnsi="Arial"/>
                <w:spacing w:val="-6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služby</w:t>
            </w:r>
            <w:proofErr w:type="spellEnd"/>
          </w:p>
        </w:tc>
        <w:tc>
          <w:tcPr>
            <w:tcW w:w="1985" w:type="dxa"/>
            <w:tcBorders>
              <w:top w:val="single" w:sz="4" w:space="0" w:color="1C2574"/>
              <w:left w:val="single" w:sz="4" w:space="0" w:color="1C2574"/>
              <w:bottom w:val="single" w:sz="4" w:space="0" w:color="1C2574"/>
              <w:right w:val="single" w:sz="4" w:space="0" w:color="1C2574"/>
            </w:tcBorders>
            <w:shd w:val="clear" w:color="auto" w:fill="D9D9D9"/>
          </w:tcPr>
          <w:p w14:paraId="4C10DB8F" w14:textId="77777777" w:rsidR="004E4B03" w:rsidRDefault="008E3F3C">
            <w:pPr>
              <w:pStyle w:val="TableParagraph"/>
              <w:spacing w:before="54"/>
              <w:ind w:left="43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Měsíční</w:t>
            </w:r>
            <w:proofErr w:type="spellEnd"/>
            <w:r>
              <w:rPr>
                <w:rFonts w:ascii="Arial" w:hAnsi="Arial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Cena</w:t>
            </w:r>
          </w:p>
        </w:tc>
      </w:tr>
      <w:tr w:rsidR="004E4B03" w14:paraId="4C10DB93" w14:textId="77777777">
        <w:trPr>
          <w:trHeight w:hRule="exact" w:val="329"/>
        </w:trPr>
        <w:tc>
          <w:tcPr>
            <w:tcW w:w="7653" w:type="dxa"/>
            <w:tcBorders>
              <w:top w:val="single" w:sz="4" w:space="0" w:color="1C2574"/>
              <w:left w:val="single" w:sz="4" w:space="0" w:color="1C2574"/>
              <w:bottom w:val="single" w:sz="4" w:space="0" w:color="1C2574"/>
              <w:right w:val="single" w:sz="4" w:space="0" w:color="1C2574"/>
            </w:tcBorders>
          </w:tcPr>
          <w:p w14:paraId="4C10DB91" w14:textId="77777777" w:rsidR="004E4B03" w:rsidRDefault="008E3F3C">
            <w:pPr>
              <w:pStyle w:val="TableParagraph"/>
              <w:spacing w:before="57"/>
              <w:ind w:left="1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Pevná IP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adresa</w:t>
            </w:r>
            <w:proofErr w:type="spellEnd"/>
          </w:p>
        </w:tc>
        <w:tc>
          <w:tcPr>
            <w:tcW w:w="1985" w:type="dxa"/>
            <w:tcBorders>
              <w:top w:val="single" w:sz="4" w:space="0" w:color="1C2574"/>
              <w:left w:val="single" w:sz="4" w:space="0" w:color="1C2574"/>
              <w:bottom w:val="single" w:sz="4" w:space="0" w:color="1C2574"/>
              <w:right w:val="single" w:sz="4" w:space="0" w:color="1C2574"/>
            </w:tcBorders>
          </w:tcPr>
          <w:p w14:paraId="4C10DB92" w14:textId="77777777" w:rsidR="004E4B03" w:rsidRDefault="008E3F3C">
            <w:pPr>
              <w:pStyle w:val="TableParagraph"/>
              <w:spacing w:before="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1,00</w:t>
            </w:r>
          </w:p>
        </w:tc>
      </w:tr>
    </w:tbl>
    <w:p w14:paraId="4C10DB94" w14:textId="77777777" w:rsidR="004E4B03" w:rsidRDefault="004E4B03">
      <w:pPr>
        <w:rPr>
          <w:rFonts w:ascii="Arial" w:eastAsia="Arial" w:hAnsi="Arial" w:cs="Arial"/>
          <w:sz w:val="20"/>
          <w:szCs w:val="20"/>
        </w:rPr>
      </w:pPr>
    </w:p>
    <w:p w14:paraId="4C10DB95" w14:textId="77777777" w:rsidR="004E4B03" w:rsidRDefault="004E4B03">
      <w:pPr>
        <w:rPr>
          <w:rFonts w:ascii="Arial" w:eastAsia="Arial" w:hAnsi="Arial" w:cs="Arial"/>
          <w:sz w:val="20"/>
          <w:szCs w:val="20"/>
        </w:rPr>
      </w:pPr>
    </w:p>
    <w:p w14:paraId="4C10DB96" w14:textId="77777777" w:rsidR="004E4B03" w:rsidRDefault="008E3F3C">
      <w:pPr>
        <w:pStyle w:val="Zkladntext"/>
        <w:ind w:left="112" w:right="117"/>
        <w:jc w:val="both"/>
      </w:pPr>
      <w:proofErr w:type="spellStart"/>
      <w:r>
        <w:t>Účastník</w:t>
      </w:r>
      <w:proofErr w:type="spellEnd"/>
      <w:r>
        <w:t xml:space="preserve"> 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účastníci</w:t>
      </w:r>
      <w:proofErr w:type="spellEnd"/>
      <w:r>
        <w:t xml:space="preserve"> </w:t>
      </w:r>
      <w:proofErr w:type="spellStart"/>
      <w:r>
        <w:t>berou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vědomí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shora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zvýhodněné</w:t>
      </w:r>
      <w:proofErr w:type="spellEnd"/>
      <w:r>
        <w:t xml:space="preserve"> </w:t>
      </w:r>
      <w:proofErr w:type="spellStart"/>
      <w:r>
        <w:t>obchodní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(</w:t>
      </w:r>
      <w:proofErr w:type="spellStart"/>
      <w:r>
        <w:t>slevy</w:t>
      </w:r>
      <w:proofErr w:type="spellEnd"/>
      <w:r>
        <w:t>)</w:t>
      </w:r>
      <w:r>
        <w:rPr>
          <w:spacing w:val="21"/>
        </w:rPr>
        <w:t xml:space="preserve"> </w:t>
      </w:r>
      <w:proofErr w:type="spellStart"/>
      <w:r>
        <w:t>není</w:t>
      </w:r>
      <w:proofErr w:type="spellEnd"/>
      <w:r>
        <w:rPr>
          <w:w w:val="99"/>
        </w:rPr>
        <w:t xml:space="preserve">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kombinovat</w:t>
      </w:r>
      <w:proofErr w:type="spellEnd"/>
      <w:r>
        <w:t xml:space="preserve"> s </w:t>
      </w:r>
      <w:proofErr w:type="spellStart"/>
      <w:r>
        <w:t>jinými</w:t>
      </w:r>
      <w:proofErr w:type="spellEnd"/>
      <w:r>
        <w:t xml:space="preserve"> </w:t>
      </w:r>
      <w:proofErr w:type="spellStart"/>
      <w:r>
        <w:t>slevami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krátkodobými</w:t>
      </w:r>
      <w:proofErr w:type="spellEnd"/>
      <w:r>
        <w:t xml:space="preserve"> </w:t>
      </w:r>
      <w:proofErr w:type="spellStart"/>
      <w:r>
        <w:t>marketingovými</w:t>
      </w:r>
      <w:proofErr w:type="spellEnd"/>
      <w:r>
        <w:t xml:space="preserve"> </w:t>
      </w:r>
      <w:proofErr w:type="spellStart"/>
      <w:r>
        <w:t>akcemi</w:t>
      </w:r>
      <w:proofErr w:type="spellEnd"/>
      <w:r>
        <w:t xml:space="preserve"> (KMA) </w:t>
      </w:r>
      <w:proofErr w:type="spellStart"/>
      <w:r>
        <w:t>poskytovanými</w:t>
      </w:r>
      <w:proofErr w:type="spellEnd"/>
      <w:r>
        <w:t xml:space="preserve"> ze</w:t>
      </w:r>
      <w:r>
        <w:rPr>
          <w:spacing w:val="20"/>
        </w:rPr>
        <w:t xml:space="preserve"> </w:t>
      </w:r>
      <w:proofErr w:type="spellStart"/>
      <w:r>
        <w:t>strany</w:t>
      </w:r>
      <w:proofErr w:type="spellEnd"/>
      <w:r>
        <w:rPr>
          <w:w w:val="99"/>
        </w:rPr>
        <w:t xml:space="preserve"> </w:t>
      </w:r>
      <w:r>
        <w:t>O2.</w:t>
      </w:r>
      <w:r>
        <w:rPr>
          <w:spacing w:val="20"/>
        </w:rPr>
        <w:t xml:space="preserve"> </w:t>
      </w:r>
      <w:proofErr w:type="spellStart"/>
      <w:r>
        <w:t>Služby</w:t>
      </w:r>
      <w:proofErr w:type="spellEnd"/>
      <w:r>
        <w:rPr>
          <w:spacing w:val="22"/>
        </w:rPr>
        <w:t xml:space="preserve"> </w:t>
      </w:r>
      <w:proofErr w:type="spellStart"/>
      <w:r>
        <w:t>objednané</w:t>
      </w:r>
      <w:proofErr w:type="spellEnd"/>
      <w:r>
        <w:rPr>
          <w:spacing w:val="21"/>
        </w:rPr>
        <w:t xml:space="preserve"> </w:t>
      </w:r>
      <w:proofErr w:type="spellStart"/>
      <w:r>
        <w:t>Účastníkem</w:t>
      </w:r>
      <w:proofErr w:type="spellEnd"/>
      <w:r>
        <w:rPr>
          <w:spacing w:val="20"/>
        </w:rPr>
        <w:t xml:space="preserve"> </w:t>
      </w:r>
      <w:proofErr w:type="spellStart"/>
      <w:r>
        <w:t>či</w:t>
      </w:r>
      <w:proofErr w:type="spellEnd"/>
      <w:r>
        <w:rPr>
          <w:spacing w:val="20"/>
        </w:rPr>
        <w:t xml:space="preserve"> </w:t>
      </w:r>
      <w:proofErr w:type="spellStart"/>
      <w:r>
        <w:t>Dalším</w:t>
      </w:r>
      <w:proofErr w:type="spellEnd"/>
      <w:r>
        <w:rPr>
          <w:spacing w:val="20"/>
        </w:rPr>
        <w:t xml:space="preserve"> </w:t>
      </w:r>
      <w:proofErr w:type="spellStart"/>
      <w:r>
        <w:t>účastníkem</w:t>
      </w:r>
      <w:proofErr w:type="spellEnd"/>
      <w:r>
        <w:rPr>
          <w:spacing w:val="20"/>
        </w:rPr>
        <w:t xml:space="preserve"> </w:t>
      </w:r>
      <w:r>
        <w:t>za</w:t>
      </w:r>
      <w:r>
        <w:rPr>
          <w:spacing w:val="21"/>
        </w:rPr>
        <w:t xml:space="preserve"> </w:t>
      </w:r>
      <w:proofErr w:type="spellStart"/>
      <w:r>
        <w:t>trvání</w:t>
      </w:r>
      <w:proofErr w:type="spellEnd"/>
      <w:r>
        <w:rPr>
          <w:spacing w:val="21"/>
        </w:rPr>
        <w:t xml:space="preserve"> </w:t>
      </w:r>
      <w:proofErr w:type="spellStart"/>
      <w:r>
        <w:t>této</w:t>
      </w:r>
      <w:proofErr w:type="spellEnd"/>
      <w:r>
        <w:rPr>
          <w:spacing w:val="21"/>
        </w:rPr>
        <w:t xml:space="preserve"> </w:t>
      </w:r>
      <w:proofErr w:type="spellStart"/>
      <w:r>
        <w:t>Rámcové</w:t>
      </w:r>
      <w:proofErr w:type="spellEnd"/>
      <w:r>
        <w:rPr>
          <w:spacing w:val="21"/>
        </w:rPr>
        <w:t xml:space="preserve"> </w:t>
      </w:r>
      <w:proofErr w:type="spellStart"/>
      <w:r>
        <w:t>dohody</w:t>
      </w:r>
      <w:proofErr w:type="spellEnd"/>
      <w:r>
        <w:rPr>
          <w:spacing w:val="22"/>
        </w:rPr>
        <w:t xml:space="preserve"> </w:t>
      </w:r>
      <w:proofErr w:type="spellStart"/>
      <w:r>
        <w:t>budou</w:t>
      </w:r>
      <w:proofErr w:type="spellEnd"/>
      <w:r>
        <w:rPr>
          <w:spacing w:val="20"/>
        </w:rPr>
        <w:t xml:space="preserve"> </w:t>
      </w:r>
      <w:r>
        <w:t>(po</w:t>
      </w:r>
      <w:r>
        <w:rPr>
          <w:spacing w:val="20"/>
        </w:rPr>
        <w:t xml:space="preserve"> </w:t>
      </w:r>
      <w:proofErr w:type="spellStart"/>
      <w:r>
        <w:t>dobu</w:t>
      </w:r>
      <w:proofErr w:type="spellEnd"/>
      <w:r>
        <w:rPr>
          <w:w w:val="99"/>
        </w:rP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) bez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účtovány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shora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</w:t>
      </w:r>
      <w:proofErr w:type="spellStart"/>
      <w:r>
        <w:t>cenových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(</w:t>
      </w:r>
      <w:proofErr w:type="spellStart"/>
      <w:r>
        <w:t>nikoli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cenových</w:t>
      </w:r>
      <w:proofErr w:type="spellEnd"/>
      <w:r>
        <w:rPr>
          <w:spacing w:val="40"/>
        </w:rPr>
        <w:t xml:space="preserve"> </w:t>
      </w:r>
      <w:proofErr w:type="spellStart"/>
      <w:r>
        <w:t>podmínek</w:t>
      </w:r>
      <w:proofErr w:type="spellEnd"/>
      <w:r>
        <w:rPr>
          <w:w w:val="99"/>
        </w:rPr>
        <w:t xml:space="preserve"> </w:t>
      </w:r>
      <w:proofErr w:type="spellStart"/>
      <w:r>
        <w:t>ji</w:t>
      </w:r>
      <w:r>
        <w:t>ných</w:t>
      </w:r>
      <w:proofErr w:type="spellEnd"/>
      <w:r>
        <w:t xml:space="preserve"> </w:t>
      </w:r>
      <w:proofErr w:type="spellStart"/>
      <w:r>
        <w:t>slev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krátkodobých</w:t>
      </w:r>
      <w:proofErr w:type="spellEnd"/>
      <w:r>
        <w:t xml:space="preserve"> </w:t>
      </w:r>
      <w:proofErr w:type="spellStart"/>
      <w:r>
        <w:t>marketingových</w:t>
      </w:r>
      <w:proofErr w:type="spellEnd"/>
      <w:r>
        <w:rPr>
          <w:spacing w:val="-16"/>
        </w:rPr>
        <w:t xml:space="preserve"> </w:t>
      </w:r>
      <w:proofErr w:type="spellStart"/>
      <w:r>
        <w:t>akcí</w:t>
      </w:r>
      <w:proofErr w:type="spellEnd"/>
      <w:r>
        <w:t>).</w:t>
      </w:r>
    </w:p>
    <w:p w14:paraId="4C10DB97" w14:textId="77777777" w:rsidR="004E4B03" w:rsidRDefault="004E4B03">
      <w:pPr>
        <w:spacing w:before="1"/>
        <w:rPr>
          <w:rFonts w:ascii="Arial" w:eastAsia="Arial" w:hAnsi="Arial" w:cs="Arial"/>
          <w:sz w:val="20"/>
          <w:szCs w:val="20"/>
        </w:rPr>
      </w:pPr>
    </w:p>
    <w:p w14:paraId="4C10DB98" w14:textId="77777777" w:rsidR="004E4B03" w:rsidRDefault="008E3F3C">
      <w:pPr>
        <w:pStyle w:val="Zkladntext"/>
        <w:ind w:left="112" w:right="123"/>
        <w:jc w:val="both"/>
      </w:pPr>
      <w:proofErr w:type="spellStart"/>
      <w:r>
        <w:t>Účastník</w:t>
      </w:r>
      <w:proofErr w:type="spellEnd"/>
      <w:r>
        <w:rPr>
          <w:spacing w:val="50"/>
        </w:rPr>
        <w:t xml:space="preserve"> </w:t>
      </w:r>
      <w:r>
        <w:t>a</w:t>
      </w:r>
      <w:r>
        <w:rPr>
          <w:spacing w:val="49"/>
        </w:rPr>
        <w:t xml:space="preserve"> </w:t>
      </w:r>
      <w:proofErr w:type="spellStart"/>
      <w:r>
        <w:t>Další</w:t>
      </w:r>
      <w:proofErr w:type="spellEnd"/>
      <w:r>
        <w:rPr>
          <w:spacing w:val="49"/>
        </w:rPr>
        <w:t xml:space="preserve"> </w:t>
      </w:r>
      <w:proofErr w:type="spellStart"/>
      <w:r>
        <w:t>účastník</w:t>
      </w:r>
      <w:proofErr w:type="spellEnd"/>
      <w:r>
        <w:rPr>
          <w:spacing w:val="52"/>
        </w:rPr>
        <w:t xml:space="preserve"> </w:t>
      </w:r>
      <w:proofErr w:type="spellStart"/>
      <w:r>
        <w:t>dále</w:t>
      </w:r>
      <w:proofErr w:type="spellEnd"/>
      <w:r>
        <w:rPr>
          <w:spacing w:val="49"/>
        </w:rPr>
        <w:t xml:space="preserve"> </w:t>
      </w:r>
      <w:proofErr w:type="spellStart"/>
      <w:r>
        <w:t>berou</w:t>
      </w:r>
      <w:proofErr w:type="spellEnd"/>
      <w:r>
        <w:rPr>
          <w:spacing w:val="49"/>
        </w:rPr>
        <w:t xml:space="preserve"> </w:t>
      </w:r>
      <w:proofErr w:type="spellStart"/>
      <w:r>
        <w:t>na</w:t>
      </w:r>
      <w:proofErr w:type="spellEnd"/>
      <w:r>
        <w:rPr>
          <w:spacing w:val="49"/>
        </w:rPr>
        <w:t xml:space="preserve"> </w:t>
      </w:r>
      <w:proofErr w:type="spellStart"/>
      <w:r>
        <w:t>vědomí</w:t>
      </w:r>
      <w:proofErr w:type="spellEnd"/>
      <w:r>
        <w:t>,</w:t>
      </w:r>
      <w:r>
        <w:rPr>
          <w:spacing w:val="51"/>
        </w:rPr>
        <w:t xml:space="preserve"> </w:t>
      </w:r>
      <w:proofErr w:type="spellStart"/>
      <w:r>
        <w:t>že</w:t>
      </w:r>
      <w:proofErr w:type="spellEnd"/>
      <w:r>
        <w:rPr>
          <w:spacing w:val="49"/>
        </w:rPr>
        <w:t xml:space="preserve"> </w:t>
      </w:r>
      <w:proofErr w:type="spellStart"/>
      <w:r>
        <w:t>objednání</w:t>
      </w:r>
      <w:proofErr w:type="spellEnd"/>
      <w:r>
        <w:rPr>
          <w:spacing w:val="48"/>
        </w:rPr>
        <w:t xml:space="preserve"> </w:t>
      </w:r>
      <w:proofErr w:type="spellStart"/>
      <w:r>
        <w:t>nové</w:t>
      </w:r>
      <w:proofErr w:type="spellEnd"/>
      <w:r>
        <w:rPr>
          <w:spacing w:val="49"/>
        </w:rPr>
        <w:t xml:space="preserve"> </w:t>
      </w:r>
      <w:proofErr w:type="spellStart"/>
      <w:r>
        <w:t>služby</w:t>
      </w:r>
      <w:proofErr w:type="spellEnd"/>
      <w:r>
        <w:rPr>
          <w:spacing w:val="50"/>
        </w:rPr>
        <w:t xml:space="preserve"> </w:t>
      </w:r>
      <w:proofErr w:type="spellStart"/>
      <w:r>
        <w:t>záleží</w:t>
      </w:r>
      <w:proofErr w:type="spellEnd"/>
      <w:r>
        <w:rPr>
          <w:spacing w:val="49"/>
        </w:rPr>
        <w:t xml:space="preserve"> </w:t>
      </w:r>
      <w:proofErr w:type="spellStart"/>
      <w:r>
        <w:t>na</w:t>
      </w:r>
      <w:proofErr w:type="spellEnd"/>
      <w:r>
        <w:rPr>
          <w:spacing w:val="48"/>
        </w:rPr>
        <w:t xml:space="preserve"> </w:t>
      </w:r>
      <w:proofErr w:type="spellStart"/>
      <w:r>
        <w:t>dostupnosti</w:t>
      </w:r>
      <w:proofErr w:type="spellEnd"/>
      <w:r>
        <w:rPr>
          <w:spacing w:val="48"/>
        </w:rPr>
        <w:t xml:space="preserve"> </w:t>
      </w:r>
      <w:proofErr w:type="spellStart"/>
      <w:r>
        <w:t>její</w:t>
      </w:r>
      <w:proofErr w:type="spellEnd"/>
      <w:r>
        <w:rPr>
          <w:w w:val="99"/>
        </w:rPr>
        <w:t xml:space="preserve"> </w:t>
      </w:r>
      <w:proofErr w:type="spellStart"/>
      <w:r>
        <w:t>technologie</w:t>
      </w:r>
      <w:proofErr w:type="spellEnd"/>
      <w:r>
        <w:t xml:space="preserve"> v </w:t>
      </w:r>
      <w:proofErr w:type="spellStart"/>
      <w:r>
        <w:t>dané</w:t>
      </w:r>
      <w:proofErr w:type="spellEnd"/>
      <w:r>
        <w:t xml:space="preserve"> </w:t>
      </w:r>
      <w:proofErr w:type="spellStart"/>
      <w:r>
        <w:t>lokalitě</w:t>
      </w:r>
      <w:proofErr w:type="spellEnd"/>
      <w:r>
        <w:t xml:space="preserve">. </w:t>
      </w:r>
      <w:proofErr w:type="spellStart"/>
      <w:r>
        <w:t>Službu</w:t>
      </w:r>
      <w:proofErr w:type="spellEnd"/>
      <w:r>
        <w:t xml:space="preserve"> </w:t>
      </w:r>
      <w:proofErr w:type="spellStart"/>
      <w:r>
        <w:t>typu</w:t>
      </w:r>
      <w:proofErr w:type="spellEnd"/>
      <w:r>
        <w:t xml:space="preserve"> </w:t>
      </w:r>
      <w:proofErr w:type="spellStart"/>
      <w:r>
        <w:t>Přípojka</w:t>
      </w:r>
      <w:proofErr w:type="spellEnd"/>
      <w:r>
        <w:t xml:space="preserve"> a </w:t>
      </w:r>
      <w:proofErr w:type="spellStart"/>
      <w:r>
        <w:t>Digitální</w:t>
      </w:r>
      <w:proofErr w:type="spellEnd"/>
      <w:r>
        <w:t xml:space="preserve"> </w:t>
      </w:r>
      <w:proofErr w:type="spellStart"/>
      <w:r>
        <w:t>linka</w:t>
      </w:r>
      <w:proofErr w:type="spellEnd"/>
      <w:r>
        <w:t xml:space="preserve"> ISDN2 </w:t>
      </w:r>
      <w:proofErr w:type="spellStart"/>
      <w:r>
        <w:t>nelze</w:t>
      </w:r>
      <w:proofErr w:type="spellEnd"/>
      <w:r>
        <w:t xml:space="preserve"> </w:t>
      </w:r>
      <w:proofErr w:type="spellStart"/>
      <w:r>
        <w:t>nově</w:t>
      </w:r>
      <w:proofErr w:type="spellEnd"/>
      <w:r>
        <w:t xml:space="preserve"> </w:t>
      </w:r>
      <w:proofErr w:type="spellStart"/>
      <w:r>
        <w:t>aktivovat</w:t>
      </w:r>
      <w:proofErr w:type="spellEnd"/>
      <w:r>
        <w:t xml:space="preserve"> ani</w:t>
      </w:r>
      <w:r>
        <w:rPr>
          <w:spacing w:val="-23"/>
        </w:rPr>
        <w:t xml:space="preserve"> </w:t>
      </w:r>
      <w:proofErr w:type="spellStart"/>
      <w:r>
        <w:t>přeložit</w:t>
      </w:r>
      <w:proofErr w:type="spellEnd"/>
      <w:r>
        <w:t>.</w:t>
      </w:r>
    </w:p>
    <w:p w14:paraId="4C10DB99" w14:textId="77777777" w:rsidR="004E4B03" w:rsidRDefault="004E4B03">
      <w:pPr>
        <w:jc w:val="both"/>
        <w:sectPr w:rsidR="004E4B03">
          <w:pgSz w:w="11910" w:h="16850"/>
          <w:pgMar w:top="1460" w:right="1020" w:bottom="980" w:left="1020" w:header="680" w:footer="782" w:gutter="0"/>
          <w:cols w:space="708"/>
        </w:sectPr>
      </w:pPr>
    </w:p>
    <w:p w14:paraId="4C10DB9A" w14:textId="77777777" w:rsidR="004E4B03" w:rsidRDefault="004E4B03">
      <w:pPr>
        <w:spacing w:before="1"/>
        <w:rPr>
          <w:rFonts w:ascii="Arial" w:eastAsia="Arial" w:hAnsi="Arial" w:cs="Arial"/>
          <w:sz w:val="26"/>
          <w:szCs w:val="26"/>
        </w:rPr>
      </w:pPr>
    </w:p>
    <w:p w14:paraId="4C10DB9B" w14:textId="77777777" w:rsidR="004E4B03" w:rsidRDefault="008E3F3C">
      <w:pPr>
        <w:pStyle w:val="Nadpis1"/>
        <w:numPr>
          <w:ilvl w:val="0"/>
          <w:numId w:val="2"/>
        </w:numPr>
        <w:tabs>
          <w:tab w:val="left" w:pos="474"/>
        </w:tabs>
        <w:jc w:val="both"/>
        <w:rPr>
          <w:b w:val="0"/>
          <w:bCs w:val="0"/>
        </w:rPr>
      </w:pPr>
      <w:proofErr w:type="spellStart"/>
      <w:r>
        <w:t>Prodloužení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vyúčtování</w:t>
      </w:r>
      <w:proofErr w:type="spellEnd"/>
      <w:r>
        <w:rPr>
          <w:spacing w:val="-1"/>
        </w:rPr>
        <w:t xml:space="preserve"> </w:t>
      </w:r>
      <w:proofErr w:type="spellStart"/>
      <w:r>
        <w:t>Služeb</w:t>
      </w:r>
      <w:proofErr w:type="spellEnd"/>
    </w:p>
    <w:p w14:paraId="4C10DB9C" w14:textId="77777777" w:rsidR="004E4B03" w:rsidRDefault="004E4B03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14:paraId="4C10DB9D" w14:textId="77777777" w:rsidR="004E4B03" w:rsidRDefault="008E3F3C">
      <w:pPr>
        <w:pStyle w:val="Zkladntext"/>
        <w:ind w:left="112"/>
        <w:jc w:val="both"/>
      </w:pPr>
      <w:proofErr w:type="spellStart"/>
      <w:r>
        <w:t>Splatnost</w:t>
      </w:r>
      <w:proofErr w:type="spellEnd"/>
      <w:r>
        <w:t xml:space="preserve"> </w:t>
      </w:r>
      <w:proofErr w:type="spellStart"/>
      <w:r>
        <w:t>vyúčtování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se </w:t>
      </w:r>
      <w:proofErr w:type="spellStart"/>
      <w:r>
        <w:t>prodlužuje</w:t>
      </w:r>
      <w:proofErr w:type="spellEnd"/>
      <w:r>
        <w:t xml:space="preserve"> z 22 </w:t>
      </w:r>
      <w:proofErr w:type="spellStart"/>
      <w:r>
        <w:t>na</w:t>
      </w:r>
      <w:proofErr w:type="spellEnd"/>
      <w:r>
        <w:t xml:space="preserve"> 45</w:t>
      </w:r>
      <w:r>
        <w:rPr>
          <w:spacing w:val="-18"/>
        </w:rPr>
        <w:t xml:space="preserve"> </w:t>
      </w:r>
      <w:proofErr w:type="spellStart"/>
      <w:r>
        <w:t>dnů</w:t>
      </w:r>
      <w:proofErr w:type="spellEnd"/>
      <w:r>
        <w:t>.</w:t>
      </w:r>
    </w:p>
    <w:p w14:paraId="4C10DB9E" w14:textId="77777777" w:rsidR="004E4B03" w:rsidRDefault="004E4B03">
      <w:pPr>
        <w:spacing w:before="10"/>
        <w:rPr>
          <w:rFonts w:ascii="Arial" w:eastAsia="Arial" w:hAnsi="Arial" w:cs="Arial"/>
          <w:sz w:val="19"/>
          <w:szCs w:val="19"/>
        </w:rPr>
      </w:pPr>
    </w:p>
    <w:p w14:paraId="4C10DB9F" w14:textId="77777777" w:rsidR="004E4B03" w:rsidRDefault="008E3F3C">
      <w:pPr>
        <w:pStyle w:val="Zkladntext"/>
        <w:ind w:left="112" w:right="126"/>
        <w:jc w:val="both"/>
      </w:pPr>
      <w:proofErr w:type="spellStart"/>
      <w:r>
        <w:t>Prodloužení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vyúčtování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druhým</w:t>
      </w:r>
      <w:proofErr w:type="spellEnd"/>
      <w:r>
        <w:t xml:space="preserve"> </w:t>
      </w:r>
      <w:proofErr w:type="spellStart"/>
      <w:r>
        <w:t>zúčtovacím</w:t>
      </w:r>
      <w:proofErr w:type="spellEnd"/>
      <w:r>
        <w:t xml:space="preserve"> </w:t>
      </w:r>
      <w:proofErr w:type="spellStart"/>
      <w:r>
        <w:t>obdobím</w:t>
      </w:r>
      <w:proofErr w:type="spellEnd"/>
      <w:r>
        <w:t xml:space="preserve"> </w:t>
      </w:r>
      <w:proofErr w:type="spellStart"/>
      <w:r>
        <w:t>následujícím</w:t>
      </w:r>
      <w:proofErr w:type="spellEnd"/>
      <w:r>
        <w:rPr>
          <w:spacing w:val="2"/>
        </w:rPr>
        <w:t xml:space="preserve"> </w:t>
      </w:r>
      <w:r>
        <w:t>po</w:t>
      </w:r>
      <w:r>
        <w:rPr>
          <w:w w:val="99"/>
        </w:rPr>
        <w:t xml:space="preserve">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Rámcové</w:t>
      </w:r>
      <w:proofErr w:type="spellEnd"/>
      <w:r>
        <w:rPr>
          <w:spacing w:val="-11"/>
        </w:rPr>
        <w:t xml:space="preserve"> </w:t>
      </w:r>
      <w:proofErr w:type="spellStart"/>
      <w:r>
        <w:t>dohody</w:t>
      </w:r>
      <w:proofErr w:type="spellEnd"/>
      <w:r>
        <w:t>.</w:t>
      </w:r>
    </w:p>
    <w:p w14:paraId="4C10DBA0" w14:textId="77777777" w:rsidR="004E4B03" w:rsidRDefault="004E4B03">
      <w:pPr>
        <w:spacing w:before="1"/>
        <w:rPr>
          <w:rFonts w:ascii="Arial" w:eastAsia="Arial" w:hAnsi="Arial" w:cs="Arial"/>
          <w:sz w:val="20"/>
          <w:szCs w:val="20"/>
        </w:rPr>
      </w:pPr>
    </w:p>
    <w:p w14:paraId="4C10DBA1" w14:textId="77777777" w:rsidR="004E4B03" w:rsidRDefault="008E3F3C">
      <w:pPr>
        <w:pStyle w:val="Zkladntext"/>
        <w:ind w:left="112" w:right="111"/>
        <w:jc w:val="both"/>
        <w:rPr>
          <w:rFonts w:cs="Arial"/>
        </w:rPr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neuhradí</w:t>
      </w:r>
      <w:proofErr w:type="spellEnd"/>
      <w:r>
        <w:t xml:space="preserve"> </w:t>
      </w:r>
      <w:proofErr w:type="spellStart"/>
      <w:r>
        <w:t>vyúčtování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v </w:t>
      </w:r>
      <w:proofErr w:type="spellStart"/>
      <w:r>
        <w:t>prodloužené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>, je O2</w:t>
      </w:r>
      <w:r>
        <w:rPr>
          <w:spacing w:val="48"/>
        </w:rPr>
        <w:t xml:space="preserve"> </w:t>
      </w:r>
      <w:proofErr w:type="spellStart"/>
      <w:r>
        <w:t>oprávněna</w:t>
      </w:r>
      <w:proofErr w:type="spellEnd"/>
      <w:r>
        <w:rPr>
          <w:w w:val="99"/>
        </w:rPr>
        <w:t xml:space="preserve"> </w:t>
      </w:r>
      <w:proofErr w:type="spellStart"/>
      <w:r>
        <w:t>jednostranně</w:t>
      </w:r>
      <w:proofErr w:type="spellEnd"/>
      <w:r>
        <w:t xml:space="preserve"> </w:t>
      </w:r>
      <w:proofErr w:type="spellStart"/>
      <w:r>
        <w:t>oznámit</w:t>
      </w:r>
      <w:proofErr w:type="spellEnd"/>
      <w:r>
        <w:t xml:space="preserve"> </w:t>
      </w:r>
      <w:proofErr w:type="spellStart"/>
      <w:r>
        <w:t>Účastníkovi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pro </w:t>
      </w:r>
      <w:proofErr w:type="spellStart"/>
      <w:r>
        <w:t>všechna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vyúčtování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následujících</w:t>
      </w:r>
      <w:proofErr w:type="spellEnd"/>
      <w:r>
        <w:t xml:space="preserve"> po</w:t>
      </w:r>
      <w:r>
        <w:rPr>
          <w:spacing w:val="36"/>
        </w:rPr>
        <w:t xml:space="preserve"> </w:t>
      </w:r>
      <w:proofErr w:type="spellStart"/>
      <w:r>
        <w:t>porušení</w:t>
      </w:r>
      <w:proofErr w:type="spellEnd"/>
      <w:r>
        <w:rPr>
          <w:w w:val="99"/>
        </w:rPr>
        <w:t xml:space="preserve"> </w:t>
      </w:r>
      <w:proofErr w:type="spellStart"/>
      <w:r>
        <w:t>povinnosti</w:t>
      </w:r>
      <w:proofErr w:type="spellEnd"/>
      <w:r>
        <w:rPr>
          <w:spacing w:val="40"/>
        </w:rPr>
        <w:t xml:space="preserve"> </w:t>
      </w:r>
      <w:proofErr w:type="spellStart"/>
      <w:r>
        <w:t>uhradit</w:t>
      </w:r>
      <w:proofErr w:type="spellEnd"/>
      <w:r>
        <w:rPr>
          <w:spacing w:val="39"/>
        </w:rPr>
        <w:t xml:space="preserve"> </w:t>
      </w:r>
      <w:proofErr w:type="spellStart"/>
      <w:r>
        <w:t>vyúčtování</w:t>
      </w:r>
      <w:proofErr w:type="spellEnd"/>
      <w:r>
        <w:rPr>
          <w:spacing w:val="41"/>
        </w:rPr>
        <w:t xml:space="preserve"> </w:t>
      </w:r>
      <w:proofErr w:type="spellStart"/>
      <w:r>
        <w:t>Služeb</w:t>
      </w:r>
      <w:proofErr w:type="spellEnd"/>
      <w:r>
        <w:rPr>
          <w:spacing w:val="41"/>
        </w:rPr>
        <w:t xml:space="preserve"> </w:t>
      </w:r>
      <w:proofErr w:type="spellStart"/>
      <w:r>
        <w:t>řádně</w:t>
      </w:r>
      <w:proofErr w:type="spellEnd"/>
      <w:r>
        <w:rPr>
          <w:spacing w:val="41"/>
        </w:rPr>
        <w:t xml:space="preserve"> </w:t>
      </w:r>
      <w:r>
        <w:t>a</w:t>
      </w:r>
      <w:r>
        <w:rPr>
          <w:spacing w:val="41"/>
        </w:rPr>
        <w:t xml:space="preserve"> </w:t>
      </w:r>
      <w:proofErr w:type="spellStart"/>
      <w:r>
        <w:t>včas</w:t>
      </w:r>
      <w:proofErr w:type="spellEnd"/>
      <w:r>
        <w:rPr>
          <w:spacing w:val="42"/>
        </w:rPr>
        <w:t xml:space="preserve"> </w:t>
      </w:r>
      <w:r>
        <w:t>se</w:t>
      </w:r>
      <w:r>
        <w:rPr>
          <w:spacing w:val="39"/>
        </w:rPr>
        <w:t xml:space="preserve"> </w:t>
      </w:r>
      <w:proofErr w:type="spellStart"/>
      <w:r>
        <w:t>prodloužená</w:t>
      </w:r>
      <w:proofErr w:type="spellEnd"/>
      <w:r>
        <w:rPr>
          <w:spacing w:val="41"/>
        </w:rPr>
        <w:t xml:space="preserve"> </w:t>
      </w:r>
      <w:proofErr w:type="spellStart"/>
      <w:r>
        <w:t>lhůta</w:t>
      </w:r>
      <w:proofErr w:type="spellEnd"/>
      <w:r>
        <w:rPr>
          <w:spacing w:val="39"/>
        </w:rPr>
        <w:t xml:space="preserve"> </w:t>
      </w:r>
      <w:proofErr w:type="spellStart"/>
      <w:r>
        <w:t>splatnosti</w:t>
      </w:r>
      <w:proofErr w:type="spellEnd"/>
      <w:r>
        <w:rPr>
          <w:spacing w:val="40"/>
        </w:rPr>
        <w:t xml:space="preserve"> </w:t>
      </w:r>
      <w:r>
        <w:t>bez</w:t>
      </w:r>
      <w:r>
        <w:rPr>
          <w:spacing w:val="40"/>
        </w:rPr>
        <w:t xml:space="preserve"> </w:t>
      </w:r>
      <w:proofErr w:type="spellStart"/>
      <w:r>
        <w:t>dalšího</w:t>
      </w:r>
      <w:proofErr w:type="spellEnd"/>
      <w:r>
        <w:rPr>
          <w:spacing w:val="39"/>
        </w:rPr>
        <w:t xml:space="preserve"> </w:t>
      </w:r>
      <w:proofErr w:type="spellStart"/>
      <w:r>
        <w:t>zrušuje</w:t>
      </w:r>
      <w:proofErr w:type="spellEnd"/>
      <w:r>
        <w:t>,</w:t>
      </w:r>
      <w:r>
        <w:rPr>
          <w:w w:val="99"/>
        </w:rPr>
        <w:t xml:space="preserve"> </w:t>
      </w:r>
      <w:proofErr w:type="spellStart"/>
      <w:r>
        <w:t>přičemž</w:t>
      </w:r>
      <w:proofErr w:type="spellEnd"/>
      <w:r>
        <w:t xml:space="preserve"> v </w:t>
      </w:r>
      <w:proofErr w:type="spellStart"/>
      <w:r>
        <w:t>takovém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se </w:t>
      </w:r>
      <w:proofErr w:type="spellStart"/>
      <w:r>
        <w:t>nadále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uplatňovat</w:t>
      </w:r>
      <w:proofErr w:type="spellEnd"/>
      <w:r>
        <w:t xml:space="preserve"> </w:t>
      </w:r>
      <w:proofErr w:type="spellStart"/>
      <w:r>
        <w:t>lhůta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vyúčtování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22 dní.</w:t>
      </w:r>
      <w:r>
        <w:t>O2</w:t>
      </w:r>
      <w:r>
        <w:rPr>
          <w:spacing w:val="-8"/>
        </w:rPr>
        <w:t xml:space="preserve"> </w:t>
      </w:r>
      <w:r>
        <w:t>je</w:t>
      </w:r>
      <w:r>
        <w:rPr>
          <w:w w:val="99"/>
        </w:rPr>
        <w:t xml:space="preserve"> </w:t>
      </w:r>
      <w:proofErr w:type="spellStart"/>
      <w:r>
        <w:t>oprávněna</w:t>
      </w:r>
      <w:proofErr w:type="spellEnd"/>
      <w:r>
        <w:t xml:space="preserve"> </w:t>
      </w:r>
      <w:proofErr w:type="spellStart"/>
      <w:r>
        <w:t>postupovat</w:t>
      </w:r>
      <w:proofErr w:type="spellEnd"/>
      <w:r>
        <w:t xml:space="preserve"> </w:t>
      </w:r>
      <w:proofErr w:type="spellStart"/>
      <w:r>
        <w:t>stejně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vztahu</w:t>
      </w:r>
      <w:proofErr w:type="spellEnd"/>
      <w:r>
        <w:t xml:space="preserve"> k </w:t>
      </w:r>
      <w:proofErr w:type="spellStart"/>
      <w:r>
        <w:t>Dalšímu</w:t>
      </w:r>
      <w:proofErr w:type="spellEnd"/>
      <w:r>
        <w:t xml:space="preserve"> </w:t>
      </w:r>
      <w:proofErr w:type="spellStart"/>
      <w:r>
        <w:t>účastníkovi</w:t>
      </w:r>
      <w:proofErr w:type="spellEnd"/>
      <w:r>
        <w:t xml:space="preserve">, </w:t>
      </w:r>
      <w:proofErr w:type="spellStart"/>
      <w:r>
        <w:t>neuhradí</w:t>
      </w:r>
      <w:proofErr w:type="spellEnd"/>
      <w:r>
        <w:t>-</w:t>
      </w:r>
      <w:r>
        <w:t xml:space="preserve">li </w:t>
      </w:r>
      <w:proofErr w:type="spellStart"/>
      <w:r>
        <w:t>vyúčtování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v</w:t>
      </w:r>
      <w:r>
        <w:rPr>
          <w:spacing w:val="41"/>
        </w:rPr>
        <w:t xml:space="preserve"> </w:t>
      </w:r>
      <w:proofErr w:type="spellStart"/>
      <w:r>
        <w:t>prodloužené</w:t>
      </w:r>
      <w:proofErr w:type="spellEnd"/>
      <w:r>
        <w:rPr>
          <w:w w:val="99"/>
        </w:rPr>
        <w:t xml:space="preserve"> </w:t>
      </w:r>
      <w:proofErr w:type="spellStart"/>
      <w:r>
        <w:t>lhůtě</w:t>
      </w:r>
      <w:proofErr w:type="spellEnd"/>
      <w:r>
        <w:rPr>
          <w:spacing w:val="-7"/>
        </w:rPr>
        <w:t xml:space="preserve"> </w:t>
      </w:r>
      <w:proofErr w:type="spellStart"/>
      <w:r>
        <w:t>s</w:t>
      </w:r>
      <w:r>
        <w:t>platnosti</w:t>
      </w:r>
      <w:proofErr w:type="spellEnd"/>
      <w:r>
        <w:t>.</w:t>
      </w:r>
    </w:p>
    <w:p w14:paraId="4C10DBA2" w14:textId="77777777" w:rsidR="004E4B03" w:rsidRDefault="004E4B03">
      <w:pPr>
        <w:jc w:val="both"/>
        <w:rPr>
          <w:rFonts w:ascii="Arial" w:eastAsia="Arial" w:hAnsi="Arial" w:cs="Arial"/>
        </w:rPr>
        <w:sectPr w:rsidR="004E4B03">
          <w:pgSz w:w="11910" w:h="16850"/>
          <w:pgMar w:top="1460" w:right="1020" w:bottom="980" w:left="1020" w:header="680" w:footer="782" w:gutter="0"/>
          <w:cols w:space="708"/>
        </w:sectPr>
      </w:pPr>
    </w:p>
    <w:p w14:paraId="4C10DBA3" w14:textId="77777777" w:rsidR="004E4B03" w:rsidRDefault="004E4B03">
      <w:pPr>
        <w:spacing w:before="1"/>
        <w:rPr>
          <w:rFonts w:ascii="Arial" w:eastAsia="Arial" w:hAnsi="Arial" w:cs="Arial"/>
          <w:sz w:val="26"/>
          <w:szCs w:val="26"/>
        </w:rPr>
      </w:pPr>
    </w:p>
    <w:p w14:paraId="4C10DBA4" w14:textId="77777777" w:rsidR="004E4B03" w:rsidRDefault="008E3F3C">
      <w:pPr>
        <w:pStyle w:val="Nadpis1"/>
        <w:ind w:left="3025" w:right="120" w:firstLine="0"/>
        <w:rPr>
          <w:b w:val="0"/>
          <w:bCs w:val="0"/>
        </w:rPr>
      </w:pPr>
      <w:proofErr w:type="spellStart"/>
      <w:r>
        <w:t>Příloha</w:t>
      </w:r>
      <w:proofErr w:type="spellEnd"/>
      <w:r>
        <w:t xml:space="preserve"> č. 2 </w:t>
      </w:r>
      <w:r>
        <w:t xml:space="preserve">- </w:t>
      </w:r>
      <w:proofErr w:type="spellStart"/>
      <w:r>
        <w:t>Kontaktní</w:t>
      </w:r>
      <w:proofErr w:type="spellEnd"/>
      <w:r>
        <w:rPr>
          <w:spacing w:val="-6"/>
        </w:rPr>
        <w:t xml:space="preserve"> </w:t>
      </w:r>
      <w:proofErr w:type="spellStart"/>
      <w:r>
        <w:t>informace</w:t>
      </w:r>
      <w:proofErr w:type="spellEnd"/>
    </w:p>
    <w:p w14:paraId="4C10DBA5" w14:textId="77777777" w:rsidR="004E4B03" w:rsidRDefault="004E4B0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4C10DBA6" w14:textId="77777777" w:rsidR="004E4B03" w:rsidRDefault="004E4B03">
      <w:pPr>
        <w:spacing w:before="10"/>
        <w:rPr>
          <w:rFonts w:ascii="Arial" w:eastAsia="Arial" w:hAnsi="Arial" w:cs="Arial"/>
          <w:b/>
          <w:bCs/>
          <w:sz w:val="35"/>
          <w:szCs w:val="35"/>
        </w:rPr>
      </w:pPr>
    </w:p>
    <w:p w14:paraId="4C10DBA7" w14:textId="77777777" w:rsidR="004E4B03" w:rsidRDefault="008E3F3C">
      <w:pPr>
        <w:pStyle w:val="Nadpis2"/>
        <w:ind w:right="120"/>
        <w:rPr>
          <w:b w:val="0"/>
          <w:bCs w:val="0"/>
        </w:rPr>
      </w:pPr>
      <w:r>
        <w:t xml:space="preserve">Pro </w:t>
      </w:r>
      <w:proofErr w:type="spellStart"/>
      <w:r>
        <w:t>komunikaci</w:t>
      </w:r>
      <w:proofErr w:type="spellEnd"/>
      <w:r>
        <w:t xml:space="preserve"> a </w:t>
      </w:r>
      <w:proofErr w:type="spellStart"/>
      <w:r>
        <w:t>správu</w:t>
      </w:r>
      <w:proofErr w:type="spellEnd"/>
      <w:r>
        <w:t xml:space="preserve"> </w:t>
      </w:r>
      <w:proofErr w:type="spellStart"/>
      <w:r>
        <w:t>firemních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je k </w:t>
      </w:r>
      <w:proofErr w:type="spellStart"/>
      <w:r>
        <w:t>dispozici</w:t>
      </w:r>
      <w:proofErr w:type="spellEnd"/>
      <w:r>
        <w:t xml:space="preserve"> </w:t>
      </w:r>
      <w:proofErr w:type="spellStart"/>
      <w:r>
        <w:t>portál</w:t>
      </w:r>
      <w:proofErr w:type="spellEnd"/>
      <w:r>
        <w:t xml:space="preserve"> Moje O2</w:t>
      </w:r>
      <w:r>
        <w:rPr>
          <w:spacing w:val="-25"/>
        </w:rPr>
        <w:t xml:space="preserve"> </w:t>
      </w:r>
      <w:r>
        <w:t>(moje.o2.cz).</w:t>
      </w:r>
    </w:p>
    <w:p w14:paraId="4C10DBA8" w14:textId="77777777" w:rsidR="004E4B03" w:rsidRDefault="004E4B03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p w14:paraId="4C10DBA9" w14:textId="77777777" w:rsidR="004E4B03" w:rsidRDefault="008E3F3C">
      <w:pPr>
        <w:pStyle w:val="Zkladntext"/>
        <w:ind w:left="112" w:right="120"/>
      </w:pPr>
      <w:proofErr w:type="spellStart"/>
      <w:r>
        <w:t>Kontaktní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v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svého</w:t>
      </w:r>
      <w:proofErr w:type="spellEnd"/>
      <w:r>
        <w:t xml:space="preserve"> </w:t>
      </w:r>
      <w:proofErr w:type="spellStart"/>
      <w:r>
        <w:t>oprávnění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mohou</w:t>
      </w:r>
      <w:proofErr w:type="spellEnd"/>
      <w:r>
        <w:rPr>
          <w:spacing w:val="-20"/>
        </w:rPr>
        <w:t xml:space="preserve"> </w:t>
      </w:r>
      <w:proofErr w:type="spellStart"/>
      <w:r>
        <w:t>zejména</w:t>
      </w:r>
      <w:proofErr w:type="spellEnd"/>
      <w:r>
        <w:t>:</w:t>
      </w:r>
    </w:p>
    <w:p w14:paraId="4C10DBAA" w14:textId="77777777" w:rsidR="004E4B03" w:rsidRDefault="004E4B03">
      <w:pPr>
        <w:spacing w:before="2"/>
        <w:rPr>
          <w:rFonts w:ascii="Arial" w:eastAsia="Arial" w:hAnsi="Arial" w:cs="Arial"/>
          <w:sz w:val="20"/>
          <w:szCs w:val="20"/>
        </w:rPr>
      </w:pPr>
    </w:p>
    <w:p w14:paraId="4C10DBAB" w14:textId="77777777" w:rsidR="004E4B03" w:rsidRDefault="008E3F3C">
      <w:pPr>
        <w:pStyle w:val="Odstavecseseznamem"/>
        <w:numPr>
          <w:ilvl w:val="0"/>
          <w:numId w:val="1"/>
        </w:numPr>
        <w:tabs>
          <w:tab w:val="left" w:pos="474"/>
        </w:tabs>
        <w:spacing w:line="244" w:lineRule="exact"/>
        <w:ind w:right="1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hAnsi="Arial"/>
          <w:sz w:val="20"/>
        </w:rPr>
        <w:t>spravovat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kontrolovat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poskytované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služby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jejich</w:t>
      </w:r>
      <w:proofErr w:type="spellEnd"/>
      <w:r>
        <w:rPr>
          <w:rFonts w:ascii="Arial" w:hAnsi="Arial"/>
          <w:spacing w:val="-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nastavení</w:t>
      </w:r>
      <w:proofErr w:type="spellEnd"/>
    </w:p>
    <w:p w14:paraId="4C10DBAC" w14:textId="77777777" w:rsidR="004E4B03" w:rsidRDefault="008E3F3C">
      <w:pPr>
        <w:pStyle w:val="Odstavecseseznamem"/>
        <w:numPr>
          <w:ilvl w:val="0"/>
          <w:numId w:val="1"/>
        </w:numPr>
        <w:tabs>
          <w:tab w:val="left" w:pos="474"/>
        </w:tabs>
        <w:spacing w:line="244" w:lineRule="exact"/>
        <w:ind w:right="1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hAnsi="Arial"/>
          <w:sz w:val="20"/>
        </w:rPr>
        <w:t>přidávat</w:t>
      </w:r>
      <w:proofErr w:type="spellEnd"/>
      <w:r>
        <w:rPr>
          <w:rFonts w:ascii="Arial" w:hAnsi="Arial"/>
          <w:sz w:val="20"/>
        </w:rPr>
        <w:t xml:space="preserve"> </w:t>
      </w:r>
      <w:proofErr w:type="gramStart"/>
      <w:r>
        <w:rPr>
          <w:rFonts w:ascii="Arial" w:hAnsi="Arial"/>
          <w:sz w:val="20"/>
        </w:rPr>
        <w:t>a</w:t>
      </w:r>
      <w:proofErr w:type="gram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odebírat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další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kontaktní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osoby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případně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upravovat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jejich</w:t>
      </w:r>
      <w:proofErr w:type="spellEnd"/>
      <w:r>
        <w:rPr>
          <w:rFonts w:ascii="Arial" w:hAnsi="Arial"/>
          <w:spacing w:val="-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oprávnění</w:t>
      </w:r>
      <w:proofErr w:type="spellEnd"/>
    </w:p>
    <w:p w14:paraId="4C10DBAD" w14:textId="77777777" w:rsidR="004E4B03" w:rsidRDefault="008E3F3C">
      <w:pPr>
        <w:pStyle w:val="Odstavecseseznamem"/>
        <w:numPr>
          <w:ilvl w:val="0"/>
          <w:numId w:val="1"/>
        </w:numPr>
        <w:tabs>
          <w:tab w:val="left" w:pos="474"/>
        </w:tabs>
        <w:spacing w:line="244" w:lineRule="exact"/>
        <w:ind w:right="1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hAnsi="Arial"/>
          <w:sz w:val="20"/>
        </w:rPr>
        <w:t>kontrolovat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evidenci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faktur</w:t>
      </w:r>
      <w:proofErr w:type="spellEnd"/>
      <w:r>
        <w:rPr>
          <w:rFonts w:ascii="Arial" w:hAnsi="Arial"/>
          <w:sz w:val="20"/>
        </w:rPr>
        <w:t xml:space="preserve"> za </w:t>
      </w:r>
      <w:proofErr w:type="spellStart"/>
      <w:r>
        <w:rPr>
          <w:rFonts w:ascii="Arial" w:hAnsi="Arial"/>
          <w:sz w:val="20"/>
        </w:rPr>
        <w:t>poskytované</w:t>
      </w:r>
      <w:proofErr w:type="spellEnd"/>
      <w:r>
        <w:rPr>
          <w:rFonts w:ascii="Arial" w:hAnsi="Arial"/>
          <w:spacing w:val="-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služby</w:t>
      </w:r>
      <w:proofErr w:type="spellEnd"/>
    </w:p>
    <w:p w14:paraId="4C10DBAE" w14:textId="77777777" w:rsidR="004E4B03" w:rsidRDefault="008E3F3C">
      <w:pPr>
        <w:pStyle w:val="Odstavecseseznamem"/>
        <w:numPr>
          <w:ilvl w:val="0"/>
          <w:numId w:val="1"/>
        </w:numPr>
        <w:tabs>
          <w:tab w:val="left" w:pos="474"/>
        </w:tabs>
        <w:spacing w:before="17" w:line="228" w:lineRule="exact"/>
        <w:ind w:right="1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hAnsi="Arial"/>
          <w:sz w:val="20"/>
        </w:rPr>
        <w:t>efektivně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řešit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dotazy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podněty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reklamace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přímo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chatu</w:t>
      </w:r>
      <w:proofErr w:type="spellEnd"/>
      <w:r>
        <w:rPr>
          <w:rFonts w:ascii="Arial" w:hAnsi="Arial"/>
          <w:sz w:val="20"/>
        </w:rPr>
        <w:t xml:space="preserve"> s </w:t>
      </w:r>
      <w:proofErr w:type="spellStart"/>
      <w:proofErr w:type="gramStart"/>
      <w:r>
        <w:rPr>
          <w:rFonts w:ascii="Arial" w:hAnsi="Arial"/>
          <w:sz w:val="20"/>
        </w:rPr>
        <w:t>případnou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možností</w:t>
      </w:r>
      <w:proofErr w:type="spellEnd"/>
      <w:proofErr w:type="gramEnd"/>
      <w:r>
        <w:rPr>
          <w:rFonts w:ascii="Arial" w:hAnsi="Arial"/>
          <w:sz w:val="20"/>
        </w:rPr>
        <w:t xml:space="preserve">  </w:t>
      </w:r>
      <w:proofErr w:type="spellStart"/>
      <w:proofErr w:type="gramStart"/>
      <w:r>
        <w:rPr>
          <w:rFonts w:ascii="Arial" w:hAnsi="Arial"/>
          <w:sz w:val="20"/>
        </w:rPr>
        <w:t>přepojení</w:t>
      </w:r>
      <w:proofErr w:type="spellEnd"/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pacing w:val="4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proofErr w:type="gramEnd"/>
      <w:r>
        <w:rPr>
          <w:rFonts w:ascii="Arial" w:hAnsi="Arial"/>
          <w:w w:val="9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operátora</w:t>
      </w:r>
      <w:proofErr w:type="spellEnd"/>
    </w:p>
    <w:p w14:paraId="4C10DBAF" w14:textId="77777777" w:rsidR="004E4B03" w:rsidRDefault="008E3F3C">
      <w:pPr>
        <w:pStyle w:val="Odstavecseseznamem"/>
        <w:numPr>
          <w:ilvl w:val="0"/>
          <w:numId w:val="1"/>
        </w:numPr>
        <w:tabs>
          <w:tab w:val="left" w:pos="474"/>
        </w:tabs>
        <w:ind w:right="1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hAnsi="Arial"/>
          <w:sz w:val="20"/>
        </w:rPr>
        <w:t>získat</w:t>
      </w:r>
      <w:proofErr w:type="spellEnd"/>
      <w:r>
        <w:rPr>
          <w:rFonts w:ascii="Arial" w:hAnsi="Arial"/>
          <w:spacing w:val="1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přístup</w:t>
      </w:r>
      <w:proofErr w:type="spellEnd"/>
      <w:r>
        <w:rPr>
          <w:rFonts w:ascii="Arial" w:hAnsi="Arial"/>
          <w:spacing w:val="18"/>
          <w:sz w:val="20"/>
        </w:rPr>
        <w:t xml:space="preserve"> </w:t>
      </w:r>
      <w:r>
        <w:rPr>
          <w:rFonts w:ascii="Arial" w:hAnsi="Arial"/>
          <w:sz w:val="20"/>
        </w:rPr>
        <w:t>do</w:t>
      </w:r>
      <w:r>
        <w:rPr>
          <w:rFonts w:ascii="Arial" w:hAnsi="Arial"/>
          <w:spacing w:val="2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dalších</w:t>
      </w:r>
      <w:proofErr w:type="spellEnd"/>
      <w:r>
        <w:rPr>
          <w:rFonts w:ascii="Arial" w:hAnsi="Arial"/>
          <w:spacing w:val="2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portálů</w:t>
      </w:r>
      <w:proofErr w:type="spellEnd"/>
      <w:r>
        <w:rPr>
          <w:rFonts w:ascii="Arial" w:hAnsi="Arial"/>
          <w:spacing w:val="18"/>
          <w:sz w:val="20"/>
        </w:rPr>
        <w:t xml:space="preserve"> </w:t>
      </w:r>
      <w:r>
        <w:rPr>
          <w:rFonts w:ascii="Arial" w:hAnsi="Arial"/>
          <w:sz w:val="20"/>
        </w:rPr>
        <w:t>O2</w:t>
      </w:r>
      <w:r>
        <w:rPr>
          <w:rFonts w:ascii="Arial" w:hAnsi="Arial"/>
          <w:spacing w:val="18"/>
          <w:sz w:val="20"/>
        </w:rPr>
        <w:t xml:space="preserve"> </w:t>
      </w:r>
      <w:r>
        <w:rPr>
          <w:rFonts w:ascii="Arial" w:hAnsi="Arial"/>
          <w:sz w:val="20"/>
        </w:rPr>
        <w:t>(</w:t>
      </w:r>
      <w:proofErr w:type="spellStart"/>
      <w:r>
        <w:rPr>
          <w:rFonts w:ascii="Arial" w:hAnsi="Arial"/>
          <w:sz w:val="20"/>
        </w:rPr>
        <w:t>webové</w:t>
      </w:r>
      <w:proofErr w:type="spellEnd"/>
      <w:r>
        <w:rPr>
          <w:rFonts w:ascii="Arial" w:hAnsi="Arial"/>
          <w:spacing w:val="1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stránky</w:t>
      </w:r>
      <w:proofErr w:type="spellEnd"/>
      <w:r>
        <w:rPr>
          <w:rFonts w:ascii="Arial" w:hAnsi="Arial"/>
          <w:spacing w:val="20"/>
          <w:sz w:val="20"/>
        </w:rPr>
        <w:t xml:space="preserve"> </w:t>
      </w:r>
      <w:r>
        <w:rPr>
          <w:rFonts w:ascii="Arial" w:hAnsi="Arial"/>
          <w:sz w:val="20"/>
        </w:rPr>
        <w:t>O2,</w:t>
      </w:r>
      <w:r>
        <w:rPr>
          <w:rFonts w:ascii="Arial" w:hAnsi="Arial"/>
          <w:spacing w:val="2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Firemní</w:t>
      </w:r>
      <w:proofErr w:type="spellEnd"/>
      <w:r>
        <w:rPr>
          <w:rFonts w:ascii="Arial" w:hAnsi="Arial"/>
          <w:spacing w:val="1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telefony</w:t>
      </w:r>
      <w:proofErr w:type="spellEnd"/>
      <w:r>
        <w:rPr>
          <w:rFonts w:ascii="Arial" w:hAnsi="Arial"/>
          <w:sz w:val="20"/>
        </w:rPr>
        <w:t>,</w:t>
      </w:r>
      <w:r>
        <w:rPr>
          <w:rFonts w:ascii="Arial" w:hAnsi="Arial"/>
          <w:spacing w:val="1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eWatch</w:t>
      </w:r>
      <w:proofErr w:type="spellEnd"/>
      <w:r>
        <w:rPr>
          <w:rFonts w:ascii="Arial" w:hAnsi="Arial"/>
          <w:spacing w:val="1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portál</w:t>
      </w:r>
      <w:proofErr w:type="spellEnd"/>
      <w:r>
        <w:rPr>
          <w:rFonts w:ascii="Arial" w:hAnsi="Arial"/>
          <w:sz w:val="20"/>
        </w:rPr>
        <w:t>,</w:t>
      </w:r>
      <w:r>
        <w:rPr>
          <w:rFonts w:ascii="Arial" w:hAnsi="Arial"/>
          <w:spacing w:val="21"/>
          <w:sz w:val="20"/>
        </w:rPr>
        <w:t xml:space="preserve"> </w:t>
      </w:r>
      <w:r>
        <w:rPr>
          <w:rFonts w:ascii="Arial" w:hAnsi="Arial"/>
          <w:sz w:val="20"/>
        </w:rPr>
        <w:t>M2M</w:t>
      </w:r>
      <w:r>
        <w:rPr>
          <w:rFonts w:ascii="Arial" w:hAnsi="Arial"/>
          <w:spacing w:val="2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portál</w:t>
      </w:r>
      <w:proofErr w:type="spellEnd"/>
      <w:r>
        <w:rPr>
          <w:rFonts w:ascii="Arial" w:hAnsi="Arial"/>
          <w:w w:val="9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atd</w:t>
      </w:r>
      <w:proofErr w:type="spellEnd"/>
      <w:r>
        <w:rPr>
          <w:rFonts w:ascii="Arial" w:hAnsi="Arial"/>
          <w:sz w:val="20"/>
        </w:rPr>
        <w:t>.).</w:t>
      </w:r>
    </w:p>
    <w:p w14:paraId="4C10DBB0" w14:textId="77777777" w:rsidR="004E4B03" w:rsidRDefault="004E4B03">
      <w:pPr>
        <w:spacing w:before="10"/>
        <w:rPr>
          <w:rFonts w:ascii="Arial" w:eastAsia="Arial" w:hAnsi="Arial" w:cs="Arial"/>
          <w:sz w:val="19"/>
          <w:szCs w:val="19"/>
        </w:rPr>
      </w:pPr>
    </w:p>
    <w:p w14:paraId="4C10DBB1" w14:textId="77777777" w:rsidR="004E4B03" w:rsidRDefault="008E3F3C">
      <w:pPr>
        <w:pStyle w:val="Zkladntext"/>
        <w:ind w:left="112" w:right="120"/>
      </w:pPr>
      <w:proofErr w:type="spellStart"/>
      <w:r>
        <w:t>Uvedené</w:t>
      </w:r>
      <w:proofErr w:type="spellEnd"/>
      <w:r>
        <w:t xml:space="preserve"> </w:t>
      </w:r>
      <w:proofErr w:type="spellStart"/>
      <w:r>
        <w:t>funkce</w:t>
      </w:r>
      <w:proofErr w:type="spellEnd"/>
      <w:r>
        <w:t xml:space="preserve"> Moje O2 </w:t>
      </w:r>
      <w:proofErr w:type="spellStart"/>
      <w:r>
        <w:t>jsou</w:t>
      </w:r>
      <w:proofErr w:type="spellEnd"/>
      <w:r>
        <w:t xml:space="preserve"> k </w:t>
      </w:r>
      <w:proofErr w:type="spellStart"/>
      <w:r>
        <w:t>dispozici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webu</w:t>
      </w:r>
      <w:proofErr w:type="spellEnd"/>
      <w:r>
        <w:t xml:space="preserve"> (</w:t>
      </w:r>
      <w:proofErr w:type="spellStart"/>
      <w:r>
        <w:t>tzn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Moje O2 </w:t>
      </w:r>
      <w:proofErr w:type="spellStart"/>
      <w:r>
        <w:t>používáte</w:t>
      </w:r>
      <w:proofErr w:type="spellEnd"/>
      <w:r>
        <w:t xml:space="preserve"> v</w:t>
      </w:r>
      <w:r>
        <w:rPr>
          <w:spacing w:val="-28"/>
        </w:rPr>
        <w:t xml:space="preserve"> </w:t>
      </w:r>
      <w:proofErr w:type="spellStart"/>
      <w:r>
        <w:t>počítači</w:t>
      </w:r>
      <w:proofErr w:type="spellEnd"/>
      <w:r>
        <w:t>).</w:t>
      </w:r>
    </w:p>
    <w:p w14:paraId="4C10DBB2" w14:textId="77777777" w:rsidR="004E4B03" w:rsidRDefault="004E4B03">
      <w:pPr>
        <w:spacing w:before="1"/>
        <w:rPr>
          <w:rFonts w:ascii="Arial" w:eastAsia="Arial" w:hAnsi="Arial" w:cs="Arial"/>
          <w:sz w:val="20"/>
          <w:szCs w:val="20"/>
        </w:rPr>
      </w:pPr>
    </w:p>
    <w:p w14:paraId="4C10DBB3" w14:textId="77777777" w:rsidR="004E4B03" w:rsidRDefault="008E3F3C">
      <w:pPr>
        <w:pStyle w:val="Zkladntext"/>
        <w:ind w:left="112" w:right="120"/>
      </w:pPr>
      <w:proofErr w:type="spellStart"/>
      <w:r>
        <w:t>Mobilní</w:t>
      </w:r>
      <w:proofErr w:type="spellEnd"/>
      <w:r>
        <w:rPr>
          <w:spacing w:val="-6"/>
        </w:rPr>
        <w:t xml:space="preserve"> </w:t>
      </w:r>
      <w:proofErr w:type="spellStart"/>
      <w:r>
        <w:t>aplikace</w:t>
      </w:r>
      <w:proofErr w:type="spellEnd"/>
      <w:r>
        <w:rPr>
          <w:spacing w:val="-6"/>
        </w:rPr>
        <w:t xml:space="preserve"> </w:t>
      </w:r>
      <w:r>
        <w:t>Moje</w:t>
      </w:r>
      <w:r>
        <w:rPr>
          <w:spacing w:val="-6"/>
        </w:rPr>
        <w:t xml:space="preserve"> </w:t>
      </w:r>
      <w:r>
        <w:t>O2</w:t>
      </w:r>
      <w:r>
        <w:rPr>
          <w:spacing w:val="-6"/>
        </w:rPr>
        <w:t xml:space="preserve"> </w:t>
      </w:r>
      <w:r>
        <w:t>pro</w:t>
      </w:r>
      <w:r>
        <w:rPr>
          <w:spacing w:val="-8"/>
        </w:rPr>
        <w:t xml:space="preserve"> </w:t>
      </w:r>
      <w:proofErr w:type="spellStart"/>
      <w:r>
        <w:t>chytré</w:t>
      </w:r>
      <w:proofErr w:type="spellEnd"/>
      <w:r>
        <w:rPr>
          <w:spacing w:val="-8"/>
        </w:rPr>
        <w:t xml:space="preserve"> </w:t>
      </w:r>
      <w:proofErr w:type="spellStart"/>
      <w:r>
        <w:t>telefony</w:t>
      </w:r>
      <w:proofErr w:type="spellEnd"/>
      <w:r>
        <w:rPr>
          <w:spacing w:val="-7"/>
        </w:rPr>
        <w:t xml:space="preserve"> </w:t>
      </w:r>
      <w:r>
        <w:t>je</w:t>
      </w:r>
      <w:r>
        <w:rPr>
          <w:spacing w:val="-6"/>
        </w:rPr>
        <w:t xml:space="preserve"> </w:t>
      </w:r>
      <w:proofErr w:type="spellStart"/>
      <w:r>
        <w:t>určená</w:t>
      </w:r>
      <w:proofErr w:type="spellEnd"/>
      <w:r>
        <w:rPr>
          <w:spacing w:val="-3"/>
        </w:rPr>
        <w:t xml:space="preserve"> </w:t>
      </w:r>
      <w:r>
        <w:t>pro</w:t>
      </w:r>
      <w:r>
        <w:rPr>
          <w:spacing w:val="-7"/>
        </w:rPr>
        <w:t xml:space="preserve"> </w:t>
      </w:r>
      <w:proofErr w:type="spellStart"/>
      <w:r>
        <w:t>rychlá</w:t>
      </w:r>
      <w:proofErr w:type="spellEnd"/>
      <w:r>
        <w:rPr>
          <w:spacing w:val="-6"/>
        </w:rPr>
        <w:t xml:space="preserve"> </w:t>
      </w:r>
      <w:proofErr w:type="spellStart"/>
      <w:r>
        <w:t>řešení</w:t>
      </w:r>
      <w:proofErr w:type="spellEnd"/>
      <w:r>
        <w:rPr>
          <w:spacing w:val="-8"/>
        </w:rPr>
        <w:t xml:space="preserve"> </w:t>
      </w:r>
      <w:proofErr w:type="spellStart"/>
      <w:r>
        <w:t>stěžejních</w:t>
      </w:r>
      <w:proofErr w:type="spellEnd"/>
      <w:r>
        <w:rPr>
          <w:spacing w:val="-6"/>
        </w:rPr>
        <w:t xml:space="preserve"> </w:t>
      </w:r>
      <w:proofErr w:type="spellStart"/>
      <w:r>
        <w:t>záležitostí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transakcí</w:t>
      </w:r>
      <w:proofErr w:type="spellEnd"/>
      <w:r>
        <w:rPr>
          <w:spacing w:val="-8"/>
        </w:rPr>
        <w:t xml:space="preserve"> </w:t>
      </w:r>
      <w:proofErr w:type="spellStart"/>
      <w:r>
        <w:t>nebo</w:t>
      </w:r>
      <w:proofErr w:type="spellEnd"/>
      <w:r>
        <w:rPr>
          <w:w w:val="99"/>
        </w:rPr>
        <w:t xml:space="preserve"> </w:t>
      </w:r>
      <w:proofErr w:type="spellStart"/>
      <w:r>
        <w:t>vyhledání</w:t>
      </w:r>
      <w:proofErr w:type="spellEnd"/>
      <w:r>
        <w:t xml:space="preserve"> </w:t>
      </w:r>
      <w:proofErr w:type="spellStart"/>
      <w:r>
        <w:t>odpovědi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dotaz</w:t>
      </w:r>
      <w:proofErr w:type="spellEnd"/>
      <w:r>
        <w:t xml:space="preserve"> bez </w:t>
      </w:r>
      <w:proofErr w:type="spellStart"/>
      <w:r>
        <w:t>většího</w:t>
      </w:r>
      <w:proofErr w:type="spellEnd"/>
      <w:r>
        <w:rPr>
          <w:spacing w:val="-17"/>
        </w:rPr>
        <w:t xml:space="preserve"> </w:t>
      </w:r>
      <w:proofErr w:type="spellStart"/>
      <w:r>
        <w:t>detailu</w:t>
      </w:r>
      <w:proofErr w:type="spellEnd"/>
      <w:r>
        <w:t>.</w:t>
      </w:r>
    </w:p>
    <w:p w14:paraId="4C10DBB4" w14:textId="77777777" w:rsidR="004E4B03" w:rsidRDefault="004E4B03">
      <w:pPr>
        <w:sectPr w:rsidR="004E4B03">
          <w:pgSz w:w="11910" w:h="16850"/>
          <w:pgMar w:top="1460" w:right="1020" w:bottom="980" w:left="1020" w:header="680" w:footer="782" w:gutter="0"/>
          <w:cols w:space="708"/>
        </w:sectPr>
      </w:pPr>
    </w:p>
    <w:p w14:paraId="4C10DBB5" w14:textId="77777777" w:rsidR="004E4B03" w:rsidRDefault="004E4B03">
      <w:pPr>
        <w:spacing w:before="1"/>
        <w:rPr>
          <w:rFonts w:ascii="Arial" w:eastAsia="Arial" w:hAnsi="Arial" w:cs="Arial"/>
          <w:sz w:val="26"/>
          <w:szCs w:val="26"/>
        </w:rPr>
      </w:pPr>
    </w:p>
    <w:p w14:paraId="4C10DBB6" w14:textId="77777777" w:rsidR="004E4B03" w:rsidRDefault="008E3F3C">
      <w:pPr>
        <w:pStyle w:val="Nadpis1"/>
        <w:ind w:left="2206" w:right="2552" w:firstLine="0"/>
        <w:jc w:val="center"/>
        <w:rPr>
          <w:b w:val="0"/>
          <w:bCs w:val="0"/>
        </w:rPr>
      </w:pPr>
      <w:proofErr w:type="spellStart"/>
      <w:r>
        <w:rPr>
          <w:spacing w:val="-9"/>
        </w:rPr>
        <w:t>P</w:t>
      </w:r>
      <w:r>
        <w:rPr>
          <w:spacing w:val="-9"/>
        </w:rPr>
        <w:t>říloha</w:t>
      </w:r>
      <w:proofErr w:type="spellEnd"/>
      <w:r>
        <w:rPr>
          <w:spacing w:val="-20"/>
        </w:rPr>
        <w:t xml:space="preserve"> </w:t>
      </w:r>
      <w:r>
        <w:rPr>
          <w:spacing w:val="-5"/>
        </w:rPr>
        <w:t>č.</w:t>
      </w:r>
      <w:r>
        <w:rPr>
          <w:spacing w:val="-20"/>
        </w:rPr>
        <w:t xml:space="preserve"> </w:t>
      </w:r>
      <w:r>
        <w:t>3</w:t>
      </w:r>
      <w:r>
        <w:rPr>
          <w:spacing w:val="-20"/>
        </w:rPr>
        <w:t xml:space="preserve"> </w:t>
      </w:r>
      <w:r>
        <w:t>-</w:t>
      </w:r>
      <w:r>
        <w:rPr>
          <w:spacing w:val="-21"/>
        </w:rPr>
        <w:t xml:space="preserve"> </w:t>
      </w:r>
      <w:proofErr w:type="spellStart"/>
      <w:r>
        <w:rPr>
          <w:spacing w:val="-9"/>
        </w:rPr>
        <w:t>Seznam</w:t>
      </w:r>
      <w:proofErr w:type="spellEnd"/>
      <w:r>
        <w:rPr>
          <w:spacing w:val="-18"/>
        </w:rPr>
        <w:t xml:space="preserve"> </w:t>
      </w:r>
      <w:proofErr w:type="spellStart"/>
      <w:r>
        <w:rPr>
          <w:spacing w:val="-9"/>
        </w:rPr>
        <w:t>Dalších</w:t>
      </w:r>
      <w:proofErr w:type="spellEnd"/>
      <w:r>
        <w:rPr>
          <w:spacing w:val="-21"/>
        </w:rPr>
        <w:t xml:space="preserve"> </w:t>
      </w:r>
      <w:proofErr w:type="spellStart"/>
      <w:r>
        <w:rPr>
          <w:spacing w:val="-10"/>
        </w:rPr>
        <w:t>účastníků</w:t>
      </w:r>
      <w:proofErr w:type="spellEnd"/>
    </w:p>
    <w:p w14:paraId="4C10DBB7" w14:textId="77777777" w:rsidR="004E4B03" w:rsidRDefault="004E4B0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4C10DBB8" w14:textId="77777777" w:rsidR="004E4B03" w:rsidRDefault="008E3F3C">
      <w:pPr>
        <w:pStyle w:val="Zkladntext"/>
        <w:spacing w:before="193"/>
        <w:ind w:left="2191" w:right="2552"/>
        <w:jc w:val="center"/>
      </w:pPr>
      <w:proofErr w:type="spellStart"/>
      <w:r>
        <w:t>Nepoužije</w:t>
      </w:r>
      <w:proofErr w:type="spellEnd"/>
      <w:r>
        <w:rPr>
          <w:spacing w:val="-5"/>
        </w:rPr>
        <w:t xml:space="preserve"> </w:t>
      </w:r>
      <w:r>
        <w:t>se</w:t>
      </w:r>
    </w:p>
    <w:sectPr w:rsidR="004E4B03">
      <w:pgSz w:w="11910" w:h="16850"/>
      <w:pgMar w:top="1460" w:right="1320" w:bottom="980" w:left="1680" w:header="680" w:footer="7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0DBC6" w14:textId="77777777" w:rsidR="008E3F3C" w:rsidRDefault="008E3F3C">
      <w:r>
        <w:separator/>
      </w:r>
    </w:p>
  </w:endnote>
  <w:endnote w:type="continuationSeparator" w:id="0">
    <w:p w14:paraId="4C10DBC8" w14:textId="77777777" w:rsidR="008E3F3C" w:rsidRDefault="008E3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0DBC1" w14:textId="59C3321D" w:rsidR="004E4B03" w:rsidRDefault="00E461B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4344" behindDoc="1" locked="0" layoutInCell="1" allowOverlap="1" wp14:anchorId="4C10DBC3" wp14:editId="62E3D730">
              <wp:simplePos x="0" y="0"/>
              <wp:positionH relativeFrom="page">
                <wp:posOffset>1485900</wp:posOffset>
              </wp:positionH>
              <wp:positionV relativeFrom="page">
                <wp:posOffset>10057765</wp:posOffset>
              </wp:positionV>
              <wp:extent cx="4589780" cy="382905"/>
              <wp:effectExtent l="0" t="0" r="1270" b="0"/>
              <wp:wrapNone/>
              <wp:docPr id="8113713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97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10DBC8" w14:textId="77777777" w:rsidR="004E4B03" w:rsidRDefault="008E3F3C">
                          <w:pPr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183980"/>
                              <w:sz w:val="16"/>
                              <w:szCs w:val="16"/>
                            </w:rPr>
                            <w:t>O2</w:t>
                          </w:r>
                          <w:r>
                            <w:rPr>
                              <w:rFonts w:ascii="Arial" w:eastAsia="Arial" w:hAnsi="Arial" w:cs="Arial"/>
                              <w:color w:val="18398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83980"/>
                              <w:spacing w:val="-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183980"/>
                              <w:sz w:val="16"/>
                              <w:szCs w:val="16"/>
                            </w:rPr>
                            <w:t>z</w:t>
                          </w:r>
                          <w:r>
                            <w:rPr>
                              <w:rFonts w:ascii="Arial" w:eastAsia="Arial" w:hAnsi="Arial" w:cs="Arial"/>
                              <w:color w:val="183980"/>
                              <w:spacing w:val="-4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183980"/>
                              <w:sz w:val="16"/>
                              <w:szCs w:val="16"/>
                            </w:rPr>
                            <w:t>ch</w:t>
                          </w:r>
                          <w:r>
                            <w:rPr>
                              <w:rFonts w:ascii="Arial" w:eastAsia="Arial" w:hAnsi="Arial" w:cs="Arial"/>
                              <w:color w:val="18398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83980"/>
                              <w:spacing w:val="-1"/>
                              <w:sz w:val="16"/>
                              <w:szCs w:val="16"/>
                            </w:rPr>
                            <w:t>Repub</w:t>
                          </w:r>
                          <w:r>
                            <w:rPr>
                              <w:rFonts w:ascii="Arial" w:eastAsia="Arial" w:hAnsi="Arial" w:cs="Arial"/>
                              <w:color w:val="183980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color w:val="183980"/>
                              <w:spacing w:val="-2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183980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183980"/>
                              <w:spacing w:val="4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183980"/>
                              <w:spacing w:val="-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183980"/>
                              <w:spacing w:val="-2"/>
                              <w:sz w:val="16"/>
                              <w:szCs w:val="16"/>
                            </w:rPr>
                            <w:t>.s</w:t>
                          </w:r>
                          <w:r>
                            <w:rPr>
                              <w:rFonts w:ascii="Arial" w:eastAsia="Arial" w:hAnsi="Arial" w:cs="Arial"/>
                              <w:color w:val="183980"/>
                              <w:sz w:val="16"/>
                              <w:szCs w:val="16"/>
                            </w:rPr>
                            <w:t>.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183980"/>
                              <w:sz w:val="16"/>
                              <w:szCs w:val="16"/>
                            </w:rPr>
                            <w:t xml:space="preserve">  </w:t>
                          </w:r>
                          <w:r>
                            <w:rPr>
                              <w:rFonts w:ascii="Arial" w:eastAsia="Arial" w:hAnsi="Arial" w:cs="Arial"/>
                              <w:color w:val="183980"/>
                              <w:sz w:val="16"/>
                              <w:szCs w:val="16"/>
                            </w:rPr>
                            <w:t>Za</w:t>
                          </w:r>
                          <w:r>
                            <w:rPr>
                              <w:rFonts w:ascii="Arial" w:eastAsia="Arial" w:hAnsi="Arial" w:cs="Arial"/>
                              <w:color w:val="183980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183980"/>
                              <w:sz w:val="16"/>
                              <w:szCs w:val="16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color w:val="183980"/>
                              <w:spacing w:val="-1"/>
                              <w:sz w:val="16"/>
                              <w:szCs w:val="16"/>
                            </w:rPr>
                            <w:t>ru</w:t>
                          </w:r>
                          <w:r>
                            <w:rPr>
                              <w:rFonts w:ascii="Arial" w:eastAsia="Arial" w:hAnsi="Arial" w:cs="Arial"/>
                              <w:color w:val="183980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color w:val="183980"/>
                              <w:spacing w:val="-2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color w:val="183980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183980"/>
                              <w:sz w:val="16"/>
                              <w:szCs w:val="16"/>
                            </w:rPr>
                            <w:t>vk</w:t>
                          </w:r>
                          <w:r>
                            <w:rPr>
                              <w:rFonts w:ascii="Arial" w:eastAsia="Arial" w:hAnsi="Arial" w:cs="Arial"/>
                              <w:color w:val="183980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183980"/>
                              <w:sz w:val="16"/>
                              <w:szCs w:val="16"/>
                            </w:rPr>
                            <w:t>u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183980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83980"/>
                              <w:spacing w:val="-1"/>
                              <w:sz w:val="16"/>
                              <w:szCs w:val="16"/>
                            </w:rPr>
                            <w:t>266</w:t>
                          </w:r>
                          <w:r>
                            <w:rPr>
                              <w:rFonts w:ascii="Arial" w:eastAsia="Arial" w:hAnsi="Arial" w:cs="Arial"/>
                              <w:color w:val="183980"/>
                              <w:sz w:val="16"/>
                              <w:szCs w:val="16"/>
                            </w:rPr>
                            <w:t>/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color w:val="183980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color w:val="18398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83980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83980"/>
                              <w:spacing w:val="-1"/>
                              <w:sz w:val="16"/>
                              <w:szCs w:val="16"/>
                            </w:rPr>
                            <w:t>14</w:t>
                          </w:r>
                          <w:r>
                            <w:rPr>
                              <w:rFonts w:ascii="Arial" w:eastAsia="Arial" w:hAnsi="Arial" w:cs="Arial"/>
                              <w:color w:val="183980"/>
                              <w:sz w:val="16"/>
                              <w:szCs w:val="16"/>
                            </w:rPr>
                            <w:t>0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color w:val="183980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color w:val="183980"/>
                              <w:spacing w:val="-1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color w:val="183980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color w:val="18398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83980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83980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color w:val="183980"/>
                              <w:spacing w:val="-1"/>
                              <w:sz w:val="16"/>
                              <w:szCs w:val="16"/>
                            </w:rPr>
                            <w:t>rah</w:t>
                          </w:r>
                          <w:r>
                            <w:rPr>
                              <w:rFonts w:ascii="Arial" w:eastAsia="Arial" w:hAnsi="Arial" w:cs="Arial"/>
                              <w:color w:val="183980"/>
                              <w:sz w:val="16"/>
                              <w:szCs w:val="16"/>
                            </w:rPr>
                            <w:t>a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color w:val="18398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8398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color w:val="183980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83980"/>
                              <w:sz w:val="16"/>
                              <w:szCs w:val="16"/>
                            </w:rPr>
                            <w:t>–</w:t>
                          </w:r>
                          <w:r>
                            <w:rPr>
                              <w:rFonts w:ascii="Arial" w:eastAsia="Arial" w:hAnsi="Arial" w:cs="Arial"/>
                              <w:color w:val="183980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83980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color w:val="183980"/>
                              <w:spacing w:val="-2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183980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183980"/>
                              <w:spacing w:val="-1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color w:val="183980"/>
                              <w:sz w:val="16"/>
                              <w:szCs w:val="16"/>
                            </w:rPr>
                            <w:t>le</w:t>
                          </w:r>
                          <w:r>
                            <w:rPr>
                              <w:rFonts w:ascii="Arial" w:eastAsia="Arial" w:hAnsi="Arial" w:cs="Arial"/>
                              <w:color w:val="183980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83980"/>
                              <w:spacing w:val="-4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183980"/>
                              <w:spacing w:val="1"/>
                              <w:sz w:val="16"/>
                              <w:szCs w:val="16"/>
                            </w:rPr>
                            <w:t>z</w:t>
                          </w:r>
                          <w:r>
                            <w:rPr>
                              <w:rFonts w:ascii="Arial" w:eastAsia="Arial" w:hAnsi="Arial" w:cs="Arial"/>
                              <w:color w:val="183980"/>
                              <w:spacing w:val="-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183980"/>
                              <w:sz w:val="16"/>
                              <w:szCs w:val="16"/>
                            </w:rPr>
                            <w:t>ch</w:t>
                          </w:r>
                          <w:r>
                            <w:rPr>
                              <w:rFonts w:ascii="Arial" w:eastAsia="Arial" w:hAnsi="Arial" w:cs="Arial"/>
                              <w:color w:val="183980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83980"/>
                              <w:spacing w:val="-1"/>
                              <w:sz w:val="16"/>
                              <w:szCs w:val="16"/>
                            </w:rPr>
                            <w:t>Repub</w:t>
                          </w:r>
                          <w:r>
                            <w:rPr>
                              <w:rFonts w:ascii="Arial" w:eastAsia="Arial" w:hAnsi="Arial" w:cs="Arial"/>
                              <w:color w:val="183980"/>
                              <w:sz w:val="16"/>
                              <w:szCs w:val="16"/>
                            </w:rPr>
                            <w:t>lic</w:t>
                          </w:r>
                          <w:r>
                            <w:rPr>
                              <w:rFonts w:ascii="Arial" w:eastAsia="Arial" w:hAnsi="Arial" w:cs="Arial"/>
                              <w:color w:val="18398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83980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" w:eastAsia="Arial" w:hAnsi="Arial" w:cs="Arial"/>
                                <w:color w:val="183980"/>
                                <w:spacing w:val="-1"/>
                                <w:sz w:val="16"/>
                                <w:szCs w:val="16"/>
                              </w:rPr>
                              <w:t>www</w:t>
                            </w:r>
                            <w:r>
                              <w:rPr>
                                <w:rFonts w:ascii="Arial" w:eastAsia="Arial" w:hAnsi="Arial" w:cs="Arial"/>
                                <w:color w:val="183980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183980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183980"/>
                                <w:spacing w:val="-4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color w:val="183980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183980"/>
                                <w:spacing w:val="-2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183980"/>
                                <w:sz w:val="16"/>
                                <w:szCs w:val="16"/>
                              </w:rPr>
                              <w:t>z</w:t>
                            </w:r>
                          </w:hyperlink>
                        </w:p>
                        <w:p w14:paraId="4C10DBC9" w14:textId="77777777" w:rsidR="004E4B03" w:rsidRDefault="008E3F3C">
                          <w:pPr>
                            <w:spacing w:before="3" w:line="208" w:lineRule="exact"/>
                            <w:ind w:left="1124" w:right="1126"/>
                            <w:jc w:val="center"/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color w:val="183980"/>
                              <w:sz w:val="10"/>
                            </w:rPr>
                            <w:t>z</w:t>
                          </w:r>
                          <w:r>
                            <w:rPr>
                              <w:rFonts w:ascii="Arial" w:hAnsi="Arial"/>
                              <w:color w:val="183980"/>
                              <w:spacing w:val="-1"/>
                              <w:sz w:val="10"/>
                            </w:rPr>
                            <w:t>ap</w:t>
                          </w:r>
                          <w:r>
                            <w:rPr>
                              <w:rFonts w:ascii="Arial" w:hAnsi="Arial"/>
                              <w:color w:val="183980"/>
                              <w:sz w:val="10"/>
                            </w:rPr>
                            <w:t>s</w:t>
                          </w:r>
                          <w:r>
                            <w:rPr>
                              <w:rFonts w:ascii="Arial" w:hAnsi="Arial"/>
                              <w:color w:val="183980"/>
                              <w:spacing w:val="-1"/>
                              <w:sz w:val="10"/>
                            </w:rPr>
                            <w:t>an</w:t>
                          </w:r>
                          <w:r>
                            <w:rPr>
                              <w:rFonts w:ascii="Arial" w:hAnsi="Arial"/>
                              <w:color w:val="183980"/>
                              <w:sz w:val="10"/>
                            </w:rPr>
                            <w:t>á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183980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183980"/>
                              <w:sz w:val="10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color w:val="183980"/>
                              <w:sz w:val="1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183980"/>
                              <w:sz w:val="10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color w:val="183980"/>
                              <w:spacing w:val="-1"/>
                              <w:sz w:val="10"/>
                            </w:rPr>
                            <w:t>b</w:t>
                          </w:r>
                          <w:r>
                            <w:rPr>
                              <w:rFonts w:ascii="Arial" w:hAnsi="Arial"/>
                              <w:color w:val="183980"/>
                              <w:sz w:val="10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color w:val="183980"/>
                              <w:spacing w:val="-1"/>
                              <w:sz w:val="10"/>
                            </w:rPr>
                            <w:t>hodn</w:t>
                          </w:r>
                          <w:r>
                            <w:rPr>
                              <w:rFonts w:ascii="Arial" w:hAnsi="Arial"/>
                              <w:color w:val="183980"/>
                              <w:sz w:val="10"/>
                            </w:rPr>
                            <w:t>ím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183980"/>
                              <w:spacing w:val="-2"/>
                              <w:sz w:val="1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183980"/>
                              <w:sz w:val="10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color w:val="183980"/>
                              <w:spacing w:val="-1"/>
                              <w:sz w:val="10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color w:val="183980"/>
                              <w:spacing w:val="1"/>
                              <w:sz w:val="10"/>
                            </w:rPr>
                            <w:t>j</w:t>
                          </w:r>
                          <w:r>
                            <w:rPr>
                              <w:rFonts w:ascii="Arial" w:hAnsi="Arial"/>
                              <w:color w:val="183980"/>
                              <w:spacing w:val="-3"/>
                              <w:sz w:val="10"/>
                            </w:rPr>
                            <w:t>s</w:t>
                          </w:r>
                          <w:r>
                            <w:rPr>
                              <w:rFonts w:ascii="Arial" w:hAnsi="Arial"/>
                              <w:color w:val="183980"/>
                              <w:sz w:val="10"/>
                            </w:rPr>
                            <w:t>tříku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183980"/>
                              <w:spacing w:val="-3"/>
                              <w:sz w:val="1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183980"/>
                              <w:sz w:val="10"/>
                            </w:rPr>
                            <w:t>M</w:t>
                          </w:r>
                          <w:r>
                            <w:rPr>
                              <w:rFonts w:ascii="Arial" w:hAnsi="Arial"/>
                              <w:color w:val="183980"/>
                              <w:spacing w:val="-1"/>
                              <w:sz w:val="1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183980"/>
                              <w:sz w:val="10"/>
                            </w:rPr>
                            <w:t>s</w:t>
                          </w:r>
                          <w:r>
                            <w:rPr>
                              <w:rFonts w:ascii="Arial" w:hAnsi="Arial"/>
                              <w:color w:val="183980"/>
                              <w:spacing w:val="-2"/>
                              <w:sz w:val="10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color w:val="183980"/>
                              <w:sz w:val="10"/>
                            </w:rPr>
                            <w:t>sk</w:t>
                          </w:r>
                          <w:r>
                            <w:rPr>
                              <w:rFonts w:ascii="Arial" w:hAnsi="Arial"/>
                              <w:color w:val="183980"/>
                              <w:spacing w:val="-1"/>
                              <w:sz w:val="10"/>
                            </w:rPr>
                            <w:t>éh</w:t>
                          </w:r>
                          <w:r>
                            <w:rPr>
                              <w:rFonts w:ascii="Arial" w:hAnsi="Arial"/>
                              <w:color w:val="183980"/>
                              <w:sz w:val="10"/>
                            </w:rPr>
                            <w:t>o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183980"/>
                              <w:sz w:val="1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183980"/>
                              <w:sz w:val="10"/>
                            </w:rPr>
                            <w:t>s</w:t>
                          </w:r>
                          <w:r>
                            <w:rPr>
                              <w:rFonts w:ascii="Arial" w:hAnsi="Arial"/>
                              <w:color w:val="183980"/>
                              <w:spacing w:val="-1"/>
                              <w:sz w:val="10"/>
                            </w:rPr>
                            <w:t>oud</w:t>
                          </w:r>
                          <w:r>
                            <w:rPr>
                              <w:rFonts w:ascii="Arial" w:hAnsi="Arial"/>
                              <w:color w:val="183980"/>
                              <w:sz w:val="10"/>
                            </w:rPr>
                            <w:t>u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183980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183980"/>
                              <w:sz w:val="10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color w:val="183980"/>
                              <w:sz w:val="1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183980"/>
                              <w:sz w:val="10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color w:val="183980"/>
                              <w:spacing w:val="-3"/>
                              <w:sz w:val="10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color w:val="183980"/>
                              <w:spacing w:val="-1"/>
                              <w:sz w:val="10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color w:val="183980"/>
                              <w:sz w:val="10"/>
                            </w:rPr>
                            <w:t>ze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183980"/>
                              <w:sz w:val="1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183980"/>
                              <w:spacing w:val="-1"/>
                              <w:sz w:val="10"/>
                            </w:rPr>
                            <w:t>odd</w:t>
                          </w:r>
                          <w:r>
                            <w:rPr>
                              <w:rFonts w:ascii="Arial" w:hAnsi="Arial"/>
                              <w:color w:val="183980"/>
                              <w:sz w:val="10"/>
                            </w:rPr>
                            <w:t>íl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183980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183980"/>
                              <w:sz w:val="10"/>
                            </w:rPr>
                            <w:t>B</w:t>
                          </w:r>
                          <w:r>
                            <w:rPr>
                              <w:rFonts w:ascii="Arial" w:hAnsi="Arial"/>
                              <w:color w:val="183980"/>
                              <w:sz w:val="1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183980"/>
                              <w:sz w:val="10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color w:val="183980"/>
                              <w:spacing w:val="-1"/>
                              <w:sz w:val="10"/>
                            </w:rPr>
                            <w:t>lo</w:t>
                          </w:r>
                          <w:r>
                            <w:rPr>
                              <w:rFonts w:ascii="Arial" w:hAnsi="Arial"/>
                              <w:color w:val="183980"/>
                              <w:sz w:val="10"/>
                            </w:rPr>
                            <w:t>žka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183980"/>
                              <w:sz w:val="1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hAnsi="Arial"/>
                              <w:color w:val="183980"/>
                              <w:spacing w:val="-1"/>
                              <w:sz w:val="10"/>
                            </w:rPr>
                            <w:t>232</w:t>
                          </w:r>
                          <w:r>
                            <w:rPr>
                              <w:rFonts w:ascii="Arial" w:hAnsi="Arial"/>
                              <w:color w:val="183980"/>
                              <w:sz w:val="10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color w:val="183980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183980"/>
                              <w:spacing w:val="-2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183980"/>
                              <w:sz w:val="10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color w:val="183980"/>
                              <w:spacing w:val="-1"/>
                              <w:sz w:val="10"/>
                            </w:rPr>
                            <w:t>Č</w:t>
                          </w:r>
                          <w:r>
                            <w:rPr>
                              <w:rFonts w:ascii="Arial" w:hAnsi="Arial"/>
                              <w:color w:val="183980"/>
                              <w:sz w:val="10"/>
                            </w:rPr>
                            <w:t>O</w:t>
                          </w:r>
                          <w:proofErr w:type="gramEnd"/>
                          <w:r>
                            <w:rPr>
                              <w:rFonts w:ascii="Arial" w:hAnsi="Arial"/>
                              <w:color w:val="183980"/>
                              <w:spacing w:val="-1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183980"/>
                              <w:spacing w:val="-1"/>
                              <w:sz w:val="10"/>
                            </w:rPr>
                            <w:t>6019333</w:t>
                          </w:r>
                          <w:r>
                            <w:rPr>
                              <w:rFonts w:ascii="Arial" w:hAnsi="Arial"/>
                              <w:color w:val="183980"/>
                              <w:sz w:val="10"/>
                            </w:rPr>
                            <w:t>6</w:t>
                          </w:r>
                          <w:r>
                            <w:rPr>
                              <w:rFonts w:ascii="Arial" w:hAnsi="Arial"/>
                              <w:color w:val="183980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183980"/>
                              <w:spacing w:val="-1"/>
                              <w:sz w:val="10"/>
                            </w:rPr>
                            <w:t>D</w:t>
                          </w:r>
                          <w:r>
                            <w:rPr>
                              <w:rFonts w:ascii="Arial" w:hAnsi="Arial"/>
                              <w:color w:val="183980"/>
                              <w:sz w:val="10"/>
                            </w:rPr>
                            <w:t>IČ</w:t>
                          </w:r>
                          <w:r>
                            <w:rPr>
                              <w:rFonts w:ascii="Arial" w:hAnsi="Arial"/>
                              <w:color w:val="183980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183980"/>
                              <w:spacing w:val="-1"/>
                              <w:sz w:val="10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color w:val="183980"/>
                              <w:sz w:val="10"/>
                            </w:rPr>
                            <w:t>Z</w:t>
                          </w:r>
                          <w:r>
                            <w:rPr>
                              <w:rFonts w:ascii="Arial" w:hAnsi="Arial"/>
                              <w:color w:val="183980"/>
                              <w:spacing w:val="-1"/>
                              <w:sz w:val="10"/>
                            </w:rPr>
                            <w:t xml:space="preserve">60193336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183980"/>
                              <w:sz w:val="10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color w:val="183980"/>
                              <w:spacing w:val="-1"/>
                              <w:sz w:val="10"/>
                            </w:rPr>
                            <w:t>b</w:t>
                          </w:r>
                          <w:r>
                            <w:rPr>
                              <w:rFonts w:ascii="Arial" w:hAnsi="Arial"/>
                              <w:color w:val="183980"/>
                              <w:sz w:val="10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color w:val="183980"/>
                              <w:spacing w:val="-1"/>
                              <w:sz w:val="10"/>
                            </w:rPr>
                            <w:t>hodn</w:t>
                          </w:r>
                          <w:r>
                            <w:rPr>
                              <w:rFonts w:ascii="Arial" w:hAnsi="Arial"/>
                              <w:color w:val="183980"/>
                              <w:sz w:val="10"/>
                            </w:rPr>
                            <w:t>í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183980"/>
                              <w:spacing w:val="-1"/>
                              <w:sz w:val="1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183980"/>
                              <w:sz w:val="10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color w:val="183980"/>
                              <w:spacing w:val="-1"/>
                              <w:sz w:val="10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color w:val="183980"/>
                              <w:spacing w:val="1"/>
                              <w:sz w:val="10"/>
                            </w:rPr>
                            <w:t>j</w:t>
                          </w:r>
                          <w:r>
                            <w:rPr>
                              <w:rFonts w:ascii="Arial" w:hAnsi="Arial"/>
                              <w:color w:val="183980"/>
                              <w:spacing w:val="-4"/>
                              <w:sz w:val="10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color w:val="183980"/>
                              <w:sz w:val="10"/>
                            </w:rPr>
                            <w:t>mst</w:t>
                          </w:r>
                          <w:r>
                            <w:rPr>
                              <w:rFonts w:ascii="Arial" w:hAnsi="Arial"/>
                              <w:color w:val="183980"/>
                              <w:spacing w:val="-3"/>
                              <w:sz w:val="10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color w:val="183980"/>
                              <w:sz w:val="10"/>
                            </w:rPr>
                            <w:t>í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183980"/>
                              <w:spacing w:val="1"/>
                              <w:sz w:val="1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183980"/>
                              <w:sz w:val="10"/>
                            </w:rPr>
                            <w:t>s</w:t>
                          </w:r>
                          <w:r>
                            <w:rPr>
                              <w:rFonts w:ascii="Arial" w:hAnsi="Arial"/>
                              <w:color w:val="183980"/>
                              <w:spacing w:val="-1"/>
                              <w:sz w:val="10"/>
                            </w:rPr>
                            <w:t>pole</w:t>
                          </w:r>
                          <w:r>
                            <w:rPr>
                              <w:rFonts w:ascii="Arial" w:hAnsi="Arial"/>
                              <w:color w:val="183980"/>
                              <w:sz w:val="10"/>
                            </w:rPr>
                            <w:t>č</w:t>
                          </w:r>
                          <w:r>
                            <w:rPr>
                              <w:rFonts w:ascii="Arial" w:hAnsi="Arial"/>
                              <w:color w:val="183980"/>
                              <w:spacing w:val="-1"/>
                              <w:sz w:val="10"/>
                            </w:rPr>
                            <w:t>no</w:t>
                          </w:r>
                          <w:r>
                            <w:rPr>
                              <w:rFonts w:ascii="Arial" w:hAnsi="Arial"/>
                              <w:color w:val="183980"/>
                              <w:sz w:val="10"/>
                            </w:rPr>
                            <w:t>sti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183980"/>
                              <w:spacing w:val="-3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183980"/>
                              <w:sz w:val="10"/>
                            </w:rPr>
                            <w:t>O2</w:t>
                          </w:r>
                          <w:r>
                            <w:rPr>
                              <w:rFonts w:ascii="Arial" w:hAnsi="Arial"/>
                              <w:color w:val="183980"/>
                              <w:spacing w:val="-3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183980"/>
                              <w:spacing w:val="-1"/>
                              <w:sz w:val="10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color w:val="183980"/>
                              <w:sz w:val="10"/>
                            </w:rPr>
                            <w:t>z</w:t>
                          </w:r>
                          <w:r>
                            <w:rPr>
                              <w:rFonts w:ascii="Arial" w:hAnsi="Arial"/>
                              <w:color w:val="183980"/>
                              <w:spacing w:val="-1"/>
                              <w:sz w:val="10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color w:val="183980"/>
                              <w:sz w:val="10"/>
                            </w:rPr>
                            <w:t>ch</w:t>
                          </w:r>
                          <w:r>
                            <w:rPr>
                              <w:rFonts w:ascii="Arial" w:hAnsi="Arial"/>
                              <w:color w:val="183980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183980"/>
                              <w:spacing w:val="-1"/>
                              <w:sz w:val="10"/>
                            </w:rPr>
                            <w:t>Republi</w:t>
                          </w:r>
                          <w:r>
                            <w:rPr>
                              <w:rFonts w:ascii="Arial" w:hAnsi="Arial"/>
                              <w:color w:val="183980"/>
                              <w:sz w:val="10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color w:val="183980"/>
                              <w:sz w:val="1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183980"/>
                              <w:spacing w:val="-1"/>
                              <w:sz w:val="10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color w:val="183980"/>
                              <w:sz w:val="10"/>
                            </w:rPr>
                            <w:t>.s.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10DBC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6" type="#_x0000_t202" style="position:absolute;margin-left:117pt;margin-top:791.95pt;width:361.4pt;height:30.15pt;z-index:-12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nA/1wEAAJEDAAAOAAAAZHJzL2Uyb0RvYy54bWysU9tu2zAMfR+wfxD0vtjJ1i014hRdiw4D&#10;ugvQ9QNkWY6F2aJGKrGzrx8lx+m2vg17EWhSOjznkN5cjX0nDgbJgivlcpFLYZyG2rpdKR+/3b1a&#10;S0FBuVp14Ewpj4bk1fbli83gC7OCFrraoGAQR8XgS9mG4IssI92aXtECvHFcbAB7FfgTd1mNamD0&#10;vstWef42GwBrj6ANEWdvp6LcJvymMTp8aRoyQXSlZG4hnZjOKp7ZdqOKHSrfWn2iof6BRa+s46Zn&#10;qFsVlNijfQbVW41A0ISFhj6DprHaJA2sZpn/peahVd4kLWwO+bNN9P9g9efDg/+KIozvYeQBJhHk&#10;70F/J+HgplVuZ64RYWiNqrnxMlqWDZ6K09NoNRUUQarhE9Q8ZLUPkIDGBvvoCusUjM4DOJ5NN2MQ&#10;mpNvLtaX79Zc0lx7vV5d5hephSrm1x4pfDDQixiUEnmoCV0d7ilENqqYr8RmDu5s16XBdu6PBF+M&#10;mcQ+Ep6oh7Ea+XZUUUF9ZB0I057wXnPQAv6UYuAdKSX92Cs0UnQfHXsRF2oOcA6qOVBO89NSBimm&#10;8CZMi7f3aHctI09uO7hmvxqbpDyxOPHkuSeFpx2Ni/X7d7r19CdtfwEAAP//AwBQSwMEFAAGAAgA&#10;AAAhAFEuvNniAAAADQEAAA8AAABkcnMvZG93bnJldi54bWxMj8FOwzAQRO9I/IO1lbhRp2kaNSFO&#10;VSE4ISHScODoxG5iNV6H2G3D37OcynFnRrPzit1sB3bRkzcOBayWETCNrVMGOwGf9evjFpgPEpUc&#10;HGoBP9rDrry/K2Su3BUrfTmEjlEJ+lwK6EMYc85922sr/dKNGsk7usnKQOfUcTXJK5XbgcdRlHIr&#10;DdKHXo76udft6XC2AvZfWL2Y7/fmozpWpq6zCN/SkxAPi3n/BCzoOdzC8DefpkNJmxp3RuXZICBe&#10;J8QSyNhs1xkwimSblGgaktIkiYGXBf9PUf4CAAD//wMAUEsBAi0AFAAGAAgAAAAhALaDOJL+AAAA&#10;4QEAABMAAAAAAAAAAAAAAAAAAAAAAFtDb250ZW50X1R5cGVzXS54bWxQSwECLQAUAAYACAAAACEA&#10;OP0h/9YAAACUAQAACwAAAAAAAAAAAAAAAAAvAQAAX3JlbHMvLnJlbHNQSwECLQAUAAYACAAAACEA&#10;RwpwP9cBAACRAwAADgAAAAAAAAAAAAAAAAAuAgAAZHJzL2Uyb0RvYy54bWxQSwECLQAUAAYACAAA&#10;ACEAUS682eIAAAANAQAADwAAAAAAAAAAAAAAAAAxBAAAZHJzL2Rvd25yZXYueG1sUEsFBgAAAAAE&#10;AAQA8wAAAEAFAAAAAA==&#10;" filled="f" stroked="f">
              <v:textbox inset="0,0,0,0">
                <w:txbxContent>
                  <w:p w14:paraId="4C10DBC8" w14:textId="77777777" w:rsidR="004E4B03" w:rsidRDefault="008E3F3C">
                    <w:pPr>
                      <w:jc w:val="center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183980"/>
                        <w:sz w:val="16"/>
                        <w:szCs w:val="16"/>
                      </w:rPr>
                      <w:t>O2</w:t>
                    </w:r>
                    <w:r>
                      <w:rPr>
                        <w:rFonts w:ascii="Arial" w:eastAsia="Arial" w:hAnsi="Arial" w:cs="Arial"/>
                        <w:color w:val="18398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83980"/>
                        <w:spacing w:val="-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183980"/>
                        <w:sz w:val="16"/>
                        <w:szCs w:val="16"/>
                      </w:rPr>
                      <w:t>z</w:t>
                    </w:r>
                    <w:r>
                      <w:rPr>
                        <w:rFonts w:ascii="Arial" w:eastAsia="Arial" w:hAnsi="Arial" w:cs="Arial"/>
                        <w:color w:val="183980"/>
                        <w:spacing w:val="-4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183980"/>
                        <w:sz w:val="16"/>
                        <w:szCs w:val="16"/>
                      </w:rPr>
                      <w:t>ch</w:t>
                    </w:r>
                    <w:r>
                      <w:rPr>
                        <w:rFonts w:ascii="Arial" w:eastAsia="Arial" w:hAnsi="Arial" w:cs="Arial"/>
                        <w:color w:val="18398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83980"/>
                        <w:spacing w:val="-1"/>
                        <w:sz w:val="16"/>
                        <w:szCs w:val="16"/>
                      </w:rPr>
                      <w:t>Repub</w:t>
                    </w:r>
                    <w:r>
                      <w:rPr>
                        <w:rFonts w:ascii="Arial" w:eastAsia="Arial" w:hAnsi="Arial" w:cs="Arial"/>
                        <w:color w:val="183980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color w:val="183980"/>
                        <w:spacing w:val="-2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color w:val="183980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183980"/>
                        <w:spacing w:val="4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183980"/>
                        <w:spacing w:val="-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183980"/>
                        <w:spacing w:val="-2"/>
                        <w:sz w:val="16"/>
                        <w:szCs w:val="16"/>
                      </w:rPr>
                      <w:t>.s</w:t>
                    </w:r>
                    <w:r>
                      <w:rPr>
                        <w:rFonts w:ascii="Arial" w:eastAsia="Arial" w:hAnsi="Arial" w:cs="Arial"/>
                        <w:color w:val="183980"/>
                        <w:sz w:val="16"/>
                        <w:szCs w:val="16"/>
                      </w:rPr>
                      <w:t>.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183980"/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rFonts w:ascii="Arial" w:eastAsia="Arial" w:hAnsi="Arial" w:cs="Arial"/>
                        <w:color w:val="183980"/>
                        <w:sz w:val="16"/>
                        <w:szCs w:val="16"/>
                      </w:rPr>
                      <w:t>Za</w:t>
                    </w:r>
                    <w:r>
                      <w:rPr>
                        <w:rFonts w:ascii="Arial" w:eastAsia="Arial" w:hAnsi="Arial" w:cs="Arial"/>
                        <w:color w:val="183980"/>
                        <w:spacing w:val="-2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183980"/>
                        <w:sz w:val="16"/>
                        <w:szCs w:val="16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color w:val="183980"/>
                        <w:spacing w:val="-1"/>
                        <w:sz w:val="16"/>
                        <w:szCs w:val="16"/>
                      </w:rPr>
                      <w:t>ru</w:t>
                    </w:r>
                    <w:r>
                      <w:rPr>
                        <w:rFonts w:ascii="Arial" w:eastAsia="Arial" w:hAnsi="Arial" w:cs="Arial"/>
                        <w:color w:val="183980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color w:val="183980"/>
                        <w:spacing w:val="-2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color w:val="183980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183980"/>
                        <w:sz w:val="16"/>
                        <w:szCs w:val="16"/>
                      </w:rPr>
                      <w:t>vk</w:t>
                    </w:r>
                    <w:r>
                      <w:rPr>
                        <w:rFonts w:ascii="Arial" w:eastAsia="Arial" w:hAnsi="Arial" w:cs="Arial"/>
                        <w:color w:val="183980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183980"/>
                        <w:sz w:val="16"/>
                        <w:szCs w:val="16"/>
                      </w:rPr>
                      <w:t>u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183980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83980"/>
                        <w:spacing w:val="-1"/>
                        <w:sz w:val="16"/>
                        <w:szCs w:val="16"/>
                      </w:rPr>
                      <w:t>266</w:t>
                    </w:r>
                    <w:r>
                      <w:rPr>
                        <w:rFonts w:ascii="Arial" w:eastAsia="Arial" w:hAnsi="Arial" w:cs="Arial"/>
                        <w:color w:val="183980"/>
                        <w:sz w:val="16"/>
                        <w:szCs w:val="16"/>
                      </w:rPr>
                      <w:t>/</w:t>
                    </w:r>
                    <w:proofErr w:type="gramStart"/>
                    <w:r>
                      <w:rPr>
                        <w:rFonts w:ascii="Arial" w:eastAsia="Arial" w:hAnsi="Arial" w:cs="Arial"/>
                        <w:color w:val="183980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color w:val="18398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83980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83980"/>
                        <w:spacing w:val="-1"/>
                        <w:sz w:val="16"/>
                        <w:szCs w:val="16"/>
                      </w:rPr>
                      <w:t>14</w:t>
                    </w:r>
                    <w:r>
                      <w:rPr>
                        <w:rFonts w:ascii="Arial" w:eastAsia="Arial" w:hAnsi="Arial" w:cs="Arial"/>
                        <w:color w:val="183980"/>
                        <w:sz w:val="16"/>
                        <w:szCs w:val="16"/>
                      </w:rPr>
                      <w:t>0</w:t>
                    </w:r>
                    <w:proofErr w:type="gramEnd"/>
                    <w:r>
                      <w:rPr>
                        <w:rFonts w:ascii="Arial" w:eastAsia="Arial" w:hAnsi="Arial" w:cs="Arial"/>
                        <w:color w:val="183980"/>
                        <w:spacing w:val="1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Arial" w:eastAsia="Arial" w:hAnsi="Arial" w:cs="Arial"/>
                        <w:color w:val="183980"/>
                        <w:spacing w:val="-1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color w:val="183980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color w:val="18398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83980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83980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color w:val="183980"/>
                        <w:spacing w:val="-1"/>
                        <w:sz w:val="16"/>
                        <w:szCs w:val="16"/>
                      </w:rPr>
                      <w:t>rah</w:t>
                    </w:r>
                    <w:r>
                      <w:rPr>
                        <w:rFonts w:ascii="Arial" w:eastAsia="Arial" w:hAnsi="Arial" w:cs="Arial"/>
                        <w:color w:val="183980"/>
                        <w:sz w:val="16"/>
                        <w:szCs w:val="16"/>
                      </w:rPr>
                      <w:t>a</w:t>
                    </w:r>
                    <w:proofErr w:type="gramEnd"/>
                    <w:r>
                      <w:rPr>
                        <w:rFonts w:ascii="Arial" w:eastAsia="Arial" w:hAnsi="Arial" w:cs="Arial"/>
                        <w:color w:val="18398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83980"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color w:val="183980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83980"/>
                        <w:sz w:val="16"/>
                        <w:szCs w:val="16"/>
                      </w:rPr>
                      <w:t>–</w:t>
                    </w:r>
                    <w:r>
                      <w:rPr>
                        <w:rFonts w:ascii="Arial" w:eastAsia="Arial" w:hAnsi="Arial" w:cs="Arial"/>
                        <w:color w:val="183980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83980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color w:val="183980"/>
                        <w:spacing w:val="-2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color w:val="183980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183980"/>
                        <w:spacing w:val="-1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color w:val="183980"/>
                        <w:sz w:val="16"/>
                        <w:szCs w:val="16"/>
                      </w:rPr>
                      <w:t>le</w:t>
                    </w:r>
                    <w:r>
                      <w:rPr>
                        <w:rFonts w:ascii="Arial" w:eastAsia="Arial" w:hAnsi="Arial" w:cs="Arial"/>
                        <w:color w:val="183980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83980"/>
                        <w:spacing w:val="-4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183980"/>
                        <w:spacing w:val="1"/>
                        <w:sz w:val="16"/>
                        <w:szCs w:val="16"/>
                      </w:rPr>
                      <w:t>z</w:t>
                    </w:r>
                    <w:r>
                      <w:rPr>
                        <w:rFonts w:ascii="Arial" w:eastAsia="Arial" w:hAnsi="Arial" w:cs="Arial"/>
                        <w:color w:val="183980"/>
                        <w:spacing w:val="-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183980"/>
                        <w:sz w:val="16"/>
                        <w:szCs w:val="16"/>
                      </w:rPr>
                      <w:t>ch</w:t>
                    </w:r>
                    <w:r>
                      <w:rPr>
                        <w:rFonts w:ascii="Arial" w:eastAsia="Arial" w:hAnsi="Arial" w:cs="Arial"/>
                        <w:color w:val="183980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83980"/>
                        <w:spacing w:val="-1"/>
                        <w:sz w:val="16"/>
                        <w:szCs w:val="16"/>
                      </w:rPr>
                      <w:t>Repub</w:t>
                    </w:r>
                    <w:r>
                      <w:rPr>
                        <w:rFonts w:ascii="Arial" w:eastAsia="Arial" w:hAnsi="Arial" w:cs="Arial"/>
                        <w:color w:val="183980"/>
                        <w:sz w:val="16"/>
                        <w:szCs w:val="16"/>
                      </w:rPr>
                      <w:t>lic</w:t>
                    </w:r>
                    <w:r>
                      <w:rPr>
                        <w:rFonts w:ascii="Arial" w:eastAsia="Arial" w:hAnsi="Arial" w:cs="Arial"/>
                        <w:color w:val="18398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83980"/>
                        <w:spacing w:val="2"/>
                        <w:sz w:val="16"/>
                        <w:szCs w:val="16"/>
                      </w:rPr>
                      <w:t xml:space="preserve"> </w:t>
                    </w:r>
                    <w:hyperlink r:id="rId2">
                      <w:r>
                        <w:rPr>
                          <w:rFonts w:ascii="Arial" w:eastAsia="Arial" w:hAnsi="Arial" w:cs="Arial"/>
                          <w:color w:val="183980"/>
                          <w:spacing w:val="-1"/>
                          <w:sz w:val="16"/>
                          <w:szCs w:val="16"/>
                        </w:rPr>
                        <w:t>www</w:t>
                      </w:r>
                      <w:r>
                        <w:rPr>
                          <w:rFonts w:ascii="Arial" w:eastAsia="Arial" w:hAnsi="Arial" w:cs="Arial"/>
                          <w:color w:val="183980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color w:val="183980"/>
                          <w:spacing w:val="-1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color w:val="183980"/>
                          <w:spacing w:val="-4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color w:val="183980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color w:val="183980"/>
                          <w:spacing w:val="-2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color w:val="183980"/>
                          <w:sz w:val="16"/>
                          <w:szCs w:val="16"/>
                        </w:rPr>
                        <w:t>z</w:t>
                      </w:r>
                    </w:hyperlink>
                  </w:p>
                  <w:p w14:paraId="4C10DBC9" w14:textId="77777777" w:rsidR="004E4B03" w:rsidRDefault="008E3F3C">
                    <w:pPr>
                      <w:spacing w:before="3" w:line="208" w:lineRule="exact"/>
                      <w:ind w:left="1124" w:right="1126"/>
                      <w:jc w:val="center"/>
                      <w:rPr>
                        <w:rFonts w:ascii="Arial" w:eastAsia="Arial" w:hAnsi="Arial" w:cs="Arial"/>
                        <w:sz w:val="10"/>
                        <w:szCs w:val="10"/>
                      </w:rPr>
                    </w:pPr>
                    <w:proofErr w:type="spellStart"/>
                    <w:r>
                      <w:rPr>
                        <w:rFonts w:ascii="Arial" w:hAnsi="Arial"/>
                        <w:color w:val="183980"/>
                        <w:sz w:val="10"/>
                      </w:rPr>
                      <w:t>z</w:t>
                    </w:r>
                    <w:r>
                      <w:rPr>
                        <w:rFonts w:ascii="Arial" w:hAnsi="Arial"/>
                        <w:color w:val="183980"/>
                        <w:spacing w:val="-1"/>
                        <w:sz w:val="10"/>
                      </w:rPr>
                      <w:t>ap</w:t>
                    </w:r>
                    <w:r>
                      <w:rPr>
                        <w:rFonts w:ascii="Arial" w:hAnsi="Arial"/>
                        <w:color w:val="183980"/>
                        <w:sz w:val="10"/>
                      </w:rPr>
                      <w:t>s</w:t>
                    </w:r>
                    <w:r>
                      <w:rPr>
                        <w:rFonts w:ascii="Arial" w:hAnsi="Arial"/>
                        <w:color w:val="183980"/>
                        <w:spacing w:val="-1"/>
                        <w:sz w:val="10"/>
                      </w:rPr>
                      <w:t>an</w:t>
                    </w:r>
                    <w:r>
                      <w:rPr>
                        <w:rFonts w:ascii="Arial" w:hAnsi="Arial"/>
                        <w:color w:val="183980"/>
                        <w:sz w:val="10"/>
                      </w:rPr>
                      <w:t>á</w:t>
                    </w:r>
                    <w:proofErr w:type="spellEnd"/>
                    <w:r>
                      <w:rPr>
                        <w:rFonts w:ascii="Arial" w:hAnsi="Arial"/>
                        <w:color w:val="183980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183980"/>
                        <w:sz w:val="10"/>
                      </w:rPr>
                      <w:t>v</w:t>
                    </w:r>
                    <w:r>
                      <w:rPr>
                        <w:rFonts w:ascii="Arial" w:hAnsi="Arial"/>
                        <w:color w:val="183980"/>
                        <w:sz w:val="1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183980"/>
                        <w:sz w:val="10"/>
                      </w:rPr>
                      <w:t>O</w:t>
                    </w:r>
                    <w:r>
                      <w:rPr>
                        <w:rFonts w:ascii="Arial" w:hAnsi="Arial"/>
                        <w:color w:val="183980"/>
                        <w:spacing w:val="-1"/>
                        <w:sz w:val="10"/>
                      </w:rPr>
                      <w:t>b</w:t>
                    </w:r>
                    <w:r>
                      <w:rPr>
                        <w:rFonts w:ascii="Arial" w:hAnsi="Arial"/>
                        <w:color w:val="183980"/>
                        <w:sz w:val="10"/>
                      </w:rPr>
                      <w:t>c</w:t>
                    </w:r>
                    <w:r>
                      <w:rPr>
                        <w:rFonts w:ascii="Arial" w:hAnsi="Arial"/>
                        <w:color w:val="183980"/>
                        <w:spacing w:val="-1"/>
                        <w:sz w:val="10"/>
                      </w:rPr>
                      <w:t>hodn</w:t>
                    </w:r>
                    <w:r>
                      <w:rPr>
                        <w:rFonts w:ascii="Arial" w:hAnsi="Arial"/>
                        <w:color w:val="183980"/>
                        <w:sz w:val="10"/>
                      </w:rPr>
                      <w:t>ím</w:t>
                    </w:r>
                    <w:proofErr w:type="spellEnd"/>
                    <w:r>
                      <w:rPr>
                        <w:rFonts w:ascii="Arial" w:hAnsi="Arial"/>
                        <w:color w:val="183980"/>
                        <w:spacing w:val="-2"/>
                        <w:sz w:val="1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183980"/>
                        <w:sz w:val="10"/>
                      </w:rPr>
                      <w:t>r</w:t>
                    </w:r>
                    <w:r>
                      <w:rPr>
                        <w:rFonts w:ascii="Arial" w:hAnsi="Arial"/>
                        <w:color w:val="183980"/>
                        <w:spacing w:val="-1"/>
                        <w:sz w:val="10"/>
                      </w:rPr>
                      <w:t>e</w:t>
                    </w:r>
                    <w:r>
                      <w:rPr>
                        <w:rFonts w:ascii="Arial" w:hAnsi="Arial"/>
                        <w:color w:val="183980"/>
                        <w:spacing w:val="1"/>
                        <w:sz w:val="10"/>
                      </w:rPr>
                      <w:t>j</w:t>
                    </w:r>
                    <w:r>
                      <w:rPr>
                        <w:rFonts w:ascii="Arial" w:hAnsi="Arial"/>
                        <w:color w:val="183980"/>
                        <w:spacing w:val="-3"/>
                        <w:sz w:val="10"/>
                      </w:rPr>
                      <w:t>s</w:t>
                    </w:r>
                    <w:r>
                      <w:rPr>
                        <w:rFonts w:ascii="Arial" w:hAnsi="Arial"/>
                        <w:color w:val="183980"/>
                        <w:sz w:val="10"/>
                      </w:rPr>
                      <w:t>tříku</w:t>
                    </w:r>
                    <w:proofErr w:type="spellEnd"/>
                    <w:r>
                      <w:rPr>
                        <w:rFonts w:ascii="Arial" w:hAnsi="Arial"/>
                        <w:color w:val="183980"/>
                        <w:spacing w:val="-3"/>
                        <w:sz w:val="1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183980"/>
                        <w:sz w:val="10"/>
                      </w:rPr>
                      <w:t>M</w:t>
                    </w:r>
                    <w:r>
                      <w:rPr>
                        <w:rFonts w:ascii="Arial" w:hAnsi="Arial"/>
                        <w:color w:val="183980"/>
                        <w:spacing w:val="-1"/>
                        <w:sz w:val="10"/>
                      </w:rPr>
                      <w:t>ě</w:t>
                    </w:r>
                    <w:r>
                      <w:rPr>
                        <w:rFonts w:ascii="Arial" w:hAnsi="Arial"/>
                        <w:color w:val="183980"/>
                        <w:sz w:val="10"/>
                      </w:rPr>
                      <w:t>s</w:t>
                    </w:r>
                    <w:r>
                      <w:rPr>
                        <w:rFonts w:ascii="Arial" w:hAnsi="Arial"/>
                        <w:color w:val="183980"/>
                        <w:spacing w:val="-2"/>
                        <w:sz w:val="10"/>
                      </w:rPr>
                      <w:t>t</w:t>
                    </w:r>
                    <w:r>
                      <w:rPr>
                        <w:rFonts w:ascii="Arial" w:hAnsi="Arial"/>
                        <w:color w:val="183980"/>
                        <w:sz w:val="10"/>
                      </w:rPr>
                      <w:t>sk</w:t>
                    </w:r>
                    <w:r>
                      <w:rPr>
                        <w:rFonts w:ascii="Arial" w:hAnsi="Arial"/>
                        <w:color w:val="183980"/>
                        <w:spacing w:val="-1"/>
                        <w:sz w:val="10"/>
                      </w:rPr>
                      <w:t>éh</w:t>
                    </w:r>
                    <w:r>
                      <w:rPr>
                        <w:rFonts w:ascii="Arial" w:hAnsi="Arial"/>
                        <w:color w:val="183980"/>
                        <w:sz w:val="10"/>
                      </w:rPr>
                      <w:t>o</w:t>
                    </w:r>
                    <w:proofErr w:type="spellEnd"/>
                    <w:r>
                      <w:rPr>
                        <w:rFonts w:ascii="Arial" w:hAnsi="Arial"/>
                        <w:color w:val="183980"/>
                        <w:sz w:val="1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183980"/>
                        <w:sz w:val="10"/>
                      </w:rPr>
                      <w:t>s</w:t>
                    </w:r>
                    <w:r>
                      <w:rPr>
                        <w:rFonts w:ascii="Arial" w:hAnsi="Arial"/>
                        <w:color w:val="183980"/>
                        <w:spacing w:val="-1"/>
                        <w:sz w:val="10"/>
                      </w:rPr>
                      <w:t>oud</w:t>
                    </w:r>
                    <w:r>
                      <w:rPr>
                        <w:rFonts w:ascii="Arial" w:hAnsi="Arial"/>
                        <w:color w:val="183980"/>
                        <w:sz w:val="10"/>
                      </w:rPr>
                      <w:t>u</w:t>
                    </w:r>
                    <w:proofErr w:type="spellEnd"/>
                    <w:r>
                      <w:rPr>
                        <w:rFonts w:ascii="Arial" w:hAnsi="Arial"/>
                        <w:color w:val="183980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183980"/>
                        <w:sz w:val="10"/>
                      </w:rPr>
                      <w:t>v</w:t>
                    </w:r>
                    <w:r>
                      <w:rPr>
                        <w:rFonts w:ascii="Arial" w:hAnsi="Arial"/>
                        <w:color w:val="183980"/>
                        <w:sz w:val="1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183980"/>
                        <w:sz w:val="10"/>
                      </w:rPr>
                      <w:t>P</w:t>
                    </w:r>
                    <w:r>
                      <w:rPr>
                        <w:rFonts w:ascii="Arial" w:hAnsi="Arial"/>
                        <w:color w:val="183980"/>
                        <w:spacing w:val="-3"/>
                        <w:sz w:val="10"/>
                      </w:rPr>
                      <w:t>r</w:t>
                    </w:r>
                    <w:r>
                      <w:rPr>
                        <w:rFonts w:ascii="Arial" w:hAnsi="Arial"/>
                        <w:color w:val="183980"/>
                        <w:spacing w:val="-1"/>
                        <w:sz w:val="10"/>
                      </w:rPr>
                      <w:t>a</w:t>
                    </w:r>
                    <w:r>
                      <w:rPr>
                        <w:rFonts w:ascii="Arial" w:hAnsi="Arial"/>
                        <w:color w:val="183980"/>
                        <w:sz w:val="10"/>
                      </w:rPr>
                      <w:t>ze</w:t>
                    </w:r>
                    <w:proofErr w:type="spellEnd"/>
                    <w:r>
                      <w:rPr>
                        <w:rFonts w:ascii="Arial" w:hAnsi="Arial"/>
                        <w:color w:val="183980"/>
                        <w:sz w:val="1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183980"/>
                        <w:spacing w:val="-1"/>
                        <w:sz w:val="10"/>
                      </w:rPr>
                      <w:t>odd</w:t>
                    </w:r>
                    <w:r>
                      <w:rPr>
                        <w:rFonts w:ascii="Arial" w:hAnsi="Arial"/>
                        <w:color w:val="183980"/>
                        <w:sz w:val="10"/>
                      </w:rPr>
                      <w:t>íl</w:t>
                    </w:r>
                    <w:proofErr w:type="spellEnd"/>
                    <w:r>
                      <w:rPr>
                        <w:rFonts w:ascii="Arial" w:hAnsi="Arial"/>
                        <w:color w:val="183980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183980"/>
                        <w:sz w:val="10"/>
                      </w:rPr>
                      <w:t>B</w:t>
                    </w:r>
                    <w:r>
                      <w:rPr>
                        <w:rFonts w:ascii="Arial" w:hAnsi="Arial"/>
                        <w:color w:val="183980"/>
                        <w:sz w:val="1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183980"/>
                        <w:sz w:val="10"/>
                      </w:rPr>
                      <w:t>v</w:t>
                    </w:r>
                    <w:r>
                      <w:rPr>
                        <w:rFonts w:ascii="Arial" w:hAnsi="Arial"/>
                        <w:color w:val="183980"/>
                        <w:spacing w:val="-1"/>
                        <w:sz w:val="10"/>
                      </w:rPr>
                      <w:t>lo</w:t>
                    </w:r>
                    <w:r>
                      <w:rPr>
                        <w:rFonts w:ascii="Arial" w:hAnsi="Arial"/>
                        <w:color w:val="183980"/>
                        <w:sz w:val="10"/>
                      </w:rPr>
                      <w:t>žka</w:t>
                    </w:r>
                    <w:proofErr w:type="spellEnd"/>
                    <w:r>
                      <w:rPr>
                        <w:rFonts w:ascii="Arial" w:hAnsi="Arial"/>
                        <w:color w:val="183980"/>
                        <w:sz w:val="10"/>
                      </w:rPr>
                      <w:t xml:space="preserve"> </w:t>
                    </w:r>
                    <w:proofErr w:type="gramStart"/>
                    <w:r>
                      <w:rPr>
                        <w:rFonts w:ascii="Arial" w:hAnsi="Arial"/>
                        <w:color w:val="183980"/>
                        <w:spacing w:val="-1"/>
                        <w:sz w:val="10"/>
                      </w:rPr>
                      <w:t>232</w:t>
                    </w:r>
                    <w:r>
                      <w:rPr>
                        <w:rFonts w:ascii="Arial" w:hAnsi="Arial"/>
                        <w:color w:val="183980"/>
                        <w:sz w:val="10"/>
                      </w:rPr>
                      <w:t>2</w:t>
                    </w:r>
                    <w:r>
                      <w:rPr>
                        <w:rFonts w:ascii="Arial" w:hAnsi="Arial"/>
                        <w:color w:val="183980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183980"/>
                        <w:spacing w:val="-2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183980"/>
                        <w:sz w:val="10"/>
                      </w:rPr>
                      <w:t>I</w:t>
                    </w:r>
                    <w:r>
                      <w:rPr>
                        <w:rFonts w:ascii="Arial" w:hAnsi="Arial"/>
                        <w:color w:val="183980"/>
                        <w:spacing w:val="-1"/>
                        <w:sz w:val="10"/>
                      </w:rPr>
                      <w:t>Č</w:t>
                    </w:r>
                    <w:r>
                      <w:rPr>
                        <w:rFonts w:ascii="Arial" w:hAnsi="Arial"/>
                        <w:color w:val="183980"/>
                        <w:sz w:val="10"/>
                      </w:rPr>
                      <w:t>O</w:t>
                    </w:r>
                    <w:proofErr w:type="gramEnd"/>
                    <w:r>
                      <w:rPr>
                        <w:rFonts w:ascii="Arial" w:hAnsi="Arial"/>
                        <w:color w:val="183980"/>
                        <w:spacing w:val="-1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183980"/>
                        <w:spacing w:val="-1"/>
                        <w:sz w:val="10"/>
                      </w:rPr>
                      <w:t>6019333</w:t>
                    </w:r>
                    <w:r>
                      <w:rPr>
                        <w:rFonts w:ascii="Arial" w:hAnsi="Arial"/>
                        <w:color w:val="183980"/>
                        <w:sz w:val="10"/>
                      </w:rPr>
                      <w:t>6</w:t>
                    </w:r>
                    <w:r>
                      <w:rPr>
                        <w:rFonts w:ascii="Arial" w:hAnsi="Arial"/>
                        <w:color w:val="183980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183980"/>
                        <w:spacing w:val="-1"/>
                        <w:sz w:val="10"/>
                      </w:rPr>
                      <w:t>D</w:t>
                    </w:r>
                    <w:r>
                      <w:rPr>
                        <w:rFonts w:ascii="Arial" w:hAnsi="Arial"/>
                        <w:color w:val="183980"/>
                        <w:sz w:val="10"/>
                      </w:rPr>
                      <w:t>IČ</w:t>
                    </w:r>
                    <w:r>
                      <w:rPr>
                        <w:rFonts w:ascii="Arial" w:hAnsi="Arial"/>
                        <w:color w:val="183980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183980"/>
                        <w:spacing w:val="-1"/>
                        <w:sz w:val="10"/>
                      </w:rPr>
                      <w:t>C</w:t>
                    </w:r>
                    <w:r>
                      <w:rPr>
                        <w:rFonts w:ascii="Arial" w:hAnsi="Arial"/>
                        <w:color w:val="183980"/>
                        <w:sz w:val="10"/>
                      </w:rPr>
                      <w:t>Z</w:t>
                    </w:r>
                    <w:r>
                      <w:rPr>
                        <w:rFonts w:ascii="Arial" w:hAnsi="Arial"/>
                        <w:color w:val="183980"/>
                        <w:spacing w:val="-1"/>
                        <w:sz w:val="10"/>
                      </w:rPr>
                      <w:t xml:space="preserve">60193336 </w:t>
                    </w:r>
                    <w:proofErr w:type="spellStart"/>
                    <w:r>
                      <w:rPr>
                        <w:rFonts w:ascii="Arial" w:hAnsi="Arial"/>
                        <w:color w:val="183980"/>
                        <w:sz w:val="10"/>
                      </w:rPr>
                      <w:t>O</w:t>
                    </w:r>
                    <w:r>
                      <w:rPr>
                        <w:rFonts w:ascii="Arial" w:hAnsi="Arial"/>
                        <w:color w:val="183980"/>
                        <w:spacing w:val="-1"/>
                        <w:sz w:val="10"/>
                      </w:rPr>
                      <w:t>b</w:t>
                    </w:r>
                    <w:r>
                      <w:rPr>
                        <w:rFonts w:ascii="Arial" w:hAnsi="Arial"/>
                        <w:color w:val="183980"/>
                        <w:sz w:val="10"/>
                      </w:rPr>
                      <w:t>c</w:t>
                    </w:r>
                    <w:r>
                      <w:rPr>
                        <w:rFonts w:ascii="Arial" w:hAnsi="Arial"/>
                        <w:color w:val="183980"/>
                        <w:spacing w:val="-1"/>
                        <w:sz w:val="10"/>
                      </w:rPr>
                      <w:t>hodn</w:t>
                    </w:r>
                    <w:r>
                      <w:rPr>
                        <w:rFonts w:ascii="Arial" w:hAnsi="Arial"/>
                        <w:color w:val="183980"/>
                        <w:sz w:val="10"/>
                      </w:rPr>
                      <w:t>í</w:t>
                    </w:r>
                    <w:proofErr w:type="spellEnd"/>
                    <w:r>
                      <w:rPr>
                        <w:rFonts w:ascii="Arial" w:hAnsi="Arial"/>
                        <w:color w:val="183980"/>
                        <w:spacing w:val="-1"/>
                        <w:sz w:val="1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183980"/>
                        <w:sz w:val="10"/>
                      </w:rPr>
                      <w:t>t</w:t>
                    </w:r>
                    <w:r>
                      <w:rPr>
                        <w:rFonts w:ascii="Arial" w:hAnsi="Arial"/>
                        <w:color w:val="183980"/>
                        <w:spacing w:val="-1"/>
                        <w:sz w:val="10"/>
                      </w:rPr>
                      <w:t>a</w:t>
                    </w:r>
                    <w:r>
                      <w:rPr>
                        <w:rFonts w:ascii="Arial" w:hAnsi="Arial"/>
                        <w:color w:val="183980"/>
                        <w:spacing w:val="1"/>
                        <w:sz w:val="10"/>
                      </w:rPr>
                      <w:t>j</w:t>
                    </w:r>
                    <w:r>
                      <w:rPr>
                        <w:rFonts w:ascii="Arial" w:hAnsi="Arial"/>
                        <w:color w:val="183980"/>
                        <w:spacing w:val="-4"/>
                        <w:sz w:val="10"/>
                      </w:rPr>
                      <w:t>e</w:t>
                    </w:r>
                    <w:r>
                      <w:rPr>
                        <w:rFonts w:ascii="Arial" w:hAnsi="Arial"/>
                        <w:color w:val="183980"/>
                        <w:sz w:val="10"/>
                      </w:rPr>
                      <w:t>mst</w:t>
                    </w:r>
                    <w:r>
                      <w:rPr>
                        <w:rFonts w:ascii="Arial" w:hAnsi="Arial"/>
                        <w:color w:val="183980"/>
                        <w:spacing w:val="-3"/>
                        <w:sz w:val="10"/>
                      </w:rPr>
                      <w:t>v</w:t>
                    </w:r>
                    <w:r>
                      <w:rPr>
                        <w:rFonts w:ascii="Arial" w:hAnsi="Arial"/>
                        <w:color w:val="183980"/>
                        <w:sz w:val="10"/>
                      </w:rPr>
                      <w:t>í</w:t>
                    </w:r>
                    <w:proofErr w:type="spellEnd"/>
                    <w:r>
                      <w:rPr>
                        <w:rFonts w:ascii="Arial" w:hAnsi="Arial"/>
                        <w:color w:val="183980"/>
                        <w:spacing w:val="1"/>
                        <w:sz w:val="1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183980"/>
                        <w:sz w:val="10"/>
                      </w:rPr>
                      <w:t>s</w:t>
                    </w:r>
                    <w:r>
                      <w:rPr>
                        <w:rFonts w:ascii="Arial" w:hAnsi="Arial"/>
                        <w:color w:val="183980"/>
                        <w:spacing w:val="-1"/>
                        <w:sz w:val="10"/>
                      </w:rPr>
                      <w:t>pole</w:t>
                    </w:r>
                    <w:r>
                      <w:rPr>
                        <w:rFonts w:ascii="Arial" w:hAnsi="Arial"/>
                        <w:color w:val="183980"/>
                        <w:sz w:val="10"/>
                      </w:rPr>
                      <w:t>č</w:t>
                    </w:r>
                    <w:r>
                      <w:rPr>
                        <w:rFonts w:ascii="Arial" w:hAnsi="Arial"/>
                        <w:color w:val="183980"/>
                        <w:spacing w:val="-1"/>
                        <w:sz w:val="10"/>
                      </w:rPr>
                      <w:t>no</w:t>
                    </w:r>
                    <w:r>
                      <w:rPr>
                        <w:rFonts w:ascii="Arial" w:hAnsi="Arial"/>
                        <w:color w:val="183980"/>
                        <w:sz w:val="10"/>
                      </w:rPr>
                      <w:t>sti</w:t>
                    </w:r>
                    <w:proofErr w:type="spellEnd"/>
                    <w:r>
                      <w:rPr>
                        <w:rFonts w:ascii="Arial" w:hAnsi="Arial"/>
                        <w:color w:val="183980"/>
                        <w:spacing w:val="-3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183980"/>
                        <w:sz w:val="10"/>
                      </w:rPr>
                      <w:t>O2</w:t>
                    </w:r>
                    <w:r>
                      <w:rPr>
                        <w:rFonts w:ascii="Arial" w:hAnsi="Arial"/>
                        <w:color w:val="183980"/>
                        <w:spacing w:val="-3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183980"/>
                        <w:spacing w:val="-1"/>
                        <w:sz w:val="10"/>
                      </w:rPr>
                      <w:t>C</w:t>
                    </w:r>
                    <w:r>
                      <w:rPr>
                        <w:rFonts w:ascii="Arial" w:hAnsi="Arial"/>
                        <w:color w:val="183980"/>
                        <w:sz w:val="10"/>
                      </w:rPr>
                      <w:t>z</w:t>
                    </w:r>
                    <w:r>
                      <w:rPr>
                        <w:rFonts w:ascii="Arial" w:hAnsi="Arial"/>
                        <w:color w:val="183980"/>
                        <w:spacing w:val="-1"/>
                        <w:sz w:val="10"/>
                      </w:rPr>
                      <w:t>e</w:t>
                    </w:r>
                    <w:r>
                      <w:rPr>
                        <w:rFonts w:ascii="Arial" w:hAnsi="Arial"/>
                        <w:color w:val="183980"/>
                        <w:sz w:val="10"/>
                      </w:rPr>
                      <w:t>ch</w:t>
                    </w:r>
                    <w:r>
                      <w:rPr>
                        <w:rFonts w:ascii="Arial" w:hAnsi="Arial"/>
                        <w:color w:val="183980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183980"/>
                        <w:spacing w:val="-1"/>
                        <w:sz w:val="10"/>
                      </w:rPr>
                      <w:t>Republi</w:t>
                    </w:r>
                    <w:r>
                      <w:rPr>
                        <w:rFonts w:ascii="Arial" w:hAnsi="Arial"/>
                        <w:color w:val="183980"/>
                        <w:sz w:val="10"/>
                      </w:rPr>
                      <w:t>c</w:t>
                    </w:r>
                    <w:r>
                      <w:rPr>
                        <w:rFonts w:ascii="Arial" w:hAnsi="Arial"/>
                        <w:color w:val="183980"/>
                        <w:sz w:val="1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183980"/>
                        <w:spacing w:val="-1"/>
                        <w:sz w:val="10"/>
                      </w:rPr>
                      <w:t>a</w:t>
                    </w:r>
                    <w:r>
                      <w:rPr>
                        <w:rFonts w:ascii="Arial" w:hAnsi="Arial"/>
                        <w:color w:val="183980"/>
                        <w:sz w:val="10"/>
                      </w:rPr>
                      <w:t>.s.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4368" behindDoc="1" locked="0" layoutInCell="1" allowOverlap="1" wp14:anchorId="4C10DBC4" wp14:editId="5CC4D345">
              <wp:simplePos x="0" y="0"/>
              <wp:positionH relativeFrom="page">
                <wp:posOffset>6489700</wp:posOffset>
              </wp:positionH>
              <wp:positionV relativeFrom="page">
                <wp:posOffset>10299700</wp:posOffset>
              </wp:positionV>
              <wp:extent cx="191135" cy="152400"/>
              <wp:effectExtent l="3175" t="3175" r="0" b="0"/>
              <wp:wrapNone/>
              <wp:docPr id="114888904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10DBCA" w14:textId="77777777" w:rsidR="004E4B03" w:rsidRDefault="008E3F3C">
                          <w:pPr>
                            <w:pStyle w:val="Zkladntext"/>
                            <w:spacing w:line="224" w:lineRule="exact"/>
                            <w:ind w:left="4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183980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10DBC4" id="Text Box 1" o:spid="_x0000_s1057" type="#_x0000_t202" style="position:absolute;margin-left:511pt;margin-top:811pt;width:15.05pt;height:12pt;z-index:-1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cac1gEAAJcDAAAOAAAAZHJzL2Uyb0RvYy54bWysU9tu1DAQfUfiHyy/s0kWiiDabFVaFSEV&#10;ilT6AY5jJxaJx4y9myxfz9hJtkDfEC/WxJcz5zLZXU5Dz44KvQFb8WKTc6ashMbYtuKP325fvePM&#10;B2Eb0YNVFT8pzy/3L1/sRleqLXTQNwoZgVhfjq7iXQiuzDIvOzUIvwGnLB1qwEEE+sQ2a1CMhD70&#10;2TbP32YjYOMQpPKedm/mQ75P+ForGe619iqwvuLELaQV01rHNdvvRNmicJ2RCw3xDywGYSw1PUPd&#10;iCDYAc0zqMFIBA86bCQMGWhtpEoaSE2R/6XmoRNOJS1kjndnm/z/g5Vfjg/uK7IwfYCJAkwivLsD&#10;+d0zC9edsK26QoSxU6KhxkW0LBudL5en0Wpf+ghSj5+hoZDFIUACmjQO0RXSyQidAjidTVdTYDK2&#10;fF8Ury84k3RUXGzf5CmUTJTrY4c+fFQwsFhUHCnTBC6Odz5EMqJcr8ReFm5N36dce/vHBl2MO4l8&#10;5DszD1M9MdMsyqKWGpoTqUGYp4Wmm4oO8CdnI01Kxf2Pg0DFWf/JkiNxrNYC16JeC2ElPa144Gwu&#10;r8M8fgeHpu0IefbcwhW5pk1S9MRioUvpJ6HLpMbx+v073Xr6n/a/AAAA//8DAFBLAwQUAAYACAAA&#10;ACEA+bMyId8AAAAPAQAADwAAAGRycy9kb3ducmV2LnhtbExPQU7DMBC8I/EHa5G4UbsRRBDiVBWC&#10;ExIiDQeOTrJNrMbrELtt+D0bLnCb2RnNzuSb2Q3ihFOwnjSsVwoEUuNbS52Gj+rl5h5EiIZaM3hC&#10;Dd8YYFNcXuQma/2ZSjztYic4hEJmNPQxjpmUoenRmbDyIxJrez85E5lOnWwnc+ZwN8hEqVQ6Y4k/&#10;9GbEpx6bw+7oNGw/qXy2X2/1e7kvbVU9KHpND1pfX83bRxAR5/hnhqU+V4eCO9X+SG0QA3OVJDwm&#10;Mkp/0eJRd8kaRL3cblMFssjl/x3FDwAAAP//AwBQSwECLQAUAAYACAAAACEAtoM4kv4AAADhAQAA&#10;EwAAAAAAAAAAAAAAAAAAAAAAW0NvbnRlbnRfVHlwZXNdLnhtbFBLAQItABQABgAIAAAAIQA4/SH/&#10;1gAAAJQBAAALAAAAAAAAAAAAAAAAAC8BAABfcmVscy8ucmVsc1BLAQItABQABgAIAAAAIQC1Hcac&#10;1gEAAJcDAAAOAAAAAAAAAAAAAAAAAC4CAABkcnMvZTJvRG9jLnhtbFBLAQItABQABgAIAAAAIQD5&#10;szIh3wAAAA8BAAAPAAAAAAAAAAAAAAAAADAEAABkcnMvZG93bnJldi54bWxQSwUGAAAAAAQABADz&#10;AAAAPAUAAAAA&#10;" filled="f" stroked="f">
              <v:textbox inset="0,0,0,0">
                <w:txbxContent>
                  <w:p w14:paraId="4C10DBCA" w14:textId="77777777" w:rsidR="004E4B03" w:rsidRDefault="008E3F3C">
                    <w:pPr>
                      <w:pStyle w:val="Zkladntext"/>
                      <w:spacing w:line="224" w:lineRule="exact"/>
                      <w:ind w:left="4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color w:val="183980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0DBC2" w14:textId="77777777" w:rsidR="008E3F3C" w:rsidRDefault="008E3F3C">
      <w:r>
        <w:separator/>
      </w:r>
    </w:p>
  </w:footnote>
  <w:footnote w:type="continuationSeparator" w:id="0">
    <w:p w14:paraId="4C10DBC4" w14:textId="77777777" w:rsidR="008E3F3C" w:rsidRDefault="008E3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0DBC0" w14:textId="0181D408" w:rsidR="004E4B03" w:rsidRDefault="00E461BE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04320" behindDoc="1" locked="0" layoutInCell="1" allowOverlap="1" wp14:anchorId="4C10DBC2" wp14:editId="18B20BF7">
          <wp:simplePos x="0" y="0"/>
          <wp:positionH relativeFrom="page">
            <wp:posOffset>3578860</wp:posOffset>
          </wp:positionH>
          <wp:positionV relativeFrom="page">
            <wp:posOffset>431800</wp:posOffset>
          </wp:positionV>
          <wp:extent cx="514350" cy="50419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E5F2C"/>
    <w:multiLevelType w:val="multilevel"/>
    <w:tmpl w:val="E0CC6DB4"/>
    <w:lvl w:ilvl="0">
      <w:start w:val="4"/>
      <w:numFmt w:val="decimal"/>
      <w:lvlText w:val="%1"/>
      <w:lvlJc w:val="left"/>
      <w:pPr>
        <w:ind w:left="624" w:hanging="51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12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469" w:hanging="5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93" w:hanging="5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18" w:hanging="5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43" w:hanging="5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7" w:hanging="5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92" w:hanging="5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17" w:hanging="512"/>
      </w:pPr>
      <w:rPr>
        <w:rFonts w:hint="default"/>
      </w:rPr>
    </w:lvl>
  </w:abstractNum>
  <w:abstractNum w:abstractNumId="1" w15:restartNumberingAfterBreak="0">
    <w:nsid w:val="1DD765A7"/>
    <w:multiLevelType w:val="multilevel"/>
    <w:tmpl w:val="005E6CAC"/>
    <w:lvl w:ilvl="0">
      <w:start w:val="5"/>
      <w:numFmt w:val="decimal"/>
      <w:lvlText w:val="%1"/>
      <w:lvlJc w:val="left"/>
      <w:pPr>
        <w:ind w:left="624" w:hanging="51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12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469" w:hanging="5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93" w:hanging="5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18" w:hanging="5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43" w:hanging="5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7" w:hanging="5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92" w:hanging="5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17" w:hanging="512"/>
      </w:pPr>
      <w:rPr>
        <w:rFonts w:hint="default"/>
      </w:rPr>
    </w:lvl>
  </w:abstractNum>
  <w:abstractNum w:abstractNumId="2" w15:restartNumberingAfterBreak="0">
    <w:nsid w:val="23732B07"/>
    <w:multiLevelType w:val="multilevel"/>
    <w:tmpl w:val="D38AD546"/>
    <w:lvl w:ilvl="0">
      <w:start w:val="1"/>
      <w:numFmt w:val="decimal"/>
      <w:lvlText w:val="%1"/>
      <w:lvlJc w:val="left"/>
      <w:pPr>
        <w:ind w:left="744" w:hanging="51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512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lowerRoman"/>
      <w:lvlText w:val="%3)"/>
      <w:lvlJc w:val="left"/>
      <w:pPr>
        <w:ind w:left="1457" w:hanging="504"/>
        <w:jc w:val="left"/>
      </w:pPr>
      <w:rPr>
        <w:rFonts w:ascii="Arial" w:eastAsia="Arial" w:hAnsi="Arial" w:hint="default"/>
        <w:spacing w:val="-2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354" w:hanging="5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2" w:hanging="5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49" w:hanging="5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96" w:hanging="5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4" w:hanging="5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91" w:hanging="504"/>
      </w:pPr>
      <w:rPr>
        <w:rFonts w:hint="default"/>
      </w:rPr>
    </w:lvl>
  </w:abstractNum>
  <w:abstractNum w:abstractNumId="3" w15:restartNumberingAfterBreak="0">
    <w:nsid w:val="37840A3A"/>
    <w:multiLevelType w:val="multilevel"/>
    <w:tmpl w:val="1C8813F4"/>
    <w:lvl w:ilvl="0">
      <w:start w:val="3"/>
      <w:numFmt w:val="decimal"/>
      <w:lvlText w:val="%1"/>
      <w:lvlJc w:val="left"/>
      <w:pPr>
        <w:ind w:left="624" w:hanging="51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12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lowerRoman"/>
      <w:lvlText w:val="%3)"/>
      <w:lvlJc w:val="left"/>
      <w:pPr>
        <w:ind w:left="1337" w:hanging="504"/>
        <w:jc w:val="left"/>
      </w:pPr>
      <w:rPr>
        <w:rFonts w:ascii="Arial" w:eastAsia="Arial" w:hAnsi="Arial" w:hint="default"/>
        <w:spacing w:val="-2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234" w:hanging="5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2" w:hanging="5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9" w:hanging="5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76" w:hanging="5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24" w:hanging="5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71" w:hanging="504"/>
      </w:pPr>
      <w:rPr>
        <w:rFonts w:hint="default"/>
      </w:rPr>
    </w:lvl>
  </w:abstractNum>
  <w:abstractNum w:abstractNumId="4" w15:restartNumberingAfterBreak="0">
    <w:nsid w:val="39024873"/>
    <w:multiLevelType w:val="hybridMultilevel"/>
    <w:tmpl w:val="2A44F41C"/>
    <w:lvl w:ilvl="0" w:tplc="61789AFE">
      <w:start w:val="1"/>
      <w:numFmt w:val="lowerLetter"/>
      <w:lvlText w:val="%1)"/>
      <w:lvlJc w:val="left"/>
      <w:pPr>
        <w:ind w:left="473" w:hanging="361"/>
        <w:jc w:val="left"/>
      </w:pPr>
      <w:rPr>
        <w:rFonts w:ascii="Arial" w:eastAsia="Arial" w:hAnsi="Arial" w:hint="default"/>
        <w:b/>
        <w:bCs/>
        <w:w w:val="100"/>
        <w:sz w:val="24"/>
        <w:szCs w:val="24"/>
      </w:rPr>
    </w:lvl>
    <w:lvl w:ilvl="1" w:tplc="860AAE52">
      <w:start w:val="1"/>
      <w:numFmt w:val="bullet"/>
      <w:lvlText w:val="•"/>
      <w:lvlJc w:val="left"/>
      <w:pPr>
        <w:ind w:left="1418" w:hanging="361"/>
      </w:pPr>
      <w:rPr>
        <w:rFonts w:hint="default"/>
      </w:rPr>
    </w:lvl>
    <w:lvl w:ilvl="2" w:tplc="FE0A54EA">
      <w:start w:val="1"/>
      <w:numFmt w:val="bullet"/>
      <w:lvlText w:val="•"/>
      <w:lvlJc w:val="left"/>
      <w:pPr>
        <w:ind w:left="2357" w:hanging="361"/>
      </w:pPr>
      <w:rPr>
        <w:rFonts w:hint="default"/>
      </w:rPr>
    </w:lvl>
    <w:lvl w:ilvl="3" w:tplc="114C03E8">
      <w:start w:val="1"/>
      <w:numFmt w:val="bullet"/>
      <w:lvlText w:val="•"/>
      <w:lvlJc w:val="left"/>
      <w:pPr>
        <w:ind w:left="3295" w:hanging="361"/>
      </w:pPr>
      <w:rPr>
        <w:rFonts w:hint="default"/>
      </w:rPr>
    </w:lvl>
    <w:lvl w:ilvl="4" w:tplc="2FA2A9BA">
      <w:start w:val="1"/>
      <w:numFmt w:val="bullet"/>
      <w:lvlText w:val="•"/>
      <w:lvlJc w:val="left"/>
      <w:pPr>
        <w:ind w:left="4234" w:hanging="361"/>
      </w:pPr>
      <w:rPr>
        <w:rFonts w:hint="default"/>
      </w:rPr>
    </w:lvl>
    <w:lvl w:ilvl="5" w:tplc="D8F6F6B6">
      <w:start w:val="1"/>
      <w:numFmt w:val="bullet"/>
      <w:lvlText w:val="•"/>
      <w:lvlJc w:val="left"/>
      <w:pPr>
        <w:ind w:left="5173" w:hanging="361"/>
      </w:pPr>
      <w:rPr>
        <w:rFonts w:hint="default"/>
      </w:rPr>
    </w:lvl>
    <w:lvl w:ilvl="6" w:tplc="6360B966">
      <w:start w:val="1"/>
      <w:numFmt w:val="bullet"/>
      <w:lvlText w:val="•"/>
      <w:lvlJc w:val="left"/>
      <w:pPr>
        <w:ind w:left="6111" w:hanging="361"/>
      </w:pPr>
      <w:rPr>
        <w:rFonts w:hint="default"/>
      </w:rPr>
    </w:lvl>
    <w:lvl w:ilvl="7" w:tplc="1C4C028C">
      <w:start w:val="1"/>
      <w:numFmt w:val="bullet"/>
      <w:lvlText w:val="•"/>
      <w:lvlJc w:val="left"/>
      <w:pPr>
        <w:ind w:left="7050" w:hanging="361"/>
      </w:pPr>
      <w:rPr>
        <w:rFonts w:hint="default"/>
      </w:rPr>
    </w:lvl>
    <w:lvl w:ilvl="8" w:tplc="F2C2AE3A">
      <w:start w:val="1"/>
      <w:numFmt w:val="bullet"/>
      <w:lvlText w:val="•"/>
      <w:lvlJc w:val="left"/>
      <w:pPr>
        <w:ind w:left="7989" w:hanging="361"/>
      </w:pPr>
      <w:rPr>
        <w:rFonts w:hint="default"/>
      </w:rPr>
    </w:lvl>
  </w:abstractNum>
  <w:abstractNum w:abstractNumId="5" w15:restartNumberingAfterBreak="0">
    <w:nsid w:val="3D9F3EBA"/>
    <w:multiLevelType w:val="hybridMultilevel"/>
    <w:tmpl w:val="6DD05532"/>
    <w:lvl w:ilvl="0" w:tplc="DBCA6F90">
      <w:start w:val="1"/>
      <w:numFmt w:val="bullet"/>
      <w:lvlText w:val=""/>
      <w:lvlJc w:val="left"/>
      <w:pPr>
        <w:ind w:left="473" w:hanging="361"/>
      </w:pPr>
      <w:rPr>
        <w:rFonts w:ascii="Symbol" w:eastAsia="Symbol" w:hAnsi="Symbol" w:hint="default"/>
        <w:w w:val="99"/>
        <w:sz w:val="20"/>
        <w:szCs w:val="20"/>
      </w:rPr>
    </w:lvl>
    <w:lvl w:ilvl="1" w:tplc="6C601122">
      <w:start w:val="1"/>
      <w:numFmt w:val="bullet"/>
      <w:lvlText w:val="•"/>
      <w:lvlJc w:val="left"/>
      <w:pPr>
        <w:ind w:left="1418" w:hanging="361"/>
      </w:pPr>
      <w:rPr>
        <w:rFonts w:hint="default"/>
      </w:rPr>
    </w:lvl>
    <w:lvl w:ilvl="2" w:tplc="AB649DCC">
      <w:start w:val="1"/>
      <w:numFmt w:val="bullet"/>
      <w:lvlText w:val="•"/>
      <w:lvlJc w:val="left"/>
      <w:pPr>
        <w:ind w:left="2357" w:hanging="361"/>
      </w:pPr>
      <w:rPr>
        <w:rFonts w:hint="default"/>
      </w:rPr>
    </w:lvl>
    <w:lvl w:ilvl="3" w:tplc="1924EAE6">
      <w:start w:val="1"/>
      <w:numFmt w:val="bullet"/>
      <w:lvlText w:val="•"/>
      <w:lvlJc w:val="left"/>
      <w:pPr>
        <w:ind w:left="3295" w:hanging="361"/>
      </w:pPr>
      <w:rPr>
        <w:rFonts w:hint="default"/>
      </w:rPr>
    </w:lvl>
    <w:lvl w:ilvl="4" w:tplc="26CCBACA">
      <w:start w:val="1"/>
      <w:numFmt w:val="bullet"/>
      <w:lvlText w:val="•"/>
      <w:lvlJc w:val="left"/>
      <w:pPr>
        <w:ind w:left="4234" w:hanging="361"/>
      </w:pPr>
      <w:rPr>
        <w:rFonts w:hint="default"/>
      </w:rPr>
    </w:lvl>
    <w:lvl w:ilvl="5" w:tplc="891EEAE2">
      <w:start w:val="1"/>
      <w:numFmt w:val="bullet"/>
      <w:lvlText w:val="•"/>
      <w:lvlJc w:val="left"/>
      <w:pPr>
        <w:ind w:left="5173" w:hanging="361"/>
      </w:pPr>
      <w:rPr>
        <w:rFonts w:hint="default"/>
      </w:rPr>
    </w:lvl>
    <w:lvl w:ilvl="6" w:tplc="8ED6505C">
      <w:start w:val="1"/>
      <w:numFmt w:val="bullet"/>
      <w:lvlText w:val="•"/>
      <w:lvlJc w:val="left"/>
      <w:pPr>
        <w:ind w:left="6111" w:hanging="361"/>
      </w:pPr>
      <w:rPr>
        <w:rFonts w:hint="default"/>
      </w:rPr>
    </w:lvl>
    <w:lvl w:ilvl="7" w:tplc="6180F83C">
      <w:start w:val="1"/>
      <w:numFmt w:val="bullet"/>
      <w:lvlText w:val="•"/>
      <w:lvlJc w:val="left"/>
      <w:pPr>
        <w:ind w:left="7050" w:hanging="361"/>
      </w:pPr>
      <w:rPr>
        <w:rFonts w:hint="default"/>
      </w:rPr>
    </w:lvl>
    <w:lvl w:ilvl="8" w:tplc="B8D6876A">
      <w:start w:val="1"/>
      <w:numFmt w:val="bullet"/>
      <w:lvlText w:val="•"/>
      <w:lvlJc w:val="left"/>
      <w:pPr>
        <w:ind w:left="7989" w:hanging="361"/>
      </w:pPr>
      <w:rPr>
        <w:rFonts w:hint="default"/>
      </w:rPr>
    </w:lvl>
  </w:abstractNum>
  <w:abstractNum w:abstractNumId="6" w15:restartNumberingAfterBreak="0">
    <w:nsid w:val="51450C0A"/>
    <w:multiLevelType w:val="multilevel"/>
    <w:tmpl w:val="2A021592"/>
    <w:lvl w:ilvl="0">
      <w:start w:val="2"/>
      <w:numFmt w:val="decimal"/>
      <w:lvlText w:val="%1"/>
      <w:lvlJc w:val="left"/>
      <w:pPr>
        <w:ind w:left="744" w:hanging="51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512"/>
        <w:jc w:val="righ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589" w:hanging="5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13" w:hanging="5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38" w:hanging="5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3" w:hanging="5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87" w:hanging="5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12" w:hanging="5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7" w:hanging="512"/>
      </w:pPr>
      <w:rPr>
        <w:rFonts w:hint="default"/>
      </w:rPr>
    </w:lvl>
  </w:abstractNum>
  <w:abstractNum w:abstractNumId="7" w15:restartNumberingAfterBreak="0">
    <w:nsid w:val="6E19069C"/>
    <w:multiLevelType w:val="hybridMultilevel"/>
    <w:tmpl w:val="A2562B94"/>
    <w:lvl w:ilvl="0" w:tplc="3C2E1F24">
      <w:start w:val="1"/>
      <w:numFmt w:val="decimal"/>
      <w:lvlText w:val="%1."/>
      <w:lvlJc w:val="left"/>
      <w:pPr>
        <w:ind w:left="3737" w:hanging="360"/>
        <w:jc w:val="right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136C8E9A">
      <w:start w:val="1"/>
      <w:numFmt w:val="bullet"/>
      <w:lvlText w:val="•"/>
      <w:lvlJc w:val="left"/>
      <w:pPr>
        <w:ind w:left="4364" w:hanging="360"/>
      </w:pPr>
      <w:rPr>
        <w:rFonts w:hint="default"/>
      </w:rPr>
    </w:lvl>
    <w:lvl w:ilvl="2" w:tplc="505C4E5A">
      <w:start w:val="1"/>
      <w:numFmt w:val="bullet"/>
      <w:lvlText w:val="•"/>
      <w:lvlJc w:val="left"/>
      <w:pPr>
        <w:ind w:left="4989" w:hanging="360"/>
      </w:pPr>
      <w:rPr>
        <w:rFonts w:hint="default"/>
      </w:rPr>
    </w:lvl>
    <w:lvl w:ilvl="3" w:tplc="58A4FA3E">
      <w:start w:val="1"/>
      <w:numFmt w:val="bullet"/>
      <w:lvlText w:val="•"/>
      <w:lvlJc w:val="left"/>
      <w:pPr>
        <w:ind w:left="5613" w:hanging="360"/>
      </w:pPr>
      <w:rPr>
        <w:rFonts w:hint="default"/>
      </w:rPr>
    </w:lvl>
    <w:lvl w:ilvl="4" w:tplc="AC3E70E6">
      <w:start w:val="1"/>
      <w:numFmt w:val="bullet"/>
      <w:lvlText w:val="•"/>
      <w:lvlJc w:val="left"/>
      <w:pPr>
        <w:ind w:left="6238" w:hanging="360"/>
      </w:pPr>
      <w:rPr>
        <w:rFonts w:hint="default"/>
      </w:rPr>
    </w:lvl>
    <w:lvl w:ilvl="5" w:tplc="C59EC3F6">
      <w:start w:val="1"/>
      <w:numFmt w:val="bullet"/>
      <w:lvlText w:val="•"/>
      <w:lvlJc w:val="left"/>
      <w:pPr>
        <w:ind w:left="6863" w:hanging="360"/>
      </w:pPr>
      <w:rPr>
        <w:rFonts w:hint="default"/>
      </w:rPr>
    </w:lvl>
    <w:lvl w:ilvl="6" w:tplc="54629A2C">
      <w:start w:val="1"/>
      <w:numFmt w:val="bullet"/>
      <w:lvlText w:val="•"/>
      <w:lvlJc w:val="left"/>
      <w:pPr>
        <w:ind w:left="7487" w:hanging="360"/>
      </w:pPr>
      <w:rPr>
        <w:rFonts w:hint="default"/>
      </w:rPr>
    </w:lvl>
    <w:lvl w:ilvl="7" w:tplc="260AA9A8">
      <w:start w:val="1"/>
      <w:numFmt w:val="bullet"/>
      <w:lvlText w:val="•"/>
      <w:lvlJc w:val="left"/>
      <w:pPr>
        <w:ind w:left="8112" w:hanging="360"/>
      </w:pPr>
      <w:rPr>
        <w:rFonts w:hint="default"/>
      </w:rPr>
    </w:lvl>
    <w:lvl w:ilvl="8" w:tplc="33383286">
      <w:start w:val="1"/>
      <w:numFmt w:val="bullet"/>
      <w:lvlText w:val="•"/>
      <w:lvlJc w:val="left"/>
      <w:pPr>
        <w:ind w:left="8737" w:hanging="360"/>
      </w:pPr>
      <w:rPr>
        <w:rFonts w:hint="default"/>
      </w:rPr>
    </w:lvl>
  </w:abstractNum>
  <w:num w:numId="1" w16cid:durableId="1486241907">
    <w:abstractNumId w:val="5"/>
  </w:num>
  <w:num w:numId="2" w16cid:durableId="509105234">
    <w:abstractNumId w:val="4"/>
  </w:num>
  <w:num w:numId="3" w16cid:durableId="1899589767">
    <w:abstractNumId w:val="1"/>
  </w:num>
  <w:num w:numId="4" w16cid:durableId="1824396964">
    <w:abstractNumId w:val="0"/>
  </w:num>
  <w:num w:numId="5" w16cid:durableId="121927383">
    <w:abstractNumId w:val="3"/>
  </w:num>
  <w:num w:numId="6" w16cid:durableId="241379834">
    <w:abstractNumId w:val="6"/>
  </w:num>
  <w:num w:numId="7" w16cid:durableId="430469576">
    <w:abstractNumId w:val="2"/>
  </w:num>
  <w:num w:numId="8" w16cid:durableId="15195396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03"/>
    <w:rsid w:val="00100F0C"/>
    <w:rsid w:val="001C39A8"/>
    <w:rsid w:val="004E4B03"/>
    <w:rsid w:val="008060BD"/>
    <w:rsid w:val="008E3F3C"/>
    <w:rsid w:val="00E4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/>
    <o:shapelayout v:ext="edit">
      <o:idmap v:ext="edit" data="2"/>
    </o:shapelayout>
  </w:shapeDefaults>
  <w:decimalSymbol w:val=","/>
  <w:listSeparator w:val=";"/>
  <w14:docId w14:val="4C10DAA0"/>
  <w15:docId w15:val="{E5BE3F32-7236-4F50-A433-D44CA64B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spacing w:before="69"/>
      <w:ind w:left="473" w:hanging="361"/>
      <w:outlineLvl w:val="0"/>
    </w:pPr>
    <w:rPr>
      <w:rFonts w:ascii="Arial" w:eastAsia="Arial" w:hAnsi="Arial"/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112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24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2.cz/" TargetMode="External"/><Relationship Id="rId1" Type="http://schemas.openxmlformats.org/officeDocument/2006/relationships/hyperlink" Target="http://www.o2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F24DB-5E81-4C31-8845-55BE7E271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3941</Words>
  <Characters>23254</Characters>
  <Application>Microsoft Office Word</Application>
  <DocSecurity>0</DocSecurity>
  <Lines>193</Lines>
  <Paragraphs>54</Paragraphs>
  <ScaleCrop>false</ScaleCrop>
  <Company>Mestska cast Praha 3</Company>
  <LinksUpToDate>false</LinksUpToDate>
  <CharactersWithSpaces>27141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</dc:title>
  <dc:creator>zd055268</dc:creator>
  <cp:keywords>O2</cp:keywords>
  <cp:lastModifiedBy>Zrzavý Jakub Mgr. (ÚMČ Praha 3)</cp:lastModifiedBy>
  <cp:revision>2</cp:revision>
  <dcterms:created xsi:type="dcterms:W3CDTF">2025-05-22T05:53:00Z</dcterms:created>
  <dcterms:modified xsi:type="dcterms:W3CDTF">2025-05-22T05:53:00Z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2025-05-22T00:00:00Z</vt:filetime>
  </property>
  <property fmtid="{D5CDD505-2E9C-101B-9397-08002B2CF9AE}" pid="5" name="MSIP_Label_41ab47b9-8587-4cea-9f3e-42a91d1b73ad_Enabled">
    <vt:lpwstr>true</vt:lpwstr>
  </property>
  <property fmtid="{D5CDD505-2E9C-101B-9397-08002B2CF9AE}" pid="6" name="MSIP_Label_41ab47b9-8587-4cea-9f3e-42a91d1b73ad_SetDate">
    <vt:lpwstr>2025-05-22T05:49:43Z</vt:lpwstr>
  </property>
  <property fmtid="{D5CDD505-2E9C-101B-9397-08002B2CF9AE}" pid="7" name="MSIP_Label_41ab47b9-8587-4cea-9f3e-42a91d1b73ad_Method">
    <vt:lpwstr>Standard</vt:lpwstr>
  </property>
  <property fmtid="{D5CDD505-2E9C-101B-9397-08002B2CF9AE}" pid="8" name="MSIP_Label_41ab47b9-8587-4cea-9f3e-42a91d1b73ad_Name">
    <vt:lpwstr>Veřejný obsah</vt:lpwstr>
  </property>
  <property fmtid="{D5CDD505-2E9C-101B-9397-08002B2CF9AE}" pid="9" name="MSIP_Label_41ab47b9-8587-4cea-9f3e-42a91d1b73ad_SiteId">
    <vt:lpwstr>f83d2e4e-b96c-4b3b-9fb3-2c161affdc98</vt:lpwstr>
  </property>
  <property fmtid="{D5CDD505-2E9C-101B-9397-08002B2CF9AE}" pid="10" name="MSIP_Label_41ab47b9-8587-4cea-9f3e-42a91d1b73ad_ActionId">
    <vt:lpwstr>76edb350-5cbc-4b72-8ff1-17608ae81e5a</vt:lpwstr>
  </property>
  <property fmtid="{D5CDD505-2E9C-101B-9397-08002B2CF9AE}" pid="11" name="MSIP_Label_41ab47b9-8587-4cea-9f3e-42a91d1b73ad_ContentBits">
    <vt:lpwstr>0</vt:lpwstr>
  </property>
  <property fmtid="{D5CDD505-2E9C-101B-9397-08002B2CF9AE}" pid="12" name="MSIP_Label_41ab47b9-8587-4cea-9f3e-42a91d1b73ad_Tag">
    <vt:lpwstr>10, 3, 0, 1</vt:lpwstr>
  </property>
</Properties>
</file>