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451C0D">
        <w:t>376</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r w:rsidR="00451C0D">
        <w:rPr>
          <w:b/>
          <w:sz w:val="24"/>
        </w:rPr>
        <w:t>BOGGES, spol. s r. o.</w:t>
      </w:r>
    </w:p>
    <w:p w:rsidR="00402AFA" w:rsidRDefault="00402AFA" w:rsidP="00410070">
      <w:pPr>
        <w:tabs>
          <w:tab w:val="left" w:pos="1985"/>
        </w:tabs>
        <w:spacing w:line="230" w:lineRule="exact"/>
        <w:rPr>
          <w:b/>
          <w:bCs/>
          <w:sz w:val="24"/>
        </w:rPr>
      </w:pPr>
      <w:r>
        <w:rPr>
          <w:sz w:val="24"/>
        </w:rPr>
        <w:t>se sídlem:</w:t>
      </w:r>
      <w:r>
        <w:rPr>
          <w:b/>
          <w:bCs/>
          <w:sz w:val="24"/>
        </w:rPr>
        <w:tab/>
      </w:r>
      <w:proofErr w:type="gramStart"/>
      <w:r w:rsidR="00451C0D">
        <w:rPr>
          <w:b/>
          <w:bCs/>
          <w:sz w:val="24"/>
        </w:rPr>
        <w:t>č.p.</w:t>
      </w:r>
      <w:proofErr w:type="gramEnd"/>
      <w:r w:rsidR="00451C0D">
        <w:rPr>
          <w:b/>
          <w:bCs/>
          <w:sz w:val="24"/>
        </w:rPr>
        <w:t xml:space="preserve"> 1, 679 06  Rudice</w:t>
      </w:r>
    </w:p>
    <w:p w:rsidR="003D0091" w:rsidRDefault="00402AFA" w:rsidP="00410070">
      <w:pPr>
        <w:tabs>
          <w:tab w:val="left" w:pos="1985"/>
        </w:tabs>
        <w:spacing w:line="230" w:lineRule="exact"/>
        <w:rPr>
          <w:sz w:val="24"/>
        </w:rPr>
      </w:pPr>
      <w:r>
        <w:rPr>
          <w:sz w:val="24"/>
        </w:rPr>
        <w:t>IČ:</w:t>
      </w:r>
      <w:r w:rsidR="00410070">
        <w:rPr>
          <w:sz w:val="24"/>
        </w:rPr>
        <w:t xml:space="preserve">                            </w:t>
      </w:r>
      <w:r w:rsidR="00451C0D">
        <w:rPr>
          <w:sz w:val="24"/>
        </w:rPr>
        <w:t>247 19 064</w:t>
      </w:r>
    </w:p>
    <w:p w:rsidR="00402AFA" w:rsidRPr="001124B3" w:rsidRDefault="003D0091" w:rsidP="001124B3">
      <w:pPr>
        <w:pStyle w:val="Nadpis4"/>
        <w:rPr>
          <w:bCs/>
        </w:rPr>
      </w:pPr>
      <w:r>
        <w:t>DIČ:</w:t>
      </w:r>
      <w:r w:rsidR="00402AFA">
        <w:rPr>
          <w:b/>
          <w:bCs/>
        </w:rPr>
        <w:tab/>
      </w:r>
      <w:r w:rsidR="001124B3">
        <w:rPr>
          <w:bCs/>
        </w:rPr>
        <w:t xml:space="preserve">                     </w:t>
      </w:r>
      <w:r w:rsidR="00451C0D">
        <w:rPr>
          <w:bCs/>
        </w:rPr>
        <w:t>CZ 247 19 064</w:t>
      </w:r>
      <w:r w:rsidR="001124B3">
        <w:rPr>
          <w:bCs/>
        </w:rPr>
        <w:t xml:space="preserve"> </w:t>
      </w:r>
    </w:p>
    <w:p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451C0D">
        <w:rPr>
          <w:sz w:val="24"/>
        </w:rPr>
        <w:t>Brně</w:t>
      </w:r>
      <w:r w:rsidR="00410070">
        <w:rPr>
          <w:sz w:val="24"/>
        </w:rPr>
        <w:t>,</w:t>
      </w:r>
      <w:r>
        <w:rPr>
          <w:sz w:val="24"/>
        </w:rPr>
        <w:t xml:space="preserve"> oddíl</w:t>
      </w:r>
      <w:r w:rsidR="00451C0D">
        <w:rPr>
          <w:sz w:val="24"/>
        </w:rPr>
        <w:t xml:space="preserve"> C</w:t>
      </w:r>
      <w:r>
        <w:rPr>
          <w:sz w:val="24"/>
        </w:rPr>
        <w:t>,</w:t>
      </w:r>
      <w:r w:rsidR="00D74815">
        <w:rPr>
          <w:sz w:val="24"/>
        </w:rPr>
        <w:t xml:space="preserve"> </w:t>
      </w:r>
      <w:r>
        <w:rPr>
          <w:sz w:val="24"/>
        </w:rPr>
        <w:t xml:space="preserve">vložka </w:t>
      </w:r>
      <w:r w:rsidR="00451C0D">
        <w:rPr>
          <w:sz w:val="24"/>
        </w:rPr>
        <w:t>73771</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2E6C84">
        <w:rPr>
          <w:b/>
          <w:sz w:val="24"/>
        </w:rPr>
        <w:t xml:space="preserve"> </w:t>
      </w:r>
      <w:r w:rsidR="00451C0D">
        <w:rPr>
          <w:b/>
          <w:sz w:val="24"/>
        </w:rPr>
        <w:t>Ing. Josefem Krátkým</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2E6C84">
        <w:rPr>
          <w:sz w:val="24"/>
        </w:rPr>
        <w:t xml:space="preserve"> </w:t>
      </w:r>
      <w:r w:rsidR="00451C0D">
        <w:rPr>
          <w:sz w:val="24"/>
        </w:rPr>
        <w:t>jednatelem</w:t>
      </w:r>
      <w:proofErr w:type="gramEnd"/>
      <w:r w:rsidR="00451C0D">
        <w:rPr>
          <w:sz w:val="24"/>
        </w:rPr>
        <w:t xml:space="preserve"> společnosti</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451C0D">
        <w:rPr>
          <w:b/>
          <w:sz w:val="24"/>
        </w:rPr>
        <w:t>376</w:t>
      </w:r>
      <w:r w:rsidRPr="00410070">
        <w:rPr>
          <w:b/>
          <w:sz w:val="24"/>
        </w:rPr>
        <w:t xml:space="preserve"> „</w:t>
      </w:r>
      <w:r w:rsidR="00451C0D">
        <w:rPr>
          <w:b/>
          <w:sz w:val="24"/>
        </w:rPr>
        <w:t>Pokročilá výrobní technologie fóliového lepení pro výzkum a vývoj kompozitních pancířů</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 xml:space="preserve">Další účastník projektu </w:t>
      </w:r>
    </w:p>
    <w:p w:rsidR="00451C0D" w:rsidRPr="00992FBC" w:rsidRDefault="00451C0D">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451C0D">
        <w:rPr>
          <w:b/>
          <w:bCs/>
        </w:rPr>
        <w:t xml:space="preserve">Vojenský výzkumný ústav, </w:t>
      </w:r>
      <w:proofErr w:type="spellStart"/>
      <w:proofErr w:type="gramStart"/>
      <w:r w:rsidR="00451C0D">
        <w:rPr>
          <w:b/>
          <w:bCs/>
        </w:rPr>
        <w:t>s.p</w:t>
      </w:r>
      <w:proofErr w:type="spellEnd"/>
      <w:r w:rsidR="00451C0D">
        <w:rPr>
          <w:b/>
          <w:bCs/>
        </w:rPr>
        <w:t>.</w:t>
      </w:r>
      <w:proofErr w:type="gramEnd"/>
    </w:p>
    <w:p w:rsidR="00402AFA" w:rsidRPr="00992FBC" w:rsidRDefault="00402AFA" w:rsidP="00410070">
      <w:pPr>
        <w:pStyle w:val="Zkladntext"/>
        <w:tabs>
          <w:tab w:val="left" w:pos="1843"/>
        </w:tabs>
        <w:ind w:right="-227"/>
        <w:jc w:val="left"/>
      </w:pPr>
      <w:r w:rsidRPr="00992FBC">
        <w:t>Sídlo:</w:t>
      </w:r>
      <w:r w:rsidRPr="00992FBC">
        <w:rPr>
          <w:b/>
          <w:bCs/>
        </w:rPr>
        <w:tab/>
      </w:r>
      <w:r w:rsidR="00451C0D">
        <w:rPr>
          <w:b/>
          <w:bCs/>
        </w:rPr>
        <w:t xml:space="preserve">Veslařská 337/230, Pisárky, </w:t>
      </w:r>
      <w:proofErr w:type="gramStart"/>
      <w:r w:rsidR="00451C0D">
        <w:rPr>
          <w:b/>
          <w:bCs/>
        </w:rPr>
        <w:t>637 00  Brno</w:t>
      </w:r>
      <w:proofErr w:type="gramEnd"/>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451C0D">
        <w:rPr>
          <w:b/>
          <w:bCs/>
        </w:rPr>
        <w:t>293 72 259</w:t>
      </w:r>
    </w:p>
    <w:p w:rsidR="00402AFA" w:rsidRPr="00992FBC" w:rsidRDefault="00402AFA">
      <w:pPr>
        <w:pStyle w:val="Zkladntext"/>
        <w:tabs>
          <w:tab w:val="left" w:pos="1843"/>
        </w:tabs>
        <w:ind w:right="-227"/>
        <w:rPr>
          <w:b/>
          <w:bCs/>
          <w:color w:val="FFC000"/>
        </w:rPr>
      </w:pPr>
    </w:p>
    <w:p w:rsidR="003D775D" w:rsidRDefault="003D775D" w:rsidP="003D775D">
      <w:pPr>
        <w:pStyle w:val="Zkladntext"/>
        <w:tabs>
          <w:tab w:val="left" w:pos="1843"/>
        </w:tabs>
        <w:ind w:right="-227"/>
      </w:pPr>
    </w:p>
    <w:p w:rsidR="00451C0D" w:rsidRDefault="00451C0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451C0D">
        <w:rPr>
          <w:b/>
          <w:sz w:val="24"/>
        </w:rPr>
        <w:t>06/2017 – 12/2020</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451C0D"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451C0D">
        <w:rPr>
          <w:b/>
          <w:bCs/>
        </w:rPr>
        <w:t>2100507545/2010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proofErr w:type="spellStart"/>
      <w:r w:rsidR="00451C0D">
        <w:t>Fio</w:t>
      </w:r>
      <w:proofErr w:type="spellEnd"/>
      <w:r w:rsidR="00451C0D">
        <w:t xml:space="preserve"> banka, a.s.</w:t>
      </w:r>
    </w:p>
    <w:p w:rsidR="003D775D" w:rsidRDefault="003D775D" w:rsidP="00410070">
      <w:pPr>
        <w:pStyle w:val="Zkladntext"/>
        <w:tabs>
          <w:tab w:val="left" w:pos="5387"/>
        </w:tabs>
        <w:jc w:val="left"/>
      </w:pPr>
      <w:r>
        <w:tab/>
      </w:r>
      <w:r w:rsidR="00410070">
        <w:t xml:space="preserve">             </w:t>
      </w:r>
      <w:r w:rsidR="00451C0D">
        <w:t>V Celnici 1028/10, Praha 1</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410070" w:rsidP="00410070">
      <w:pPr>
        <w:tabs>
          <w:tab w:val="left" w:pos="5812"/>
        </w:tabs>
        <w:rPr>
          <w:b/>
          <w:bCs/>
          <w:iCs/>
          <w:sz w:val="18"/>
          <w:szCs w:val="18"/>
        </w:rPr>
      </w:pPr>
      <w:r>
        <w:rPr>
          <w:b/>
          <w:bCs/>
          <w:iCs/>
          <w:sz w:val="18"/>
          <w:szCs w:val="18"/>
        </w:rPr>
        <w:t xml:space="preserve">                                                                                                                                       </w:t>
      </w:r>
      <w:r w:rsidR="00451C0D">
        <w:rPr>
          <w:b/>
          <w:bCs/>
          <w:iCs/>
          <w:sz w:val="18"/>
          <w:szCs w:val="18"/>
        </w:rPr>
        <w:t xml:space="preserve">                  BOGGES, spol. s r.o.</w:t>
      </w:r>
    </w:p>
    <w:p w:rsidR="00012F66" w:rsidRPr="00410070" w:rsidRDefault="00410070" w:rsidP="00410070">
      <w:pPr>
        <w:tabs>
          <w:tab w:val="left" w:pos="5812"/>
        </w:tabs>
        <w:rPr>
          <w:b/>
          <w:bCs/>
          <w:iCs/>
          <w:sz w:val="18"/>
          <w:szCs w:val="18"/>
        </w:rPr>
      </w:pPr>
      <w:r>
        <w:rPr>
          <w:b/>
          <w:bCs/>
          <w:iCs/>
          <w:sz w:val="18"/>
          <w:szCs w:val="18"/>
        </w:rPr>
        <w:t xml:space="preserve">                                                                                                                                                      </w:t>
      </w:r>
      <w:r w:rsidR="00451C0D">
        <w:rPr>
          <w:b/>
          <w:bCs/>
          <w:iCs/>
          <w:sz w:val="18"/>
          <w:szCs w:val="18"/>
        </w:rPr>
        <w:t xml:space="preserve">   </w:t>
      </w:r>
      <w:proofErr w:type="gramStart"/>
      <w:r w:rsidR="00451C0D">
        <w:rPr>
          <w:b/>
          <w:bCs/>
          <w:iCs/>
          <w:sz w:val="18"/>
          <w:szCs w:val="18"/>
        </w:rPr>
        <w:t>č.p.</w:t>
      </w:r>
      <w:proofErr w:type="gramEnd"/>
      <w:r w:rsidR="00451C0D">
        <w:rPr>
          <w:b/>
          <w:bCs/>
          <w:iCs/>
          <w:sz w:val="18"/>
          <w:szCs w:val="18"/>
        </w:rPr>
        <w:t xml:space="preserve"> 1, 679 06  Rudice</w:t>
      </w:r>
    </w:p>
    <w:p w:rsidR="00410070" w:rsidRPr="00410070" w:rsidRDefault="00410070">
      <w:pPr>
        <w:tabs>
          <w:tab w:val="left" w:pos="5812"/>
        </w:tabs>
        <w:jc w:val="both"/>
        <w:rPr>
          <w:bCs/>
          <w:iCs/>
          <w:sz w:val="24"/>
        </w:rPr>
      </w:pPr>
    </w:p>
    <w:p w:rsidR="00012F66" w:rsidRDefault="00012F66">
      <w:pPr>
        <w:tabs>
          <w:tab w:val="left" w:pos="5812"/>
        </w:tabs>
        <w:jc w:val="both"/>
        <w:rPr>
          <w:bCs/>
          <w:i/>
          <w:iCs/>
          <w:strike/>
          <w:sz w:val="24"/>
        </w:rPr>
      </w:pPr>
    </w:p>
    <w:p w:rsidR="00451C0D" w:rsidRDefault="00451C0D">
      <w:pPr>
        <w:tabs>
          <w:tab w:val="left" w:pos="5812"/>
        </w:tabs>
        <w:jc w:val="both"/>
        <w:rPr>
          <w:bCs/>
          <w:i/>
          <w:iCs/>
          <w:strike/>
          <w:sz w:val="24"/>
        </w:rPr>
      </w:pPr>
    </w:p>
    <w:p w:rsidR="00451C0D" w:rsidRPr="00CC4A2A" w:rsidRDefault="00451C0D">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Pr="00DA7174" w:rsidRDefault="00E977ED">
      <w:pPr>
        <w:tabs>
          <w:tab w:val="left" w:pos="993"/>
          <w:tab w:val="left" w:pos="5387"/>
        </w:tabs>
        <w:jc w:val="both"/>
        <w:rPr>
          <w:b/>
          <w:bCs/>
          <w:sz w:val="24"/>
        </w:rPr>
      </w:pPr>
      <w:r>
        <w:rPr>
          <w:bCs/>
          <w:sz w:val="24"/>
        </w:rPr>
        <w:t xml:space="preserve">           </w:t>
      </w: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451C0D">
        <w:rPr>
          <w:b/>
          <w:bCs/>
          <w:sz w:val="24"/>
        </w:rPr>
        <w:t xml:space="preserve">               Ing. Josef Krátký</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451C0D">
        <w:rPr>
          <w:bCs/>
        </w:rPr>
        <w:t xml:space="preserve">           </w:t>
      </w:r>
      <w:bookmarkStart w:id="0" w:name="_GoBack"/>
      <w:bookmarkEnd w:id="0"/>
      <w:r w:rsidR="00451C0D">
        <w:rPr>
          <w:bCs/>
        </w:rPr>
        <w:t xml:space="preserve">   jednatel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451C0D">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451C0D">
      <w:rPr>
        <w:sz w:val="16"/>
        <w:szCs w:val="16"/>
      </w:rPr>
      <w:t>376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1C0D"/>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2F0B7-3527-4963-9752-ACF3EE36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F2796EFF.dotm</Template>
  <TotalTime>26</TotalTime>
  <Pages>11</Pages>
  <Words>4801</Words>
  <Characters>28993</Characters>
  <Application>Microsoft Office Word</Application>
  <DocSecurity>0</DocSecurity>
  <Lines>241</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27</cp:revision>
  <cp:lastPrinted>2017-08-01T11:15:00Z</cp:lastPrinted>
  <dcterms:created xsi:type="dcterms:W3CDTF">2017-06-07T08:15:00Z</dcterms:created>
  <dcterms:modified xsi:type="dcterms:W3CDTF">2017-08-01T11:15:00Z</dcterms:modified>
</cp:coreProperties>
</file>