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6595" w14:textId="2EF53172" w:rsidR="00D87100" w:rsidRPr="003850A7" w:rsidRDefault="00861790" w:rsidP="00A1658D">
      <w:pPr>
        <w:pStyle w:val="0Nzevsmlouvy-nejvyssiroven"/>
        <w:rPr>
          <w:rFonts w:ascii="Arial" w:hAnsi="Arial" w:cs="Arial"/>
          <w:sz w:val="28"/>
          <w:szCs w:val="28"/>
        </w:rPr>
      </w:pPr>
      <w:r>
        <w:rPr>
          <w:rFonts w:ascii="Arial" w:hAnsi="Arial" w:cs="Arial"/>
          <w:sz w:val="28"/>
          <w:szCs w:val="28"/>
        </w:rPr>
        <w:t xml:space="preserve"> </w:t>
      </w:r>
      <w:r w:rsidR="00B07A8E">
        <w:rPr>
          <w:rFonts w:ascii="Arial" w:hAnsi="Arial" w:cs="Arial"/>
          <w:sz w:val="28"/>
          <w:szCs w:val="28"/>
        </w:rPr>
        <w:t>Smlouva</w:t>
      </w:r>
      <w:r w:rsidR="00D309FD">
        <w:rPr>
          <w:rFonts w:ascii="Arial" w:hAnsi="Arial" w:cs="Arial"/>
          <w:sz w:val="28"/>
          <w:szCs w:val="28"/>
        </w:rPr>
        <w:t xml:space="preserve"> o poskytování servisních služeb</w:t>
      </w:r>
    </w:p>
    <w:p w14:paraId="34E1F825" w14:textId="30E646B2" w:rsidR="00A07022" w:rsidRPr="003850A7" w:rsidRDefault="00A07022" w:rsidP="00A07022">
      <w:pPr>
        <w:jc w:val="center"/>
        <w:rPr>
          <w:rFonts w:ascii="Arial" w:hAnsi="Arial" w:cs="Arial"/>
          <w:sz w:val="18"/>
          <w:szCs w:val="18"/>
        </w:rPr>
      </w:pPr>
      <w:r w:rsidRPr="003850A7">
        <w:rPr>
          <w:rFonts w:ascii="Arial" w:hAnsi="Arial" w:cs="Arial"/>
          <w:sz w:val="18"/>
          <w:szCs w:val="18"/>
        </w:rPr>
        <w:t xml:space="preserve">(dále jen </w:t>
      </w:r>
      <w:r w:rsidR="00332D1D">
        <w:rPr>
          <w:rFonts w:ascii="Arial" w:hAnsi="Arial" w:cs="Arial"/>
          <w:sz w:val="18"/>
          <w:szCs w:val="18"/>
        </w:rPr>
        <w:t>„smlouva“</w:t>
      </w:r>
      <w:r w:rsidRPr="003850A7">
        <w:rPr>
          <w:rFonts w:ascii="Arial" w:hAnsi="Arial" w:cs="Arial"/>
          <w:sz w:val="18"/>
          <w:szCs w:val="18"/>
        </w:rPr>
        <w:t>)</w:t>
      </w:r>
    </w:p>
    <w:p w14:paraId="5BF97650" w14:textId="77777777" w:rsidR="00A07022" w:rsidRPr="00A07022" w:rsidRDefault="00A07022" w:rsidP="00A07022">
      <w:pPr>
        <w:jc w:val="center"/>
      </w:pPr>
    </w:p>
    <w:p w14:paraId="0C3CB0DC" w14:textId="341DF25D" w:rsidR="006A5B79" w:rsidRDefault="006A5B79" w:rsidP="006A5B79">
      <w:pPr>
        <w:rPr>
          <w:rFonts w:ascii="Arial" w:hAnsi="Arial" w:cs="Arial"/>
          <w:b/>
          <w:sz w:val="18"/>
          <w:szCs w:val="18"/>
        </w:rPr>
      </w:pPr>
      <w:r w:rsidRPr="000B2E6F">
        <w:rPr>
          <w:rFonts w:ascii="Arial" w:hAnsi="Arial" w:cs="Arial"/>
          <w:sz w:val="18"/>
          <w:szCs w:val="18"/>
        </w:rPr>
        <w:t xml:space="preserve">číslo smlouvy Brněnské vodárny a </w:t>
      </w:r>
      <w:r w:rsidRPr="00D75C86">
        <w:rPr>
          <w:rFonts w:ascii="Arial" w:hAnsi="Arial" w:cs="Arial"/>
          <w:sz w:val="18"/>
          <w:szCs w:val="18"/>
        </w:rPr>
        <w:t xml:space="preserve">kanalizace a.s. </w:t>
      </w:r>
      <w:r w:rsidRPr="00D75C86">
        <w:rPr>
          <w:rFonts w:ascii="Arial" w:hAnsi="Arial" w:cs="Arial"/>
          <w:b/>
          <w:sz w:val="18"/>
          <w:szCs w:val="18"/>
        </w:rPr>
        <w:t>SML/</w:t>
      </w:r>
      <w:r w:rsidR="00CC27C5">
        <w:rPr>
          <w:rFonts w:ascii="Arial" w:hAnsi="Arial" w:cs="Arial"/>
          <w:b/>
          <w:sz w:val="18"/>
          <w:szCs w:val="18"/>
        </w:rPr>
        <w:t>0176</w:t>
      </w:r>
      <w:r w:rsidRPr="00D75C86">
        <w:rPr>
          <w:rFonts w:ascii="Arial" w:hAnsi="Arial" w:cs="Arial"/>
          <w:b/>
          <w:sz w:val="18"/>
          <w:szCs w:val="18"/>
        </w:rPr>
        <w:t>/</w:t>
      </w:r>
      <w:r w:rsidR="00D75C86" w:rsidRPr="00D75C86">
        <w:rPr>
          <w:rFonts w:ascii="Arial" w:hAnsi="Arial" w:cs="Arial"/>
          <w:b/>
          <w:sz w:val="18"/>
          <w:szCs w:val="18"/>
        </w:rPr>
        <w:t>25</w:t>
      </w:r>
    </w:p>
    <w:p w14:paraId="7BE7AB27" w14:textId="1491B725" w:rsidR="00CC27C5" w:rsidRDefault="00CC27C5" w:rsidP="006A5B79">
      <w:pPr>
        <w:rPr>
          <w:rFonts w:ascii="Arial" w:hAnsi="Arial" w:cs="Arial"/>
          <w:b/>
          <w:sz w:val="18"/>
          <w:szCs w:val="18"/>
        </w:rPr>
      </w:pPr>
      <w:r w:rsidRPr="00CC27C5">
        <w:rPr>
          <w:rFonts w:ascii="Arial" w:hAnsi="Arial" w:cs="Arial"/>
          <w:sz w:val="18"/>
          <w:szCs w:val="18"/>
        </w:rPr>
        <w:t xml:space="preserve">číslo smlouvy Hedin </w:t>
      </w:r>
      <w:proofErr w:type="spellStart"/>
      <w:r w:rsidRPr="00CC27C5">
        <w:rPr>
          <w:rFonts w:ascii="Arial" w:hAnsi="Arial" w:cs="Arial"/>
          <w:sz w:val="18"/>
          <w:szCs w:val="18"/>
        </w:rPr>
        <w:t>Automotive</w:t>
      </w:r>
      <w:proofErr w:type="spellEnd"/>
      <w:r w:rsidRPr="00CC27C5">
        <w:rPr>
          <w:rFonts w:ascii="Arial" w:hAnsi="Arial" w:cs="Arial"/>
          <w:sz w:val="18"/>
          <w:szCs w:val="18"/>
        </w:rPr>
        <w:t xml:space="preserve"> Czech Republic, a.s.:</w:t>
      </w:r>
      <w:r>
        <w:rPr>
          <w:rFonts w:ascii="Arial" w:hAnsi="Arial" w:cs="Arial"/>
          <w:b/>
          <w:sz w:val="18"/>
          <w:szCs w:val="18"/>
        </w:rPr>
        <w:t xml:space="preserve"> 69/2025</w:t>
      </w:r>
    </w:p>
    <w:p w14:paraId="0F599A94" w14:textId="77777777" w:rsidR="007429D8" w:rsidRDefault="007429D8" w:rsidP="00A7740F">
      <w:pPr>
        <w:pStyle w:val="text"/>
        <w:rPr>
          <w:rFonts w:ascii="Arial" w:hAnsi="Arial" w:cs="Arial"/>
          <w:sz w:val="18"/>
          <w:szCs w:val="18"/>
        </w:rPr>
      </w:pPr>
    </w:p>
    <w:p w14:paraId="7B8BCB25" w14:textId="69999512" w:rsidR="00D87100" w:rsidRPr="000B2E6F" w:rsidRDefault="00D87100" w:rsidP="00A7740F">
      <w:pPr>
        <w:pStyle w:val="text"/>
        <w:rPr>
          <w:rFonts w:ascii="Arial" w:hAnsi="Arial" w:cs="Arial"/>
          <w:sz w:val="18"/>
          <w:szCs w:val="18"/>
        </w:rPr>
      </w:pPr>
      <w:r w:rsidRPr="000B2E6F">
        <w:rPr>
          <w:rFonts w:ascii="Arial" w:hAnsi="Arial" w:cs="Arial"/>
          <w:sz w:val="18"/>
          <w:szCs w:val="18"/>
        </w:rPr>
        <w:t xml:space="preserve">uzavřená podle ustanovení § </w:t>
      </w:r>
      <w:r w:rsidR="0027167A" w:rsidRPr="000B2E6F">
        <w:rPr>
          <w:rFonts w:ascii="Arial" w:hAnsi="Arial" w:cs="Arial"/>
          <w:sz w:val="18"/>
          <w:szCs w:val="18"/>
        </w:rPr>
        <w:t>1746 odst. 2</w:t>
      </w:r>
      <w:r w:rsidRPr="000B2E6F">
        <w:rPr>
          <w:rFonts w:ascii="Arial" w:hAnsi="Arial" w:cs="Arial"/>
          <w:sz w:val="18"/>
          <w:szCs w:val="18"/>
        </w:rPr>
        <w:t xml:space="preserve"> zákona č. 89/2012 Sb., občanský zákoník, ve znění pozdějších předpisů,</w:t>
      </w:r>
      <w:r w:rsidR="00F60EDD" w:rsidRPr="000B2E6F">
        <w:rPr>
          <w:rFonts w:ascii="Arial" w:hAnsi="Arial" w:cs="Arial"/>
          <w:sz w:val="18"/>
          <w:szCs w:val="18"/>
        </w:rPr>
        <w:t xml:space="preserve"> </w:t>
      </w:r>
      <w:r w:rsidRPr="000B2E6F">
        <w:rPr>
          <w:rFonts w:ascii="Arial" w:hAnsi="Arial" w:cs="Arial"/>
          <w:sz w:val="18"/>
          <w:szCs w:val="18"/>
        </w:rPr>
        <w:t>následovně:</w:t>
      </w:r>
    </w:p>
    <w:p w14:paraId="3CFD512A" w14:textId="77777777" w:rsidR="007429D8" w:rsidRDefault="007429D8" w:rsidP="000B2E6F">
      <w:pPr>
        <w:pStyle w:val="11uroven"/>
        <w:numPr>
          <w:ilvl w:val="0"/>
          <w:numId w:val="0"/>
        </w:numPr>
        <w:ind w:left="360"/>
        <w:rPr>
          <w:rFonts w:ascii="Arial" w:hAnsi="Arial" w:cs="Arial"/>
        </w:rPr>
      </w:pPr>
    </w:p>
    <w:p w14:paraId="5D1F8283" w14:textId="77777777" w:rsidR="00D87100" w:rsidRPr="000B2E6F" w:rsidRDefault="00D87100" w:rsidP="000B2E6F">
      <w:pPr>
        <w:pStyle w:val="11uroven"/>
        <w:numPr>
          <w:ilvl w:val="0"/>
          <w:numId w:val="0"/>
        </w:numPr>
        <w:ind w:left="360"/>
        <w:rPr>
          <w:rFonts w:ascii="Arial" w:hAnsi="Arial" w:cs="Arial"/>
        </w:rPr>
      </w:pPr>
      <w:r w:rsidRPr="000B2E6F">
        <w:rPr>
          <w:rFonts w:ascii="Arial" w:hAnsi="Arial" w:cs="Arial"/>
        </w:rPr>
        <w:t>Smluvní strany</w:t>
      </w:r>
    </w:p>
    <w:p w14:paraId="0AF85542" w14:textId="77777777" w:rsidR="00C7467C" w:rsidRPr="000B2E6F" w:rsidRDefault="00C7467C" w:rsidP="00C7467C">
      <w:pPr>
        <w:pStyle w:val="22uroven"/>
        <w:numPr>
          <w:ilvl w:val="0"/>
          <w:numId w:val="0"/>
        </w:numPr>
        <w:ind w:left="705"/>
        <w:rPr>
          <w:rFonts w:ascii="Arial" w:hAnsi="Arial" w:cs="Arial"/>
        </w:rPr>
      </w:pPr>
      <w:r>
        <w:rPr>
          <w:rFonts w:ascii="Arial" w:hAnsi="Arial" w:cs="Arial"/>
        </w:rPr>
        <w:t>Objednatel</w:t>
      </w:r>
      <w:r w:rsidRPr="000B2E6F">
        <w:rPr>
          <w:rFonts w:ascii="Arial" w:hAnsi="Arial" w:cs="Arial"/>
        </w:rPr>
        <w:t>:</w:t>
      </w:r>
    </w:p>
    <w:tbl>
      <w:tblPr>
        <w:tblW w:w="0" w:type="auto"/>
        <w:tblInd w:w="534" w:type="dxa"/>
        <w:tblLook w:val="04A0" w:firstRow="1" w:lastRow="0" w:firstColumn="1" w:lastColumn="0" w:noHBand="0" w:noVBand="1"/>
      </w:tblPr>
      <w:tblGrid>
        <w:gridCol w:w="1120"/>
        <w:gridCol w:w="7418"/>
      </w:tblGrid>
      <w:tr w:rsidR="00C7467C" w:rsidRPr="000B2E6F" w14:paraId="30DBB4EB" w14:textId="77777777" w:rsidTr="009D59F7">
        <w:trPr>
          <w:trHeight w:val="57"/>
        </w:trPr>
        <w:tc>
          <w:tcPr>
            <w:tcW w:w="1120" w:type="dxa"/>
            <w:shd w:val="clear" w:color="auto" w:fill="auto"/>
          </w:tcPr>
          <w:p w14:paraId="73EB73BB" w14:textId="77777777" w:rsidR="00C7467C" w:rsidRPr="000B2E6F" w:rsidRDefault="00C7467C" w:rsidP="009D59F7">
            <w:pPr>
              <w:pStyle w:val="text"/>
              <w:rPr>
                <w:rFonts w:ascii="Arial" w:hAnsi="Arial" w:cs="Arial"/>
              </w:rPr>
            </w:pPr>
          </w:p>
        </w:tc>
        <w:tc>
          <w:tcPr>
            <w:tcW w:w="7418" w:type="dxa"/>
            <w:shd w:val="clear" w:color="auto" w:fill="auto"/>
          </w:tcPr>
          <w:p w14:paraId="2AC3B3F6" w14:textId="77777777" w:rsidR="00C7467C" w:rsidRPr="000B2E6F" w:rsidRDefault="00C7467C" w:rsidP="009D59F7">
            <w:pPr>
              <w:pStyle w:val="text"/>
              <w:rPr>
                <w:rFonts w:ascii="Arial" w:hAnsi="Arial" w:cs="Arial"/>
              </w:rPr>
            </w:pPr>
            <w:r w:rsidRPr="000B2E6F">
              <w:rPr>
                <w:rFonts w:ascii="Arial" w:hAnsi="Arial" w:cs="Arial"/>
              </w:rPr>
              <w:t>Brněnské vodárny a kanalizace, a.s.</w:t>
            </w:r>
          </w:p>
        </w:tc>
      </w:tr>
      <w:tr w:rsidR="00C7467C" w:rsidRPr="000B2E6F" w14:paraId="1FC98192" w14:textId="77777777" w:rsidTr="009D59F7">
        <w:trPr>
          <w:trHeight w:val="57"/>
        </w:trPr>
        <w:tc>
          <w:tcPr>
            <w:tcW w:w="1120" w:type="dxa"/>
            <w:shd w:val="clear" w:color="auto" w:fill="auto"/>
          </w:tcPr>
          <w:p w14:paraId="77B858F6" w14:textId="77777777" w:rsidR="00C7467C" w:rsidRPr="000B2E6F" w:rsidRDefault="00C7467C" w:rsidP="009D59F7">
            <w:pPr>
              <w:pStyle w:val="text"/>
              <w:rPr>
                <w:rFonts w:ascii="Arial" w:hAnsi="Arial" w:cs="Arial"/>
              </w:rPr>
            </w:pPr>
            <w:r w:rsidRPr="000B2E6F">
              <w:rPr>
                <w:rFonts w:ascii="Arial" w:hAnsi="Arial" w:cs="Arial"/>
              </w:rPr>
              <w:t>Sídlo:</w:t>
            </w:r>
          </w:p>
        </w:tc>
        <w:tc>
          <w:tcPr>
            <w:tcW w:w="7418" w:type="dxa"/>
            <w:shd w:val="clear" w:color="auto" w:fill="auto"/>
          </w:tcPr>
          <w:p w14:paraId="7639BB0B" w14:textId="77777777" w:rsidR="00C7467C" w:rsidRPr="000B2E6F" w:rsidRDefault="00C7467C" w:rsidP="009D59F7">
            <w:pPr>
              <w:pStyle w:val="text"/>
              <w:rPr>
                <w:rFonts w:ascii="Arial" w:hAnsi="Arial" w:cs="Arial"/>
              </w:rPr>
            </w:pPr>
            <w:r w:rsidRPr="000B2E6F">
              <w:rPr>
                <w:rFonts w:ascii="Arial" w:hAnsi="Arial" w:cs="Arial"/>
              </w:rPr>
              <w:t>Pisárecká 555/1a, Pisárky, 603 00 Brno</w:t>
            </w:r>
          </w:p>
        </w:tc>
      </w:tr>
      <w:tr w:rsidR="00C7467C" w:rsidRPr="000B2E6F" w14:paraId="1240D970" w14:textId="77777777" w:rsidTr="009D59F7">
        <w:trPr>
          <w:trHeight w:val="57"/>
        </w:trPr>
        <w:tc>
          <w:tcPr>
            <w:tcW w:w="8538" w:type="dxa"/>
            <w:gridSpan w:val="2"/>
            <w:shd w:val="clear" w:color="auto" w:fill="auto"/>
          </w:tcPr>
          <w:p w14:paraId="107C7929" w14:textId="77777777" w:rsidR="00C7467C" w:rsidRPr="000B2E6F" w:rsidRDefault="00C7467C" w:rsidP="009D59F7">
            <w:pPr>
              <w:pStyle w:val="text"/>
              <w:rPr>
                <w:rFonts w:ascii="Arial" w:hAnsi="Arial" w:cs="Arial"/>
              </w:rPr>
            </w:pPr>
            <w:r w:rsidRPr="000B2E6F">
              <w:rPr>
                <w:rFonts w:ascii="Arial" w:hAnsi="Arial" w:cs="Arial"/>
              </w:rPr>
              <w:t>Subjekt je zapsán v obchodním rejstříku u Krajského soudu v Brně, oddíl B, vložka 783</w:t>
            </w:r>
          </w:p>
        </w:tc>
      </w:tr>
      <w:tr w:rsidR="00C7467C" w:rsidRPr="000B2E6F" w14:paraId="1E2EE71A" w14:textId="77777777" w:rsidTr="009D59F7">
        <w:trPr>
          <w:trHeight w:val="57"/>
        </w:trPr>
        <w:tc>
          <w:tcPr>
            <w:tcW w:w="1120" w:type="dxa"/>
            <w:shd w:val="clear" w:color="auto" w:fill="auto"/>
          </w:tcPr>
          <w:p w14:paraId="5CE2525C" w14:textId="77777777" w:rsidR="00C7467C" w:rsidRPr="000B2E6F" w:rsidRDefault="00C7467C" w:rsidP="009D59F7">
            <w:pPr>
              <w:pStyle w:val="text"/>
              <w:rPr>
                <w:rFonts w:ascii="Arial" w:hAnsi="Arial" w:cs="Arial"/>
              </w:rPr>
            </w:pPr>
            <w:r w:rsidRPr="000B2E6F">
              <w:rPr>
                <w:rFonts w:ascii="Arial" w:hAnsi="Arial" w:cs="Arial"/>
              </w:rPr>
              <w:t>IČO:</w:t>
            </w:r>
          </w:p>
        </w:tc>
        <w:tc>
          <w:tcPr>
            <w:tcW w:w="7418" w:type="dxa"/>
            <w:shd w:val="clear" w:color="auto" w:fill="auto"/>
          </w:tcPr>
          <w:p w14:paraId="717E87DC" w14:textId="77777777" w:rsidR="00C7467C" w:rsidRPr="000B2E6F" w:rsidRDefault="00C7467C" w:rsidP="009D59F7">
            <w:pPr>
              <w:pStyle w:val="text"/>
              <w:rPr>
                <w:rFonts w:ascii="Arial" w:hAnsi="Arial" w:cs="Arial"/>
              </w:rPr>
            </w:pPr>
            <w:r w:rsidRPr="000B2E6F">
              <w:rPr>
                <w:rFonts w:ascii="Arial" w:hAnsi="Arial" w:cs="Arial"/>
              </w:rPr>
              <w:t>46347275</w:t>
            </w:r>
          </w:p>
        </w:tc>
      </w:tr>
      <w:tr w:rsidR="00C7467C" w:rsidRPr="000B2E6F" w14:paraId="57B28948" w14:textId="77777777" w:rsidTr="009D59F7">
        <w:trPr>
          <w:trHeight w:val="57"/>
        </w:trPr>
        <w:tc>
          <w:tcPr>
            <w:tcW w:w="1120" w:type="dxa"/>
            <w:shd w:val="clear" w:color="auto" w:fill="auto"/>
          </w:tcPr>
          <w:p w14:paraId="0864A4BE" w14:textId="77777777" w:rsidR="00C7467C" w:rsidRPr="000B2E6F" w:rsidRDefault="00C7467C" w:rsidP="009D59F7">
            <w:pPr>
              <w:pStyle w:val="text"/>
              <w:rPr>
                <w:rFonts w:ascii="Arial" w:hAnsi="Arial" w:cs="Arial"/>
              </w:rPr>
            </w:pPr>
            <w:r w:rsidRPr="000B2E6F">
              <w:rPr>
                <w:rFonts w:ascii="Arial" w:hAnsi="Arial" w:cs="Arial"/>
              </w:rPr>
              <w:t>DIČ:</w:t>
            </w:r>
          </w:p>
        </w:tc>
        <w:tc>
          <w:tcPr>
            <w:tcW w:w="7418" w:type="dxa"/>
            <w:shd w:val="clear" w:color="auto" w:fill="auto"/>
          </w:tcPr>
          <w:p w14:paraId="1810CDC4" w14:textId="77777777" w:rsidR="00C7467C" w:rsidRPr="000B2E6F" w:rsidRDefault="00C7467C" w:rsidP="009D59F7">
            <w:pPr>
              <w:pStyle w:val="text"/>
              <w:rPr>
                <w:rFonts w:ascii="Arial" w:hAnsi="Arial" w:cs="Arial"/>
              </w:rPr>
            </w:pPr>
            <w:r w:rsidRPr="000B2E6F">
              <w:rPr>
                <w:rFonts w:ascii="Arial" w:hAnsi="Arial" w:cs="Arial"/>
              </w:rPr>
              <w:t>CZ46347275</w:t>
            </w:r>
          </w:p>
        </w:tc>
      </w:tr>
      <w:tr w:rsidR="00C7467C" w:rsidRPr="000B2E6F" w14:paraId="1976F63C" w14:textId="77777777" w:rsidTr="009D59F7">
        <w:trPr>
          <w:trHeight w:val="57"/>
        </w:trPr>
        <w:tc>
          <w:tcPr>
            <w:tcW w:w="8538" w:type="dxa"/>
            <w:gridSpan w:val="2"/>
            <w:shd w:val="clear" w:color="auto" w:fill="auto"/>
          </w:tcPr>
          <w:tbl>
            <w:tblPr>
              <w:tblW w:w="0" w:type="auto"/>
              <w:tblLook w:val="04A0" w:firstRow="1" w:lastRow="0" w:firstColumn="1" w:lastColumn="0" w:noHBand="0" w:noVBand="1"/>
            </w:tblPr>
            <w:tblGrid>
              <w:gridCol w:w="7568"/>
            </w:tblGrid>
            <w:tr w:rsidR="00C7467C" w:rsidRPr="000B2E6F" w14:paraId="562871FD" w14:textId="77777777" w:rsidTr="009D59F7">
              <w:trPr>
                <w:trHeight w:val="34"/>
              </w:trPr>
              <w:tc>
                <w:tcPr>
                  <w:tcW w:w="7568" w:type="dxa"/>
                  <w:shd w:val="clear" w:color="auto" w:fill="auto"/>
                </w:tcPr>
                <w:p w14:paraId="29859723" w14:textId="69E37761" w:rsidR="00C7467C" w:rsidRDefault="00D547A4" w:rsidP="00D547A4">
                  <w:pPr>
                    <w:pStyle w:val="text"/>
                    <w:tabs>
                      <w:tab w:val="left" w:pos="1155"/>
                    </w:tabs>
                    <w:rPr>
                      <w:rFonts w:ascii="Arial" w:hAnsi="Arial" w:cs="Arial"/>
                    </w:rPr>
                  </w:pPr>
                  <w:r w:rsidRPr="00D547A4">
                    <w:rPr>
                      <w:rFonts w:ascii="Arial" w:hAnsi="Arial" w:cs="Arial"/>
                    </w:rPr>
                    <w:t xml:space="preserve">K podpisu smlouvy je oprávněn </w:t>
                  </w:r>
                  <w:r w:rsidR="00BE518B">
                    <w:rPr>
                      <w:rFonts w:ascii="Arial" w:hAnsi="Arial" w:cs="Arial"/>
                    </w:rPr>
                    <w:t>XXX</w:t>
                  </w:r>
                </w:p>
                <w:p w14:paraId="77496805" w14:textId="7C902053" w:rsidR="00271C20" w:rsidRPr="000B2E6F" w:rsidRDefault="00271C20" w:rsidP="00271C20">
                  <w:pPr>
                    <w:pStyle w:val="text"/>
                    <w:tabs>
                      <w:tab w:val="left" w:pos="1155"/>
                    </w:tabs>
                    <w:rPr>
                      <w:rFonts w:ascii="Arial" w:hAnsi="Arial" w:cs="Arial"/>
                    </w:rPr>
                  </w:pPr>
                </w:p>
              </w:tc>
            </w:tr>
          </w:tbl>
          <w:p w14:paraId="7E5B8E81" w14:textId="77777777" w:rsidR="00C7467C" w:rsidRPr="000B2E6F" w:rsidRDefault="00C7467C" w:rsidP="009D59F7">
            <w:pPr>
              <w:pStyle w:val="text"/>
              <w:rPr>
                <w:rFonts w:ascii="Arial" w:hAnsi="Arial" w:cs="Arial"/>
              </w:rPr>
            </w:pPr>
          </w:p>
        </w:tc>
      </w:tr>
    </w:tbl>
    <w:p w14:paraId="1CDEB5A8" w14:textId="0B0AF6DD" w:rsidR="00D87100" w:rsidRPr="000B2E6F" w:rsidRDefault="002E3E63" w:rsidP="000B2E6F">
      <w:pPr>
        <w:pStyle w:val="22uroven"/>
        <w:numPr>
          <w:ilvl w:val="0"/>
          <w:numId w:val="0"/>
        </w:numPr>
        <w:ind w:left="705"/>
        <w:rPr>
          <w:rFonts w:ascii="Arial" w:hAnsi="Arial" w:cs="Arial"/>
        </w:rPr>
      </w:pPr>
      <w:r>
        <w:rPr>
          <w:rFonts w:ascii="Arial" w:hAnsi="Arial" w:cs="Arial"/>
        </w:rPr>
        <w:t>Zhotovitel</w:t>
      </w:r>
      <w:r w:rsidR="00D87100" w:rsidRPr="000B2E6F">
        <w:rPr>
          <w:rFonts w:ascii="Arial" w:hAnsi="Arial" w:cs="Arial"/>
        </w:rPr>
        <w:t>:</w:t>
      </w:r>
    </w:p>
    <w:tbl>
      <w:tblPr>
        <w:tblW w:w="0" w:type="auto"/>
        <w:tblInd w:w="534" w:type="dxa"/>
        <w:tblLook w:val="04A0" w:firstRow="1" w:lastRow="0" w:firstColumn="1" w:lastColumn="0" w:noHBand="0" w:noVBand="1"/>
      </w:tblPr>
      <w:tblGrid>
        <w:gridCol w:w="1121"/>
        <w:gridCol w:w="7417"/>
      </w:tblGrid>
      <w:tr w:rsidR="008C62FD" w:rsidRPr="000B2E6F" w14:paraId="1FD3A75C" w14:textId="77777777" w:rsidTr="00C7467C">
        <w:tc>
          <w:tcPr>
            <w:tcW w:w="1121" w:type="dxa"/>
            <w:shd w:val="clear" w:color="auto" w:fill="auto"/>
          </w:tcPr>
          <w:p w14:paraId="26EBAE3F" w14:textId="77777777" w:rsidR="008C62FD" w:rsidRPr="000B2E6F" w:rsidRDefault="008C62FD" w:rsidP="008C62FD">
            <w:pPr>
              <w:pStyle w:val="text"/>
              <w:rPr>
                <w:rFonts w:ascii="Arial" w:hAnsi="Arial" w:cs="Arial"/>
              </w:rPr>
            </w:pPr>
          </w:p>
        </w:tc>
        <w:tc>
          <w:tcPr>
            <w:tcW w:w="7417" w:type="dxa"/>
            <w:shd w:val="clear" w:color="auto" w:fill="auto"/>
          </w:tcPr>
          <w:p w14:paraId="3A8873EA" w14:textId="2ED630BC" w:rsidR="008C62FD" w:rsidRPr="000B2E6F" w:rsidRDefault="0008775C" w:rsidP="008C62FD">
            <w:pPr>
              <w:pStyle w:val="text"/>
              <w:rPr>
                <w:rFonts w:ascii="Arial" w:hAnsi="Arial" w:cs="Arial"/>
              </w:rPr>
            </w:pPr>
            <w:r w:rsidRPr="0008775C">
              <w:rPr>
                <w:rFonts w:ascii="Arial" w:hAnsi="Arial" w:cs="Arial"/>
              </w:rPr>
              <w:t xml:space="preserve">Hedin </w:t>
            </w:r>
            <w:proofErr w:type="spellStart"/>
            <w:r w:rsidRPr="0008775C">
              <w:rPr>
                <w:rFonts w:ascii="Arial" w:hAnsi="Arial" w:cs="Arial"/>
              </w:rPr>
              <w:t>Automotive</w:t>
            </w:r>
            <w:proofErr w:type="spellEnd"/>
            <w:r w:rsidRPr="0008775C">
              <w:rPr>
                <w:rFonts w:ascii="Arial" w:hAnsi="Arial" w:cs="Arial"/>
              </w:rPr>
              <w:t xml:space="preserve"> Czech Republic, a.s.</w:t>
            </w:r>
          </w:p>
        </w:tc>
      </w:tr>
      <w:tr w:rsidR="008C62FD" w:rsidRPr="000B2E6F" w14:paraId="4C606073" w14:textId="77777777" w:rsidTr="00C7467C">
        <w:tc>
          <w:tcPr>
            <w:tcW w:w="1121" w:type="dxa"/>
            <w:shd w:val="clear" w:color="auto" w:fill="auto"/>
          </w:tcPr>
          <w:p w14:paraId="15C8359D" w14:textId="77777777" w:rsidR="008C62FD" w:rsidRPr="000B2E6F" w:rsidRDefault="008C62FD" w:rsidP="008C62FD">
            <w:pPr>
              <w:pStyle w:val="text"/>
              <w:rPr>
                <w:rFonts w:ascii="Arial" w:hAnsi="Arial" w:cs="Arial"/>
              </w:rPr>
            </w:pPr>
            <w:r w:rsidRPr="000B2E6F">
              <w:rPr>
                <w:rFonts w:ascii="Arial" w:hAnsi="Arial" w:cs="Arial"/>
              </w:rPr>
              <w:t>Sídlo:</w:t>
            </w:r>
          </w:p>
        </w:tc>
        <w:tc>
          <w:tcPr>
            <w:tcW w:w="7417" w:type="dxa"/>
            <w:shd w:val="clear" w:color="auto" w:fill="auto"/>
          </w:tcPr>
          <w:p w14:paraId="3CBD7C8F" w14:textId="75083B2E" w:rsidR="008C62FD" w:rsidRPr="000B2E6F" w:rsidRDefault="0008775C" w:rsidP="008C62FD">
            <w:pPr>
              <w:pStyle w:val="text"/>
              <w:rPr>
                <w:rFonts w:ascii="Arial" w:hAnsi="Arial" w:cs="Arial"/>
                <w:noProof/>
              </w:rPr>
            </w:pPr>
            <w:r w:rsidRPr="0008775C">
              <w:rPr>
                <w:rFonts w:ascii="Arial" w:hAnsi="Arial" w:cs="Arial"/>
              </w:rPr>
              <w:t>Žarošická 4315/17, Židenice, 628 00 Brno</w:t>
            </w:r>
          </w:p>
        </w:tc>
      </w:tr>
      <w:tr w:rsidR="008C62FD" w:rsidRPr="000B2E6F" w14:paraId="2D846000" w14:textId="77777777" w:rsidTr="00C7467C">
        <w:tc>
          <w:tcPr>
            <w:tcW w:w="8538" w:type="dxa"/>
            <w:gridSpan w:val="2"/>
            <w:shd w:val="clear" w:color="auto" w:fill="auto"/>
          </w:tcPr>
          <w:p w14:paraId="28610833" w14:textId="3F438290" w:rsidR="008C62FD" w:rsidRPr="000B2E6F" w:rsidRDefault="008C62FD" w:rsidP="0008775C">
            <w:pPr>
              <w:pStyle w:val="text"/>
              <w:rPr>
                <w:rFonts w:ascii="Arial" w:hAnsi="Arial" w:cs="Arial"/>
              </w:rPr>
            </w:pPr>
            <w:r w:rsidRPr="000B2E6F">
              <w:rPr>
                <w:rFonts w:ascii="Arial" w:hAnsi="Arial" w:cs="Arial"/>
                <w:noProof/>
              </w:rPr>
              <w:t xml:space="preserve">Subjekt je zapsán v obchodním rejstříku u </w:t>
            </w:r>
            <w:r>
              <w:rPr>
                <w:rFonts w:ascii="Arial" w:hAnsi="Arial" w:cs="Arial"/>
                <w:noProof/>
              </w:rPr>
              <w:t xml:space="preserve">Krajského soudu </w:t>
            </w:r>
            <w:r w:rsidRPr="000B2E6F">
              <w:rPr>
                <w:rFonts w:ascii="Arial" w:hAnsi="Arial" w:cs="Arial"/>
                <w:noProof/>
              </w:rPr>
              <w:t>v</w:t>
            </w:r>
            <w:r>
              <w:rPr>
                <w:rFonts w:ascii="Arial" w:hAnsi="Arial" w:cs="Arial"/>
                <w:noProof/>
              </w:rPr>
              <w:t> Brně, oddíl B</w:t>
            </w:r>
            <w:r w:rsidRPr="000B2E6F">
              <w:rPr>
                <w:rFonts w:ascii="Arial" w:hAnsi="Arial" w:cs="Arial"/>
                <w:noProof/>
              </w:rPr>
              <w:t xml:space="preserve">, vložka </w:t>
            </w:r>
            <w:r w:rsidR="0008775C">
              <w:rPr>
                <w:rFonts w:ascii="Arial" w:hAnsi="Arial" w:cs="Arial"/>
                <w:noProof/>
              </w:rPr>
              <w:t>1766</w:t>
            </w:r>
          </w:p>
        </w:tc>
      </w:tr>
      <w:tr w:rsidR="008C62FD" w:rsidRPr="000B2E6F" w14:paraId="58E00A33" w14:textId="77777777" w:rsidTr="00C7467C">
        <w:tc>
          <w:tcPr>
            <w:tcW w:w="1121" w:type="dxa"/>
            <w:shd w:val="clear" w:color="auto" w:fill="auto"/>
          </w:tcPr>
          <w:p w14:paraId="4A63A0D0" w14:textId="77777777" w:rsidR="008C62FD" w:rsidRPr="000B2E6F" w:rsidRDefault="008C62FD" w:rsidP="008C62FD">
            <w:pPr>
              <w:pStyle w:val="text"/>
              <w:rPr>
                <w:rFonts w:ascii="Arial" w:hAnsi="Arial" w:cs="Arial"/>
              </w:rPr>
            </w:pPr>
            <w:r w:rsidRPr="000B2E6F">
              <w:rPr>
                <w:rFonts w:ascii="Arial" w:hAnsi="Arial" w:cs="Arial"/>
              </w:rPr>
              <w:t>IČO:</w:t>
            </w:r>
          </w:p>
        </w:tc>
        <w:tc>
          <w:tcPr>
            <w:tcW w:w="7417" w:type="dxa"/>
            <w:shd w:val="clear" w:color="auto" w:fill="auto"/>
          </w:tcPr>
          <w:p w14:paraId="6B1D29F8" w14:textId="75CE2B81" w:rsidR="008C62FD" w:rsidRPr="000B2E6F" w:rsidRDefault="0008775C" w:rsidP="008C62FD">
            <w:pPr>
              <w:pStyle w:val="text"/>
              <w:rPr>
                <w:rFonts w:ascii="Arial" w:hAnsi="Arial" w:cs="Arial"/>
              </w:rPr>
            </w:pPr>
            <w:r w:rsidRPr="0008775C">
              <w:rPr>
                <w:rFonts w:ascii="Arial" w:hAnsi="Arial" w:cs="Arial"/>
              </w:rPr>
              <w:t>63484463</w:t>
            </w:r>
          </w:p>
        </w:tc>
      </w:tr>
      <w:tr w:rsidR="008C62FD" w:rsidRPr="000B2E6F" w14:paraId="58260430" w14:textId="77777777" w:rsidTr="00C7467C">
        <w:tc>
          <w:tcPr>
            <w:tcW w:w="1121" w:type="dxa"/>
            <w:shd w:val="clear" w:color="auto" w:fill="auto"/>
          </w:tcPr>
          <w:p w14:paraId="25F43127" w14:textId="77777777" w:rsidR="008C62FD" w:rsidRPr="000B2E6F" w:rsidRDefault="008C62FD" w:rsidP="008C62FD">
            <w:pPr>
              <w:pStyle w:val="text"/>
              <w:rPr>
                <w:rFonts w:ascii="Arial" w:hAnsi="Arial" w:cs="Arial"/>
              </w:rPr>
            </w:pPr>
            <w:r w:rsidRPr="000B2E6F">
              <w:rPr>
                <w:rFonts w:ascii="Arial" w:hAnsi="Arial" w:cs="Arial"/>
              </w:rPr>
              <w:t>DIČ:</w:t>
            </w:r>
          </w:p>
        </w:tc>
        <w:tc>
          <w:tcPr>
            <w:tcW w:w="7417" w:type="dxa"/>
            <w:shd w:val="clear" w:color="auto" w:fill="auto"/>
          </w:tcPr>
          <w:p w14:paraId="240E6ADA" w14:textId="632410B8" w:rsidR="008C62FD" w:rsidRPr="000B2E6F" w:rsidRDefault="008C62FD" w:rsidP="008C62FD">
            <w:pPr>
              <w:pStyle w:val="text"/>
              <w:rPr>
                <w:rFonts w:ascii="Arial" w:hAnsi="Arial" w:cs="Arial"/>
                <w:noProof/>
              </w:rPr>
            </w:pPr>
            <w:r>
              <w:rPr>
                <w:rFonts w:ascii="Arial" w:hAnsi="Arial" w:cs="Arial"/>
              </w:rPr>
              <w:t>CZ</w:t>
            </w:r>
            <w:r w:rsidR="0008775C" w:rsidRPr="0008775C">
              <w:rPr>
                <w:rFonts w:ascii="Arial" w:hAnsi="Arial" w:cs="Arial"/>
              </w:rPr>
              <w:t>63484463</w:t>
            </w:r>
          </w:p>
        </w:tc>
      </w:tr>
      <w:tr w:rsidR="008C62FD" w:rsidRPr="000B2E6F" w14:paraId="2D250019" w14:textId="77777777" w:rsidTr="00C7467C">
        <w:tc>
          <w:tcPr>
            <w:tcW w:w="8538" w:type="dxa"/>
            <w:gridSpan w:val="2"/>
            <w:shd w:val="clear" w:color="auto" w:fill="auto"/>
          </w:tcPr>
          <w:p w14:paraId="457B7ADB" w14:textId="1E49C7D3" w:rsidR="008C62FD" w:rsidRPr="000B2E6F" w:rsidRDefault="008C62FD" w:rsidP="008C62FD">
            <w:pPr>
              <w:pStyle w:val="text"/>
              <w:rPr>
                <w:rFonts w:ascii="Arial" w:hAnsi="Arial" w:cs="Arial"/>
              </w:rPr>
            </w:pPr>
            <w:r w:rsidRPr="000B2E6F">
              <w:rPr>
                <w:rFonts w:ascii="Arial" w:hAnsi="Arial" w:cs="Arial"/>
              </w:rPr>
              <w:t xml:space="preserve">Zastoupený: </w:t>
            </w:r>
            <w:r w:rsidR="0008775C" w:rsidRPr="0008775C">
              <w:rPr>
                <w:rFonts w:ascii="Arial" w:hAnsi="Arial" w:cs="Arial"/>
              </w:rPr>
              <w:t>Ing. Alešem Koutným – členem správní rady</w:t>
            </w:r>
          </w:p>
        </w:tc>
      </w:tr>
      <w:tr w:rsidR="00D87100" w:rsidRPr="000B2E6F" w14:paraId="6B3B5EBE" w14:textId="77777777" w:rsidTr="00642766">
        <w:trPr>
          <w:trHeight w:val="57"/>
        </w:trPr>
        <w:tc>
          <w:tcPr>
            <w:tcW w:w="8538" w:type="dxa"/>
            <w:gridSpan w:val="2"/>
            <w:shd w:val="clear" w:color="auto" w:fill="auto"/>
          </w:tcPr>
          <w:tbl>
            <w:tblPr>
              <w:tblW w:w="0" w:type="auto"/>
              <w:tblLook w:val="04A0" w:firstRow="1" w:lastRow="0" w:firstColumn="1" w:lastColumn="0" w:noHBand="0" w:noVBand="1"/>
            </w:tblPr>
            <w:tblGrid>
              <w:gridCol w:w="7568"/>
            </w:tblGrid>
            <w:tr w:rsidR="00A0717C" w:rsidRPr="000B2E6F" w14:paraId="34E397D9" w14:textId="77777777" w:rsidTr="009D59F7">
              <w:trPr>
                <w:trHeight w:val="34"/>
              </w:trPr>
              <w:tc>
                <w:tcPr>
                  <w:tcW w:w="7568" w:type="dxa"/>
                  <w:shd w:val="clear" w:color="auto" w:fill="auto"/>
                </w:tcPr>
                <w:p w14:paraId="51B27A3E" w14:textId="49BF3A2A" w:rsidR="00271C20" w:rsidRDefault="00271C20" w:rsidP="00E07E07">
                  <w:pPr>
                    <w:pStyle w:val="text"/>
                    <w:rPr>
                      <w:rFonts w:ascii="Arial" w:hAnsi="Arial" w:cs="Arial"/>
                    </w:rPr>
                  </w:pPr>
                </w:p>
                <w:p w14:paraId="555E3ED3" w14:textId="77777777" w:rsidR="008302E8" w:rsidRDefault="00E07E07" w:rsidP="000B2E6F">
                  <w:pPr>
                    <w:pStyle w:val="text"/>
                    <w:rPr>
                      <w:rFonts w:ascii="Arial" w:hAnsi="Arial" w:cs="Arial"/>
                    </w:rPr>
                  </w:pPr>
                  <w:r>
                    <w:rPr>
                      <w:rFonts w:ascii="Arial" w:hAnsi="Arial" w:cs="Arial"/>
                    </w:rPr>
                    <w:t>(dále také jako „smluvní strany“)</w:t>
                  </w:r>
                </w:p>
                <w:p w14:paraId="0CE128B6" w14:textId="210EF1C8" w:rsidR="00A97D75" w:rsidRPr="000B2E6F" w:rsidRDefault="00A97D75" w:rsidP="000B2E6F">
                  <w:pPr>
                    <w:pStyle w:val="text"/>
                    <w:rPr>
                      <w:rFonts w:ascii="Arial" w:hAnsi="Arial" w:cs="Arial"/>
                    </w:rPr>
                  </w:pPr>
                </w:p>
              </w:tc>
            </w:tr>
          </w:tbl>
          <w:p w14:paraId="1A452F7C" w14:textId="77777777" w:rsidR="00D87100" w:rsidRPr="000B2E6F" w:rsidRDefault="00D87100" w:rsidP="000B0E91">
            <w:pPr>
              <w:pStyle w:val="text"/>
              <w:rPr>
                <w:rFonts w:ascii="Arial" w:hAnsi="Arial" w:cs="Arial"/>
              </w:rPr>
            </w:pPr>
          </w:p>
        </w:tc>
      </w:tr>
    </w:tbl>
    <w:p w14:paraId="131D0DCF" w14:textId="3A5A19DC" w:rsidR="00D87100" w:rsidRPr="000B2E6F" w:rsidRDefault="00D87100" w:rsidP="00A51C5B">
      <w:pPr>
        <w:pStyle w:val="11uroven"/>
        <w:rPr>
          <w:rFonts w:ascii="Arial" w:hAnsi="Arial" w:cs="Arial"/>
        </w:rPr>
      </w:pPr>
      <w:r w:rsidRPr="000B2E6F">
        <w:rPr>
          <w:rFonts w:ascii="Arial" w:hAnsi="Arial" w:cs="Arial"/>
        </w:rPr>
        <w:t xml:space="preserve">Předmět </w:t>
      </w:r>
      <w:r w:rsidR="00341324">
        <w:rPr>
          <w:rFonts w:ascii="Arial" w:hAnsi="Arial" w:cs="Arial"/>
        </w:rPr>
        <w:t>smlouvy</w:t>
      </w:r>
    </w:p>
    <w:p w14:paraId="16B31565" w14:textId="555D6244" w:rsidR="00F34F15" w:rsidRPr="0008775C" w:rsidRDefault="00517F11" w:rsidP="0008775C">
      <w:pPr>
        <w:pStyle w:val="22uroven"/>
        <w:ind w:left="567" w:hanging="567"/>
        <w:rPr>
          <w:rFonts w:ascii="Arial" w:hAnsi="Arial" w:cs="Arial"/>
        </w:rPr>
      </w:pPr>
      <w:r w:rsidRPr="0008775C">
        <w:rPr>
          <w:rFonts w:ascii="Arial" w:hAnsi="Arial" w:cs="Arial"/>
        </w:rPr>
        <w:t xml:space="preserve">Předmětem smlouvy je závazek zhotovitele </w:t>
      </w:r>
      <w:r w:rsidR="00781594" w:rsidRPr="0008775C">
        <w:rPr>
          <w:rFonts w:ascii="Arial" w:hAnsi="Arial" w:cs="Arial"/>
        </w:rPr>
        <w:t>provádět</w:t>
      </w:r>
      <w:r w:rsidRPr="0008775C">
        <w:rPr>
          <w:rFonts w:ascii="Arial" w:hAnsi="Arial" w:cs="Arial"/>
        </w:rPr>
        <w:t xml:space="preserve"> na svůj náklad a nebezpečí pro objednatele pravidelné </w:t>
      </w:r>
      <w:r w:rsidR="00392244" w:rsidRPr="0008775C">
        <w:rPr>
          <w:rFonts w:ascii="Arial" w:hAnsi="Arial" w:cs="Arial"/>
        </w:rPr>
        <w:t>servisní</w:t>
      </w:r>
      <w:r w:rsidRPr="0008775C">
        <w:rPr>
          <w:rFonts w:ascii="Arial" w:hAnsi="Arial" w:cs="Arial"/>
        </w:rPr>
        <w:t xml:space="preserve"> prohlídky </w:t>
      </w:r>
      <w:r w:rsidR="00C56C3D" w:rsidRPr="0008775C">
        <w:rPr>
          <w:rFonts w:ascii="Arial" w:hAnsi="Arial" w:cs="Arial"/>
        </w:rPr>
        <w:t>vozidel</w:t>
      </w:r>
      <w:r w:rsidR="005124C2" w:rsidRPr="0008775C">
        <w:rPr>
          <w:rFonts w:ascii="Arial" w:hAnsi="Arial" w:cs="Arial"/>
        </w:rPr>
        <w:t xml:space="preserve"> značky </w:t>
      </w:r>
      <w:r w:rsidR="00EF3790">
        <w:rPr>
          <w:rFonts w:ascii="Arial" w:hAnsi="Arial" w:cs="Arial"/>
        </w:rPr>
        <w:t xml:space="preserve">Mercedes-Benz </w:t>
      </w:r>
      <w:r w:rsidR="0008775C" w:rsidRPr="0008775C">
        <w:rPr>
          <w:rFonts w:ascii="Arial" w:hAnsi="Arial" w:cs="Arial"/>
        </w:rPr>
        <w:t xml:space="preserve">a Mitsubishi </w:t>
      </w:r>
      <w:proofErr w:type="spellStart"/>
      <w:r w:rsidR="0008775C" w:rsidRPr="0008775C">
        <w:rPr>
          <w:rFonts w:ascii="Arial" w:hAnsi="Arial" w:cs="Arial"/>
        </w:rPr>
        <w:t>Fuso</w:t>
      </w:r>
      <w:proofErr w:type="spellEnd"/>
      <w:r w:rsidR="00BC3611" w:rsidRPr="0008775C">
        <w:rPr>
          <w:rFonts w:ascii="Arial" w:hAnsi="Arial" w:cs="Arial"/>
        </w:rPr>
        <w:t xml:space="preserve"> (dále jako „</w:t>
      </w:r>
      <w:r w:rsidR="00C56C3D" w:rsidRPr="0008775C">
        <w:rPr>
          <w:rFonts w:ascii="Arial" w:hAnsi="Arial" w:cs="Arial"/>
        </w:rPr>
        <w:t>vozidla</w:t>
      </w:r>
      <w:r w:rsidR="00BC3611" w:rsidRPr="0008775C">
        <w:rPr>
          <w:rFonts w:ascii="Arial" w:hAnsi="Arial" w:cs="Arial"/>
        </w:rPr>
        <w:t>“)</w:t>
      </w:r>
      <w:r w:rsidR="005124C2" w:rsidRPr="0008775C">
        <w:rPr>
          <w:rFonts w:ascii="Arial" w:hAnsi="Arial" w:cs="Arial"/>
        </w:rPr>
        <w:t xml:space="preserve"> </w:t>
      </w:r>
      <w:r w:rsidR="00424FF2">
        <w:rPr>
          <w:rFonts w:ascii="Arial" w:hAnsi="Arial" w:cs="Arial"/>
        </w:rPr>
        <w:t xml:space="preserve">uvedených v příloze č. 1 této smlouvy </w:t>
      </w:r>
      <w:r w:rsidR="005124C2" w:rsidRPr="0008775C">
        <w:rPr>
          <w:rFonts w:ascii="Arial" w:hAnsi="Arial" w:cs="Arial"/>
        </w:rPr>
        <w:t xml:space="preserve">a </w:t>
      </w:r>
      <w:r w:rsidR="00052C01" w:rsidRPr="0008775C">
        <w:rPr>
          <w:rFonts w:ascii="Arial" w:hAnsi="Arial" w:cs="Arial"/>
        </w:rPr>
        <w:t>provést</w:t>
      </w:r>
      <w:r w:rsidR="005124C2" w:rsidRPr="0008775C">
        <w:rPr>
          <w:rFonts w:ascii="Arial" w:hAnsi="Arial" w:cs="Arial"/>
        </w:rPr>
        <w:t xml:space="preserve"> běžné opravy závad </w:t>
      </w:r>
      <w:r w:rsidR="00424FF2">
        <w:rPr>
          <w:rFonts w:ascii="Arial" w:hAnsi="Arial" w:cs="Arial"/>
        </w:rPr>
        <w:t xml:space="preserve">vozidel </w:t>
      </w:r>
      <w:r w:rsidR="00A50A07" w:rsidRPr="0008775C">
        <w:rPr>
          <w:rFonts w:ascii="Arial" w:hAnsi="Arial" w:cs="Arial"/>
        </w:rPr>
        <w:t xml:space="preserve">vč. dodání náhradních dílů a potřebného materiálu </w:t>
      </w:r>
      <w:r w:rsidR="00E166E7" w:rsidRPr="0008775C">
        <w:rPr>
          <w:rFonts w:ascii="Arial" w:hAnsi="Arial" w:cs="Arial"/>
        </w:rPr>
        <w:t xml:space="preserve">(dále jako </w:t>
      </w:r>
      <w:r w:rsidR="00935E6F" w:rsidRPr="0008775C">
        <w:rPr>
          <w:rFonts w:ascii="Arial" w:hAnsi="Arial" w:cs="Arial"/>
        </w:rPr>
        <w:t xml:space="preserve">„servisní služby“, </w:t>
      </w:r>
      <w:r w:rsidR="00E166E7" w:rsidRPr="0008775C">
        <w:rPr>
          <w:rFonts w:ascii="Arial" w:hAnsi="Arial" w:cs="Arial"/>
        </w:rPr>
        <w:t>„služby“ nebo „dílo“</w:t>
      </w:r>
      <w:r w:rsidR="00F34F15" w:rsidRPr="0008775C">
        <w:rPr>
          <w:rFonts w:ascii="Arial" w:hAnsi="Arial" w:cs="Arial"/>
        </w:rPr>
        <w:t>). Předmětem smlouvy je rovněž závazek objednatele uhradit zhotoviteli za provedené služby sjednanou cenu.</w:t>
      </w:r>
    </w:p>
    <w:p w14:paraId="085E14F2" w14:textId="237DEDC5" w:rsidR="00B6473F" w:rsidRDefault="00B6473F" w:rsidP="00E166E7">
      <w:pPr>
        <w:pStyle w:val="22uroven"/>
        <w:ind w:left="567" w:hanging="567"/>
        <w:rPr>
          <w:rFonts w:ascii="Arial" w:hAnsi="Arial" w:cs="Arial"/>
        </w:rPr>
      </w:pPr>
      <w:r>
        <w:rPr>
          <w:rFonts w:ascii="Arial" w:hAnsi="Arial" w:cs="Arial"/>
        </w:rPr>
        <w:lastRenderedPageBreak/>
        <w:t xml:space="preserve">Služby spočívají v: </w:t>
      </w:r>
    </w:p>
    <w:p w14:paraId="23102645" w14:textId="428791F7" w:rsidR="00B6473F" w:rsidRPr="00B6473F" w:rsidRDefault="00B6473F" w:rsidP="00B6473F">
      <w:pPr>
        <w:pStyle w:val="22uroven"/>
        <w:numPr>
          <w:ilvl w:val="0"/>
          <w:numId w:val="35"/>
        </w:numPr>
        <w:rPr>
          <w:rFonts w:ascii="Arial" w:hAnsi="Arial" w:cs="Arial"/>
        </w:rPr>
      </w:pPr>
      <w:r w:rsidRPr="00B6473F">
        <w:rPr>
          <w:rFonts w:ascii="Arial" w:hAnsi="Arial" w:cs="Arial"/>
        </w:rPr>
        <w:t xml:space="preserve">provedení </w:t>
      </w:r>
      <w:r w:rsidR="00266929">
        <w:rPr>
          <w:rFonts w:ascii="Arial" w:hAnsi="Arial" w:cs="Arial"/>
        </w:rPr>
        <w:t>servisní</w:t>
      </w:r>
      <w:r w:rsidRPr="00B6473F">
        <w:rPr>
          <w:rFonts w:ascii="Arial" w:hAnsi="Arial" w:cs="Arial"/>
        </w:rPr>
        <w:t xml:space="preserve"> prohlídky,</w:t>
      </w:r>
    </w:p>
    <w:p w14:paraId="3D98E8CD" w14:textId="7C4B4915" w:rsidR="00B6473F" w:rsidRPr="00B6473F" w:rsidRDefault="00B6473F" w:rsidP="00B6473F">
      <w:pPr>
        <w:pStyle w:val="22uroven"/>
        <w:numPr>
          <w:ilvl w:val="0"/>
          <w:numId w:val="35"/>
        </w:numPr>
        <w:rPr>
          <w:rFonts w:ascii="Arial" w:hAnsi="Arial" w:cs="Arial"/>
        </w:rPr>
      </w:pPr>
      <w:r w:rsidRPr="00B6473F">
        <w:rPr>
          <w:rFonts w:ascii="Arial" w:hAnsi="Arial" w:cs="Arial"/>
        </w:rPr>
        <w:t>odstraň</w:t>
      </w:r>
      <w:r w:rsidR="009468FB">
        <w:rPr>
          <w:rFonts w:ascii="Arial" w:hAnsi="Arial" w:cs="Arial"/>
        </w:rPr>
        <w:t>ování technických závad a oprav</w:t>
      </w:r>
      <w:r w:rsidRPr="00B6473F">
        <w:rPr>
          <w:rFonts w:ascii="Arial" w:hAnsi="Arial" w:cs="Arial"/>
        </w:rPr>
        <w:t xml:space="preserve"> </w:t>
      </w:r>
      <w:r w:rsidR="00501B87">
        <w:rPr>
          <w:rFonts w:ascii="Arial" w:hAnsi="Arial" w:cs="Arial"/>
        </w:rPr>
        <w:t>vozidel</w:t>
      </w:r>
      <w:r w:rsidRPr="00B6473F">
        <w:rPr>
          <w:rFonts w:ascii="Arial" w:hAnsi="Arial" w:cs="Arial"/>
        </w:rPr>
        <w:t xml:space="preserve"> v rozsahu do</w:t>
      </w:r>
      <w:r>
        <w:rPr>
          <w:rFonts w:ascii="Arial" w:hAnsi="Arial" w:cs="Arial"/>
        </w:rPr>
        <w:t xml:space="preserve">hodnutém s objednatelem či jeho </w:t>
      </w:r>
      <w:r w:rsidR="003B0C4D">
        <w:rPr>
          <w:rFonts w:ascii="Arial" w:hAnsi="Arial" w:cs="Arial"/>
        </w:rPr>
        <w:t>pověřeným zástupcem.</w:t>
      </w:r>
    </w:p>
    <w:p w14:paraId="758728CB" w14:textId="219E27F9" w:rsidR="000F1D50" w:rsidRDefault="000F1D50" w:rsidP="000F1D50">
      <w:pPr>
        <w:pStyle w:val="22uroven"/>
        <w:ind w:left="567" w:hanging="567"/>
        <w:rPr>
          <w:rFonts w:ascii="Arial" w:hAnsi="Arial" w:cs="Arial"/>
        </w:rPr>
      </w:pPr>
      <w:r w:rsidRPr="000F1D50">
        <w:rPr>
          <w:rFonts w:ascii="Arial" w:hAnsi="Arial" w:cs="Arial"/>
        </w:rPr>
        <w:t>Smluvní strany se zavazují poskytnou</w:t>
      </w:r>
      <w:r w:rsidR="00CB6143">
        <w:rPr>
          <w:rFonts w:ascii="Arial" w:hAnsi="Arial" w:cs="Arial"/>
        </w:rPr>
        <w:t>t</w:t>
      </w:r>
      <w:r w:rsidRPr="000F1D50">
        <w:rPr>
          <w:rFonts w:ascii="Arial" w:hAnsi="Arial" w:cs="Arial"/>
        </w:rPr>
        <w:t xml:space="preserve"> si nezbytnou součinnost k provedení </w:t>
      </w:r>
      <w:r w:rsidR="00FD43E8">
        <w:rPr>
          <w:rFonts w:ascii="Arial" w:hAnsi="Arial" w:cs="Arial"/>
        </w:rPr>
        <w:t>díla</w:t>
      </w:r>
      <w:r w:rsidRPr="000F1D50">
        <w:rPr>
          <w:rFonts w:ascii="Arial" w:hAnsi="Arial" w:cs="Arial"/>
        </w:rPr>
        <w:t xml:space="preserve">. </w:t>
      </w:r>
    </w:p>
    <w:p w14:paraId="72FB5CCC" w14:textId="5820386D" w:rsidR="00AB2730" w:rsidRDefault="00AB2730" w:rsidP="00AB2730">
      <w:pPr>
        <w:pStyle w:val="22uroven"/>
        <w:ind w:left="567" w:hanging="567"/>
        <w:rPr>
          <w:rFonts w:ascii="Arial" w:hAnsi="Arial" w:cs="Arial"/>
        </w:rPr>
      </w:pPr>
      <w:r w:rsidRPr="00AB2730">
        <w:rPr>
          <w:rFonts w:ascii="Arial" w:hAnsi="Arial" w:cs="Arial"/>
        </w:rPr>
        <w:t>Smluvní strany se dohodly, že práva a</w:t>
      </w:r>
      <w:r>
        <w:rPr>
          <w:rFonts w:ascii="Arial" w:hAnsi="Arial" w:cs="Arial"/>
        </w:rPr>
        <w:t xml:space="preserve"> povinnosti vyplývající z této s</w:t>
      </w:r>
      <w:r w:rsidRPr="00AB2730">
        <w:rPr>
          <w:rFonts w:ascii="Arial" w:hAnsi="Arial" w:cs="Arial"/>
        </w:rPr>
        <w:t>mlouvy se použijí na veškeré</w:t>
      </w:r>
      <w:r>
        <w:rPr>
          <w:rFonts w:ascii="Arial" w:hAnsi="Arial" w:cs="Arial"/>
        </w:rPr>
        <w:t xml:space="preserve"> </w:t>
      </w:r>
      <w:r w:rsidRPr="00AB2730">
        <w:rPr>
          <w:rFonts w:ascii="Arial" w:hAnsi="Arial" w:cs="Arial"/>
        </w:rPr>
        <w:t xml:space="preserve">servisní </w:t>
      </w:r>
      <w:r w:rsidR="007177C0">
        <w:rPr>
          <w:rFonts w:ascii="Arial" w:hAnsi="Arial" w:cs="Arial"/>
        </w:rPr>
        <w:t>prohlídky, opravy, údržby</w:t>
      </w:r>
      <w:r w:rsidRPr="00AB2730">
        <w:rPr>
          <w:rFonts w:ascii="Arial" w:hAnsi="Arial" w:cs="Arial"/>
        </w:rPr>
        <w:t xml:space="preserve"> prováděné </w:t>
      </w:r>
      <w:r>
        <w:rPr>
          <w:rFonts w:ascii="Arial" w:hAnsi="Arial" w:cs="Arial"/>
        </w:rPr>
        <w:t>zhotovitelem</w:t>
      </w:r>
      <w:r w:rsidRPr="00AB2730">
        <w:rPr>
          <w:rFonts w:ascii="Arial" w:hAnsi="Arial" w:cs="Arial"/>
        </w:rPr>
        <w:t xml:space="preserve"> na základě objednávky </w:t>
      </w:r>
      <w:r>
        <w:rPr>
          <w:rFonts w:ascii="Arial" w:hAnsi="Arial" w:cs="Arial"/>
        </w:rPr>
        <w:t>objednatele</w:t>
      </w:r>
      <w:r w:rsidRPr="00AB2730">
        <w:rPr>
          <w:rFonts w:ascii="Arial" w:hAnsi="Arial" w:cs="Arial"/>
        </w:rPr>
        <w:t>, nebude-li v konkrétním případě</w:t>
      </w:r>
      <w:r>
        <w:rPr>
          <w:rFonts w:ascii="Arial" w:hAnsi="Arial" w:cs="Arial"/>
        </w:rPr>
        <w:t xml:space="preserve"> </w:t>
      </w:r>
      <w:r w:rsidRPr="00AB2730">
        <w:rPr>
          <w:rFonts w:ascii="Arial" w:hAnsi="Arial" w:cs="Arial"/>
        </w:rPr>
        <w:t>písemně ujednáno jinak.</w:t>
      </w:r>
    </w:p>
    <w:p w14:paraId="340CED1D" w14:textId="5F051247" w:rsidR="00434A8B" w:rsidRPr="00434A8B" w:rsidRDefault="00434A8B" w:rsidP="00434A8B">
      <w:pPr>
        <w:pStyle w:val="22uroven"/>
        <w:ind w:left="567" w:hanging="567"/>
        <w:rPr>
          <w:rFonts w:ascii="Arial" w:hAnsi="Arial" w:cs="Arial"/>
        </w:rPr>
      </w:pPr>
      <w:r>
        <w:rPr>
          <w:rFonts w:ascii="Arial" w:hAnsi="Arial" w:cs="Arial"/>
        </w:rPr>
        <w:t>Smlouva se nevztahuje na servisní služby zajišťované v souvislosti se škodní událostí na vozidlech, uvedené bude řešeno samostatně objednávkou.</w:t>
      </w:r>
    </w:p>
    <w:p w14:paraId="74785033" w14:textId="1EC0A45C" w:rsidR="00D87100" w:rsidRPr="000B2E6F" w:rsidRDefault="00D87100" w:rsidP="00517F11">
      <w:pPr>
        <w:pStyle w:val="11uroven"/>
        <w:rPr>
          <w:rFonts w:ascii="Arial" w:hAnsi="Arial" w:cs="Arial"/>
        </w:rPr>
      </w:pPr>
      <w:r w:rsidRPr="000B2E6F">
        <w:rPr>
          <w:rFonts w:ascii="Arial" w:hAnsi="Arial" w:cs="Arial"/>
        </w:rPr>
        <w:t>Doba plnění</w:t>
      </w:r>
    </w:p>
    <w:p w14:paraId="46A9AC56" w14:textId="19DE2DAC" w:rsidR="00863DD3" w:rsidRDefault="00863DD3" w:rsidP="00A33992">
      <w:pPr>
        <w:pStyle w:val="22uroven"/>
        <w:ind w:left="567" w:hanging="567"/>
        <w:rPr>
          <w:rFonts w:ascii="Arial" w:hAnsi="Arial" w:cs="Arial"/>
        </w:rPr>
      </w:pPr>
      <w:r>
        <w:rPr>
          <w:rFonts w:ascii="Arial" w:hAnsi="Arial" w:cs="Arial"/>
        </w:rPr>
        <w:t xml:space="preserve">Realizace </w:t>
      </w:r>
      <w:r w:rsidR="00A37757">
        <w:rPr>
          <w:rFonts w:ascii="Arial" w:hAnsi="Arial" w:cs="Arial"/>
        </w:rPr>
        <w:t>plnění</w:t>
      </w:r>
      <w:r>
        <w:rPr>
          <w:rFonts w:ascii="Arial" w:hAnsi="Arial" w:cs="Arial"/>
        </w:rPr>
        <w:t xml:space="preserve"> </w:t>
      </w:r>
      <w:r w:rsidR="00F25B7B">
        <w:rPr>
          <w:rFonts w:ascii="Arial" w:hAnsi="Arial" w:cs="Arial"/>
        </w:rPr>
        <w:t xml:space="preserve">bude probíhat </w:t>
      </w:r>
      <w:r>
        <w:rPr>
          <w:rFonts w:ascii="Arial" w:hAnsi="Arial" w:cs="Arial"/>
        </w:rPr>
        <w:t xml:space="preserve">od </w:t>
      </w:r>
      <w:r w:rsidR="0064059D">
        <w:rPr>
          <w:rFonts w:ascii="Arial" w:hAnsi="Arial" w:cs="Arial"/>
        </w:rPr>
        <w:t xml:space="preserve">podpisu </w:t>
      </w:r>
      <w:r w:rsidR="0064059D" w:rsidRPr="00E550C3">
        <w:rPr>
          <w:rFonts w:ascii="Arial" w:hAnsi="Arial" w:cs="Arial"/>
        </w:rPr>
        <w:t>smlouvy</w:t>
      </w:r>
      <w:r w:rsidRPr="00E550C3">
        <w:rPr>
          <w:rFonts w:ascii="Arial" w:hAnsi="Arial" w:cs="Arial"/>
        </w:rPr>
        <w:t xml:space="preserve"> do </w:t>
      </w:r>
      <w:r w:rsidR="00E550C3" w:rsidRPr="00E550C3">
        <w:rPr>
          <w:rFonts w:ascii="Arial" w:hAnsi="Arial" w:cs="Arial"/>
        </w:rPr>
        <w:t>28</w:t>
      </w:r>
      <w:r w:rsidR="0064059D" w:rsidRPr="00E550C3">
        <w:rPr>
          <w:rFonts w:ascii="Arial" w:hAnsi="Arial" w:cs="Arial"/>
        </w:rPr>
        <w:t>.</w:t>
      </w:r>
      <w:r w:rsidR="00E550C3" w:rsidRPr="00E550C3">
        <w:rPr>
          <w:rFonts w:ascii="Arial" w:hAnsi="Arial" w:cs="Arial"/>
        </w:rPr>
        <w:t xml:space="preserve"> </w:t>
      </w:r>
      <w:r w:rsidR="00ED0947">
        <w:rPr>
          <w:rFonts w:ascii="Arial" w:hAnsi="Arial" w:cs="Arial"/>
        </w:rPr>
        <w:t>2. 2026</w:t>
      </w:r>
      <w:r w:rsidR="009B5655" w:rsidRPr="00E550C3">
        <w:rPr>
          <w:rFonts w:ascii="Arial" w:hAnsi="Arial" w:cs="Arial"/>
        </w:rPr>
        <w:t>, a to průběžně</w:t>
      </w:r>
      <w:r w:rsidR="009B5655">
        <w:rPr>
          <w:rFonts w:ascii="Arial" w:hAnsi="Arial" w:cs="Arial"/>
        </w:rPr>
        <w:t xml:space="preserve"> na základě objednávek objednatele</w:t>
      </w:r>
      <w:r w:rsidRPr="00EF1703">
        <w:rPr>
          <w:rFonts w:ascii="Arial" w:hAnsi="Arial" w:cs="Arial"/>
        </w:rPr>
        <w:t>.</w:t>
      </w:r>
      <w:r>
        <w:rPr>
          <w:rFonts w:ascii="Arial" w:hAnsi="Arial" w:cs="Arial"/>
        </w:rPr>
        <w:t xml:space="preserve"> </w:t>
      </w:r>
    </w:p>
    <w:p w14:paraId="0C270EA7" w14:textId="7B7B816B" w:rsidR="009158D0" w:rsidRDefault="009B5655" w:rsidP="009158D0">
      <w:pPr>
        <w:pStyle w:val="22uroven"/>
        <w:ind w:left="567" w:hanging="567"/>
        <w:rPr>
          <w:rFonts w:ascii="Arial" w:hAnsi="Arial" w:cs="Arial"/>
        </w:rPr>
      </w:pPr>
      <w:r w:rsidRPr="009B5655">
        <w:rPr>
          <w:rFonts w:ascii="Arial" w:hAnsi="Arial" w:cs="Arial"/>
        </w:rPr>
        <w:t xml:space="preserve">Přesné termíny </w:t>
      </w:r>
      <w:r w:rsidR="006A64DF">
        <w:rPr>
          <w:rFonts w:ascii="Arial" w:hAnsi="Arial" w:cs="Arial"/>
        </w:rPr>
        <w:t>servisních</w:t>
      </w:r>
      <w:r w:rsidRPr="009B5655">
        <w:rPr>
          <w:rFonts w:ascii="Arial" w:hAnsi="Arial" w:cs="Arial"/>
        </w:rPr>
        <w:t xml:space="preserve"> prohlídek</w:t>
      </w:r>
      <w:r w:rsidR="009158D0">
        <w:rPr>
          <w:rFonts w:ascii="Arial" w:hAnsi="Arial" w:cs="Arial"/>
        </w:rPr>
        <w:t xml:space="preserve"> </w:t>
      </w:r>
      <w:r w:rsidR="00126EB8">
        <w:rPr>
          <w:rFonts w:ascii="Arial" w:hAnsi="Arial" w:cs="Arial"/>
        </w:rPr>
        <w:t>a oprav</w:t>
      </w:r>
      <w:r w:rsidRPr="009B5655">
        <w:rPr>
          <w:rFonts w:ascii="Arial" w:hAnsi="Arial" w:cs="Arial"/>
        </w:rPr>
        <w:t xml:space="preserve"> budou stanovovány dle provozních potřeb a na základě dílčích objednávek </w:t>
      </w:r>
      <w:r w:rsidR="009158D0">
        <w:rPr>
          <w:rFonts w:ascii="Arial" w:hAnsi="Arial" w:cs="Arial"/>
        </w:rPr>
        <w:t>objednatele</w:t>
      </w:r>
      <w:r w:rsidRPr="009B5655">
        <w:rPr>
          <w:rFonts w:ascii="Arial" w:hAnsi="Arial" w:cs="Arial"/>
        </w:rPr>
        <w:t>.</w:t>
      </w:r>
    </w:p>
    <w:p w14:paraId="5B3B0ED0" w14:textId="516FC2B5" w:rsidR="00D87100" w:rsidRPr="000B2E6F" w:rsidRDefault="00D87100" w:rsidP="00A51C5B">
      <w:pPr>
        <w:pStyle w:val="11uroven"/>
        <w:rPr>
          <w:rFonts w:ascii="Arial" w:hAnsi="Arial" w:cs="Arial"/>
        </w:rPr>
      </w:pPr>
      <w:r w:rsidRPr="000B2E6F">
        <w:rPr>
          <w:rFonts w:ascii="Arial" w:hAnsi="Arial" w:cs="Arial"/>
        </w:rPr>
        <w:t>Místo</w:t>
      </w:r>
      <w:r w:rsidR="00A702DA" w:rsidRPr="000B2E6F">
        <w:rPr>
          <w:rFonts w:ascii="Arial" w:hAnsi="Arial" w:cs="Arial"/>
        </w:rPr>
        <w:t xml:space="preserve"> plnění</w:t>
      </w:r>
      <w:r w:rsidRPr="000B2E6F">
        <w:rPr>
          <w:rFonts w:ascii="Arial" w:hAnsi="Arial" w:cs="Arial"/>
        </w:rPr>
        <w:t xml:space="preserve"> </w:t>
      </w:r>
    </w:p>
    <w:p w14:paraId="69B41C1F" w14:textId="13821217" w:rsidR="004A70F2" w:rsidRPr="008B3EB9" w:rsidRDefault="0020681A" w:rsidP="004A7E03">
      <w:pPr>
        <w:pStyle w:val="22uroven"/>
        <w:ind w:left="567" w:hanging="567"/>
        <w:rPr>
          <w:rFonts w:ascii="Arial" w:hAnsi="Arial" w:cs="Arial"/>
        </w:rPr>
      </w:pPr>
      <w:r w:rsidRPr="004A7E03">
        <w:rPr>
          <w:rFonts w:ascii="Arial" w:hAnsi="Arial" w:cs="Arial"/>
        </w:rPr>
        <w:t xml:space="preserve">Místo plnění: </w:t>
      </w:r>
      <w:r w:rsidR="00556E4A" w:rsidRPr="004A7E03">
        <w:rPr>
          <w:rFonts w:ascii="Arial" w:hAnsi="Arial" w:cs="Arial"/>
        </w:rPr>
        <w:t xml:space="preserve">provozovna </w:t>
      </w:r>
      <w:r w:rsidR="009725E3" w:rsidRPr="004A7E03">
        <w:rPr>
          <w:rFonts w:ascii="Arial" w:hAnsi="Arial" w:cs="Arial"/>
        </w:rPr>
        <w:t xml:space="preserve">zhotovitele - </w:t>
      </w:r>
      <w:r w:rsidR="004A7E03" w:rsidRPr="004A7E03">
        <w:rPr>
          <w:rFonts w:ascii="Arial" w:hAnsi="Arial" w:cs="Arial"/>
        </w:rPr>
        <w:t xml:space="preserve">Hedin </w:t>
      </w:r>
      <w:proofErr w:type="spellStart"/>
      <w:r w:rsidR="004A7E03" w:rsidRPr="004A7E03">
        <w:rPr>
          <w:rFonts w:ascii="Arial" w:hAnsi="Arial" w:cs="Arial"/>
        </w:rPr>
        <w:t>Automotive</w:t>
      </w:r>
      <w:proofErr w:type="spellEnd"/>
      <w:r w:rsidR="004A7E03" w:rsidRPr="004A7E03">
        <w:rPr>
          <w:rFonts w:ascii="Arial" w:hAnsi="Arial" w:cs="Arial"/>
        </w:rPr>
        <w:t xml:space="preserve"> Czech Republic, a.s.</w:t>
      </w:r>
      <w:r w:rsidR="00D9624B">
        <w:rPr>
          <w:rFonts w:ascii="Arial" w:hAnsi="Arial" w:cs="Arial"/>
        </w:rPr>
        <w:t xml:space="preserve">, </w:t>
      </w:r>
      <w:r w:rsidR="00D9624B" w:rsidRPr="0008775C">
        <w:rPr>
          <w:rFonts w:ascii="Arial" w:hAnsi="Arial" w:cs="Arial"/>
        </w:rPr>
        <w:t>Žarošická 4315</w:t>
      </w:r>
      <w:r w:rsidR="00D9624B" w:rsidRPr="008B3EB9">
        <w:rPr>
          <w:rFonts w:ascii="Arial" w:hAnsi="Arial" w:cs="Arial"/>
        </w:rPr>
        <w:t>/17, Židenice, 628 00 Brno</w:t>
      </w:r>
      <w:r w:rsidR="009725E3" w:rsidRPr="008B3EB9">
        <w:rPr>
          <w:rFonts w:ascii="Arial" w:hAnsi="Arial" w:cs="Arial"/>
        </w:rPr>
        <w:t>.</w:t>
      </w:r>
    </w:p>
    <w:p w14:paraId="4D457D12" w14:textId="006509B3" w:rsidR="009B1441" w:rsidRPr="008B3EB9" w:rsidRDefault="009B1441" w:rsidP="00223F7C">
      <w:pPr>
        <w:pStyle w:val="11uroven"/>
        <w:rPr>
          <w:rFonts w:ascii="Arial" w:hAnsi="Arial" w:cs="Arial"/>
        </w:rPr>
      </w:pPr>
      <w:r w:rsidRPr="008B3EB9">
        <w:rPr>
          <w:rFonts w:ascii="Arial" w:hAnsi="Arial" w:cs="Arial"/>
        </w:rPr>
        <w:t>Práva a povinnosti smluvních stran</w:t>
      </w:r>
    </w:p>
    <w:p w14:paraId="285CA118" w14:textId="4507A8BA" w:rsidR="009B1441" w:rsidRPr="008B3EB9" w:rsidRDefault="009B1441" w:rsidP="009B1441">
      <w:pPr>
        <w:pStyle w:val="22uroven"/>
        <w:ind w:left="567" w:hanging="567"/>
        <w:rPr>
          <w:rFonts w:ascii="Arial" w:hAnsi="Arial" w:cs="Arial"/>
        </w:rPr>
      </w:pPr>
      <w:r w:rsidRPr="008B3EB9">
        <w:rPr>
          <w:rFonts w:ascii="Arial" w:hAnsi="Arial" w:cs="Arial"/>
        </w:rPr>
        <w:t>Objednatel je povinen dodržovat lhůty a obsah výrobcem předepsaných pravidelných servisních prohlídek</w:t>
      </w:r>
      <w:r w:rsidR="008B3EB9" w:rsidRPr="008B3EB9">
        <w:rPr>
          <w:rFonts w:ascii="Arial" w:hAnsi="Arial" w:cs="Arial"/>
        </w:rPr>
        <w:t xml:space="preserve"> vozidel</w:t>
      </w:r>
      <w:r w:rsidRPr="008B3EB9">
        <w:rPr>
          <w:rFonts w:ascii="Arial" w:hAnsi="Arial" w:cs="Arial"/>
        </w:rPr>
        <w:t xml:space="preserve">. </w:t>
      </w:r>
    </w:p>
    <w:p w14:paraId="0EC53AA0" w14:textId="77777777" w:rsidR="00195076" w:rsidRPr="008B3EB9" w:rsidRDefault="00195076" w:rsidP="00195076">
      <w:pPr>
        <w:pStyle w:val="22uroven"/>
        <w:ind w:left="567" w:hanging="567"/>
        <w:rPr>
          <w:rFonts w:ascii="Arial" w:hAnsi="Arial" w:cs="Arial"/>
        </w:rPr>
      </w:pPr>
      <w:r w:rsidRPr="008B3EB9">
        <w:rPr>
          <w:rFonts w:ascii="Arial" w:hAnsi="Arial" w:cs="Arial"/>
        </w:rPr>
        <w:t>Objednatel</w:t>
      </w:r>
      <w:r w:rsidR="009B1441" w:rsidRPr="008B3EB9">
        <w:rPr>
          <w:rFonts w:ascii="Arial" w:hAnsi="Arial" w:cs="Arial"/>
        </w:rPr>
        <w:t xml:space="preserve"> se zavazuje, že bude dodržovat všechny předpisy vztahující se k obsluze a užívání </w:t>
      </w:r>
      <w:r w:rsidRPr="008B3EB9">
        <w:rPr>
          <w:rFonts w:ascii="Arial" w:hAnsi="Arial" w:cs="Arial"/>
        </w:rPr>
        <w:t>vozidel uvedených v příloze č. 1 smlouvy</w:t>
      </w:r>
      <w:r w:rsidR="009B1441" w:rsidRPr="008B3EB9">
        <w:rPr>
          <w:rFonts w:ascii="Arial" w:hAnsi="Arial" w:cs="Arial"/>
        </w:rPr>
        <w:t xml:space="preserve">, přičemž takovými předpisy se rozumí </w:t>
      </w:r>
      <w:r w:rsidRPr="008B3EB9">
        <w:rPr>
          <w:rFonts w:ascii="Arial" w:hAnsi="Arial" w:cs="Arial"/>
        </w:rPr>
        <w:t>zejména návod k obsluze výrobce.</w:t>
      </w:r>
    </w:p>
    <w:p w14:paraId="01CEA283" w14:textId="6D824D68" w:rsidR="00B76E64" w:rsidRPr="000F2E32" w:rsidRDefault="00195076" w:rsidP="000F2E32">
      <w:pPr>
        <w:pStyle w:val="22uroven"/>
        <w:ind w:left="567" w:hanging="567"/>
        <w:rPr>
          <w:rFonts w:ascii="Arial" w:hAnsi="Arial" w:cs="Arial"/>
        </w:rPr>
      </w:pPr>
      <w:r w:rsidRPr="008B3EB9">
        <w:rPr>
          <w:rFonts w:ascii="Arial" w:hAnsi="Arial" w:cs="Arial"/>
        </w:rPr>
        <w:t xml:space="preserve">Objednatel je povinen, v souladu s předpisy vztahujícími se k obsluze a užívání vozidel uvedených v příloze č. 1, s dostatečným předstihem objednat u zhotovitele provedení servisních služeb. </w:t>
      </w:r>
      <w:r w:rsidR="000F2E32">
        <w:rPr>
          <w:rFonts w:ascii="Arial" w:hAnsi="Arial" w:cs="Arial"/>
        </w:rPr>
        <w:t xml:space="preserve">Objednatel se zavazuje uvádět do objednávky na pravidelné servisní prohlídky nebo opravy vždy typ vozidla, rok výroby, RZ, kontakt na oprávněnou osobu objednatele a příp. popis závady. </w:t>
      </w:r>
      <w:r w:rsidRPr="000F2E32">
        <w:rPr>
          <w:rFonts w:ascii="Arial" w:hAnsi="Arial" w:cs="Arial"/>
        </w:rPr>
        <w:t xml:space="preserve">Na základě předchozí ústní nebo písemné domluvy se zhotovitelem je </w:t>
      </w:r>
      <w:r w:rsidR="008B3EB9" w:rsidRPr="000F2E32">
        <w:rPr>
          <w:rFonts w:ascii="Arial" w:hAnsi="Arial" w:cs="Arial"/>
        </w:rPr>
        <w:t>následně objednatel povinen přistavit vozidlo na místo</w:t>
      </w:r>
      <w:r w:rsidRPr="000F2E32">
        <w:rPr>
          <w:rFonts w:ascii="Arial" w:hAnsi="Arial" w:cs="Arial"/>
        </w:rPr>
        <w:t xml:space="preserve"> plnění za účelem provedení servisní služby, a to ve stanovený den a hodinu. </w:t>
      </w:r>
      <w:r w:rsidR="00B76E64" w:rsidRPr="000F2E32">
        <w:rPr>
          <w:rFonts w:ascii="Arial" w:hAnsi="Arial" w:cs="Arial"/>
        </w:rPr>
        <w:t xml:space="preserve">Zhotovitel je povinen si vozidlo od objednatele převzít v předem dohodnutém termínu. </w:t>
      </w:r>
      <w:r w:rsidR="00511959">
        <w:rPr>
          <w:rFonts w:ascii="Arial" w:hAnsi="Arial" w:cs="Arial"/>
        </w:rPr>
        <w:t xml:space="preserve">Při předání vozidla </w:t>
      </w:r>
      <w:r w:rsidR="00EB4999">
        <w:rPr>
          <w:rFonts w:ascii="Arial" w:hAnsi="Arial" w:cs="Arial"/>
        </w:rPr>
        <w:t xml:space="preserve">sepíšou </w:t>
      </w:r>
      <w:r w:rsidR="0017457A">
        <w:rPr>
          <w:rFonts w:ascii="Arial" w:hAnsi="Arial" w:cs="Arial"/>
        </w:rPr>
        <w:t>oprávněné osoby</w:t>
      </w:r>
      <w:r w:rsidR="00596C1C">
        <w:rPr>
          <w:rFonts w:ascii="Arial" w:hAnsi="Arial" w:cs="Arial"/>
        </w:rPr>
        <w:t xml:space="preserve"> objednatele a </w:t>
      </w:r>
      <w:r w:rsidR="00EB4999">
        <w:rPr>
          <w:rFonts w:ascii="Arial" w:hAnsi="Arial" w:cs="Arial"/>
        </w:rPr>
        <w:t xml:space="preserve">zhotovitele </w:t>
      </w:r>
      <w:r w:rsidR="00511959">
        <w:rPr>
          <w:rFonts w:ascii="Arial" w:hAnsi="Arial" w:cs="Arial"/>
        </w:rPr>
        <w:t xml:space="preserve">Zakázkový list. </w:t>
      </w:r>
    </w:p>
    <w:p w14:paraId="624341D6" w14:textId="350EDA57" w:rsidR="00195076" w:rsidRPr="008B3EB9" w:rsidRDefault="00195076" w:rsidP="00195076">
      <w:pPr>
        <w:pStyle w:val="22uroven"/>
        <w:ind w:left="567" w:hanging="567"/>
        <w:rPr>
          <w:rFonts w:ascii="Arial" w:hAnsi="Arial" w:cs="Arial"/>
        </w:rPr>
      </w:pPr>
      <w:r w:rsidRPr="008B3EB9">
        <w:rPr>
          <w:rFonts w:ascii="Arial" w:hAnsi="Arial" w:cs="Arial"/>
        </w:rPr>
        <w:t>Pro případ, že objednatel vozidlo nepřistaví v dohodnutém termínu, je objednatel povinen respektovat termín stanovený zhotovitelem k jeho provedení a provést novou objednávku servisní služby. Vozidlo je objednatel povinen zbavit hrubých nečistot a zajistit, aby v palivové nádrži bylo alespoň 20 litrů pohonných hmot. Pokud při předání vozidla objednatelem budou v příslušném vozidle ponechávány věci objednatele, tj. např. příslušenství, věci osobní potřeby či jiné věci nebo hodnoty, je objednatel povinen tyto předměty zapsat do Zakázkového listu. Objednatel bere na vědomí, že odpovědnost za škodu na věcech nezapsaných do Zakázkového listu nese objednatel, stejně jako objednatel odpovídá zhotoviteli za škodu, která vznikne, protože objednatel zanechal ve vozidle věc, aniž by tuto zapsal do Zakázkového listu. Na požádání pracovníka zhotovitele je objednatel vozidla</w:t>
      </w:r>
      <w:r w:rsidR="008B3EB9" w:rsidRPr="008B3EB9">
        <w:rPr>
          <w:rFonts w:ascii="Arial" w:hAnsi="Arial" w:cs="Arial"/>
        </w:rPr>
        <w:t xml:space="preserve"> povinen předat společně s klíčem od vozidla i další požadované doklady od vozidla</w:t>
      </w:r>
      <w:r w:rsidRPr="008B3EB9">
        <w:rPr>
          <w:rFonts w:ascii="Arial" w:hAnsi="Arial" w:cs="Arial"/>
        </w:rPr>
        <w:t>.</w:t>
      </w:r>
    </w:p>
    <w:p w14:paraId="2678232C" w14:textId="2FD0D118" w:rsidR="00636CF2" w:rsidRPr="008B3EB9" w:rsidRDefault="00636CF2" w:rsidP="00636CF2">
      <w:pPr>
        <w:pStyle w:val="22uroven"/>
        <w:rPr>
          <w:rFonts w:ascii="Arial" w:hAnsi="Arial" w:cs="Arial"/>
        </w:rPr>
      </w:pPr>
      <w:r w:rsidRPr="008B3EB9">
        <w:rPr>
          <w:rFonts w:ascii="Arial" w:hAnsi="Arial" w:cs="Arial"/>
        </w:rPr>
        <w:lastRenderedPageBreak/>
        <w:t xml:space="preserve">Při předání </w:t>
      </w:r>
      <w:r w:rsidR="00583822" w:rsidRPr="008B3EB9">
        <w:rPr>
          <w:rFonts w:ascii="Arial" w:hAnsi="Arial" w:cs="Arial"/>
        </w:rPr>
        <w:t>vozidla</w:t>
      </w:r>
      <w:r w:rsidRPr="008B3EB9">
        <w:rPr>
          <w:rFonts w:ascii="Arial" w:hAnsi="Arial" w:cs="Arial"/>
        </w:rPr>
        <w:t xml:space="preserve"> je </w:t>
      </w:r>
      <w:r w:rsidR="00583822" w:rsidRPr="008B3EB9">
        <w:rPr>
          <w:rFonts w:ascii="Arial" w:hAnsi="Arial" w:cs="Arial"/>
        </w:rPr>
        <w:t>objednatel</w:t>
      </w:r>
      <w:r w:rsidRPr="008B3EB9">
        <w:rPr>
          <w:rFonts w:ascii="Arial" w:hAnsi="Arial" w:cs="Arial"/>
        </w:rPr>
        <w:t xml:space="preserve"> povinen uvést pracovníkovi </w:t>
      </w:r>
      <w:r w:rsidR="00583822" w:rsidRPr="008B3EB9">
        <w:rPr>
          <w:rFonts w:ascii="Arial" w:hAnsi="Arial" w:cs="Arial"/>
        </w:rPr>
        <w:t>zhotovitele</w:t>
      </w:r>
      <w:r w:rsidRPr="008B3EB9">
        <w:rPr>
          <w:rFonts w:ascii="Arial" w:hAnsi="Arial" w:cs="Arial"/>
        </w:rPr>
        <w:t xml:space="preserve"> do Zakázkového listu tyto informace:</w:t>
      </w:r>
    </w:p>
    <w:p w14:paraId="69EA115E" w14:textId="49123DEC" w:rsidR="00636CF2" w:rsidRPr="008B3EB9" w:rsidRDefault="00636CF2" w:rsidP="00583822">
      <w:pPr>
        <w:pStyle w:val="22uroven"/>
        <w:numPr>
          <w:ilvl w:val="0"/>
          <w:numId w:val="39"/>
        </w:numPr>
        <w:rPr>
          <w:rFonts w:ascii="Arial" w:hAnsi="Arial" w:cs="Arial"/>
        </w:rPr>
      </w:pPr>
      <w:r w:rsidRPr="008B3EB9">
        <w:rPr>
          <w:rFonts w:ascii="Arial" w:hAnsi="Arial" w:cs="Arial"/>
        </w:rPr>
        <w:t xml:space="preserve">typ </w:t>
      </w:r>
      <w:r w:rsidR="00583822" w:rsidRPr="008B3EB9">
        <w:rPr>
          <w:rFonts w:ascii="Arial" w:hAnsi="Arial" w:cs="Arial"/>
        </w:rPr>
        <w:t>vozidla</w:t>
      </w:r>
      <w:r w:rsidRPr="008B3EB9">
        <w:rPr>
          <w:rFonts w:ascii="Arial" w:hAnsi="Arial" w:cs="Arial"/>
        </w:rPr>
        <w:t>,</w:t>
      </w:r>
    </w:p>
    <w:p w14:paraId="53A940CD" w14:textId="35C3C74B" w:rsidR="00636CF2" w:rsidRPr="008B3EB9" w:rsidRDefault="00636CF2" w:rsidP="00583822">
      <w:pPr>
        <w:pStyle w:val="22uroven"/>
        <w:numPr>
          <w:ilvl w:val="0"/>
          <w:numId w:val="39"/>
        </w:numPr>
        <w:rPr>
          <w:rFonts w:ascii="Arial" w:hAnsi="Arial" w:cs="Arial"/>
        </w:rPr>
      </w:pPr>
      <w:r w:rsidRPr="008B3EB9">
        <w:rPr>
          <w:rFonts w:ascii="Arial" w:hAnsi="Arial" w:cs="Arial"/>
        </w:rPr>
        <w:t xml:space="preserve">jméno a příjmení osoby, která </w:t>
      </w:r>
      <w:r w:rsidR="00583822" w:rsidRPr="008B3EB9">
        <w:rPr>
          <w:rFonts w:ascii="Arial" w:hAnsi="Arial" w:cs="Arial"/>
        </w:rPr>
        <w:t>vozidlo</w:t>
      </w:r>
      <w:r w:rsidRPr="008B3EB9">
        <w:rPr>
          <w:rFonts w:ascii="Arial" w:hAnsi="Arial" w:cs="Arial"/>
        </w:rPr>
        <w:t xml:space="preserve"> přistavila,</w:t>
      </w:r>
    </w:p>
    <w:p w14:paraId="1F27E9C4" w14:textId="242112A9" w:rsidR="00636CF2" w:rsidRPr="008B3EB9" w:rsidRDefault="00636CF2" w:rsidP="00583822">
      <w:pPr>
        <w:pStyle w:val="22uroven"/>
        <w:numPr>
          <w:ilvl w:val="0"/>
          <w:numId w:val="39"/>
        </w:numPr>
        <w:rPr>
          <w:rFonts w:ascii="Arial" w:hAnsi="Arial" w:cs="Arial"/>
        </w:rPr>
      </w:pPr>
      <w:r w:rsidRPr="008B3EB9">
        <w:rPr>
          <w:rFonts w:ascii="Arial" w:hAnsi="Arial" w:cs="Arial"/>
        </w:rPr>
        <w:t xml:space="preserve">vlastníka </w:t>
      </w:r>
      <w:proofErr w:type="gramStart"/>
      <w:r w:rsidR="00583822" w:rsidRPr="008B3EB9">
        <w:rPr>
          <w:rFonts w:ascii="Arial" w:hAnsi="Arial" w:cs="Arial"/>
        </w:rPr>
        <w:t xml:space="preserve">vozidla </w:t>
      </w:r>
      <w:r w:rsidRPr="008B3EB9">
        <w:rPr>
          <w:rFonts w:ascii="Arial" w:hAnsi="Arial" w:cs="Arial"/>
        </w:rPr>
        <w:t>,</w:t>
      </w:r>
      <w:proofErr w:type="gramEnd"/>
    </w:p>
    <w:p w14:paraId="593FD041" w14:textId="4ACF747C" w:rsidR="00636CF2" w:rsidRPr="008B3EB9" w:rsidRDefault="00636CF2" w:rsidP="00583822">
      <w:pPr>
        <w:pStyle w:val="22uroven"/>
        <w:numPr>
          <w:ilvl w:val="0"/>
          <w:numId w:val="39"/>
        </w:numPr>
        <w:rPr>
          <w:rFonts w:ascii="Arial" w:hAnsi="Arial" w:cs="Arial"/>
        </w:rPr>
      </w:pPr>
      <w:r w:rsidRPr="008B3EB9">
        <w:rPr>
          <w:rFonts w:ascii="Arial" w:hAnsi="Arial" w:cs="Arial"/>
        </w:rPr>
        <w:t>SPZ,</w:t>
      </w:r>
    </w:p>
    <w:p w14:paraId="00253578" w14:textId="54318FE6" w:rsidR="00636CF2" w:rsidRPr="008B3EB9" w:rsidRDefault="00636CF2" w:rsidP="00583822">
      <w:pPr>
        <w:pStyle w:val="22uroven"/>
        <w:numPr>
          <w:ilvl w:val="0"/>
          <w:numId w:val="39"/>
        </w:numPr>
        <w:rPr>
          <w:rFonts w:ascii="Arial" w:hAnsi="Arial" w:cs="Arial"/>
        </w:rPr>
      </w:pPr>
      <w:r w:rsidRPr="008B3EB9">
        <w:rPr>
          <w:rFonts w:ascii="Arial" w:hAnsi="Arial" w:cs="Arial"/>
        </w:rPr>
        <w:t>stav kilometrů podle tachometr</w:t>
      </w:r>
      <w:r w:rsidR="00583822" w:rsidRPr="008B3EB9">
        <w:rPr>
          <w:rFonts w:ascii="Arial" w:hAnsi="Arial" w:cs="Arial"/>
        </w:rPr>
        <w:t>u ve vozidle</w:t>
      </w:r>
      <w:r w:rsidRPr="008B3EB9">
        <w:rPr>
          <w:rFonts w:ascii="Arial" w:hAnsi="Arial" w:cs="Arial"/>
        </w:rPr>
        <w:t>,</w:t>
      </w:r>
    </w:p>
    <w:p w14:paraId="2E80E6A1" w14:textId="69BE7C5E" w:rsidR="00636CF2" w:rsidRPr="008B3EB9" w:rsidRDefault="00636CF2" w:rsidP="00583822">
      <w:pPr>
        <w:pStyle w:val="22uroven"/>
        <w:numPr>
          <w:ilvl w:val="0"/>
          <w:numId w:val="39"/>
        </w:numPr>
        <w:rPr>
          <w:rFonts w:ascii="Arial" w:hAnsi="Arial" w:cs="Arial"/>
        </w:rPr>
      </w:pPr>
      <w:r w:rsidRPr="008B3EB9">
        <w:rPr>
          <w:rFonts w:ascii="Arial" w:hAnsi="Arial" w:cs="Arial"/>
        </w:rPr>
        <w:t>přibližné množství pohonných hmot v nádrži,</w:t>
      </w:r>
    </w:p>
    <w:p w14:paraId="221C8482" w14:textId="21C462C0" w:rsidR="00636CF2" w:rsidRPr="008B3EB9" w:rsidRDefault="00636CF2" w:rsidP="00583822">
      <w:pPr>
        <w:pStyle w:val="22uroven"/>
        <w:numPr>
          <w:ilvl w:val="0"/>
          <w:numId w:val="39"/>
        </w:numPr>
        <w:rPr>
          <w:rFonts w:ascii="Arial" w:hAnsi="Arial" w:cs="Arial"/>
        </w:rPr>
      </w:pPr>
      <w:r w:rsidRPr="008B3EB9">
        <w:rPr>
          <w:rFonts w:ascii="Arial" w:hAnsi="Arial" w:cs="Arial"/>
        </w:rPr>
        <w:t>aktuáln</w:t>
      </w:r>
      <w:r w:rsidR="00583822" w:rsidRPr="008B3EB9">
        <w:rPr>
          <w:rFonts w:ascii="Arial" w:hAnsi="Arial" w:cs="Arial"/>
        </w:rPr>
        <w:t>í platné telefonické nebo e-mailové spojení,</w:t>
      </w:r>
    </w:p>
    <w:p w14:paraId="13AE6993" w14:textId="1530B2A8" w:rsidR="00636CF2" w:rsidRPr="006956FE" w:rsidRDefault="00636CF2" w:rsidP="00583822">
      <w:pPr>
        <w:pStyle w:val="22uroven"/>
        <w:numPr>
          <w:ilvl w:val="0"/>
          <w:numId w:val="39"/>
        </w:numPr>
        <w:rPr>
          <w:rFonts w:ascii="Arial" w:hAnsi="Arial" w:cs="Arial"/>
        </w:rPr>
      </w:pPr>
      <w:r w:rsidRPr="008B3EB9">
        <w:rPr>
          <w:rFonts w:ascii="Arial" w:hAnsi="Arial" w:cs="Arial"/>
        </w:rPr>
        <w:t xml:space="preserve">popis závad a </w:t>
      </w:r>
      <w:r w:rsidRPr="006956FE">
        <w:rPr>
          <w:rFonts w:ascii="Arial" w:hAnsi="Arial" w:cs="Arial"/>
        </w:rPr>
        <w:t xml:space="preserve">jejich projevy tak, aby </w:t>
      </w:r>
      <w:r w:rsidR="00291144" w:rsidRPr="006956FE">
        <w:rPr>
          <w:rFonts w:ascii="Arial" w:hAnsi="Arial" w:cs="Arial"/>
        </w:rPr>
        <w:t>zhotovitel mohl</w:t>
      </w:r>
      <w:r w:rsidRPr="006956FE">
        <w:rPr>
          <w:rFonts w:ascii="Arial" w:hAnsi="Arial" w:cs="Arial"/>
        </w:rPr>
        <w:t xml:space="preserve"> učinit nezbytná opatření pro odstranění závady a uvedení </w:t>
      </w:r>
      <w:r w:rsidR="00291144" w:rsidRPr="006956FE">
        <w:rPr>
          <w:rFonts w:ascii="Arial" w:hAnsi="Arial" w:cs="Arial"/>
        </w:rPr>
        <w:t>vozidla</w:t>
      </w:r>
      <w:r w:rsidRPr="006956FE">
        <w:rPr>
          <w:rFonts w:ascii="Arial" w:hAnsi="Arial" w:cs="Arial"/>
        </w:rPr>
        <w:t xml:space="preserve"> do funkčního stavu,</w:t>
      </w:r>
    </w:p>
    <w:p w14:paraId="3607C566" w14:textId="4F0B0996" w:rsidR="00636CF2" w:rsidRPr="00D4106D" w:rsidRDefault="00636CF2" w:rsidP="00583822">
      <w:pPr>
        <w:pStyle w:val="22uroven"/>
        <w:numPr>
          <w:ilvl w:val="0"/>
          <w:numId w:val="39"/>
        </w:numPr>
        <w:rPr>
          <w:rFonts w:ascii="Arial" w:hAnsi="Arial" w:cs="Arial"/>
        </w:rPr>
      </w:pPr>
      <w:r w:rsidRPr="006956FE">
        <w:rPr>
          <w:rFonts w:ascii="Arial" w:hAnsi="Arial" w:cs="Arial"/>
        </w:rPr>
        <w:t xml:space="preserve">popis veškerých vad </w:t>
      </w:r>
      <w:r w:rsidR="00291144" w:rsidRPr="006956FE">
        <w:rPr>
          <w:rFonts w:ascii="Arial" w:hAnsi="Arial" w:cs="Arial"/>
        </w:rPr>
        <w:t>vozidla</w:t>
      </w:r>
      <w:r w:rsidRPr="006956FE">
        <w:rPr>
          <w:rFonts w:ascii="Arial" w:hAnsi="Arial" w:cs="Arial"/>
        </w:rPr>
        <w:t xml:space="preserve">, o kterých má vědomost a které nejsou předmětem zadávaných </w:t>
      </w:r>
      <w:r w:rsidR="00291144" w:rsidRPr="006956FE">
        <w:rPr>
          <w:rFonts w:ascii="Arial" w:hAnsi="Arial" w:cs="Arial"/>
        </w:rPr>
        <w:t>servisních služeb</w:t>
      </w:r>
      <w:r w:rsidRPr="006956FE">
        <w:rPr>
          <w:rFonts w:ascii="Arial" w:hAnsi="Arial" w:cs="Arial"/>
        </w:rPr>
        <w:t xml:space="preserve">, přičemž v této souvislosti bere </w:t>
      </w:r>
      <w:r w:rsidR="00291144" w:rsidRPr="006956FE">
        <w:rPr>
          <w:rFonts w:ascii="Arial" w:hAnsi="Arial" w:cs="Arial"/>
        </w:rPr>
        <w:t>objednatel</w:t>
      </w:r>
      <w:r w:rsidRPr="006956FE">
        <w:rPr>
          <w:rFonts w:ascii="Arial" w:hAnsi="Arial" w:cs="Arial"/>
        </w:rPr>
        <w:t xml:space="preserve"> na vědomí, že </w:t>
      </w:r>
      <w:r w:rsidR="00291144" w:rsidRPr="006956FE">
        <w:rPr>
          <w:rFonts w:ascii="Arial" w:hAnsi="Arial" w:cs="Arial"/>
        </w:rPr>
        <w:t>zhotovitel</w:t>
      </w:r>
      <w:r w:rsidRPr="006956FE">
        <w:rPr>
          <w:rFonts w:ascii="Arial" w:hAnsi="Arial" w:cs="Arial"/>
        </w:rPr>
        <w:t xml:space="preserve"> </w:t>
      </w:r>
      <w:r w:rsidRPr="00D4106D">
        <w:rPr>
          <w:rFonts w:ascii="Arial" w:hAnsi="Arial" w:cs="Arial"/>
        </w:rPr>
        <w:t xml:space="preserve">neodpovídá za případný vznik škod na </w:t>
      </w:r>
      <w:r w:rsidR="00291144" w:rsidRPr="00D4106D">
        <w:rPr>
          <w:rFonts w:ascii="Arial" w:hAnsi="Arial" w:cs="Arial"/>
        </w:rPr>
        <w:t>vozidle</w:t>
      </w:r>
      <w:r w:rsidRPr="00D4106D">
        <w:rPr>
          <w:rFonts w:ascii="Arial" w:hAnsi="Arial" w:cs="Arial"/>
        </w:rPr>
        <w:t xml:space="preserve">, které by měly původ ve skrytých či jiných vadách, na které </w:t>
      </w:r>
      <w:r w:rsidR="00291144" w:rsidRPr="00D4106D">
        <w:rPr>
          <w:rFonts w:ascii="Arial" w:hAnsi="Arial" w:cs="Arial"/>
        </w:rPr>
        <w:t>objednatel</w:t>
      </w:r>
      <w:r w:rsidRPr="00D4106D">
        <w:rPr>
          <w:rFonts w:ascii="Arial" w:hAnsi="Arial" w:cs="Arial"/>
        </w:rPr>
        <w:t xml:space="preserve"> </w:t>
      </w:r>
      <w:r w:rsidR="00291144" w:rsidRPr="00D4106D">
        <w:rPr>
          <w:rFonts w:ascii="Arial" w:hAnsi="Arial" w:cs="Arial"/>
        </w:rPr>
        <w:t>zhotovitele</w:t>
      </w:r>
      <w:r w:rsidRPr="00D4106D">
        <w:rPr>
          <w:rFonts w:ascii="Arial" w:hAnsi="Arial" w:cs="Arial"/>
        </w:rPr>
        <w:t xml:space="preserve"> neupozornil.</w:t>
      </w:r>
      <w:r w:rsidR="001B2501" w:rsidRPr="00D4106D">
        <w:rPr>
          <w:rFonts w:ascii="Arial" w:hAnsi="Arial" w:cs="Arial"/>
        </w:rPr>
        <w:t xml:space="preserve"> </w:t>
      </w:r>
    </w:p>
    <w:p w14:paraId="2F8B6661" w14:textId="185709EC" w:rsidR="00505ABB" w:rsidRPr="00D4106D" w:rsidRDefault="00505ABB" w:rsidP="00505ABB">
      <w:pPr>
        <w:pStyle w:val="22uroven"/>
        <w:rPr>
          <w:rFonts w:ascii="Arial" w:hAnsi="Arial" w:cs="Arial"/>
        </w:rPr>
      </w:pPr>
      <w:r w:rsidRPr="00D4106D">
        <w:rPr>
          <w:rFonts w:ascii="Arial" w:hAnsi="Arial" w:cs="Arial"/>
        </w:rPr>
        <w:t>V případě, že je vozidlo vybaveno externím zabezpečovacím systémem (</w:t>
      </w:r>
      <w:proofErr w:type="spellStart"/>
      <w:r w:rsidRPr="00D4106D">
        <w:rPr>
          <w:rFonts w:ascii="Arial" w:hAnsi="Arial" w:cs="Arial"/>
        </w:rPr>
        <w:t>lo</w:t>
      </w:r>
      <w:proofErr w:type="spellEnd"/>
      <w:r w:rsidRPr="00D4106D">
        <w:rPr>
          <w:rFonts w:ascii="Arial" w:hAnsi="Arial" w:cs="Arial"/>
        </w:rPr>
        <w:t xml:space="preserve"> </w:t>
      </w:r>
      <w:proofErr w:type="spellStart"/>
      <w:r w:rsidRPr="00D4106D">
        <w:rPr>
          <w:rFonts w:ascii="Arial" w:hAnsi="Arial" w:cs="Arial"/>
        </w:rPr>
        <w:t>jack</w:t>
      </w:r>
      <w:proofErr w:type="spellEnd"/>
      <w:r w:rsidRPr="00D4106D">
        <w:rPr>
          <w:rFonts w:ascii="Arial" w:hAnsi="Arial" w:cs="Arial"/>
        </w:rPr>
        <w:t>, apod.), je objednatel povinen učinit veškerá nezbytná opatření k tomu, aby po dobu provádění servisních služeb bylo toto zařízení deaktivováno. V případě, že tak objednatel neučiní, odpovídá za případné škody tímto způsobené.</w:t>
      </w:r>
    </w:p>
    <w:p w14:paraId="357EDFD2" w14:textId="359C3EFC" w:rsidR="006F30D3" w:rsidRPr="006956FE" w:rsidRDefault="006F30D3" w:rsidP="0058156E">
      <w:pPr>
        <w:pStyle w:val="22uroven"/>
        <w:rPr>
          <w:rFonts w:ascii="Arial" w:hAnsi="Arial" w:cs="Arial"/>
        </w:rPr>
      </w:pPr>
      <w:r w:rsidRPr="00D4106D">
        <w:rPr>
          <w:rFonts w:ascii="Arial" w:hAnsi="Arial" w:cs="Arial"/>
        </w:rPr>
        <w:t>Pracovník zhotovitele v Zakázkovém listu, s ohledem na požadavek obj</w:t>
      </w:r>
      <w:r w:rsidR="006956FE" w:rsidRPr="00D4106D">
        <w:rPr>
          <w:rFonts w:ascii="Arial" w:hAnsi="Arial" w:cs="Arial"/>
        </w:rPr>
        <w:t>e</w:t>
      </w:r>
      <w:r w:rsidRPr="00D4106D">
        <w:rPr>
          <w:rFonts w:ascii="Arial" w:hAnsi="Arial" w:cs="Arial"/>
        </w:rPr>
        <w:t>dnatele na provedení servisních služeb, určí orientační předpokládanou cenu</w:t>
      </w:r>
      <w:r w:rsidR="00380A19">
        <w:rPr>
          <w:rFonts w:ascii="Arial" w:hAnsi="Arial" w:cs="Arial"/>
        </w:rPr>
        <w:t xml:space="preserve"> </w:t>
      </w:r>
      <w:r w:rsidRPr="00D4106D">
        <w:rPr>
          <w:rFonts w:ascii="Arial" w:hAnsi="Arial" w:cs="Arial"/>
        </w:rPr>
        <w:t>a předpokládaný termín dokončení objednávky. Kopii Zakázkového listu předá pracovník zhotovitele objednateli nebo objednatelem pověřené osobě k podpisu</w:t>
      </w:r>
      <w:r w:rsidRPr="006956FE">
        <w:rPr>
          <w:rFonts w:ascii="Arial" w:hAnsi="Arial" w:cs="Arial"/>
        </w:rPr>
        <w:t>. Objednatel je povinen před podpisem Zakázkového listu na</w:t>
      </w:r>
      <w:r w:rsidR="0058156E" w:rsidRPr="006956FE">
        <w:rPr>
          <w:rFonts w:ascii="Arial" w:hAnsi="Arial" w:cs="Arial"/>
        </w:rPr>
        <w:t xml:space="preserve"> </w:t>
      </w:r>
      <w:r w:rsidRPr="006956FE">
        <w:rPr>
          <w:rFonts w:ascii="Arial" w:hAnsi="Arial" w:cs="Arial"/>
        </w:rPr>
        <w:t xml:space="preserve">provedení </w:t>
      </w:r>
      <w:r w:rsidR="0058156E" w:rsidRPr="006956FE">
        <w:rPr>
          <w:rFonts w:ascii="Arial" w:hAnsi="Arial" w:cs="Arial"/>
        </w:rPr>
        <w:t>servisních služeb</w:t>
      </w:r>
      <w:r w:rsidRPr="006956FE">
        <w:rPr>
          <w:rFonts w:ascii="Arial" w:hAnsi="Arial" w:cs="Arial"/>
        </w:rPr>
        <w:t xml:space="preserve"> tuto řádně přečíst a na důkaz správnosti údajů Zakázkový list podepsat. Podpisem Zakázkového</w:t>
      </w:r>
      <w:r w:rsidR="0058156E" w:rsidRPr="006956FE">
        <w:rPr>
          <w:rFonts w:ascii="Arial" w:hAnsi="Arial" w:cs="Arial"/>
        </w:rPr>
        <w:t xml:space="preserve"> </w:t>
      </w:r>
      <w:r w:rsidRPr="006956FE">
        <w:rPr>
          <w:rFonts w:ascii="Arial" w:hAnsi="Arial" w:cs="Arial"/>
        </w:rPr>
        <w:t xml:space="preserve">listu </w:t>
      </w:r>
      <w:r w:rsidR="0058156E" w:rsidRPr="006956FE">
        <w:rPr>
          <w:rFonts w:ascii="Arial" w:hAnsi="Arial" w:cs="Arial"/>
        </w:rPr>
        <w:t>objednatel</w:t>
      </w:r>
      <w:r w:rsidRPr="006956FE">
        <w:rPr>
          <w:rFonts w:ascii="Arial" w:hAnsi="Arial" w:cs="Arial"/>
        </w:rPr>
        <w:t>:</w:t>
      </w:r>
    </w:p>
    <w:p w14:paraId="5F5D4EFB" w14:textId="4A19A65D" w:rsidR="006F30D3" w:rsidRPr="006956FE" w:rsidRDefault="006F30D3" w:rsidP="0058156E">
      <w:pPr>
        <w:pStyle w:val="22uroven"/>
        <w:numPr>
          <w:ilvl w:val="0"/>
          <w:numId w:val="40"/>
        </w:numPr>
        <w:rPr>
          <w:rFonts w:ascii="Arial" w:hAnsi="Arial" w:cs="Arial"/>
        </w:rPr>
      </w:pPr>
      <w:r w:rsidRPr="006956FE">
        <w:rPr>
          <w:rFonts w:ascii="Arial" w:hAnsi="Arial" w:cs="Arial"/>
        </w:rPr>
        <w:t xml:space="preserve">objednává uvedené </w:t>
      </w:r>
      <w:r w:rsidR="0058156E" w:rsidRPr="006956FE">
        <w:rPr>
          <w:rFonts w:ascii="Arial" w:hAnsi="Arial" w:cs="Arial"/>
        </w:rPr>
        <w:t>servisní služby</w:t>
      </w:r>
      <w:r w:rsidRPr="006956FE">
        <w:rPr>
          <w:rFonts w:ascii="Arial" w:hAnsi="Arial" w:cs="Arial"/>
        </w:rPr>
        <w:t xml:space="preserve"> a vyjadřuje souhlas s předběžnou cenou dle odhadu pracovníka </w:t>
      </w:r>
      <w:r w:rsidR="0058156E" w:rsidRPr="006956FE">
        <w:rPr>
          <w:rFonts w:ascii="Arial" w:hAnsi="Arial" w:cs="Arial"/>
        </w:rPr>
        <w:t>zhotovitele</w:t>
      </w:r>
      <w:r w:rsidRPr="006956FE">
        <w:rPr>
          <w:rFonts w:ascii="Arial" w:hAnsi="Arial" w:cs="Arial"/>
        </w:rPr>
        <w:t>, a</w:t>
      </w:r>
    </w:p>
    <w:p w14:paraId="19ABEF44" w14:textId="6003FCBF" w:rsidR="006F30D3" w:rsidRPr="006956FE" w:rsidRDefault="0058156E" w:rsidP="0058156E">
      <w:pPr>
        <w:pStyle w:val="22uroven"/>
        <w:numPr>
          <w:ilvl w:val="0"/>
          <w:numId w:val="40"/>
        </w:numPr>
        <w:rPr>
          <w:rFonts w:ascii="Arial" w:hAnsi="Arial" w:cs="Arial"/>
        </w:rPr>
      </w:pPr>
      <w:r w:rsidRPr="006956FE">
        <w:rPr>
          <w:rFonts w:ascii="Arial" w:hAnsi="Arial" w:cs="Arial"/>
        </w:rPr>
        <w:t>objednatel</w:t>
      </w:r>
      <w:r w:rsidR="006F30D3" w:rsidRPr="006956FE">
        <w:rPr>
          <w:rFonts w:ascii="Arial" w:hAnsi="Arial" w:cs="Arial"/>
        </w:rPr>
        <w:t xml:space="preserve"> souhlasí s tím, aby byla na </w:t>
      </w:r>
      <w:r w:rsidRPr="006956FE">
        <w:rPr>
          <w:rFonts w:ascii="Arial" w:hAnsi="Arial" w:cs="Arial"/>
        </w:rPr>
        <w:t>vozidle</w:t>
      </w:r>
      <w:r w:rsidR="006F30D3" w:rsidRPr="006956FE">
        <w:rPr>
          <w:rFonts w:ascii="Arial" w:hAnsi="Arial" w:cs="Arial"/>
        </w:rPr>
        <w:t xml:space="preserve"> provedena zkušební jízda technikem </w:t>
      </w:r>
      <w:r w:rsidRPr="006956FE">
        <w:rPr>
          <w:rFonts w:ascii="Arial" w:hAnsi="Arial" w:cs="Arial"/>
        </w:rPr>
        <w:t>zhotovitele</w:t>
      </w:r>
      <w:r w:rsidR="006F30D3" w:rsidRPr="006956FE">
        <w:rPr>
          <w:rFonts w:ascii="Arial" w:hAnsi="Arial" w:cs="Arial"/>
        </w:rPr>
        <w:t>.</w:t>
      </w:r>
    </w:p>
    <w:p w14:paraId="7406D5BF" w14:textId="27CC118D" w:rsidR="006F30D3" w:rsidRPr="00FB1BC7" w:rsidRDefault="006F30D3" w:rsidP="00FB1BC7">
      <w:pPr>
        <w:pStyle w:val="22uroven"/>
        <w:rPr>
          <w:rFonts w:ascii="Arial" w:hAnsi="Arial" w:cs="Arial"/>
        </w:rPr>
      </w:pPr>
      <w:r w:rsidRPr="00FB1BC7">
        <w:rPr>
          <w:rFonts w:ascii="Arial" w:hAnsi="Arial" w:cs="Arial"/>
        </w:rPr>
        <w:t xml:space="preserve">Podpisem Zakázkového listu a předáním klíčů od </w:t>
      </w:r>
      <w:r w:rsidR="0058156E" w:rsidRPr="00FB1BC7">
        <w:rPr>
          <w:rFonts w:ascii="Arial" w:hAnsi="Arial" w:cs="Arial"/>
        </w:rPr>
        <w:t>vozidla</w:t>
      </w:r>
      <w:r w:rsidRPr="00FB1BC7">
        <w:rPr>
          <w:rFonts w:ascii="Arial" w:hAnsi="Arial" w:cs="Arial"/>
        </w:rPr>
        <w:t xml:space="preserve"> dochází k předání </w:t>
      </w:r>
      <w:r w:rsidR="0058156E" w:rsidRPr="00FB1BC7">
        <w:rPr>
          <w:rFonts w:ascii="Arial" w:hAnsi="Arial" w:cs="Arial"/>
        </w:rPr>
        <w:t>vozidla</w:t>
      </w:r>
      <w:r w:rsidRPr="00FB1BC7">
        <w:rPr>
          <w:rFonts w:ascii="Arial" w:hAnsi="Arial" w:cs="Arial"/>
        </w:rPr>
        <w:t xml:space="preserve"> do dispozice </w:t>
      </w:r>
      <w:r w:rsidR="0058156E" w:rsidRPr="00FB1BC7">
        <w:rPr>
          <w:rFonts w:ascii="Arial" w:hAnsi="Arial" w:cs="Arial"/>
        </w:rPr>
        <w:t>zhotovitele</w:t>
      </w:r>
      <w:r w:rsidRPr="00FB1BC7">
        <w:rPr>
          <w:rFonts w:ascii="Arial" w:hAnsi="Arial" w:cs="Arial"/>
        </w:rPr>
        <w:t>.</w:t>
      </w:r>
      <w:r w:rsidR="00FB1BC7" w:rsidRPr="00FB1BC7">
        <w:rPr>
          <w:rFonts w:ascii="Arial" w:hAnsi="Arial" w:cs="Arial"/>
        </w:rPr>
        <w:t xml:space="preserve"> Nebezpečí škody na </w:t>
      </w:r>
      <w:r w:rsidR="00FB1BC7">
        <w:rPr>
          <w:rFonts w:ascii="Arial" w:hAnsi="Arial" w:cs="Arial"/>
        </w:rPr>
        <w:t>vozidle</w:t>
      </w:r>
      <w:r w:rsidR="00FB1BC7" w:rsidRPr="00FB1BC7">
        <w:rPr>
          <w:rFonts w:ascii="Arial" w:hAnsi="Arial" w:cs="Arial"/>
        </w:rPr>
        <w:t xml:space="preserve"> přechází na zhotovitele výlučně po dobu realizace díla. </w:t>
      </w:r>
    </w:p>
    <w:p w14:paraId="757B8C11" w14:textId="3169F88A" w:rsidR="006F30D3" w:rsidRPr="006956FE" w:rsidRDefault="0058156E" w:rsidP="0058156E">
      <w:pPr>
        <w:pStyle w:val="22uroven"/>
        <w:rPr>
          <w:rFonts w:ascii="Arial" w:hAnsi="Arial" w:cs="Arial"/>
        </w:rPr>
      </w:pPr>
      <w:r w:rsidRPr="006956FE">
        <w:rPr>
          <w:rFonts w:ascii="Arial" w:hAnsi="Arial" w:cs="Arial"/>
        </w:rPr>
        <w:t>Objednatel</w:t>
      </w:r>
      <w:r w:rsidR="006F30D3" w:rsidRPr="006956FE">
        <w:rPr>
          <w:rFonts w:ascii="Arial" w:hAnsi="Arial" w:cs="Arial"/>
        </w:rPr>
        <w:t xml:space="preserve"> může uvést v Zakázkovém listu požadavek na vrácení původních vadných náhradních dílů. V případě, že nebude</w:t>
      </w:r>
      <w:r w:rsidRPr="006956FE">
        <w:rPr>
          <w:rFonts w:ascii="Arial" w:hAnsi="Arial" w:cs="Arial"/>
        </w:rPr>
        <w:t xml:space="preserve"> </w:t>
      </w:r>
      <w:r w:rsidR="006F30D3" w:rsidRPr="006956FE">
        <w:rPr>
          <w:rFonts w:ascii="Arial" w:hAnsi="Arial" w:cs="Arial"/>
        </w:rPr>
        <w:t xml:space="preserve">tento požadavek v Zakázkovém listě uveden, je </w:t>
      </w:r>
      <w:r w:rsidRPr="006956FE">
        <w:rPr>
          <w:rFonts w:ascii="Arial" w:hAnsi="Arial" w:cs="Arial"/>
        </w:rPr>
        <w:t>zhotovitel oprávněn po ukončení servisních</w:t>
      </w:r>
      <w:r w:rsidR="006F30D3" w:rsidRPr="006956FE">
        <w:rPr>
          <w:rFonts w:ascii="Arial" w:hAnsi="Arial" w:cs="Arial"/>
        </w:rPr>
        <w:t xml:space="preserve"> </w:t>
      </w:r>
      <w:r w:rsidRPr="006956FE">
        <w:rPr>
          <w:rFonts w:ascii="Arial" w:hAnsi="Arial" w:cs="Arial"/>
        </w:rPr>
        <w:t>služeb</w:t>
      </w:r>
      <w:r w:rsidR="006F30D3" w:rsidRPr="006956FE">
        <w:rPr>
          <w:rFonts w:ascii="Arial" w:hAnsi="Arial" w:cs="Arial"/>
        </w:rPr>
        <w:t xml:space="preserve"> a předání </w:t>
      </w:r>
      <w:r w:rsidRPr="006956FE">
        <w:rPr>
          <w:rFonts w:ascii="Arial" w:hAnsi="Arial" w:cs="Arial"/>
        </w:rPr>
        <w:t>objednateli</w:t>
      </w:r>
      <w:r w:rsidR="006F30D3" w:rsidRPr="006956FE">
        <w:rPr>
          <w:rFonts w:ascii="Arial" w:hAnsi="Arial" w:cs="Arial"/>
        </w:rPr>
        <w:t xml:space="preserve"> tyto</w:t>
      </w:r>
      <w:r w:rsidRPr="006956FE">
        <w:rPr>
          <w:rFonts w:ascii="Arial" w:hAnsi="Arial" w:cs="Arial"/>
        </w:rPr>
        <w:t xml:space="preserve"> </w:t>
      </w:r>
      <w:r w:rsidR="006F30D3" w:rsidRPr="006956FE">
        <w:rPr>
          <w:rFonts w:ascii="Arial" w:hAnsi="Arial" w:cs="Arial"/>
        </w:rPr>
        <w:t>původní vyměněné náhradní díly likvidovat.</w:t>
      </w:r>
    </w:p>
    <w:p w14:paraId="4970A42B" w14:textId="6FB2F025" w:rsidR="00297EE1" w:rsidRPr="00BF3F60" w:rsidRDefault="00297EE1" w:rsidP="00BF3F60">
      <w:pPr>
        <w:pStyle w:val="22uroven"/>
        <w:rPr>
          <w:rFonts w:ascii="Arial" w:hAnsi="Arial" w:cs="Arial"/>
        </w:rPr>
      </w:pPr>
      <w:r w:rsidRPr="00BF3F60">
        <w:rPr>
          <w:rFonts w:ascii="Arial" w:hAnsi="Arial" w:cs="Arial"/>
        </w:rPr>
        <w:t>Zhotovitel se za</w:t>
      </w:r>
      <w:r w:rsidR="00B76E64" w:rsidRPr="00BF3F60">
        <w:rPr>
          <w:rFonts w:ascii="Arial" w:hAnsi="Arial" w:cs="Arial"/>
        </w:rPr>
        <w:t>vazuje touto s</w:t>
      </w:r>
      <w:r w:rsidRPr="00BF3F60">
        <w:rPr>
          <w:rFonts w:ascii="Arial" w:hAnsi="Arial" w:cs="Arial"/>
        </w:rPr>
        <w:t>mlouvou provádět servisní služby pro objednatele v souladu s platnými předpisy a normami výrobce vozidla a v souladu s platnými technickými předpisy a normami o bezpečnosti a plynulosti silničního provozu.</w:t>
      </w:r>
      <w:r w:rsidR="00BF3F60" w:rsidRPr="00BF3F60">
        <w:rPr>
          <w:rFonts w:ascii="Arial" w:hAnsi="Arial" w:cs="Arial"/>
        </w:rPr>
        <w:t xml:space="preserve"> Zhotovitel se </w:t>
      </w:r>
      <w:r w:rsidR="00BF3F60">
        <w:rPr>
          <w:rFonts w:ascii="Arial" w:hAnsi="Arial" w:cs="Arial"/>
        </w:rPr>
        <w:t xml:space="preserve">rovněž </w:t>
      </w:r>
      <w:r w:rsidR="00BF3F60" w:rsidRPr="00BF3F60">
        <w:rPr>
          <w:rFonts w:ascii="Arial" w:hAnsi="Arial" w:cs="Arial"/>
        </w:rPr>
        <w:t>zavazuje, že plnění bude předáno objednateli bez vad</w:t>
      </w:r>
      <w:r w:rsidR="00BF3F60">
        <w:rPr>
          <w:rFonts w:ascii="Arial" w:hAnsi="Arial" w:cs="Arial"/>
        </w:rPr>
        <w:t xml:space="preserve"> v souladu s touto smlouvou</w:t>
      </w:r>
      <w:r w:rsidR="00BF3F60" w:rsidRPr="00BF3F60">
        <w:rPr>
          <w:rFonts w:ascii="Arial" w:hAnsi="Arial" w:cs="Arial"/>
        </w:rPr>
        <w:t>.</w:t>
      </w:r>
    </w:p>
    <w:p w14:paraId="639DD64C" w14:textId="321AA33B" w:rsidR="00297EE1" w:rsidRDefault="00297EE1" w:rsidP="00297EE1">
      <w:pPr>
        <w:pStyle w:val="22uroven"/>
        <w:rPr>
          <w:rFonts w:ascii="Arial" w:hAnsi="Arial" w:cs="Arial"/>
        </w:rPr>
      </w:pPr>
      <w:r>
        <w:rPr>
          <w:rFonts w:ascii="Arial" w:hAnsi="Arial" w:cs="Arial"/>
        </w:rPr>
        <w:t>Zhotovitel je povinen</w:t>
      </w:r>
      <w:r w:rsidRPr="00297EE1">
        <w:rPr>
          <w:rFonts w:ascii="Arial" w:hAnsi="Arial" w:cs="Arial"/>
        </w:rPr>
        <w:t xml:space="preserve"> vyznačit na Zakázkovém listě poskytované </w:t>
      </w:r>
      <w:r>
        <w:rPr>
          <w:rFonts w:ascii="Arial" w:hAnsi="Arial" w:cs="Arial"/>
        </w:rPr>
        <w:t>úkony</w:t>
      </w:r>
      <w:r w:rsidRPr="00297EE1">
        <w:rPr>
          <w:rFonts w:ascii="Arial" w:hAnsi="Arial" w:cs="Arial"/>
        </w:rPr>
        <w:t>, předpokládanou orientační cenu jak práce, tak i dalších</w:t>
      </w:r>
      <w:r>
        <w:rPr>
          <w:rFonts w:ascii="Arial" w:hAnsi="Arial" w:cs="Arial"/>
        </w:rPr>
        <w:t xml:space="preserve"> </w:t>
      </w:r>
      <w:r w:rsidRPr="00297EE1">
        <w:rPr>
          <w:rFonts w:ascii="Arial" w:hAnsi="Arial" w:cs="Arial"/>
        </w:rPr>
        <w:t xml:space="preserve">nákladů a orientační termín dokončení zakázky a převzetí </w:t>
      </w:r>
      <w:r>
        <w:rPr>
          <w:rFonts w:ascii="Arial" w:hAnsi="Arial" w:cs="Arial"/>
        </w:rPr>
        <w:t>vozidla</w:t>
      </w:r>
      <w:r w:rsidRPr="00297EE1">
        <w:rPr>
          <w:rFonts w:ascii="Arial" w:hAnsi="Arial" w:cs="Arial"/>
        </w:rPr>
        <w:t xml:space="preserve"> </w:t>
      </w:r>
      <w:r>
        <w:rPr>
          <w:rFonts w:ascii="Arial" w:hAnsi="Arial" w:cs="Arial"/>
        </w:rPr>
        <w:t>objednatelem</w:t>
      </w:r>
      <w:r w:rsidRPr="00297EE1">
        <w:rPr>
          <w:rFonts w:ascii="Arial" w:hAnsi="Arial" w:cs="Arial"/>
        </w:rPr>
        <w:t>.</w:t>
      </w:r>
      <w:r w:rsidR="004E204E">
        <w:rPr>
          <w:rFonts w:ascii="Arial" w:hAnsi="Arial" w:cs="Arial"/>
        </w:rPr>
        <w:t xml:space="preserve"> </w:t>
      </w:r>
    </w:p>
    <w:p w14:paraId="42F4D458" w14:textId="39210B3D" w:rsidR="004E204E" w:rsidRDefault="004E204E" w:rsidP="004E204E">
      <w:pPr>
        <w:pStyle w:val="22uroven"/>
        <w:rPr>
          <w:rFonts w:ascii="Arial" w:hAnsi="Arial" w:cs="Arial"/>
        </w:rPr>
      </w:pPr>
      <w:r>
        <w:rPr>
          <w:rFonts w:ascii="Arial" w:hAnsi="Arial" w:cs="Arial"/>
        </w:rPr>
        <w:lastRenderedPageBreak/>
        <w:t>Zhotovitel</w:t>
      </w:r>
      <w:r w:rsidRPr="004E204E">
        <w:rPr>
          <w:rFonts w:ascii="Arial" w:hAnsi="Arial" w:cs="Arial"/>
        </w:rPr>
        <w:t xml:space="preserve"> se zavazuje provést </w:t>
      </w:r>
      <w:r>
        <w:rPr>
          <w:rFonts w:ascii="Arial" w:hAnsi="Arial" w:cs="Arial"/>
        </w:rPr>
        <w:t>servisní služby</w:t>
      </w:r>
      <w:r w:rsidRPr="004E204E">
        <w:rPr>
          <w:rFonts w:ascii="Arial" w:hAnsi="Arial" w:cs="Arial"/>
        </w:rPr>
        <w:t xml:space="preserve"> v co nejkratším možném intervalu, a to s ohledem na včasnost objednávky</w:t>
      </w:r>
      <w:r>
        <w:rPr>
          <w:rFonts w:ascii="Arial" w:hAnsi="Arial" w:cs="Arial"/>
        </w:rPr>
        <w:t xml:space="preserve"> </w:t>
      </w:r>
      <w:r w:rsidRPr="004E204E">
        <w:rPr>
          <w:rFonts w:ascii="Arial" w:hAnsi="Arial" w:cs="Arial"/>
        </w:rPr>
        <w:t xml:space="preserve">a </w:t>
      </w:r>
      <w:r>
        <w:rPr>
          <w:rFonts w:ascii="Arial" w:hAnsi="Arial" w:cs="Arial"/>
        </w:rPr>
        <w:t xml:space="preserve">jeho </w:t>
      </w:r>
      <w:r w:rsidRPr="004E204E">
        <w:rPr>
          <w:rFonts w:ascii="Arial" w:hAnsi="Arial" w:cs="Arial"/>
        </w:rPr>
        <w:t>aktuální ser</w:t>
      </w:r>
      <w:r>
        <w:rPr>
          <w:rFonts w:ascii="Arial" w:hAnsi="Arial" w:cs="Arial"/>
        </w:rPr>
        <w:t>visní kapacity</w:t>
      </w:r>
      <w:r w:rsidRPr="004E204E">
        <w:rPr>
          <w:rFonts w:ascii="Arial" w:hAnsi="Arial" w:cs="Arial"/>
        </w:rPr>
        <w:t>.</w:t>
      </w:r>
    </w:p>
    <w:p w14:paraId="43B8FFC6" w14:textId="5B503599" w:rsidR="00510B8C" w:rsidRPr="00505ABB" w:rsidRDefault="00510B8C" w:rsidP="00505ABB">
      <w:pPr>
        <w:pStyle w:val="22uroven"/>
        <w:ind w:left="567" w:hanging="567"/>
        <w:rPr>
          <w:rFonts w:ascii="Arial" w:hAnsi="Arial" w:cs="Arial"/>
        </w:rPr>
      </w:pPr>
      <w:r w:rsidRPr="009158D0">
        <w:rPr>
          <w:rFonts w:ascii="Arial" w:hAnsi="Arial" w:cs="Arial"/>
        </w:rPr>
        <w:t>Zhotovitel je vždy povinen předem informovat objednatele o nutnosti provést vícepráce, a vyčkat na odsouhlasení provedení takových víceprací ze strany objednatele.</w:t>
      </w:r>
    </w:p>
    <w:p w14:paraId="1A299EEB" w14:textId="0DDB768A" w:rsidR="0008036D" w:rsidRPr="0008036D" w:rsidRDefault="0008036D" w:rsidP="0008036D">
      <w:pPr>
        <w:pStyle w:val="11uroven"/>
        <w:rPr>
          <w:rFonts w:ascii="Arial" w:hAnsi="Arial" w:cs="Arial"/>
        </w:rPr>
      </w:pPr>
      <w:r w:rsidRPr="0008036D">
        <w:rPr>
          <w:rFonts w:ascii="Arial" w:hAnsi="Arial" w:cs="Arial"/>
        </w:rPr>
        <w:t>Předání plnění</w:t>
      </w:r>
      <w:r w:rsidR="005E196D">
        <w:rPr>
          <w:rFonts w:ascii="Arial" w:hAnsi="Arial" w:cs="Arial"/>
        </w:rPr>
        <w:t xml:space="preserve"> a uplatnění vad</w:t>
      </w:r>
    </w:p>
    <w:p w14:paraId="7ABFA125" w14:textId="660FA3DC" w:rsidR="00D27DDB" w:rsidRDefault="00D27DDB" w:rsidP="00361C5E">
      <w:pPr>
        <w:pStyle w:val="22uroven"/>
        <w:ind w:left="567" w:hanging="567"/>
        <w:rPr>
          <w:rFonts w:ascii="Arial" w:hAnsi="Arial" w:cs="Arial"/>
        </w:rPr>
      </w:pPr>
      <w:r>
        <w:rPr>
          <w:rFonts w:ascii="Arial" w:hAnsi="Arial" w:cs="Arial"/>
        </w:rPr>
        <w:t>Objednatel</w:t>
      </w:r>
      <w:r w:rsidRPr="00D27DDB">
        <w:rPr>
          <w:rFonts w:ascii="Arial" w:hAnsi="Arial" w:cs="Arial"/>
        </w:rPr>
        <w:t xml:space="preserve"> se zavazuje převzít </w:t>
      </w:r>
      <w:r>
        <w:rPr>
          <w:rFonts w:ascii="Arial" w:hAnsi="Arial" w:cs="Arial"/>
        </w:rPr>
        <w:t>vozidlo</w:t>
      </w:r>
      <w:r w:rsidRPr="00D27DDB">
        <w:rPr>
          <w:rFonts w:ascii="Arial" w:hAnsi="Arial" w:cs="Arial"/>
        </w:rPr>
        <w:t xml:space="preserve"> od </w:t>
      </w:r>
      <w:r>
        <w:rPr>
          <w:rFonts w:ascii="Arial" w:hAnsi="Arial" w:cs="Arial"/>
        </w:rPr>
        <w:t>zhotovitele</w:t>
      </w:r>
      <w:r w:rsidRPr="00D27DDB">
        <w:rPr>
          <w:rFonts w:ascii="Arial" w:hAnsi="Arial" w:cs="Arial"/>
        </w:rPr>
        <w:t xml:space="preserve"> ve stanoveném termínu</w:t>
      </w:r>
      <w:r w:rsidR="009B1472">
        <w:rPr>
          <w:rFonts w:ascii="Arial" w:hAnsi="Arial" w:cs="Arial"/>
        </w:rPr>
        <w:t xml:space="preserve"> (musí se jednat o pracovní den)</w:t>
      </w:r>
      <w:r w:rsidRPr="00D27DDB">
        <w:rPr>
          <w:rFonts w:ascii="Arial" w:hAnsi="Arial" w:cs="Arial"/>
        </w:rPr>
        <w:t xml:space="preserve"> a jeho převzetí potvrdit podpisem tzv.</w:t>
      </w:r>
      <w:r>
        <w:rPr>
          <w:rFonts w:ascii="Arial" w:hAnsi="Arial" w:cs="Arial"/>
        </w:rPr>
        <w:t xml:space="preserve"> </w:t>
      </w:r>
      <w:r w:rsidRPr="00D27DDB">
        <w:rPr>
          <w:rFonts w:ascii="Arial" w:hAnsi="Arial" w:cs="Arial"/>
        </w:rPr>
        <w:t>Rekapitulace zakázky</w:t>
      </w:r>
      <w:r w:rsidR="004C2804">
        <w:rPr>
          <w:rFonts w:ascii="Arial" w:hAnsi="Arial" w:cs="Arial"/>
        </w:rPr>
        <w:t xml:space="preserve"> (</w:t>
      </w:r>
      <w:r w:rsidR="00AF3461">
        <w:rPr>
          <w:rFonts w:ascii="Arial" w:hAnsi="Arial" w:cs="Arial"/>
        </w:rPr>
        <w:t xml:space="preserve">tj. </w:t>
      </w:r>
      <w:r w:rsidR="004C2804">
        <w:rPr>
          <w:rFonts w:ascii="Arial" w:hAnsi="Arial" w:cs="Arial"/>
        </w:rPr>
        <w:t>servisní protokol)</w:t>
      </w:r>
      <w:r w:rsidRPr="00D27DDB">
        <w:rPr>
          <w:rFonts w:ascii="Arial" w:hAnsi="Arial" w:cs="Arial"/>
        </w:rPr>
        <w:t xml:space="preserve">. Podpisem Rekapitulace zakázky potvrzuje </w:t>
      </w:r>
      <w:r>
        <w:rPr>
          <w:rFonts w:ascii="Arial" w:hAnsi="Arial" w:cs="Arial"/>
        </w:rPr>
        <w:t>objednatel</w:t>
      </w:r>
      <w:r w:rsidRPr="00D27DDB">
        <w:rPr>
          <w:rFonts w:ascii="Arial" w:hAnsi="Arial" w:cs="Arial"/>
        </w:rPr>
        <w:t xml:space="preserve">, že (i) na </w:t>
      </w:r>
      <w:r>
        <w:rPr>
          <w:rFonts w:ascii="Arial" w:hAnsi="Arial" w:cs="Arial"/>
        </w:rPr>
        <w:t>vozidle</w:t>
      </w:r>
      <w:r w:rsidRPr="00D27DDB">
        <w:rPr>
          <w:rFonts w:ascii="Arial" w:hAnsi="Arial" w:cs="Arial"/>
        </w:rPr>
        <w:t xml:space="preserve"> byly provedeny</w:t>
      </w:r>
      <w:r>
        <w:rPr>
          <w:rFonts w:ascii="Arial" w:hAnsi="Arial" w:cs="Arial"/>
        </w:rPr>
        <w:t xml:space="preserve"> </w:t>
      </w:r>
      <w:r w:rsidRPr="00D27DDB">
        <w:rPr>
          <w:rFonts w:ascii="Arial" w:hAnsi="Arial" w:cs="Arial"/>
        </w:rPr>
        <w:t xml:space="preserve">požadované </w:t>
      </w:r>
      <w:r>
        <w:rPr>
          <w:rFonts w:ascii="Arial" w:hAnsi="Arial" w:cs="Arial"/>
        </w:rPr>
        <w:t>servisní služby</w:t>
      </w:r>
      <w:r w:rsidRPr="00D27DDB">
        <w:rPr>
          <w:rFonts w:ascii="Arial" w:hAnsi="Arial" w:cs="Arial"/>
        </w:rPr>
        <w:t xml:space="preserve"> a že (</w:t>
      </w:r>
      <w:proofErr w:type="spellStart"/>
      <w:r w:rsidRPr="00D27DDB">
        <w:rPr>
          <w:rFonts w:ascii="Arial" w:hAnsi="Arial" w:cs="Arial"/>
        </w:rPr>
        <w:t>ii</w:t>
      </w:r>
      <w:proofErr w:type="spellEnd"/>
      <w:r w:rsidRPr="00D27DDB">
        <w:rPr>
          <w:rFonts w:ascii="Arial" w:hAnsi="Arial" w:cs="Arial"/>
        </w:rPr>
        <w:t xml:space="preserve">) rekapitulace provedených </w:t>
      </w:r>
      <w:r>
        <w:rPr>
          <w:rFonts w:ascii="Arial" w:hAnsi="Arial" w:cs="Arial"/>
        </w:rPr>
        <w:t>servisních služeb</w:t>
      </w:r>
      <w:r w:rsidRPr="00D27DDB">
        <w:rPr>
          <w:rFonts w:ascii="Arial" w:hAnsi="Arial" w:cs="Arial"/>
        </w:rPr>
        <w:t xml:space="preserve"> včetně jejich cenového vyjádření odpovídá</w:t>
      </w:r>
      <w:r>
        <w:rPr>
          <w:rFonts w:ascii="Arial" w:hAnsi="Arial" w:cs="Arial"/>
        </w:rPr>
        <w:t xml:space="preserve"> </w:t>
      </w:r>
      <w:r w:rsidRPr="00D27DDB">
        <w:rPr>
          <w:rFonts w:ascii="Arial" w:hAnsi="Arial" w:cs="Arial"/>
        </w:rPr>
        <w:t xml:space="preserve">jeho zadání a s jejich provedením souhlasí. </w:t>
      </w:r>
      <w:r>
        <w:rPr>
          <w:rFonts w:ascii="Arial" w:hAnsi="Arial" w:cs="Arial"/>
        </w:rPr>
        <w:t xml:space="preserve">Okamžikem předání vozidla přechází nebezpečí škody na vozidle na objednatele. </w:t>
      </w:r>
    </w:p>
    <w:p w14:paraId="0703A9E1" w14:textId="4FFECB87" w:rsidR="005E196D" w:rsidRPr="005E196D" w:rsidRDefault="00C479E4" w:rsidP="005E196D">
      <w:pPr>
        <w:pStyle w:val="22uroven"/>
        <w:ind w:left="567" w:hanging="567"/>
        <w:rPr>
          <w:rFonts w:ascii="Arial" w:hAnsi="Arial" w:cs="Arial"/>
        </w:rPr>
      </w:pPr>
      <w:r>
        <w:rPr>
          <w:rFonts w:ascii="Arial" w:hAnsi="Arial" w:cs="Arial"/>
        </w:rPr>
        <w:t>Objednatel</w:t>
      </w:r>
      <w:r w:rsidRPr="00C479E4">
        <w:rPr>
          <w:rFonts w:ascii="Arial" w:hAnsi="Arial" w:cs="Arial"/>
        </w:rPr>
        <w:t xml:space="preserve"> je povinen si při převzetí </w:t>
      </w:r>
      <w:r>
        <w:rPr>
          <w:rFonts w:ascii="Arial" w:hAnsi="Arial" w:cs="Arial"/>
        </w:rPr>
        <w:t>vozidlo</w:t>
      </w:r>
      <w:r w:rsidRPr="00C479E4">
        <w:rPr>
          <w:rFonts w:ascii="Arial" w:hAnsi="Arial" w:cs="Arial"/>
        </w:rPr>
        <w:t xml:space="preserve"> prohlédnout a v případě, že zjistí vady nebo poškození </w:t>
      </w:r>
      <w:r w:rsidR="00171067">
        <w:rPr>
          <w:rFonts w:ascii="Arial" w:hAnsi="Arial" w:cs="Arial"/>
        </w:rPr>
        <w:t xml:space="preserve">vozidla </w:t>
      </w:r>
      <w:r w:rsidRPr="00C479E4">
        <w:rPr>
          <w:rFonts w:ascii="Arial" w:hAnsi="Arial" w:cs="Arial"/>
        </w:rPr>
        <w:t>je povinen takovéto</w:t>
      </w:r>
      <w:r>
        <w:rPr>
          <w:rFonts w:ascii="Arial" w:hAnsi="Arial" w:cs="Arial"/>
        </w:rPr>
        <w:t xml:space="preserve"> </w:t>
      </w:r>
      <w:r w:rsidRPr="00C479E4">
        <w:rPr>
          <w:rFonts w:ascii="Arial" w:hAnsi="Arial" w:cs="Arial"/>
        </w:rPr>
        <w:t xml:space="preserve">vady či poškození neprodleně vyznačit do Rekapitulace zakázky, jinak se má za to, že </w:t>
      </w:r>
      <w:r>
        <w:rPr>
          <w:rFonts w:ascii="Arial" w:hAnsi="Arial" w:cs="Arial"/>
        </w:rPr>
        <w:t>vozidlo</w:t>
      </w:r>
      <w:r w:rsidRPr="00C479E4">
        <w:rPr>
          <w:rFonts w:ascii="Arial" w:hAnsi="Arial" w:cs="Arial"/>
        </w:rPr>
        <w:t xml:space="preserve"> převzal bez vad</w:t>
      </w:r>
      <w:r>
        <w:rPr>
          <w:rFonts w:ascii="Arial" w:hAnsi="Arial" w:cs="Arial"/>
        </w:rPr>
        <w:t xml:space="preserve"> </w:t>
      </w:r>
      <w:r w:rsidRPr="00C479E4">
        <w:rPr>
          <w:rFonts w:ascii="Arial" w:hAnsi="Arial" w:cs="Arial"/>
        </w:rPr>
        <w:t xml:space="preserve">a poškození. Nevytkne-li </w:t>
      </w:r>
      <w:r w:rsidR="00FB1BC7">
        <w:rPr>
          <w:rFonts w:ascii="Arial" w:hAnsi="Arial" w:cs="Arial"/>
        </w:rPr>
        <w:t>o</w:t>
      </w:r>
      <w:r>
        <w:rPr>
          <w:rFonts w:ascii="Arial" w:hAnsi="Arial" w:cs="Arial"/>
        </w:rPr>
        <w:t>bjednatel</w:t>
      </w:r>
      <w:r w:rsidRPr="00C479E4">
        <w:rPr>
          <w:rFonts w:ascii="Arial" w:hAnsi="Arial" w:cs="Arial"/>
        </w:rPr>
        <w:t xml:space="preserve"> při převzetí </w:t>
      </w:r>
      <w:r>
        <w:rPr>
          <w:rFonts w:ascii="Arial" w:hAnsi="Arial" w:cs="Arial"/>
        </w:rPr>
        <w:t xml:space="preserve">vozidla </w:t>
      </w:r>
      <w:r w:rsidRPr="00C479E4">
        <w:rPr>
          <w:rFonts w:ascii="Arial" w:hAnsi="Arial" w:cs="Arial"/>
        </w:rPr>
        <w:t>vady a poškození, jež bylo možno při převzetí zjistit při</w:t>
      </w:r>
      <w:r>
        <w:rPr>
          <w:rFonts w:ascii="Arial" w:hAnsi="Arial" w:cs="Arial"/>
        </w:rPr>
        <w:t xml:space="preserve"> </w:t>
      </w:r>
      <w:r w:rsidRPr="00C479E4">
        <w:rPr>
          <w:rFonts w:ascii="Arial" w:hAnsi="Arial" w:cs="Arial"/>
        </w:rPr>
        <w:t xml:space="preserve">přebírání </w:t>
      </w:r>
      <w:r>
        <w:rPr>
          <w:rFonts w:ascii="Arial" w:hAnsi="Arial" w:cs="Arial"/>
        </w:rPr>
        <w:t>vozidla</w:t>
      </w:r>
      <w:r w:rsidRPr="00C479E4">
        <w:rPr>
          <w:rFonts w:ascii="Arial" w:hAnsi="Arial" w:cs="Arial"/>
        </w:rPr>
        <w:t xml:space="preserve">, nevzniká mu nárok z včasně uplatněných vad nebo poškození </w:t>
      </w:r>
      <w:r>
        <w:rPr>
          <w:rFonts w:ascii="Arial" w:hAnsi="Arial" w:cs="Arial"/>
        </w:rPr>
        <w:t>vozidla</w:t>
      </w:r>
      <w:r w:rsidRPr="00C479E4">
        <w:rPr>
          <w:rFonts w:ascii="Arial" w:hAnsi="Arial" w:cs="Arial"/>
        </w:rPr>
        <w:t>.</w:t>
      </w:r>
      <w:r w:rsidR="005E196D">
        <w:rPr>
          <w:rFonts w:ascii="Arial" w:hAnsi="Arial" w:cs="Arial"/>
        </w:rPr>
        <w:t xml:space="preserve"> V případě skrytých vad je objednatel povinen tyto vady vytknout </w:t>
      </w:r>
      <w:r w:rsidR="005E196D" w:rsidRPr="005E196D">
        <w:rPr>
          <w:rFonts w:ascii="Arial" w:hAnsi="Arial" w:cs="Arial"/>
        </w:rPr>
        <w:t>bez zbytečného odkladu</w:t>
      </w:r>
      <w:r w:rsidR="00986077">
        <w:rPr>
          <w:rFonts w:ascii="Arial" w:hAnsi="Arial" w:cs="Arial"/>
        </w:rPr>
        <w:t xml:space="preserve"> po jejich zjištění</w:t>
      </w:r>
      <w:r w:rsidR="005E196D" w:rsidRPr="005E196D">
        <w:rPr>
          <w:rFonts w:ascii="Arial" w:hAnsi="Arial" w:cs="Arial"/>
        </w:rPr>
        <w:t xml:space="preserve">. Oznámení vad musí být zasláno zhotoviteli písemně. </w:t>
      </w:r>
      <w:r w:rsidR="005E196D" w:rsidRPr="00806EDB">
        <w:rPr>
          <w:rFonts w:ascii="Arial" w:hAnsi="Arial" w:cs="Arial"/>
        </w:rPr>
        <w:t>Tímto nejsou dotčena práva z vadného plnění a právo na náhradu škody dle platných právních předpisů.</w:t>
      </w:r>
    </w:p>
    <w:p w14:paraId="2F81BEF6" w14:textId="1083D2A8" w:rsidR="005E196D" w:rsidRPr="005E196D" w:rsidRDefault="005E196D" w:rsidP="005E196D">
      <w:pPr>
        <w:pStyle w:val="22uroven"/>
        <w:ind w:left="567" w:hanging="567"/>
        <w:rPr>
          <w:rFonts w:ascii="Arial" w:hAnsi="Arial" w:cs="Arial"/>
        </w:rPr>
      </w:pPr>
      <w:r>
        <w:rPr>
          <w:rFonts w:ascii="Arial" w:hAnsi="Arial" w:cs="Arial"/>
        </w:rPr>
        <w:t>Objednatel</w:t>
      </w:r>
      <w:r w:rsidRPr="00806EDB">
        <w:rPr>
          <w:rFonts w:ascii="Arial" w:hAnsi="Arial" w:cs="Arial"/>
        </w:rPr>
        <w:t xml:space="preserve"> je oprávněn objednané </w:t>
      </w:r>
      <w:r>
        <w:rPr>
          <w:rFonts w:ascii="Arial" w:hAnsi="Arial" w:cs="Arial"/>
        </w:rPr>
        <w:t>plnění</w:t>
      </w:r>
      <w:r w:rsidRPr="00806EDB">
        <w:rPr>
          <w:rFonts w:ascii="Arial" w:hAnsi="Arial" w:cs="Arial"/>
        </w:rPr>
        <w:t xml:space="preserve"> nepřevzít v případě zjevných vad takového rozsahu, že </w:t>
      </w:r>
      <w:r>
        <w:rPr>
          <w:rFonts w:ascii="Arial" w:hAnsi="Arial" w:cs="Arial"/>
        </w:rPr>
        <w:t xml:space="preserve">vozidlo nebude v </w:t>
      </w:r>
      <w:r w:rsidRPr="00806EDB">
        <w:rPr>
          <w:rFonts w:ascii="Arial" w:hAnsi="Arial" w:cs="Arial"/>
        </w:rPr>
        <w:t xml:space="preserve">důsledku těchto vad </w:t>
      </w:r>
      <w:r>
        <w:rPr>
          <w:rFonts w:ascii="Arial" w:hAnsi="Arial" w:cs="Arial"/>
        </w:rPr>
        <w:t>funkční</w:t>
      </w:r>
      <w:r w:rsidRPr="00806EDB">
        <w:rPr>
          <w:rFonts w:ascii="Arial" w:hAnsi="Arial" w:cs="Arial"/>
        </w:rPr>
        <w:t>.</w:t>
      </w:r>
      <w:r>
        <w:rPr>
          <w:rFonts w:ascii="Arial" w:hAnsi="Arial" w:cs="Arial"/>
        </w:rPr>
        <w:t xml:space="preserve"> </w:t>
      </w:r>
    </w:p>
    <w:p w14:paraId="7DAB7E43" w14:textId="497DA33D" w:rsidR="00C479E4" w:rsidRPr="00157FCA" w:rsidRDefault="00C479E4" w:rsidP="005E196D">
      <w:pPr>
        <w:pStyle w:val="22uroven"/>
        <w:ind w:left="567"/>
        <w:rPr>
          <w:rFonts w:ascii="Arial" w:hAnsi="Arial" w:cs="Arial"/>
        </w:rPr>
      </w:pPr>
      <w:r>
        <w:rPr>
          <w:rFonts w:ascii="Arial" w:hAnsi="Arial" w:cs="Arial"/>
        </w:rPr>
        <w:t>Objednatel</w:t>
      </w:r>
      <w:r w:rsidRPr="00C479E4">
        <w:rPr>
          <w:rFonts w:ascii="Arial" w:hAnsi="Arial" w:cs="Arial"/>
        </w:rPr>
        <w:t xml:space="preserve"> je povinen vyzvednout </w:t>
      </w:r>
      <w:r w:rsidRPr="00157FCA">
        <w:rPr>
          <w:rFonts w:ascii="Arial" w:hAnsi="Arial" w:cs="Arial"/>
        </w:rPr>
        <w:t>vozidlo nejpozději do tří dnů od oznámení zhotovitele, že je připraven k předání vozidla objednateli</w:t>
      </w:r>
      <w:r w:rsidR="00DC7551">
        <w:rPr>
          <w:rFonts w:ascii="Arial" w:hAnsi="Arial" w:cs="Arial"/>
        </w:rPr>
        <w:t>, přičemž se musí jednat o pracovní den</w:t>
      </w:r>
      <w:r w:rsidRPr="00157FCA">
        <w:rPr>
          <w:rFonts w:ascii="Arial" w:hAnsi="Arial" w:cs="Arial"/>
        </w:rPr>
        <w:t>. Okamžikem uplynutí lhůty určené pro převzetí vozidla objednatelem od zhotovitele, přechází na objednatele nebezpečí škody na vozidle.</w:t>
      </w:r>
    </w:p>
    <w:p w14:paraId="4FCCBD2F" w14:textId="30EBE19B" w:rsidR="00C479E4" w:rsidRPr="00157FCA" w:rsidRDefault="00C479E4" w:rsidP="005E196D">
      <w:pPr>
        <w:pStyle w:val="22uroven"/>
        <w:ind w:left="567"/>
        <w:rPr>
          <w:rFonts w:ascii="Arial" w:hAnsi="Arial" w:cs="Arial"/>
        </w:rPr>
      </w:pPr>
      <w:r w:rsidRPr="00157FCA">
        <w:rPr>
          <w:rFonts w:ascii="Arial" w:hAnsi="Arial" w:cs="Arial"/>
        </w:rPr>
        <w:t xml:space="preserve">V případě prodlení objednatele s převzetím vozidla je </w:t>
      </w:r>
      <w:r w:rsidR="00424FF2" w:rsidRPr="00157FCA">
        <w:rPr>
          <w:rFonts w:ascii="Arial" w:hAnsi="Arial" w:cs="Arial"/>
        </w:rPr>
        <w:t>zhotovitel oprávněn</w:t>
      </w:r>
      <w:r w:rsidRPr="00157FCA">
        <w:rPr>
          <w:rFonts w:ascii="Arial" w:hAnsi="Arial" w:cs="Arial"/>
        </w:rPr>
        <w:t xml:space="preserve"> účtovat </w:t>
      </w:r>
      <w:r w:rsidR="00424FF2" w:rsidRPr="00157FCA">
        <w:rPr>
          <w:rFonts w:ascii="Arial" w:hAnsi="Arial" w:cs="Arial"/>
        </w:rPr>
        <w:t>objednateli</w:t>
      </w:r>
      <w:r w:rsidRPr="00157FCA">
        <w:rPr>
          <w:rFonts w:ascii="Arial" w:hAnsi="Arial" w:cs="Arial"/>
        </w:rPr>
        <w:t xml:space="preserve"> za každý započatý den</w:t>
      </w:r>
      <w:r w:rsidR="00424FF2" w:rsidRPr="00157FCA">
        <w:rPr>
          <w:rFonts w:ascii="Arial" w:hAnsi="Arial" w:cs="Arial"/>
        </w:rPr>
        <w:t xml:space="preserve"> </w:t>
      </w:r>
      <w:r w:rsidRPr="00157FCA">
        <w:rPr>
          <w:rFonts w:ascii="Arial" w:hAnsi="Arial" w:cs="Arial"/>
        </w:rPr>
        <w:t xml:space="preserve">prodlení </w:t>
      </w:r>
      <w:r w:rsidR="00424FF2" w:rsidRPr="00157FCA">
        <w:rPr>
          <w:rFonts w:ascii="Arial" w:hAnsi="Arial" w:cs="Arial"/>
        </w:rPr>
        <w:t>objednatele</w:t>
      </w:r>
      <w:r w:rsidRPr="00157FCA">
        <w:rPr>
          <w:rFonts w:ascii="Arial" w:hAnsi="Arial" w:cs="Arial"/>
        </w:rPr>
        <w:t xml:space="preserve"> s převzetím </w:t>
      </w:r>
      <w:r w:rsidR="00424FF2" w:rsidRPr="00157FCA">
        <w:rPr>
          <w:rFonts w:ascii="Arial" w:hAnsi="Arial" w:cs="Arial"/>
        </w:rPr>
        <w:t>vozidla</w:t>
      </w:r>
      <w:r w:rsidRPr="00157FCA">
        <w:rPr>
          <w:rFonts w:ascii="Arial" w:hAnsi="Arial" w:cs="Arial"/>
        </w:rPr>
        <w:t xml:space="preserve"> parkovné ve výši 500,- Kč za každý den prodlení až do převzetí</w:t>
      </w:r>
      <w:r w:rsidR="00424FF2" w:rsidRPr="00157FCA">
        <w:rPr>
          <w:rFonts w:ascii="Arial" w:hAnsi="Arial" w:cs="Arial"/>
        </w:rPr>
        <w:t xml:space="preserve"> vozidla</w:t>
      </w:r>
      <w:r w:rsidRPr="00157FCA">
        <w:rPr>
          <w:rFonts w:ascii="Arial" w:hAnsi="Arial" w:cs="Arial"/>
        </w:rPr>
        <w:t xml:space="preserve">. Pokud vzniknou </w:t>
      </w:r>
      <w:r w:rsidR="00424FF2" w:rsidRPr="00157FCA">
        <w:rPr>
          <w:rFonts w:ascii="Arial" w:hAnsi="Arial" w:cs="Arial"/>
        </w:rPr>
        <w:t>zhotoviteli</w:t>
      </w:r>
      <w:r w:rsidRPr="00157FCA">
        <w:rPr>
          <w:rFonts w:ascii="Arial" w:hAnsi="Arial" w:cs="Arial"/>
        </w:rPr>
        <w:t xml:space="preserve"> z tohoto titulu i další náklady či škody, zavazuje se </w:t>
      </w:r>
      <w:r w:rsidR="00424FF2" w:rsidRPr="00157FCA">
        <w:rPr>
          <w:rFonts w:ascii="Arial" w:hAnsi="Arial" w:cs="Arial"/>
        </w:rPr>
        <w:t>objednatel</w:t>
      </w:r>
      <w:r w:rsidRPr="00157FCA">
        <w:rPr>
          <w:rFonts w:ascii="Arial" w:hAnsi="Arial" w:cs="Arial"/>
        </w:rPr>
        <w:t xml:space="preserve"> tyto další</w:t>
      </w:r>
      <w:r w:rsidR="00424FF2" w:rsidRPr="00157FCA">
        <w:rPr>
          <w:rFonts w:ascii="Arial" w:hAnsi="Arial" w:cs="Arial"/>
        </w:rPr>
        <w:t xml:space="preserve"> </w:t>
      </w:r>
      <w:r w:rsidRPr="00157FCA">
        <w:rPr>
          <w:rFonts w:ascii="Arial" w:hAnsi="Arial" w:cs="Arial"/>
        </w:rPr>
        <w:t xml:space="preserve">náklady či škody k výzvě </w:t>
      </w:r>
      <w:r w:rsidR="00424FF2" w:rsidRPr="00157FCA">
        <w:rPr>
          <w:rFonts w:ascii="Arial" w:hAnsi="Arial" w:cs="Arial"/>
        </w:rPr>
        <w:t>zhotovitele</w:t>
      </w:r>
      <w:r w:rsidRPr="00157FCA">
        <w:rPr>
          <w:rFonts w:ascii="Arial" w:hAnsi="Arial" w:cs="Arial"/>
        </w:rPr>
        <w:t xml:space="preserve"> uhradit. </w:t>
      </w:r>
    </w:p>
    <w:p w14:paraId="12BADCCF" w14:textId="04C5CC3C" w:rsidR="0064667B" w:rsidRPr="000B3B63" w:rsidRDefault="0064667B" w:rsidP="005E196D">
      <w:pPr>
        <w:pStyle w:val="22uroven"/>
        <w:ind w:left="567"/>
        <w:rPr>
          <w:rFonts w:ascii="Arial" w:hAnsi="Arial" w:cs="Arial"/>
        </w:rPr>
      </w:pPr>
      <w:r w:rsidRPr="00EC32E2">
        <w:rPr>
          <w:rFonts w:ascii="Arial" w:hAnsi="Arial" w:cs="Arial"/>
        </w:rPr>
        <w:t xml:space="preserve">Objednatel </w:t>
      </w:r>
      <w:r w:rsidRPr="00AD41E5">
        <w:rPr>
          <w:rFonts w:ascii="Arial" w:hAnsi="Arial" w:cs="Arial"/>
        </w:rPr>
        <w:t xml:space="preserve">nabývá vlastnická práva k náhradním dílům a ostatnímu příslušenství okamžikem předání díla objednateli. </w:t>
      </w:r>
      <w:r w:rsidR="000B3B63" w:rsidRPr="00AD41E5">
        <w:rPr>
          <w:rFonts w:ascii="Arial" w:hAnsi="Arial" w:cs="Arial"/>
        </w:rPr>
        <w:t xml:space="preserve">Pokud se použité náhradní díly, příslušenství a agregáty nestaly součástí díla, vyhrazuje si k nim zhotovitel až do úplného zaplacení vlastnické právo. </w:t>
      </w:r>
      <w:r w:rsidRPr="00AD41E5">
        <w:rPr>
          <w:rFonts w:ascii="Arial" w:hAnsi="Arial" w:cs="Arial"/>
        </w:rPr>
        <w:t>Objednatel nabývá</w:t>
      </w:r>
      <w:r w:rsidRPr="000B3B63">
        <w:rPr>
          <w:rFonts w:ascii="Arial" w:hAnsi="Arial" w:cs="Arial"/>
        </w:rPr>
        <w:t xml:space="preserve"> práva k provedeným opravám jejich převzetím od zhotovitele na základě </w:t>
      </w:r>
      <w:r w:rsidR="002E0A9F">
        <w:rPr>
          <w:rFonts w:ascii="Arial" w:hAnsi="Arial" w:cs="Arial"/>
        </w:rPr>
        <w:t>podpisu Rekapitulace zakázky</w:t>
      </w:r>
      <w:r w:rsidRPr="000B3B63">
        <w:rPr>
          <w:rFonts w:ascii="Arial" w:hAnsi="Arial" w:cs="Arial"/>
        </w:rPr>
        <w:t>.</w:t>
      </w:r>
    </w:p>
    <w:p w14:paraId="71BBFFC1" w14:textId="484179F3" w:rsidR="00D87100" w:rsidRPr="000B2E6F" w:rsidRDefault="008430D2" w:rsidP="00A51C5B">
      <w:pPr>
        <w:pStyle w:val="11uroven"/>
        <w:rPr>
          <w:rFonts w:ascii="Arial" w:hAnsi="Arial" w:cs="Arial"/>
        </w:rPr>
      </w:pPr>
      <w:r>
        <w:rPr>
          <w:rFonts w:ascii="Arial" w:hAnsi="Arial" w:cs="Arial"/>
        </w:rPr>
        <w:t>C</w:t>
      </w:r>
      <w:r w:rsidR="00AE0124">
        <w:rPr>
          <w:rFonts w:ascii="Arial" w:hAnsi="Arial" w:cs="Arial"/>
        </w:rPr>
        <w:t>ena</w:t>
      </w:r>
    </w:p>
    <w:p w14:paraId="5F7C7EE0" w14:textId="63DE3622" w:rsidR="007629E9" w:rsidRPr="00546B0E" w:rsidRDefault="00581D12" w:rsidP="00581D12">
      <w:pPr>
        <w:pStyle w:val="22uroven"/>
        <w:ind w:left="567" w:hanging="567"/>
        <w:rPr>
          <w:rFonts w:ascii="Arial" w:hAnsi="Arial" w:cs="Arial"/>
        </w:rPr>
      </w:pPr>
      <w:r w:rsidRPr="00546B0E">
        <w:rPr>
          <w:rFonts w:ascii="Arial" w:hAnsi="Arial" w:cs="Arial"/>
        </w:rPr>
        <w:t xml:space="preserve">Ceny </w:t>
      </w:r>
      <w:r w:rsidR="00F47869" w:rsidRPr="00546B0E">
        <w:rPr>
          <w:rFonts w:ascii="Arial" w:hAnsi="Arial" w:cs="Arial"/>
        </w:rPr>
        <w:t xml:space="preserve">servisních </w:t>
      </w:r>
      <w:r w:rsidRPr="00546B0E">
        <w:rPr>
          <w:rFonts w:ascii="Arial" w:hAnsi="Arial" w:cs="Arial"/>
        </w:rPr>
        <w:t xml:space="preserve">služeb budou objednateli fakturovány dle </w:t>
      </w:r>
      <w:r w:rsidR="00F615E1" w:rsidRPr="00546B0E">
        <w:rPr>
          <w:rFonts w:ascii="Arial" w:hAnsi="Arial" w:cs="Arial"/>
        </w:rPr>
        <w:t xml:space="preserve">ceníku uvedeného v příloze </w:t>
      </w:r>
      <w:r w:rsidR="00004C1D" w:rsidRPr="00546B0E">
        <w:rPr>
          <w:rFonts w:ascii="Arial" w:hAnsi="Arial" w:cs="Arial"/>
        </w:rPr>
        <w:t>č. 2</w:t>
      </w:r>
      <w:r w:rsidR="00F615E1" w:rsidRPr="00546B0E">
        <w:rPr>
          <w:rFonts w:ascii="Arial" w:hAnsi="Arial" w:cs="Arial"/>
        </w:rPr>
        <w:t xml:space="preserve"> </w:t>
      </w:r>
      <w:proofErr w:type="gramStart"/>
      <w:r w:rsidR="00F615E1" w:rsidRPr="00546B0E">
        <w:rPr>
          <w:rFonts w:ascii="Arial" w:hAnsi="Arial" w:cs="Arial"/>
        </w:rPr>
        <w:t>této</w:t>
      </w:r>
      <w:proofErr w:type="gramEnd"/>
      <w:r w:rsidR="00F615E1" w:rsidRPr="00546B0E">
        <w:rPr>
          <w:rFonts w:ascii="Arial" w:hAnsi="Arial" w:cs="Arial"/>
        </w:rPr>
        <w:t xml:space="preserve"> smlouvy. V </w:t>
      </w:r>
      <w:r w:rsidRPr="00546B0E">
        <w:rPr>
          <w:rFonts w:ascii="Arial" w:hAnsi="Arial" w:cs="Arial"/>
        </w:rPr>
        <w:t xml:space="preserve">případě změny ceníku </w:t>
      </w:r>
      <w:r w:rsidR="00F47869" w:rsidRPr="00546B0E">
        <w:rPr>
          <w:rFonts w:ascii="Arial" w:hAnsi="Arial" w:cs="Arial"/>
        </w:rPr>
        <w:t>servisních služeb</w:t>
      </w:r>
      <w:r w:rsidRPr="00546B0E">
        <w:rPr>
          <w:rFonts w:ascii="Arial" w:hAnsi="Arial" w:cs="Arial"/>
        </w:rPr>
        <w:t xml:space="preserve"> bude objednatel zhotovitelem informován</w:t>
      </w:r>
      <w:r w:rsidR="00F40F31" w:rsidRPr="00546B0E">
        <w:rPr>
          <w:rFonts w:ascii="Arial" w:hAnsi="Arial" w:cs="Arial"/>
        </w:rPr>
        <w:t xml:space="preserve">, přičemž </w:t>
      </w:r>
      <w:r w:rsidR="00F40F31" w:rsidRPr="00546B0E">
        <w:rPr>
          <w:rFonts w:ascii="CIDFont+F1" w:hAnsi="CIDFont+F1" w:cs="CIDFont+F1"/>
          <w:sz w:val="19"/>
          <w:szCs w:val="19"/>
        </w:rPr>
        <w:t xml:space="preserve">se však tyto změny </w:t>
      </w:r>
      <w:r w:rsidR="00F47869" w:rsidRPr="00546B0E">
        <w:rPr>
          <w:rFonts w:ascii="CIDFont+F1" w:hAnsi="CIDFont+F1" w:cs="CIDFont+F1"/>
          <w:sz w:val="19"/>
          <w:szCs w:val="19"/>
        </w:rPr>
        <w:t xml:space="preserve">cen </w:t>
      </w:r>
      <w:r w:rsidR="00F40F31" w:rsidRPr="00546B0E">
        <w:rPr>
          <w:rFonts w:ascii="CIDFont+F1" w:hAnsi="CIDFont+F1" w:cs="CIDFont+F1"/>
          <w:sz w:val="19"/>
          <w:szCs w:val="19"/>
        </w:rPr>
        <w:t>nevztahují na již převzatou a probíhající zakázku</w:t>
      </w:r>
      <w:r w:rsidRPr="00546B0E">
        <w:rPr>
          <w:rFonts w:ascii="Arial" w:hAnsi="Arial" w:cs="Arial"/>
        </w:rPr>
        <w:t xml:space="preserve">. </w:t>
      </w:r>
      <w:r w:rsidR="00736432" w:rsidRPr="00546B0E">
        <w:rPr>
          <w:rFonts w:ascii="Arial" w:hAnsi="Arial" w:cs="Arial"/>
        </w:rPr>
        <w:t xml:space="preserve">V případě změny ceníku se smluvní strany zavazují uzavřít dodatek k této smlouvě. </w:t>
      </w:r>
    </w:p>
    <w:p w14:paraId="2EA0C2DF" w14:textId="54227BBE" w:rsidR="00581D12" w:rsidRPr="00546B0E" w:rsidRDefault="007629E9" w:rsidP="00581D12">
      <w:pPr>
        <w:pStyle w:val="22uroven"/>
        <w:ind w:left="567" w:hanging="567"/>
        <w:rPr>
          <w:rFonts w:ascii="Arial" w:hAnsi="Arial" w:cs="Arial"/>
        </w:rPr>
      </w:pPr>
      <w:r w:rsidRPr="00546B0E">
        <w:rPr>
          <w:rFonts w:ascii="Arial" w:hAnsi="Arial" w:cs="Arial"/>
        </w:rPr>
        <w:t xml:space="preserve">Ceny náhradních dílů a materiálu potřebného pro </w:t>
      </w:r>
      <w:r w:rsidR="00A23D27" w:rsidRPr="00546B0E">
        <w:rPr>
          <w:rFonts w:ascii="Arial" w:hAnsi="Arial" w:cs="Arial"/>
        </w:rPr>
        <w:t xml:space="preserve">servisní prohlídky nebo </w:t>
      </w:r>
      <w:r w:rsidR="00F47869" w:rsidRPr="00546B0E">
        <w:rPr>
          <w:rFonts w:ascii="Arial" w:hAnsi="Arial" w:cs="Arial"/>
        </w:rPr>
        <w:t>opravy</w:t>
      </w:r>
      <w:r w:rsidRPr="00546B0E">
        <w:rPr>
          <w:rFonts w:ascii="Arial" w:hAnsi="Arial" w:cs="Arial"/>
        </w:rPr>
        <w:t xml:space="preserve"> budou stanoveny ad hoc dle skutečné výše ceny v daný okamžik jejich objednání, přičemž takto stanovená cenu náhradního dílu a použitého materiálu pro </w:t>
      </w:r>
      <w:r w:rsidR="00A23D27" w:rsidRPr="00546B0E">
        <w:rPr>
          <w:rFonts w:ascii="Arial" w:hAnsi="Arial" w:cs="Arial"/>
        </w:rPr>
        <w:t xml:space="preserve">servisní prohlídky nebo </w:t>
      </w:r>
      <w:r w:rsidR="00F47869" w:rsidRPr="00546B0E">
        <w:rPr>
          <w:rFonts w:ascii="Arial" w:hAnsi="Arial" w:cs="Arial"/>
        </w:rPr>
        <w:t>opravy</w:t>
      </w:r>
      <w:r w:rsidRPr="00546B0E">
        <w:rPr>
          <w:rFonts w:ascii="Arial" w:hAnsi="Arial" w:cs="Arial"/>
        </w:rPr>
        <w:t xml:space="preserve"> bude podléhat oboustrannému odso</w:t>
      </w:r>
      <w:r w:rsidR="00A23D27" w:rsidRPr="00546B0E">
        <w:rPr>
          <w:rFonts w:ascii="Arial" w:hAnsi="Arial" w:cs="Arial"/>
        </w:rPr>
        <w:t>uhlasení smluvních stran</w:t>
      </w:r>
      <w:r w:rsidRPr="00546B0E">
        <w:rPr>
          <w:rFonts w:ascii="Arial" w:hAnsi="Arial" w:cs="Arial"/>
        </w:rPr>
        <w:t>.</w:t>
      </w:r>
      <w:r w:rsidR="00850432" w:rsidRPr="00546B0E">
        <w:rPr>
          <w:rFonts w:ascii="Arial" w:hAnsi="Arial" w:cs="Arial"/>
        </w:rPr>
        <w:t xml:space="preserve"> </w:t>
      </w:r>
    </w:p>
    <w:p w14:paraId="43A03074" w14:textId="3B824737" w:rsidR="006A06B9" w:rsidRPr="00546B0E" w:rsidRDefault="006A06B9" w:rsidP="00BC4B89">
      <w:pPr>
        <w:pStyle w:val="22uroven"/>
        <w:ind w:left="567" w:hanging="567"/>
        <w:rPr>
          <w:rFonts w:ascii="Arial" w:hAnsi="Arial" w:cs="Arial"/>
        </w:rPr>
      </w:pPr>
      <w:r w:rsidRPr="00546B0E">
        <w:rPr>
          <w:rFonts w:ascii="Arial" w:hAnsi="Arial" w:cs="Arial"/>
        </w:rPr>
        <w:t xml:space="preserve">Zhotovitel </w:t>
      </w:r>
      <w:r w:rsidR="006A1840" w:rsidRPr="00546B0E">
        <w:rPr>
          <w:rFonts w:ascii="Arial" w:hAnsi="Arial" w:cs="Arial"/>
        </w:rPr>
        <w:t>se zavazuje</w:t>
      </w:r>
      <w:r w:rsidRPr="00546B0E">
        <w:rPr>
          <w:rFonts w:ascii="Arial" w:hAnsi="Arial" w:cs="Arial"/>
        </w:rPr>
        <w:t xml:space="preserve"> poskytnout objednateli slevu z ceny každé jednotlivé zakázky</w:t>
      </w:r>
      <w:r w:rsidR="00A57351" w:rsidRPr="00546B0E">
        <w:rPr>
          <w:rFonts w:ascii="Arial" w:hAnsi="Arial" w:cs="Arial"/>
        </w:rPr>
        <w:t>. P</w:t>
      </w:r>
      <w:r w:rsidR="003043D8" w:rsidRPr="00546B0E">
        <w:rPr>
          <w:rFonts w:ascii="Arial" w:hAnsi="Arial" w:cs="Arial"/>
        </w:rPr>
        <w:t>ro náhradní díly a příslušenství platí</w:t>
      </w:r>
      <w:r w:rsidR="003E1A85" w:rsidRPr="00546B0E">
        <w:rPr>
          <w:rFonts w:ascii="Arial" w:hAnsi="Arial" w:cs="Arial"/>
        </w:rPr>
        <w:t xml:space="preserve"> </w:t>
      </w:r>
      <w:r w:rsidR="003043D8" w:rsidRPr="00546B0E">
        <w:rPr>
          <w:rFonts w:ascii="Arial" w:hAnsi="Arial" w:cs="Arial"/>
        </w:rPr>
        <w:t>rabatové skupiny</w:t>
      </w:r>
      <w:r w:rsidR="00A57351" w:rsidRPr="00546B0E">
        <w:rPr>
          <w:rFonts w:ascii="Arial" w:hAnsi="Arial" w:cs="Arial"/>
        </w:rPr>
        <w:t xml:space="preserve"> výrobce, které jsou uvedeny v příloze č. 3. Tato příloha slouží pouze pro účely zhotovitele. Konečná výše slevy </w:t>
      </w:r>
      <w:r w:rsidR="00EF1165" w:rsidRPr="00546B0E">
        <w:rPr>
          <w:rFonts w:ascii="Arial" w:hAnsi="Arial" w:cs="Arial"/>
        </w:rPr>
        <w:t xml:space="preserve">platná </w:t>
      </w:r>
      <w:r w:rsidR="00E86E01" w:rsidRPr="00546B0E">
        <w:rPr>
          <w:rFonts w:ascii="Arial" w:hAnsi="Arial" w:cs="Arial"/>
        </w:rPr>
        <w:t xml:space="preserve">pro objednatele </w:t>
      </w:r>
      <w:r w:rsidR="00A57351" w:rsidRPr="00546B0E">
        <w:rPr>
          <w:rFonts w:ascii="Arial" w:hAnsi="Arial" w:cs="Arial"/>
        </w:rPr>
        <w:t xml:space="preserve">bude uvedena </w:t>
      </w:r>
      <w:r w:rsidR="00E7236E" w:rsidRPr="00546B0E">
        <w:rPr>
          <w:rFonts w:ascii="Arial" w:hAnsi="Arial" w:cs="Arial"/>
        </w:rPr>
        <w:t xml:space="preserve">až </w:t>
      </w:r>
      <w:r w:rsidR="00A57351" w:rsidRPr="00546B0E">
        <w:rPr>
          <w:rFonts w:ascii="Arial" w:hAnsi="Arial" w:cs="Arial"/>
        </w:rPr>
        <w:t xml:space="preserve">na faktuře vystavené zhotovitelem. </w:t>
      </w:r>
    </w:p>
    <w:p w14:paraId="0FA19B76" w14:textId="7DB0C925" w:rsidR="00850432" w:rsidRPr="00546B0E" w:rsidRDefault="00850432" w:rsidP="00736432">
      <w:pPr>
        <w:pStyle w:val="22uroven"/>
        <w:ind w:left="567" w:hanging="567"/>
        <w:rPr>
          <w:rFonts w:ascii="Arial" w:hAnsi="Arial" w:cs="Arial"/>
        </w:rPr>
      </w:pPr>
      <w:r w:rsidRPr="00546B0E">
        <w:rPr>
          <w:rFonts w:ascii="Arial" w:hAnsi="Arial" w:cs="Arial"/>
        </w:rPr>
        <w:lastRenderedPageBreak/>
        <w:t xml:space="preserve">Výše předpokládaných nákladů spojených s prováděním </w:t>
      </w:r>
      <w:r w:rsidR="00736432" w:rsidRPr="00546B0E">
        <w:rPr>
          <w:rFonts w:ascii="Arial" w:hAnsi="Arial" w:cs="Arial"/>
        </w:rPr>
        <w:t>servisní služby</w:t>
      </w:r>
      <w:r w:rsidRPr="00546B0E">
        <w:rPr>
          <w:rFonts w:ascii="Arial" w:hAnsi="Arial" w:cs="Arial"/>
        </w:rPr>
        <w:t xml:space="preserve"> je specifikována </w:t>
      </w:r>
      <w:r w:rsidR="00736432" w:rsidRPr="00546B0E">
        <w:rPr>
          <w:rFonts w:ascii="Arial" w:hAnsi="Arial" w:cs="Arial"/>
        </w:rPr>
        <w:t>zhotovitelem</w:t>
      </w:r>
      <w:r w:rsidRPr="00546B0E">
        <w:rPr>
          <w:rFonts w:ascii="Arial" w:hAnsi="Arial" w:cs="Arial"/>
        </w:rPr>
        <w:t xml:space="preserve"> v</w:t>
      </w:r>
      <w:r w:rsidR="00736432" w:rsidRPr="00546B0E">
        <w:rPr>
          <w:rFonts w:ascii="Arial" w:hAnsi="Arial" w:cs="Arial"/>
        </w:rPr>
        <w:t> </w:t>
      </w:r>
      <w:r w:rsidRPr="00546B0E">
        <w:rPr>
          <w:rFonts w:ascii="Arial" w:hAnsi="Arial" w:cs="Arial"/>
        </w:rPr>
        <w:t>Zakázkovém</w:t>
      </w:r>
      <w:r w:rsidR="00736432" w:rsidRPr="00546B0E">
        <w:rPr>
          <w:rFonts w:ascii="Arial" w:hAnsi="Arial" w:cs="Arial"/>
        </w:rPr>
        <w:t xml:space="preserve"> </w:t>
      </w:r>
      <w:r w:rsidRPr="00546B0E">
        <w:rPr>
          <w:rFonts w:ascii="Arial" w:hAnsi="Arial" w:cs="Arial"/>
        </w:rPr>
        <w:t xml:space="preserve">listě v rámci odhadu předběžné ceny, který bude stanoven pracovníkem </w:t>
      </w:r>
      <w:r w:rsidR="00736432" w:rsidRPr="00546B0E">
        <w:rPr>
          <w:rFonts w:ascii="Arial" w:hAnsi="Arial" w:cs="Arial"/>
        </w:rPr>
        <w:t>zhotovitele</w:t>
      </w:r>
      <w:r w:rsidRPr="00546B0E">
        <w:rPr>
          <w:rFonts w:ascii="Arial" w:hAnsi="Arial" w:cs="Arial"/>
        </w:rPr>
        <w:t xml:space="preserve"> (přijímacím technikem). V této souvislosti však</w:t>
      </w:r>
      <w:r w:rsidR="00736432" w:rsidRPr="00546B0E">
        <w:rPr>
          <w:rFonts w:ascii="Arial" w:hAnsi="Arial" w:cs="Arial"/>
        </w:rPr>
        <w:t xml:space="preserve"> objednatel </w:t>
      </w:r>
      <w:r w:rsidRPr="00546B0E">
        <w:rPr>
          <w:rFonts w:ascii="Arial" w:hAnsi="Arial" w:cs="Arial"/>
        </w:rPr>
        <w:t>bere na vědomí, že předběžné vyčíslení nákladů dle shora uvedené věty je pouze orientační, přičemž konečná</w:t>
      </w:r>
      <w:r w:rsidR="00736432" w:rsidRPr="00546B0E">
        <w:rPr>
          <w:rFonts w:ascii="Arial" w:hAnsi="Arial" w:cs="Arial"/>
        </w:rPr>
        <w:t xml:space="preserve"> </w:t>
      </w:r>
      <w:r w:rsidRPr="00546B0E">
        <w:rPr>
          <w:rFonts w:ascii="Arial" w:hAnsi="Arial" w:cs="Arial"/>
        </w:rPr>
        <w:t xml:space="preserve">cena se může lišit v závislosti na skutečném množství provedených </w:t>
      </w:r>
      <w:r w:rsidR="00736432" w:rsidRPr="00546B0E">
        <w:rPr>
          <w:rFonts w:ascii="Arial" w:hAnsi="Arial" w:cs="Arial"/>
        </w:rPr>
        <w:t>servisních služeb</w:t>
      </w:r>
      <w:r w:rsidRPr="00546B0E">
        <w:rPr>
          <w:rFonts w:ascii="Arial" w:hAnsi="Arial" w:cs="Arial"/>
        </w:rPr>
        <w:t xml:space="preserve">. Konečná cena provedených </w:t>
      </w:r>
      <w:r w:rsidR="00736432" w:rsidRPr="00546B0E">
        <w:rPr>
          <w:rFonts w:ascii="Arial" w:hAnsi="Arial" w:cs="Arial"/>
        </w:rPr>
        <w:t>servisních služeb</w:t>
      </w:r>
      <w:r w:rsidRPr="00546B0E">
        <w:rPr>
          <w:rFonts w:ascii="Arial" w:hAnsi="Arial" w:cs="Arial"/>
        </w:rPr>
        <w:t xml:space="preserve"> bude uvedena v Rekapitulaci zakázky. Pokud by konečná cena provedených </w:t>
      </w:r>
      <w:r w:rsidR="00736432" w:rsidRPr="00546B0E">
        <w:rPr>
          <w:rFonts w:ascii="Arial" w:hAnsi="Arial" w:cs="Arial"/>
        </w:rPr>
        <w:t xml:space="preserve">servisních služeb </w:t>
      </w:r>
      <w:r w:rsidRPr="00546B0E">
        <w:rPr>
          <w:rFonts w:ascii="Arial" w:hAnsi="Arial" w:cs="Arial"/>
        </w:rPr>
        <w:t xml:space="preserve">měla být vyšší oproti předběžné ceně </w:t>
      </w:r>
      <w:r w:rsidR="00736432" w:rsidRPr="00546B0E">
        <w:rPr>
          <w:rFonts w:ascii="Arial" w:hAnsi="Arial" w:cs="Arial"/>
        </w:rPr>
        <w:t>servisních služeb dle Zakázkového listu</w:t>
      </w:r>
      <w:r w:rsidRPr="00546B0E">
        <w:rPr>
          <w:rFonts w:ascii="Arial" w:hAnsi="Arial" w:cs="Arial"/>
        </w:rPr>
        <w:t xml:space="preserve">, je </w:t>
      </w:r>
      <w:r w:rsidR="00736432" w:rsidRPr="00546B0E">
        <w:rPr>
          <w:rFonts w:ascii="Arial" w:hAnsi="Arial" w:cs="Arial"/>
        </w:rPr>
        <w:t>zhotovitel</w:t>
      </w:r>
      <w:r w:rsidRPr="00546B0E">
        <w:rPr>
          <w:rFonts w:ascii="Arial" w:hAnsi="Arial" w:cs="Arial"/>
        </w:rPr>
        <w:t xml:space="preserve"> povinen na tuto skutečnost </w:t>
      </w:r>
      <w:r w:rsidR="00736432" w:rsidRPr="00546B0E">
        <w:rPr>
          <w:rFonts w:ascii="Arial" w:hAnsi="Arial" w:cs="Arial"/>
        </w:rPr>
        <w:t xml:space="preserve">objednatele </w:t>
      </w:r>
      <w:r w:rsidRPr="00546B0E">
        <w:rPr>
          <w:rFonts w:ascii="Arial" w:hAnsi="Arial" w:cs="Arial"/>
        </w:rPr>
        <w:t xml:space="preserve">upozornit. Pokud by </w:t>
      </w:r>
      <w:r w:rsidR="00736432" w:rsidRPr="00546B0E">
        <w:rPr>
          <w:rFonts w:ascii="Arial" w:hAnsi="Arial" w:cs="Arial"/>
        </w:rPr>
        <w:t>objednatel</w:t>
      </w:r>
      <w:r w:rsidRPr="00546B0E">
        <w:rPr>
          <w:rFonts w:ascii="Arial" w:hAnsi="Arial" w:cs="Arial"/>
        </w:rPr>
        <w:t xml:space="preserve"> se zvýšením ceny nesouhlasil, pak může bez zbytečného odkladu od </w:t>
      </w:r>
      <w:r w:rsidR="00736432" w:rsidRPr="00546B0E">
        <w:rPr>
          <w:rFonts w:ascii="Arial" w:hAnsi="Arial" w:cs="Arial"/>
        </w:rPr>
        <w:t xml:space="preserve">provedení dílčího plnění </w:t>
      </w:r>
      <w:r w:rsidRPr="00546B0E">
        <w:rPr>
          <w:rFonts w:ascii="Arial" w:hAnsi="Arial" w:cs="Arial"/>
        </w:rPr>
        <w:t xml:space="preserve">odstoupit, avšak s podmínkou, že </w:t>
      </w:r>
      <w:r w:rsidR="00736432" w:rsidRPr="00546B0E">
        <w:rPr>
          <w:rFonts w:ascii="Arial" w:hAnsi="Arial" w:cs="Arial"/>
        </w:rPr>
        <w:t>zhotoviteli</w:t>
      </w:r>
      <w:r w:rsidRPr="00546B0E">
        <w:rPr>
          <w:rFonts w:ascii="Arial" w:hAnsi="Arial" w:cs="Arial"/>
        </w:rPr>
        <w:t xml:space="preserve"> nahradí část ceny odpovídající rozsahu provedení díla.</w:t>
      </w:r>
    </w:p>
    <w:p w14:paraId="3AD8625C" w14:textId="591530F0" w:rsidR="00B7068E" w:rsidRPr="00546B0E" w:rsidRDefault="00FD7EA5" w:rsidP="00B7068E">
      <w:pPr>
        <w:pStyle w:val="22uroven"/>
        <w:ind w:left="567" w:hanging="567"/>
        <w:rPr>
          <w:rFonts w:ascii="Arial" w:hAnsi="Arial" w:cs="Arial"/>
        </w:rPr>
      </w:pPr>
      <w:r w:rsidRPr="00546B0E">
        <w:rPr>
          <w:rFonts w:ascii="Arial" w:hAnsi="Arial" w:cs="Arial"/>
        </w:rPr>
        <w:t xml:space="preserve">Zhotovitel je oprávněn práce zahájit až po odsouhlasení </w:t>
      </w:r>
      <w:r w:rsidR="006968FE" w:rsidRPr="00546B0E">
        <w:rPr>
          <w:rFonts w:ascii="Arial" w:hAnsi="Arial" w:cs="Arial"/>
        </w:rPr>
        <w:t xml:space="preserve">předběžné </w:t>
      </w:r>
      <w:r w:rsidRPr="00546B0E">
        <w:rPr>
          <w:rFonts w:ascii="Arial" w:hAnsi="Arial" w:cs="Arial"/>
        </w:rPr>
        <w:t xml:space="preserve">ceny za služby </w:t>
      </w:r>
      <w:r w:rsidR="006968FE" w:rsidRPr="00546B0E">
        <w:rPr>
          <w:rFonts w:ascii="Arial" w:hAnsi="Arial" w:cs="Arial"/>
        </w:rPr>
        <w:t>v Zakázkovém listě</w:t>
      </w:r>
      <w:r w:rsidRPr="00546B0E">
        <w:rPr>
          <w:rFonts w:ascii="Arial" w:hAnsi="Arial" w:cs="Arial"/>
        </w:rPr>
        <w:t xml:space="preserve">. </w:t>
      </w:r>
    </w:p>
    <w:p w14:paraId="4A639B87" w14:textId="40AF737B" w:rsidR="00FD7EA5" w:rsidRPr="00546B0E" w:rsidRDefault="00FD7EA5" w:rsidP="003A6BFF">
      <w:pPr>
        <w:pStyle w:val="22uroven"/>
        <w:ind w:left="567" w:hanging="567"/>
        <w:rPr>
          <w:rFonts w:ascii="Arial" w:hAnsi="Arial" w:cs="Arial"/>
        </w:rPr>
      </w:pPr>
      <w:r w:rsidRPr="00546B0E">
        <w:rPr>
          <w:rFonts w:ascii="Arial" w:hAnsi="Arial" w:cs="Arial"/>
        </w:rPr>
        <w:t xml:space="preserve">Smluvní strany se dohodly, že celkový objem plnění z této smlouvy a za celou dobu její platnosti </w:t>
      </w:r>
      <w:r w:rsidRPr="00546B0E">
        <w:rPr>
          <w:rFonts w:ascii="Arial" w:hAnsi="Arial" w:cs="Arial"/>
          <w:b/>
        </w:rPr>
        <w:t xml:space="preserve">nepřesáhne částku </w:t>
      </w:r>
      <w:r w:rsidR="0062043B" w:rsidRPr="00546B0E">
        <w:rPr>
          <w:rFonts w:ascii="Arial" w:hAnsi="Arial" w:cs="Arial"/>
          <w:b/>
        </w:rPr>
        <w:t>300</w:t>
      </w:r>
      <w:r w:rsidRPr="00546B0E">
        <w:rPr>
          <w:rFonts w:ascii="Arial" w:hAnsi="Arial" w:cs="Arial"/>
          <w:b/>
        </w:rPr>
        <w:t xml:space="preserve"> 000,- Kč bez DPH</w:t>
      </w:r>
      <w:r w:rsidRPr="00546B0E">
        <w:rPr>
          <w:rFonts w:ascii="Arial" w:hAnsi="Arial" w:cs="Arial"/>
        </w:rPr>
        <w:t xml:space="preserve">. </w:t>
      </w:r>
    </w:p>
    <w:p w14:paraId="3C7DDF69" w14:textId="6FAAE36F" w:rsidR="00D92A6F" w:rsidRPr="00546B0E" w:rsidRDefault="00425E1B" w:rsidP="003A6BFF">
      <w:pPr>
        <w:pStyle w:val="22uroven"/>
        <w:ind w:left="567" w:hanging="567"/>
        <w:rPr>
          <w:rFonts w:ascii="Arial" w:hAnsi="Arial" w:cs="Arial"/>
        </w:rPr>
      </w:pPr>
      <w:r w:rsidRPr="00546B0E">
        <w:rPr>
          <w:rFonts w:ascii="Arial" w:hAnsi="Arial" w:cs="Arial"/>
        </w:rPr>
        <w:t>Objednatel</w:t>
      </w:r>
      <w:r w:rsidR="00D92A6F" w:rsidRPr="00546B0E">
        <w:rPr>
          <w:rFonts w:ascii="Arial" w:hAnsi="Arial" w:cs="Arial"/>
        </w:rPr>
        <w:t xml:space="preserve"> si vyhrazuje právo nevyčerpat f</w:t>
      </w:r>
      <w:r w:rsidR="005156C2" w:rsidRPr="00546B0E">
        <w:rPr>
          <w:rFonts w:ascii="Arial" w:hAnsi="Arial" w:cs="Arial"/>
        </w:rPr>
        <w:t xml:space="preserve">inanční objem stanovený v bodě </w:t>
      </w:r>
      <w:proofErr w:type="gramStart"/>
      <w:r w:rsidR="005156C2" w:rsidRPr="00546B0E">
        <w:rPr>
          <w:rFonts w:ascii="Arial" w:hAnsi="Arial" w:cs="Arial"/>
        </w:rPr>
        <w:t>6</w:t>
      </w:r>
      <w:r w:rsidR="001B378A" w:rsidRPr="00546B0E">
        <w:rPr>
          <w:rFonts w:ascii="Arial" w:hAnsi="Arial" w:cs="Arial"/>
        </w:rPr>
        <w:t>.6</w:t>
      </w:r>
      <w:r w:rsidR="00D92A6F" w:rsidRPr="00546B0E">
        <w:rPr>
          <w:rFonts w:ascii="Arial" w:hAnsi="Arial" w:cs="Arial"/>
        </w:rPr>
        <w:t>. této</w:t>
      </w:r>
      <w:proofErr w:type="gramEnd"/>
      <w:r w:rsidR="00D92A6F" w:rsidRPr="00546B0E">
        <w:rPr>
          <w:rFonts w:ascii="Arial" w:hAnsi="Arial" w:cs="Arial"/>
        </w:rPr>
        <w:t xml:space="preserve"> </w:t>
      </w:r>
      <w:r w:rsidR="00A75C3F" w:rsidRPr="00546B0E">
        <w:rPr>
          <w:rFonts w:ascii="Arial" w:hAnsi="Arial" w:cs="Arial"/>
        </w:rPr>
        <w:t>smlouvy</w:t>
      </w:r>
      <w:r w:rsidR="00D92A6F" w:rsidRPr="00546B0E">
        <w:rPr>
          <w:rFonts w:ascii="Arial" w:hAnsi="Arial" w:cs="Arial"/>
        </w:rPr>
        <w:t xml:space="preserve">, a to bez jakýchkoliv sankcí ze strany </w:t>
      </w:r>
      <w:r w:rsidRPr="00546B0E">
        <w:rPr>
          <w:rFonts w:ascii="Arial" w:hAnsi="Arial" w:cs="Arial"/>
        </w:rPr>
        <w:t>zhotovitele</w:t>
      </w:r>
      <w:r w:rsidR="00D92A6F" w:rsidRPr="00546B0E">
        <w:rPr>
          <w:rFonts w:ascii="Arial" w:hAnsi="Arial" w:cs="Arial"/>
        </w:rPr>
        <w:t>.</w:t>
      </w:r>
    </w:p>
    <w:p w14:paraId="43F08CD8" w14:textId="779B975F" w:rsidR="00D92A6F" w:rsidRPr="00546B0E" w:rsidRDefault="00D92A6F" w:rsidP="003A6BFF">
      <w:pPr>
        <w:pStyle w:val="22uroven"/>
        <w:ind w:left="567" w:hanging="567"/>
        <w:rPr>
          <w:rFonts w:ascii="Arial" w:hAnsi="Arial" w:cs="Arial"/>
        </w:rPr>
      </w:pPr>
      <w:r w:rsidRPr="00546B0E">
        <w:rPr>
          <w:rFonts w:ascii="Arial" w:hAnsi="Arial" w:cs="Arial"/>
        </w:rPr>
        <w:t xml:space="preserve">Objednatel si vyhrazuje právo prodloužit termín realizace </w:t>
      </w:r>
      <w:r w:rsidR="003E0A66" w:rsidRPr="00546B0E">
        <w:rPr>
          <w:rFonts w:ascii="Arial" w:hAnsi="Arial" w:cs="Arial"/>
        </w:rPr>
        <w:t>služeb</w:t>
      </w:r>
      <w:r w:rsidRPr="00546B0E">
        <w:rPr>
          <w:rFonts w:ascii="Arial" w:hAnsi="Arial" w:cs="Arial"/>
        </w:rPr>
        <w:t xml:space="preserve"> v případě nevyčerpání finanč</w:t>
      </w:r>
      <w:r w:rsidR="005156C2" w:rsidRPr="00546B0E">
        <w:rPr>
          <w:rFonts w:ascii="Arial" w:hAnsi="Arial" w:cs="Arial"/>
        </w:rPr>
        <w:t xml:space="preserve">ního objemu stanoveného v bodě </w:t>
      </w:r>
      <w:proofErr w:type="gramStart"/>
      <w:r w:rsidR="005156C2" w:rsidRPr="00546B0E">
        <w:rPr>
          <w:rFonts w:ascii="Arial" w:hAnsi="Arial" w:cs="Arial"/>
        </w:rPr>
        <w:t>6</w:t>
      </w:r>
      <w:r w:rsidR="001B378A" w:rsidRPr="00546B0E">
        <w:rPr>
          <w:rFonts w:ascii="Arial" w:hAnsi="Arial" w:cs="Arial"/>
        </w:rPr>
        <w:t>.6</w:t>
      </w:r>
      <w:r w:rsidRPr="00546B0E">
        <w:rPr>
          <w:rFonts w:ascii="Arial" w:hAnsi="Arial" w:cs="Arial"/>
        </w:rPr>
        <w:t>. této</w:t>
      </w:r>
      <w:proofErr w:type="gramEnd"/>
      <w:r w:rsidRPr="00546B0E">
        <w:rPr>
          <w:rFonts w:ascii="Arial" w:hAnsi="Arial" w:cs="Arial"/>
        </w:rPr>
        <w:t xml:space="preserve"> </w:t>
      </w:r>
      <w:r w:rsidR="00A75C3F" w:rsidRPr="00546B0E">
        <w:rPr>
          <w:rFonts w:ascii="Arial" w:hAnsi="Arial" w:cs="Arial"/>
        </w:rPr>
        <w:t>smlouvy</w:t>
      </w:r>
      <w:r w:rsidRPr="00546B0E">
        <w:rPr>
          <w:rFonts w:ascii="Arial" w:hAnsi="Arial" w:cs="Arial"/>
        </w:rPr>
        <w:t xml:space="preserve"> v určeném smluvním období </w:t>
      </w:r>
      <w:r w:rsidR="00DF6F3B" w:rsidRPr="00546B0E">
        <w:rPr>
          <w:rFonts w:ascii="Arial" w:hAnsi="Arial" w:cs="Arial"/>
        </w:rPr>
        <w:t>dle bodu 2</w:t>
      </w:r>
      <w:r w:rsidRPr="00546B0E">
        <w:rPr>
          <w:rFonts w:ascii="Arial" w:hAnsi="Arial" w:cs="Arial"/>
        </w:rPr>
        <w:t xml:space="preserve">.1. této </w:t>
      </w:r>
      <w:r w:rsidR="00A75C3F" w:rsidRPr="00546B0E">
        <w:rPr>
          <w:rFonts w:ascii="Arial" w:hAnsi="Arial" w:cs="Arial"/>
        </w:rPr>
        <w:t>smlouvy</w:t>
      </w:r>
      <w:r w:rsidRPr="00546B0E">
        <w:rPr>
          <w:rFonts w:ascii="Arial" w:hAnsi="Arial" w:cs="Arial"/>
        </w:rPr>
        <w:t>, a to tak, aby došlo k jeho úplnému vyčerpání. Prodloužení termínu realizace plnění bude prove</w:t>
      </w:r>
      <w:r w:rsidR="006D5482" w:rsidRPr="00546B0E">
        <w:rPr>
          <w:rFonts w:ascii="Arial" w:hAnsi="Arial" w:cs="Arial"/>
        </w:rPr>
        <w:t xml:space="preserve">deno formou písemného dodatku k této </w:t>
      </w:r>
      <w:r w:rsidR="00A75C3F" w:rsidRPr="00546B0E">
        <w:rPr>
          <w:rFonts w:ascii="Arial" w:hAnsi="Arial" w:cs="Arial"/>
        </w:rPr>
        <w:t>smlouvě</w:t>
      </w:r>
      <w:r w:rsidRPr="00546B0E">
        <w:rPr>
          <w:rFonts w:ascii="Arial" w:hAnsi="Arial" w:cs="Arial"/>
        </w:rPr>
        <w:t xml:space="preserve">. </w:t>
      </w:r>
    </w:p>
    <w:p w14:paraId="7E58222B" w14:textId="3169D132" w:rsidR="00B8468D" w:rsidRPr="00546B0E" w:rsidRDefault="00863DD3" w:rsidP="00D92A6F">
      <w:pPr>
        <w:pStyle w:val="22uroven"/>
        <w:ind w:left="510" w:hanging="510"/>
        <w:rPr>
          <w:rFonts w:ascii="Arial" w:hAnsi="Arial" w:cs="Arial"/>
        </w:rPr>
      </w:pPr>
      <w:r w:rsidRPr="00546B0E">
        <w:rPr>
          <w:rFonts w:ascii="Arial" w:hAnsi="Arial" w:cs="Arial"/>
        </w:rPr>
        <w:t>K </w:t>
      </w:r>
      <w:r w:rsidR="0040443F" w:rsidRPr="00546B0E">
        <w:rPr>
          <w:rFonts w:ascii="Arial" w:hAnsi="Arial" w:cs="Arial"/>
        </w:rPr>
        <w:t>cenám</w:t>
      </w:r>
      <w:r w:rsidR="00B8468D" w:rsidRPr="00546B0E">
        <w:rPr>
          <w:rFonts w:ascii="Arial" w:hAnsi="Arial" w:cs="Arial"/>
        </w:rPr>
        <w:t xml:space="preserve"> bude připočítána DPH v platné výši.</w:t>
      </w:r>
    </w:p>
    <w:p w14:paraId="71092E86" w14:textId="77777777" w:rsidR="00D87100" w:rsidRPr="00546B0E" w:rsidRDefault="00D87100" w:rsidP="00A51C5B">
      <w:pPr>
        <w:pStyle w:val="11uroven"/>
        <w:rPr>
          <w:rFonts w:ascii="Arial" w:hAnsi="Arial" w:cs="Arial"/>
        </w:rPr>
      </w:pPr>
      <w:r w:rsidRPr="00546B0E">
        <w:rPr>
          <w:rFonts w:ascii="Arial" w:hAnsi="Arial" w:cs="Arial"/>
        </w:rPr>
        <w:t>Platební podmínky</w:t>
      </w:r>
    </w:p>
    <w:p w14:paraId="084AB981" w14:textId="09A2B40C" w:rsidR="008E2F31" w:rsidRPr="00546B0E" w:rsidRDefault="00D87100" w:rsidP="00A33992">
      <w:pPr>
        <w:pStyle w:val="22uroven"/>
        <w:ind w:left="567" w:hanging="567"/>
        <w:rPr>
          <w:rFonts w:ascii="Arial" w:hAnsi="Arial" w:cs="Arial"/>
        </w:rPr>
      </w:pPr>
      <w:r w:rsidRPr="00546B0E">
        <w:rPr>
          <w:rFonts w:ascii="Arial" w:hAnsi="Arial" w:cs="Arial"/>
        </w:rPr>
        <w:t xml:space="preserve">Datem zdanitelného plnění se rozumí den </w:t>
      </w:r>
      <w:r w:rsidR="00504766" w:rsidRPr="00546B0E">
        <w:rPr>
          <w:rFonts w:ascii="Arial" w:hAnsi="Arial" w:cs="Arial"/>
        </w:rPr>
        <w:t>podpisu Rekapitulace zakázky (</w:t>
      </w:r>
      <w:r w:rsidR="005C641E" w:rsidRPr="00546B0E">
        <w:rPr>
          <w:rFonts w:ascii="Arial" w:hAnsi="Arial" w:cs="Arial"/>
        </w:rPr>
        <w:t>servisního p</w:t>
      </w:r>
      <w:r w:rsidR="00504766" w:rsidRPr="00546B0E">
        <w:rPr>
          <w:rFonts w:ascii="Arial" w:hAnsi="Arial" w:cs="Arial"/>
        </w:rPr>
        <w:t>ro</w:t>
      </w:r>
      <w:r w:rsidR="005C641E" w:rsidRPr="00546B0E">
        <w:rPr>
          <w:rFonts w:ascii="Arial" w:hAnsi="Arial" w:cs="Arial"/>
        </w:rPr>
        <w:t>to</w:t>
      </w:r>
      <w:r w:rsidR="00504766" w:rsidRPr="00546B0E">
        <w:rPr>
          <w:rFonts w:ascii="Arial" w:hAnsi="Arial" w:cs="Arial"/>
        </w:rPr>
        <w:t>kolu)</w:t>
      </w:r>
      <w:r w:rsidR="009628BA" w:rsidRPr="00546B0E">
        <w:rPr>
          <w:rFonts w:ascii="Arial" w:hAnsi="Arial" w:cs="Arial"/>
        </w:rPr>
        <w:t>.</w:t>
      </w:r>
    </w:p>
    <w:p w14:paraId="75B35FCE" w14:textId="0B325ED2" w:rsidR="00B7068E" w:rsidRPr="00546B0E" w:rsidRDefault="00D87100" w:rsidP="00A33992">
      <w:pPr>
        <w:pStyle w:val="22uroven"/>
        <w:ind w:left="567" w:hanging="567"/>
        <w:rPr>
          <w:rFonts w:ascii="Arial" w:hAnsi="Arial" w:cs="Arial"/>
        </w:rPr>
      </w:pPr>
      <w:r w:rsidRPr="00546B0E">
        <w:rPr>
          <w:rFonts w:ascii="Arial" w:hAnsi="Arial" w:cs="Arial"/>
        </w:rPr>
        <w:t xml:space="preserve">Cena </w:t>
      </w:r>
      <w:r w:rsidR="000A34D9" w:rsidRPr="00546B0E">
        <w:rPr>
          <w:rFonts w:ascii="Arial" w:hAnsi="Arial" w:cs="Arial"/>
        </w:rPr>
        <w:t>plnění</w:t>
      </w:r>
      <w:r w:rsidRPr="00546B0E">
        <w:rPr>
          <w:rFonts w:ascii="Arial" w:hAnsi="Arial" w:cs="Arial"/>
        </w:rPr>
        <w:t xml:space="preserve"> bude uhrazena na základě faktury </w:t>
      </w:r>
      <w:r w:rsidR="000A34D9" w:rsidRPr="00546B0E">
        <w:rPr>
          <w:rFonts w:ascii="Arial" w:hAnsi="Arial" w:cs="Arial"/>
        </w:rPr>
        <w:t>zhotovitele</w:t>
      </w:r>
      <w:r w:rsidRPr="00546B0E">
        <w:rPr>
          <w:rFonts w:ascii="Arial" w:hAnsi="Arial" w:cs="Arial"/>
        </w:rPr>
        <w:t xml:space="preserve"> se splatností </w:t>
      </w:r>
      <w:r w:rsidR="00B96BE9" w:rsidRPr="00546B0E">
        <w:rPr>
          <w:rFonts w:ascii="Arial" w:hAnsi="Arial" w:cs="Arial"/>
        </w:rPr>
        <w:t>45</w:t>
      </w:r>
      <w:r w:rsidRPr="00546B0E">
        <w:rPr>
          <w:rFonts w:ascii="Arial" w:hAnsi="Arial" w:cs="Arial"/>
        </w:rPr>
        <w:t xml:space="preserve"> dní od doručení faktury </w:t>
      </w:r>
      <w:r w:rsidR="000A34D9" w:rsidRPr="00546B0E">
        <w:rPr>
          <w:rFonts w:ascii="Arial" w:hAnsi="Arial" w:cs="Arial"/>
        </w:rPr>
        <w:t xml:space="preserve">objednateli, přičemž faktura bude vystavena vždy na </w:t>
      </w:r>
      <w:r w:rsidR="00504766" w:rsidRPr="00546B0E">
        <w:rPr>
          <w:rFonts w:ascii="Arial" w:hAnsi="Arial" w:cs="Arial"/>
        </w:rPr>
        <w:t>základě oboustranně podepsané</w:t>
      </w:r>
      <w:r w:rsidR="000A34D9" w:rsidRPr="00546B0E">
        <w:rPr>
          <w:rFonts w:ascii="Arial" w:hAnsi="Arial" w:cs="Arial"/>
        </w:rPr>
        <w:t xml:space="preserve"> </w:t>
      </w:r>
      <w:r w:rsidR="00504766" w:rsidRPr="00546B0E">
        <w:rPr>
          <w:rFonts w:ascii="Arial" w:hAnsi="Arial" w:cs="Arial"/>
        </w:rPr>
        <w:t>Rekapitulace zakázky</w:t>
      </w:r>
      <w:r w:rsidRPr="00546B0E">
        <w:rPr>
          <w:rFonts w:ascii="Arial" w:hAnsi="Arial" w:cs="Arial"/>
        </w:rPr>
        <w:t xml:space="preserve">. </w:t>
      </w:r>
      <w:r w:rsidR="007B62E6" w:rsidRPr="00546B0E">
        <w:rPr>
          <w:rFonts w:ascii="Arial" w:hAnsi="Arial" w:cs="Arial"/>
        </w:rPr>
        <w:t xml:space="preserve">Ve faktuře zhotovitel uvede soupis provedených servisních služeb. </w:t>
      </w:r>
    </w:p>
    <w:p w14:paraId="35BB2FDA" w14:textId="180EE526" w:rsidR="00D87100" w:rsidRPr="00546B0E" w:rsidRDefault="00C70BF4" w:rsidP="00B21D13">
      <w:pPr>
        <w:pStyle w:val="22uroven"/>
        <w:ind w:left="567" w:hanging="567"/>
        <w:rPr>
          <w:rFonts w:ascii="Arial" w:hAnsi="Arial" w:cs="Arial"/>
        </w:rPr>
      </w:pPr>
      <w:r w:rsidRPr="00546B0E">
        <w:rPr>
          <w:rFonts w:ascii="Arial" w:hAnsi="Arial" w:cs="Arial"/>
        </w:rPr>
        <w:t xml:space="preserve">V případě prodlení s platbou se objednatel zavazuje zaplatit úrok z prodlení dle platných právních předpisů. </w:t>
      </w:r>
      <w:r w:rsidR="00B7068E" w:rsidRPr="00546B0E">
        <w:rPr>
          <w:rFonts w:ascii="Arial" w:hAnsi="Arial" w:cs="Arial"/>
        </w:rPr>
        <w:t>V případě prodlení objednatele s úhradou ceny či její části delším jak 30 kalendářních dnů, je zhotovitel současně oprávněn uplatnit vůči objednatelovi zadržovací právo k vozidlu/vozidlům objednatele předaným k provedení servisních služeb, které má zhotovitel u sebe, a to až do doby úplného uhrazení všech svých splatných pohledávek, které eviduje za objednatelem. Po dobu uplatnění zadržovacího práva není zhotovitel v prodlení se splněním převzatých zakázek od téhož objednatele.</w:t>
      </w:r>
      <w:r w:rsidR="00662FC5" w:rsidRPr="00546B0E">
        <w:rPr>
          <w:rFonts w:ascii="Arial" w:hAnsi="Arial" w:cs="Arial"/>
        </w:rPr>
        <w:t xml:space="preserve"> O zadržení vozidla/vozidel je zhotovitel</w:t>
      </w:r>
      <w:r w:rsidR="00B21D13" w:rsidRPr="00546B0E">
        <w:rPr>
          <w:rFonts w:ascii="Arial" w:hAnsi="Arial" w:cs="Arial"/>
        </w:rPr>
        <w:t xml:space="preserve"> povin</w:t>
      </w:r>
      <w:r w:rsidR="00662FC5" w:rsidRPr="00546B0E">
        <w:rPr>
          <w:rFonts w:ascii="Arial" w:hAnsi="Arial" w:cs="Arial"/>
        </w:rPr>
        <w:t xml:space="preserve">en informovat objednatele. </w:t>
      </w:r>
      <w:r w:rsidR="002F4D47" w:rsidRPr="00546B0E">
        <w:rPr>
          <w:rFonts w:ascii="Arial" w:hAnsi="Arial" w:cs="Arial"/>
        </w:rPr>
        <w:t>Objednatel</w:t>
      </w:r>
      <w:r w:rsidR="00662FC5" w:rsidRPr="00546B0E">
        <w:rPr>
          <w:rFonts w:ascii="Arial" w:hAnsi="Arial" w:cs="Arial"/>
        </w:rPr>
        <w:t xml:space="preserve">, který dluží </w:t>
      </w:r>
      <w:r w:rsidR="00B21D13" w:rsidRPr="00546B0E">
        <w:rPr>
          <w:rFonts w:ascii="Arial" w:hAnsi="Arial" w:cs="Arial"/>
        </w:rPr>
        <w:t>zhotoviteli</w:t>
      </w:r>
      <w:r w:rsidR="00662FC5" w:rsidRPr="00546B0E">
        <w:rPr>
          <w:rFonts w:ascii="Arial" w:hAnsi="Arial" w:cs="Arial"/>
        </w:rPr>
        <w:t xml:space="preserve"> z titulu neuhrazení faktury za servisní </w:t>
      </w:r>
      <w:r w:rsidR="00B21D13" w:rsidRPr="00546B0E">
        <w:rPr>
          <w:rFonts w:ascii="Arial" w:hAnsi="Arial" w:cs="Arial"/>
        </w:rPr>
        <w:t>služby</w:t>
      </w:r>
      <w:r w:rsidR="00662FC5" w:rsidRPr="00546B0E">
        <w:rPr>
          <w:rFonts w:ascii="Arial" w:hAnsi="Arial" w:cs="Arial"/>
        </w:rPr>
        <w:t xml:space="preserve">, nebo za odebraný náhradní díl (díly) a zadá </w:t>
      </w:r>
      <w:r w:rsidR="00B21D13" w:rsidRPr="00546B0E">
        <w:rPr>
          <w:rFonts w:ascii="Arial" w:hAnsi="Arial" w:cs="Arial"/>
        </w:rPr>
        <w:t xml:space="preserve">zhotoviteli </w:t>
      </w:r>
      <w:r w:rsidR="00662FC5" w:rsidRPr="00546B0E">
        <w:rPr>
          <w:rFonts w:ascii="Arial" w:hAnsi="Arial" w:cs="Arial"/>
        </w:rPr>
        <w:t>provedení dalšího servisního zásahu, bere na vědomí, že vozidlo po provedení takového dalšího servisního zásahu bude</w:t>
      </w:r>
      <w:r w:rsidR="00B21D13" w:rsidRPr="00546B0E">
        <w:rPr>
          <w:rFonts w:ascii="Arial" w:hAnsi="Arial" w:cs="Arial"/>
        </w:rPr>
        <w:t xml:space="preserve"> objednateli</w:t>
      </w:r>
      <w:r w:rsidR="00662FC5" w:rsidRPr="00546B0E">
        <w:rPr>
          <w:rFonts w:ascii="Arial" w:hAnsi="Arial" w:cs="Arial"/>
        </w:rPr>
        <w:t xml:space="preserve"> vydáno teprve poté, až bude cena za takovou další servisní </w:t>
      </w:r>
      <w:r w:rsidR="00B21D13" w:rsidRPr="00546B0E">
        <w:rPr>
          <w:rFonts w:ascii="Arial" w:hAnsi="Arial" w:cs="Arial"/>
        </w:rPr>
        <w:t>službu</w:t>
      </w:r>
      <w:r w:rsidR="00662FC5" w:rsidRPr="00546B0E">
        <w:rPr>
          <w:rFonts w:ascii="Arial" w:hAnsi="Arial" w:cs="Arial"/>
        </w:rPr>
        <w:t xml:space="preserve"> zcela uhrazena.</w:t>
      </w:r>
    </w:p>
    <w:p w14:paraId="69279B8E" w14:textId="7181A7F8" w:rsidR="00D87100" w:rsidRPr="00546B0E" w:rsidRDefault="00642466" w:rsidP="00A33992">
      <w:pPr>
        <w:pStyle w:val="22uroven"/>
        <w:ind w:left="567" w:hanging="567"/>
        <w:rPr>
          <w:rFonts w:ascii="Arial" w:hAnsi="Arial" w:cs="Arial"/>
        </w:rPr>
      </w:pPr>
      <w:r w:rsidRPr="00546B0E">
        <w:rPr>
          <w:rFonts w:ascii="Arial" w:hAnsi="Arial" w:cs="Arial"/>
        </w:rPr>
        <w:t>Zhotovitel</w:t>
      </w:r>
      <w:r w:rsidR="00D87100" w:rsidRPr="00546B0E">
        <w:rPr>
          <w:rFonts w:ascii="Arial" w:hAnsi="Arial" w:cs="Arial"/>
        </w:rPr>
        <w:t xml:space="preserve"> uvede na faktuře </w:t>
      </w:r>
      <w:r w:rsidR="00D87100" w:rsidRPr="00546B0E">
        <w:rPr>
          <w:rFonts w:ascii="Arial" w:hAnsi="Arial" w:cs="Arial"/>
          <w:b/>
        </w:rPr>
        <w:t xml:space="preserve">číslo smlouvy </w:t>
      </w:r>
      <w:r w:rsidRPr="00546B0E">
        <w:rPr>
          <w:rFonts w:ascii="Arial" w:hAnsi="Arial" w:cs="Arial"/>
          <w:b/>
        </w:rPr>
        <w:t>objednatele</w:t>
      </w:r>
      <w:r w:rsidR="000324F2" w:rsidRPr="00546B0E">
        <w:rPr>
          <w:rFonts w:ascii="Arial" w:hAnsi="Arial" w:cs="Arial"/>
          <w:b/>
        </w:rPr>
        <w:t xml:space="preserve">, </w:t>
      </w:r>
      <w:r w:rsidR="007C5B0F" w:rsidRPr="00546B0E">
        <w:rPr>
          <w:rFonts w:ascii="Arial" w:hAnsi="Arial" w:cs="Arial"/>
          <w:b/>
        </w:rPr>
        <w:t>číslo objednávky</w:t>
      </w:r>
      <w:r w:rsidR="000324F2" w:rsidRPr="00546B0E">
        <w:rPr>
          <w:rFonts w:ascii="Arial" w:hAnsi="Arial" w:cs="Arial"/>
          <w:b/>
        </w:rPr>
        <w:t xml:space="preserve">, výši </w:t>
      </w:r>
      <w:r w:rsidR="00A0142F" w:rsidRPr="00546B0E">
        <w:rPr>
          <w:rFonts w:ascii="Arial" w:hAnsi="Arial" w:cs="Arial"/>
          <w:b/>
        </w:rPr>
        <w:t xml:space="preserve">poskytnuté </w:t>
      </w:r>
      <w:r w:rsidR="000324F2" w:rsidRPr="00546B0E">
        <w:rPr>
          <w:rFonts w:ascii="Arial" w:hAnsi="Arial" w:cs="Arial"/>
          <w:b/>
        </w:rPr>
        <w:t>slevy</w:t>
      </w:r>
      <w:r w:rsidR="00D87100" w:rsidRPr="00546B0E">
        <w:rPr>
          <w:rFonts w:ascii="Arial" w:hAnsi="Arial" w:cs="Arial"/>
        </w:rPr>
        <w:t xml:space="preserve">. Platba bude provedena převodem na účet </w:t>
      </w:r>
      <w:r w:rsidRPr="00546B0E">
        <w:rPr>
          <w:rFonts w:ascii="Arial" w:hAnsi="Arial" w:cs="Arial"/>
        </w:rPr>
        <w:t>zhotovitele</w:t>
      </w:r>
      <w:r w:rsidR="00D87100" w:rsidRPr="00546B0E">
        <w:rPr>
          <w:rFonts w:ascii="Arial" w:hAnsi="Arial" w:cs="Arial"/>
        </w:rPr>
        <w:t xml:space="preserve"> uvedený ve faktuře.</w:t>
      </w:r>
      <w:r w:rsidR="00424FF2" w:rsidRPr="00546B0E">
        <w:rPr>
          <w:rFonts w:ascii="Arial" w:hAnsi="Arial" w:cs="Arial"/>
        </w:rPr>
        <w:t xml:space="preserve"> Za den zaplacení se považuje den připsání příslušné platby na bankovní účet zákazníka. </w:t>
      </w:r>
    </w:p>
    <w:p w14:paraId="2F877CDD" w14:textId="34C8A664" w:rsidR="00D87100" w:rsidRPr="00546B0E" w:rsidRDefault="00D87100" w:rsidP="00A33992">
      <w:pPr>
        <w:pStyle w:val="22uroven"/>
        <w:ind w:left="567" w:hanging="567"/>
        <w:rPr>
          <w:rFonts w:ascii="Arial" w:hAnsi="Arial" w:cs="Arial"/>
        </w:rPr>
      </w:pPr>
      <w:r w:rsidRPr="00546B0E">
        <w:rPr>
          <w:rFonts w:ascii="Arial" w:hAnsi="Arial" w:cs="Arial"/>
        </w:rPr>
        <w:t xml:space="preserve">Adresa pro doručování faktur a písemností je sídlo </w:t>
      </w:r>
      <w:r w:rsidR="00642466" w:rsidRPr="00546B0E">
        <w:rPr>
          <w:rFonts w:ascii="Arial" w:hAnsi="Arial" w:cs="Arial"/>
        </w:rPr>
        <w:t>objednatele</w:t>
      </w:r>
      <w:r w:rsidRPr="00546B0E">
        <w:rPr>
          <w:rFonts w:ascii="Arial" w:hAnsi="Arial" w:cs="Arial"/>
        </w:rPr>
        <w:t>. Elektronická faktura se doručuje na adresu faktury@bvk.cz.</w:t>
      </w:r>
    </w:p>
    <w:p w14:paraId="7BCE01CC" w14:textId="58515726" w:rsidR="00787120" w:rsidRPr="00546B0E" w:rsidRDefault="00787120" w:rsidP="00787120">
      <w:pPr>
        <w:pStyle w:val="22uroven"/>
        <w:ind w:left="567" w:hanging="567"/>
        <w:rPr>
          <w:rFonts w:ascii="Arial" w:hAnsi="Arial" w:cs="Arial"/>
        </w:rPr>
      </w:pPr>
      <w:r w:rsidRPr="00546B0E">
        <w:rPr>
          <w:rFonts w:ascii="Arial" w:hAnsi="Arial" w:cs="Arial"/>
        </w:rPr>
        <w:t xml:space="preserve">Nebude-li faktura mít všechny stanovené náležitosti nebo bude-li obsahovat nesprávné údaje nebo budou-li vystaveny neoprávněně (tzn. nikoli v souladu s touto </w:t>
      </w:r>
      <w:r w:rsidR="002264D6" w:rsidRPr="00546B0E">
        <w:rPr>
          <w:rFonts w:ascii="Arial" w:hAnsi="Arial" w:cs="Arial"/>
        </w:rPr>
        <w:t>smlouvou</w:t>
      </w:r>
      <w:r w:rsidRPr="00546B0E">
        <w:rPr>
          <w:rFonts w:ascii="Arial" w:hAnsi="Arial" w:cs="Arial"/>
        </w:rPr>
        <w:t xml:space="preserve"> či objednávkou), není </w:t>
      </w:r>
      <w:r w:rsidR="00CF30BC" w:rsidRPr="00546B0E">
        <w:rPr>
          <w:rFonts w:ascii="Arial" w:hAnsi="Arial" w:cs="Arial"/>
        </w:rPr>
        <w:t>objednatel</w:t>
      </w:r>
      <w:r w:rsidRPr="00546B0E">
        <w:rPr>
          <w:rFonts w:ascii="Arial" w:hAnsi="Arial" w:cs="Arial"/>
        </w:rPr>
        <w:t xml:space="preserve"> povinen je proplatit s tím, že se v takovém případě nedostává do prodlení. </w:t>
      </w:r>
      <w:r w:rsidR="00CF30BC" w:rsidRPr="00546B0E">
        <w:rPr>
          <w:rFonts w:ascii="Arial" w:hAnsi="Arial" w:cs="Arial"/>
        </w:rPr>
        <w:t>Objednatel</w:t>
      </w:r>
      <w:r w:rsidRPr="00546B0E">
        <w:rPr>
          <w:rFonts w:ascii="Arial" w:hAnsi="Arial" w:cs="Arial"/>
        </w:rPr>
        <w:t xml:space="preserve"> takové platební doklady </w:t>
      </w:r>
      <w:r w:rsidR="00CF30BC" w:rsidRPr="00546B0E">
        <w:rPr>
          <w:rFonts w:ascii="Arial" w:hAnsi="Arial" w:cs="Arial"/>
        </w:rPr>
        <w:t>zhotoviteli</w:t>
      </w:r>
      <w:r w:rsidRPr="00546B0E">
        <w:rPr>
          <w:rFonts w:ascii="Arial" w:hAnsi="Arial" w:cs="Arial"/>
        </w:rPr>
        <w:t xml:space="preserve"> bezodkladně ve lhůtě splatnosti vrátí spolu s písemným odůvodněním, proč je platební doklad nesprávně či neoprávněně vystaven.</w:t>
      </w:r>
    </w:p>
    <w:p w14:paraId="2927F54F" w14:textId="205CC406" w:rsidR="00A33992" w:rsidRPr="00546B0E" w:rsidRDefault="00D87100" w:rsidP="00A33992">
      <w:pPr>
        <w:pStyle w:val="22uroven"/>
        <w:ind w:left="567" w:hanging="567"/>
        <w:rPr>
          <w:rFonts w:ascii="Arial" w:hAnsi="Arial" w:cs="Arial"/>
        </w:rPr>
      </w:pPr>
      <w:r w:rsidRPr="00546B0E">
        <w:rPr>
          <w:rFonts w:ascii="Arial" w:hAnsi="Arial" w:cs="Arial"/>
        </w:rPr>
        <w:lastRenderedPageBreak/>
        <w:t xml:space="preserve">V případě, že </w:t>
      </w:r>
      <w:r w:rsidR="00CF30BC" w:rsidRPr="00546B0E">
        <w:rPr>
          <w:rFonts w:ascii="Arial" w:hAnsi="Arial" w:cs="Arial"/>
        </w:rPr>
        <w:t>zhotovitel</w:t>
      </w:r>
      <w:r w:rsidRPr="00546B0E">
        <w:rPr>
          <w:rFonts w:ascii="Arial" w:hAnsi="Arial" w:cs="Arial"/>
        </w:rPr>
        <w:t xml:space="preserve"> získá v době průběhu zdanitelného plnění, rozhodnutím správce daně, status nespolehlivého plátce, v souladu s ustanovením § 106a zákona č. 235/2004 Sb., o dani z přidané hodnoty, ve znění pozdějších předpisů, uhradí </w:t>
      </w:r>
      <w:r w:rsidR="00CF30BC" w:rsidRPr="00546B0E">
        <w:rPr>
          <w:rFonts w:ascii="Arial" w:hAnsi="Arial" w:cs="Arial"/>
        </w:rPr>
        <w:t>objednatel</w:t>
      </w:r>
      <w:r w:rsidRPr="00546B0E">
        <w:rPr>
          <w:rFonts w:ascii="Arial" w:hAnsi="Arial" w:cs="Arial"/>
        </w:rPr>
        <w:t xml:space="preserve"> DPH z poskytnutého plnění dle § 109a téhož zákona přímo příslušnému správci daně namísto </w:t>
      </w:r>
      <w:r w:rsidR="00CF30BC" w:rsidRPr="00546B0E">
        <w:rPr>
          <w:rFonts w:ascii="Arial" w:hAnsi="Arial" w:cs="Arial"/>
        </w:rPr>
        <w:t>zhotovitele</w:t>
      </w:r>
      <w:r w:rsidRPr="00546B0E">
        <w:rPr>
          <w:rFonts w:ascii="Arial" w:hAnsi="Arial" w:cs="Arial"/>
        </w:rPr>
        <w:t xml:space="preserve"> a následně uhradí </w:t>
      </w:r>
      <w:r w:rsidR="00CF30BC" w:rsidRPr="00546B0E">
        <w:rPr>
          <w:rFonts w:ascii="Arial" w:hAnsi="Arial" w:cs="Arial"/>
        </w:rPr>
        <w:t>zhotoviteli</w:t>
      </w:r>
      <w:r w:rsidRPr="00546B0E">
        <w:rPr>
          <w:rFonts w:ascii="Arial" w:hAnsi="Arial" w:cs="Arial"/>
        </w:rPr>
        <w:t xml:space="preserve"> </w:t>
      </w:r>
      <w:r w:rsidR="00B96BE9" w:rsidRPr="00546B0E">
        <w:rPr>
          <w:rFonts w:ascii="Arial" w:hAnsi="Arial" w:cs="Arial"/>
        </w:rPr>
        <w:t>sjednanou cenu za </w:t>
      </w:r>
      <w:r w:rsidRPr="00546B0E">
        <w:rPr>
          <w:rFonts w:ascii="Arial" w:hAnsi="Arial" w:cs="Arial"/>
        </w:rPr>
        <w:t xml:space="preserve">poskytnuté plnění, poníženou o takto zaplacenou daň. </w:t>
      </w:r>
    </w:p>
    <w:p w14:paraId="7CFA9776" w14:textId="27023F66" w:rsidR="00A33992" w:rsidRPr="00546B0E" w:rsidRDefault="00CF30BC" w:rsidP="00A33992">
      <w:pPr>
        <w:pStyle w:val="22uroven"/>
        <w:numPr>
          <w:ilvl w:val="0"/>
          <w:numId w:val="0"/>
        </w:numPr>
        <w:ind w:left="567"/>
        <w:rPr>
          <w:rFonts w:ascii="Arial" w:hAnsi="Arial" w:cs="Arial"/>
        </w:rPr>
      </w:pPr>
      <w:r w:rsidRPr="00546B0E">
        <w:rPr>
          <w:rFonts w:ascii="Arial" w:hAnsi="Arial" w:cs="Arial"/>
        </w:rPr>
        <w:t>Objednatel</w:t>
      </w:r>
      <w:r w:rsidR="00D87100" w:rsidRPr="00546B0E">
        <w:rPr>
          <w:rFonts w:ascii="Arial" w:hAnsi="Arial" w:cs="Arial"/>
        </w:rPr>
        <w:t xml:space="preserve"> tuto skutečnost využití „zvláštního způsobu zajištění daně“ písemně oznámí </w:t>
      </w:r>
      <w:r w:rsidRPr="00546B0E">
        <w:rPr>
          <w:rFonts w:ascii="Arial" w:hAnsi="Arial" w:cs="Arial"/>
        </w:rPr>
        <w:t>zhotoviteli</w:t>
      </w:r>
      <w:r w:rsidR="00D87100" w:rsidRPr="00546B0E">
        <w:rPr>
          <w:rFonts w:ascii="Arial" w:hAnsi="Arial" w:cs="Arial"/>
        </w:rPr>
        <w:t xml:space="preserve"> </w:t>
      </w:r>
      <w:r w:rsidR="00B96BE9" w:rsidRPr="00546B0E">
        <w:rPr>
          <w:rFonts w:ascii="Arial" w:hAnsi="Arial" w:cs="Arial"/>
        </w:rPr>
        <w:t xml:space="preserve">do 5 </w:t>
      </w:r>
      <w:r w:rsidR="00D87100" w:rsidRPr="00546B0E">
        <w:rPr>
          <w:rFonts w:ascii="Arial" w:hAnsi="Arial" w:cs="Arial"/>
        </w:rPr>
        <w:t>dnů od úhrady a zároveň připojí kopii dokladu o uhrazení DPH včetně identifikace úhrady podle § 109a</w:t>
      </w:r>
      <w:r w:rsidR="00B96BE9" w:rsidRPr="00546B0E">
        <w:rPr>
          <w:rFonts w:ascii="Arial" w:hAnsi="Arial" w:cs="Arial"/>
        </w:rPr>
        <w:t xml:space="preserve"> zákona č. 235/2004 Sb., o dani z přidané hodnoty, ve znění pozdějších předpisů</w:t>
      </w:r>
      <w:r w:rsidR="00D87100" w:rsidRPr="00546B0E">
        <w:rPr>
          <w:rFonts w:ascii="Arial" w:hAnsi="Arial" w:cs="Arial"/>
        </w:rPr>
        <w:t xml:space="preserve">. </w:t>
      </w:r>
    </w:p>
    <w:p w14:paraId="349179D0" w14:textId="4969A1C5" w:rsidR="00D87100" w:rsidRPr="00546B0E" w:rsidRDefault="00CF30BC" w:rsidP="00A33992">
      <w:pPr>
        <w:pStyle w:val="22uroven"/>
        <w:numPr>
          <w:ilvl w:val="0"/>
          <w:numId w:val="0"/>
        </w:numPr>
        <w:ind w:left="567"/>
        <w:rPr>
          <w:rFonts w:ascii="Arial" w:hAnsi="Arial" w:cs="Arial"/>
        </w:rPr>
      </w:pPr>
      <w:r w:rsidRPr="00546B0E">
        <w:rPr>
          <w:rFonts w:ascii="Arial" w:hAnsi="Arial" w:cs="Arial"/>
        </w:rPr>
        <w:t>Zhotovitel</w:t>
      </w:r>
      <w:r w:rsidR="00D87100" w:rsidRPr="00546B0E">
        <w:rPr>
          <w:rFonts w:ascii="Arial" w:hAnsi="Arial" w:cs="Arial"/>
        </w:rPr>
        <w:t xml:space="preserve"> se zavazuje uvést na faktuře účet zveřejněný správcem daně způsobem, umožňujícím dálkový přístup. Je-li na faktuře vystavené </w:t>
      </w:r>
      <w:r w:rsidRPr="00546B0E">
        <w:rPr>
          <w:rFonts w:ascii="Arial" w:hAnsi="Arial" w:cs="Arial"/>
        </w:rPr>
        <w:t>zhotovitelem</w:t>
      </w:r>
      <w:r w:rsidR="00D87100" w:rsidRPr="00546B0E">
        <w:rPr>
          <w:rFonts w:ascii="Arial" w:hAnsi="Arial" w:cs="Arial"/>
        </w:rPr>
        <w:t xml:space="preserve"> uvedený jiný účet, než je účet uvedený v předchozí větě, je </w:t>
      </w:r>
      <w:r w:rsidRPr="00546B0E">
        <w:rPr>
          <w:rFonts w:ascii="Arial" w:hAnsi="Arial" w:cs="Arial"/>
        </w:rPr>
        <w:t>objednatel</w:t>
      </w:r>
      <w:r w:rsidR="00D87100" w:rsidRPr="00546B0E">
        <w:rPr>
          <w:rFonts w:ascii="Arial" w:hAnsi="Arial" w:cs="Arial"/>
        </w:rPr>
        <w:t xml:space="preserve"> oprávněn zaslat fakturu zpět </w:t>
      </w:r>
      <w:r w:rsidRPr="00546B0E">
        <w:rPr>
          <w:rFonts w:ascii="Arial" w:hAnsi="Arial" w:cs="Arial"/>
        </w:rPr>
        <w:t>zhotoviteli</w:t>
      </w:r>
      <w:r w:rsidR="00D87100" w:rsidRPr="00546B0E">
        <w:rPr>
          <w:rFonts w:ascii="Arial" w:hAnsi="Arial" w:cs="Arial"/>
        </w:rPr>
        <w:t xml:space="preserve"> k opravě. V takovém případě se lhůta splatnosti zastavuje a nová lhůta splatnosti počíná běžet dnem doručení opravené faktury s uvedením správného účtu </w:t>
      </w:r>
      <w:r w:rsidR="006B748C" w:rsidRPr="00546B0E">
        <w:rPr>
          <w:rFonts w:ascii="Arial" w:hAnsi="Arial" w:cs="Arial"/>
        </w:rPr>
        <w:t>zhotovitele</w:t>
      </w:r>
      <w:r w:rsidR="00D87100" w:rsidRPr="00546B0E">
        <w:rPr>
          <w:rFonts w:ascii="Arial" w:hAnsi="Arial" w:cs="Arial"/>
        </w:rPr>
        <w:t>, tj. účtu zveřejněného správcem daně.</w:t>
      </w:r>
    </w:p>
    <w:p w14:paraId="4BFAE26D" w14:textId="77777777" w:rsidR="00D87100" w:rsidRPr="00546B0E" w:rsidRDefault="000A25CC" w:rsidP="00A51C5B">
      <w:pPr>
        <w:pStyle w:val="11uroven"/>
        <w:rPr>
          <w:rFonts w:ascii="Arial" w:hAnsi="Arial" w:cs="Arial"/>
        </w:rPr>
      </w:pPr>
      <w:r w:rsidRPr="00546B0E">
        <w:rPr>
          <w:rFonts w:ascii="Arial" w:hAnsi="Arial" w:cs="Arial"/>
        </w:rPr>
        <w:t>Z</w:t>
      </w:r>
      <w:r w:rsidR="00806EDB" w:rsidRPr="00546B0E">
        <w:rPr>
          <w:rFonts w:ascii="Arial" w:hAnsi="Arial" w:cs="Arial"/>
        </w:rPr>
        <w:t>áruka za jakost</w:t>
      </w:r>
    </w:p>
    <w:p w14:paraId="288DADD3" w14:textId="77777777" w:rsidR="00B61F63" w:rsidRPr="00546B0E" w:rsidRDefault="007C5B0F" w:rsidP="007C5B0F">
      <w:pPr>
        <w:pStyle w:val="22uroven"/>
        <w:ind w:left="567" w:hanging="567"/>
        <w:rPr>
          <w:rFonts w:ascii="Arial" w:hAnsi="Arial" w:cs="Arial"/>
        </w:rPr>
      </w:pPr>
      <w:r w:rsidRPr="00546B0E">
        <w:rPr>
          <w:rFonts w:ascii="Arial" w:hAnsi="Arial" w:cs="Arial"/>
        </w:rPr>
        <w:t>Zhotovitel poskytuje na jakost díla záruku v</w:t>
      </w:r>
      <w:r w:rsidR="00B61F63" w:rsidRPr="00546B0E">
        <w:rPr>
          <w:rFonts w:ascii="Arial" w:hAnsi="Arial" w:cs="Arial"/>
        </w:rPr>
        <w:t> </w:t>
      </w:r>
      <w:r w:rsidRPr="00546B0E">
        <w:rPr>
          <w:rFonts w:ascii="Arial" w:hAnsi="Arial" w:cs="Arial"/>
        </w:rPr>
        <w:t>trvání</w:t>
      </w:r>
      <w:r w:rsidR="00B61F63" w:rsidRPr="00546B0E">
        <w:rPr>
          <w:rFonts w:ascii="Arial" w:hAnsi="Arial" w:cs="Arial"/>
        </w:rPr>
        <w:t>:</w:t>
      </w:r>
    </w:p>
    <w:p w14:paraId="3A2D8604" w14:textId="7145E745" w:rsidR="00B61F63" w:rsidRPr="00546B0E" w:rsidRDefault="00B43291" w:rsidP="00B61F63">
      <w:pPr>
        <w:pStyle w:val="22uroven"/>
        <w:numPr>
          <w:ilvl w:val="2"/>
          <w:numId w:val="1"/>
        </w:numPr>
        <w:rPr>
          <w:rFonts w:ascii="Arial" w:hAnsi="Arial" w:cs="Arial"/>
        </w:rPr>
      </w:pPr>
      <w:r w:rsidRPr="00546B0E">
        <w:rPr>
          <w:rFonts w:ascii="Arial" w:hAnsi="Arial" w:cs="Arial"/>
        </w:rPr>
        <w:t>6 měsíců</w:t>
      </w:r>
      <w:r w:rsidR="00B61F63" w:rsidRPr="00546B0E">
        <w:rPr>
          <w:rFonts w:ascii="Arial" w:hAnsi="Arial" w:cs="Arial"/>
        </w:rPr>
        <w:t xml:space="preserve"> na dodané náhradní díly, a </w:t>
      </w:r>
    </w:p>
    <w:p w14:paraId="691181E2" w14:textId="2849B345" w:rsidR="007C5B0F" w:rsidRPr="00546B0E" w:rsidRDefault="00B43291" w:rsidP="00B61F63">
      <w:pPr>
        <w:pStyle w:val="22uroven"/>
        <w:numPr>
          <w:ilvl w:val="2"/>
          <w:numId w:val="1"/>
        </w:numPr>
        <w:rPr>
          <w:rFonts w:ascii="Arial" w:hAnsi="Arial" w:cs="Arial"/>
        </w:rPr>
      </w:pPr>
      <w:r w:rsidRPr="00546B0E">
        <w:rPr>
          <w:rFonts w:ascii="Arial" w:hAnsi="Arial" w:cs="Arial"/>
        </w:rPr>
        <w:t>6 měsíců</w:t>
      </w:r>
      <w:r w:rsidR="00445DB1" w:rsidRPr="00546B0E">
        <w:rPr>
          <w:rFonts w:ascii="Arial" w:hAnsi="Arial" w:cs="Arial"/>
        </w:rPr>
        <w:t xml:space="preserve"> </w:t>
      </w:r>
      <w:r w:rsidR="00B61F63" w:rsidRPr="00546B0E">
        <w:rPr>
          <w:rFonts w:ascii="Arial" w:hAnsi="Arial" w:cs="Arial"/>
        </w:rPr>
        <w:t>na servisní služby.</w:t>
      </w:r>
      <w:r w:rsidR="007C5B0F" w:rsidRPr="00546B0E">
        <w:rPr>
          <w:rFonts w:ascii="Arial" w:hAnsi="Arial" w:cs="Arial"/>
        </w:rPr>
        <w:t xml:space="preserve">  </w:t>
      </w:r>
    </w:p>
    <w:p w14:paraId="0FB7074D" w14:textId="274293FE" w:rsidR="00070174" w:rsidRDefault="00D62148" w:rsidP="00A51C5B">
      <w:pPr>
        <w:pStyle w:val="11uroven"/>
        <w:rPr>
          <w:rFonts w:ascii="Arial" w:hAnsi="Arial" w:cs="Arial"/>
        </w:rPr>
      </w:pPr>
      <w:r>
        <w:rPr>
          <w:rFonts w:ascii="Arial" w:hAnsi="Arial" w:cs="Arial"/>
        </w:rPr>
        <w:t>Doručování a k</w:t>
      </w:r>
      <w:r w:rsidR="00070174">
        <w:rPr>
          <w:rFonts w:ascii="Arial" w:hAnsi="Arial" w:cs="Arial"/>
        </w:rPr>
        <w:t xml:space="preserve">ontaktní osoby </w:t>
      </w:r>
    </w:p>
    <w:p w14:paraId="47233CD6" w14:textId="13708C8B" w:rsidR="00D62148" w:rsidRPr="00D62148" w:rsidRDefault="00D62148" w:rsidP="000A67A8">
      <w:pPr>
        <w:pStyle w:val="22uroven"/>
        <w:ind w:left="567" w:hanging="567"/>
        <w:rPr>
          <w:rFonts w:ascii="Arial" w:hAnsi="Arial" w:cs="Arial"/>
        </w:rPr>
      </w:pPr>
      <w:r w:rsidRPr="00D62148">
        <w:rPr>
          <w:rFonts w:ascii="Arial" w:hAnsi="Arial" w:cs="Arial"/>
        </w:rPr>
        <w:t>Jakékoliv oznámení, souhlas, povolení nebo jiný dokument, který musí nebo může bý</w:t>
      </w:r>
      <w:r w:rsidR="002361E5">
        <w:rPr>
          <w:rFonts w:ascii="Arial" w:hAnsi="Arial" w:cs="Arial"/>
        </w:rPr>
        <w:t>t předán v souvislosti s touto s</w:t>
      </w:r>
      <w:r w:rsidRPr="00D62148">
        <w:rPr>
          <w:rFonts w:ascii="Arial" w:hAnsi="Arial" w:cs="Arial"/>
        </w:rPr>
        <w:t>mlouvou</w:t>
      </w:r>
      <w:r>
        <w:rPr>
          <w:rFonts w:ascii="Arial" w:hAnsi="Arial" w:cs="Arial"/>
        </w:rPr>
        <w:t xml:space="preserve"> druhé s</w:t>
      </w:r>
      <w:r w:rsidRPr="00D62148">
        <w:rPr>
          <w:rFonts w:ascii="Arial" w:hAnsi="Arial" w:cs="Arial"/>
        </w:rPr>
        <w:t xml:space="preserve">mluvní straně, musí mít písemnou </w:t>
      </w:r>
      <w:r>
        <w:rPr>
          <w:rFonts w:ascii="Arial" w:hAnsi="Arial" w:cs="Arial"/>
        </w:rPr>
        <w:t>formu a doručuje se buď osobně</w:t>
      </w:r>
      <w:r w:rsidRPr="00D62148">
        <w:rPr>
          <w:rFonts w:ascii="Arial" w:hAnsi="Arial" w:cs="Arial"/>
        </w:rPr>
        <w:t>, elektronickou poštou</w:t>
      </w:r>
      <w:r>
        <w:rPr>
          <w:rFonts w:ascii="Arial" w:hAnsi="Arial" w:cs="Arial"/>
        </w:rPr>
        <w:t xml:space="preserve"> </w:t>
      </w:r>
      <w:r w:rsidRPr="00D62148">
        <w:rPr>
          <w:rFonts w:ascii="Arial" w:hAnsi="Arial" w:cs="Arial"/>
        </w:rPr>
        <w:t>nebo doporučenou poštou na následující adresy:</w:t>
      </w:r>
    </w:p>
    <w:p w14:paraId="677E3152" w14:textId="77777777" w:rsidR="00D62148" w:rsidRDefault="00D62148" w:rsidP="00D62148">
      <w:pPr>
        <w:pStyle w:val="22uroven"/>
        <w:numPr>
          <w:ilvl w:val="0"/>
          <w:numId w:val="0"/>
        </w:numPr>
        <w:ind w:left="705"/>
        <w:rPr>
          <w:rFonts w:ascii="Arial" w:hAnsi="Arial" w:cs="Arial"/>
        </w:rPr>
      </w:pPr>
      <w:r>
        <w:rPr>
          <w:rFonts w:ascii="Arial" w:hAnsi="Arial" w:cs="Arial"/>
        </w:rPr>
        <w:t>zhotovitel</w:t>
      </w:r>
      <w:r w:rsidRPr="00D62148">
        <w:rPr>
          <w:rFonts w:ascii="Arial" w:hAnsi="Arial" w:cs="Arial"/>
        </w:rPr>
        <w:t xml:space="preserve">: Hedin </w:t>
      </w:r>
      <w:proofErr w:type="spellStart"/>
      <w:r w:rsidRPr="00D62148">
        <w:rPr>
          <w:rFonts w:ascii="Arial" w:hAnsi="Arial" w:cs="Arial"/>
        </w:rPr>
        <w:t>Automotive</w:t>
      </w:r>
      <w:proofErr w:type="spellEnd"/>
      <w:r w:rsidRPr="00D62148">
        <w:rPr>
          <w:rFonts w:ascii="Arial" w:hAnsi="Arial" w:cs="Arial"/>
        </w:rPr>
        <w:t xml:space="preserve"> Czech Republic, a.s.</w:t>
      </w:r>
      <w:r>
        <w:rPr>
          <w:rFonts w:ascii="Arial" w:hAnsi="Arial" w:cs="Arial"/>
        </w:rPr>
        <w:t xml:space="preserve">, </w:t>
      </w:r>
      <w:r w:rsidRPr="00D62148">
        <w:rPr>
          <w:rFonts w:ascii="Arial" w:hAnsi="Arial" w:cs="Arial"/>
        </w:rPr>
        <w:t>Žarošická 4315/17</w:t>
      </w:r>
      <w:r>
        <w:rPr>
          <w:rFonts w:ascii="Arial" w:hAnsi="Arial" w:cs="Arial"/>
        </w:rPr>
        <w:t xml:space="preserve">, </w:t>
      </w:r>
      <w:r w:rsidRPr="00D62148">
        <w:rPr>
          <w:rFonts w:ascii="Arial" w:hAnsi="Arial" w:cs="Arial"/>
        </w:rPr>
        <w:t>628 00 Brno</w:t>
      </w:r>
      <w:r>
        <w:rPr>
          <w:rFonts w:ascii="Arial" w:hAnsi="Arial" w:cs="Arial"/>
        </w:rPr>
        <w:t xml:space="preserve">, </w:t>
      </w:r>
    </w:p>
    <w:p w14:paraId="06C4A83E" w14:textId="27A44E79" w:rsidR="00D62148" w:rsidRPr="00D62148" w:rsidRDefault="00D62148" w:rsidP="00D62148">
      <w:pPr>
        <w:pStyle w:val="22uroven"/>
        <w:numPr>
          <w:ilvl w:val="0"/>
          <w:numId w:val="0"/>
        </w:numPr>
        <w:ind w:left="705"/>
        <w:rPr>
          <w:rFonts w:ascii="Arial" w:hAnsi="Arial" w:cs="Arial"/>
        </w:rPr>
      </w:pPr>
      <w:r>
        <w:rPr>
          <w:rFonts w:ascii="Arial" w:hAnsi="Arial" w:cs="Arial"/>
        </w:rPr>
        <w:t>objednatel</w:t>
      </w:r>
      <w:r w:rsidRPr="00D62148">
        <w:rPr>
          <w:rFonts w:ascii="Arial" w:hAnsi="Arial" w:cs="Arial"/>
        </w:rPr>
        <w:t>: Brněnské vodárny a kanalizace, a.s.</w:t>
      </w:r>
      <w:r>
        <w:rPr>
          <w:rFonts w:ascii="Arial" w:hAnsi="Arial" w:cs="Arial"/>
        </w:rPr>
        <w:t xml:space="preserve">, </w:t>
      </w:r>
      <w:r w:rsidRPr="00D62148">
        <w:rPr>
          <w:rFonts w:ascii="Arial" w:hAnsi="Arial" w:cs="Arial"/>
        </w:rPr>
        <w:t>Pisárecká 555/1a</w:t>
      </w:r>
      <w:r>
        <w:rPr>
          <w:rFonts w:ascii="Arial" w:hAnsi="Arial" w:cs="Arial"/>
        </w:rPr>
        <w:t xml:space="preserve">, </w:t>
      </w:r>
      <w:r w:rsidRPr="00D62148">
        <w:rPr>
          <w:rFonts w:ascii="Arial" w:hAnsi="Arial" w:cs="Arial"/>
        </w:rPr>
        <w:t>603 00 Brno, Pisárky</w:t>
      </w:r>
    </w:p>
    <w:p w14:paraId="1A16B8E9" w14:textId="6F86B871" w:rsidR="00070174" w:rsidRPr="007710B6" w:rsidRDefault="00070174" w:rsidP="000A67A8">
      <w:pPr>
        <w:pStyle w:val="22uroven"/>
        <w:ind w:left="567" w:hanging="567"/>
        <w:rPr>
          <w:rFonts w:ascii="Arial" w:hAnsi="Arial" w:cs="Arial"/>
        </w:rPr>
      </w:pPr>
      <w:r w:rsidRPr="007710B6">
        <w:rPr>
          <w:rFonts w:ascii="Arial" w:hAnsi="Arial" w:cs="Arial"/>
        </w:rPr>
        <w:t xml:space="preserve">Kontaktní osoby objednatele: </w:t>
      </w:r>
    </w:p>
    <w:p w14:paraId="1543A6B1" w14:textId="08860255" w:rsidR="00070174" w:rsidRPr="007710B6" w:rsidRDefault="00070174" w:rsidP="007710B6">
      <w:pPr>
        <w:pStyle w:val="22uroven"/>
        <w:numPr>
          <w:ilvl w:val="0"/>
          <w:numId w:val="36"/>
        </w:numPr>
        <w:rPr>
          <w:rFonts w:ascii="Arial" w:hAnsi="Arial" w:cs="Arial"/>
        </w:rPr>
      </w:pPr>
      <w:r w:rsidRPr="007710B6">
        <w:rPr>
          <w:rFonts w:ascii="Arial" w:hAnsi="Arial" w:cs="Arial"/>
        </w:rPr>
        <w:t>vedoucí provozu dopravy</w:t>
      </w:r>
      <w:r w:rsidR="007710B6" w:rsidRPr="007710B6">
        <w:rPr>
          <w:rFonts w:ascii="Arial" w:hAnsi="Arial" w:cs="Arial"/>
        </w:rPr>
        <w:t xml:space="preserve">: </w:t>
      </w:r>
      <w:r w:rsidR="00BE518B">
        <w:rPr>
          <w:rFonts w:ascii="Arial" w:hAnsi="Arial" w:cs="Arial"/>
        </w:rPr>
        <w:t>XXX</w:t>
      </w:r>
    </w:p>
    <w:p w14:paraId="2703E510" w14:textId="0461D893" w:rsidR="00070174" w:rsidRPr="007710B6" w:rsidRDefault="00070174" w:rsidP="00070174">
      <w:pPr>
        <w:pStyle w:val="22uroven"/>
        <w:numPr>
          <w:ilvl w:val="0"/>
          <w:numId w:val="36"/>
        </w:numPr>
        <w:rPr>
          <w:rFonts w:ascii="Arial" w:hAnsi="Arial" w:cs="Arial"/>
        </w:rPr>
      </w:pPr>
      <w:r w:rsidRPr="007710B6">
        <w:rPr>
          <w:rFonts w:ascii="Arial" w:hAnsi="Arial" w:cs="Arial"/>
        </w:rPr>
        <w:t>mistr autodílen</w:t>
      </w:r>
      <w:r w:rsidR="007710B6" w:rsidRPr="007710B6">
        <w:rPr>
          <w:rFonts w:ascii="Arial" w:hAnsi="Arial" w:cs="Arial"/>
        </w:rPr>
        <w:t>:</w:t>
      </w:r>
      <w:r w:rsidRPr="007710B6">
        <w:rPr>
          <w:rFonts w:ascii="Arial" w:hAnsi="Arial" w:cs="Arial"/>
        </w:rPr>
        <w:t xml:space="preserve"> </w:t>
      </w:r>
      <w:r w:rsidR="00BE518B">
        <w:rPr>
          <w:rFonts w:ascii="Arial" w:hAnsi="Arial" w:cs="Arial"/>
        </w:rPr>
        <w:t>XXX</w:t>
      </w:r>
    </w:p>
    <w:p w14:paraId="3D60923E" w14:textId="68CE967A" w:rsidR="00070174" w:rsidRPr="007710B6" w:rsidRDefault="00070174" w:rsidP="00070174">
      <w:pPr>
        <w:pStyle w:val="22uroven"/>
        <w:numPr>
          <w:ilvl w:val="0"/>
          <w:numId w:val="36"/>
        </w:numPr>
        <w:rPr>
          <w:rFonts w:ascii="Arial" w:hAnsi="Arial" w:cs="Arial"/>
        </w:rPr>
      </w:pPr>
      <w:r w:rsidRPr="007710B6">
        <w:rPr>
          <w:rFonts w:ascii="Arial" w:hAnsi="Arial" w:cs="Arial"/>
        </w:rPr>
        <w:t>automechanik-servisní technik</w:t>
      </w:r>
      <w:r w:rsidR="007710B6" w:rsidRPr="007710B6">
        <w:rPr>
          <w:rFonts w:ascii="Arial" w:hAnsi="Arial" w:cs="Arial"/>
        </w:rPr>
        <w:t>:</w:t>
      </w:r>
      <w:r w:rsidRPr="007710B6">
        <w:rPr>
          <w:rFonts w:ascii="Arial" w:hAnsi="Arial" w:cs="Arial"/>
        </w:rPr>
        <w:t xml:space="preserve"> </w:t>
      </w:r>
      <w:r w:rsidR="00BE518B">
        <w:rPr>
          <w:rFonts w:ascii="Arial" w:hAnsi="Arial" w:cs="Arial"/>
        </w:rPr>
        <w:t>XXX</w:t>
      </w:r>
    </w:p>
    <w:p w14:paraId="1651E166" w14:textId="4AA01BC3" w:rsidR="007710B6" w:rsidRPr="007710B6" w:rsidRDefault="007710B6" w:rsidP="000A67A8">
      <w:pPr>
        <w:pStyle w:val="22uroven"/>
        <w:ind w:left="567" w:hanging="567"/>
        <w:rPr>
          <w:rFonts w:ascii="Arial" w:hAnsi="Arial" w:cs="Arial"/>
        </w:rPr>
      </w:pPr>
      <w:r w:rsidRPr="007710B6">
        <w:rPr>
          <w:rFonts w:ascii="Arial" w:hAnsi="Arial" w:cs="Arial"/>
        </w:rPr>
        <w:t xml:space="preserve">Kontaktní osoby zhotovitele: </w:t>
      </w:r>
    </w:p>
    <w:p w14:paraId="114D3BFB" w14:textId="5A10F18C" w:rsidR="004867F6" w:rsidRPr="004867F6" w:rsidRDefault="004867F6" w:rsidP="004867F6">
      <w:pPr>
        <w:pStyle w:val="22uroven"/>
        <w:numPr>
          <w:ilvl w:val="0"/>
          <w:numId w:val="41"/>
        </w:numPr>
        <w:rPr>
          <w:rFonts w:ascii="Arial" w:hAnsi="Arial" w:cs="Arial"/>
        </w:rPr>
      </w:pPr>
      <w:r w:rsidRPr="004867F6">
        <w:rPr>
          <w:rFonts w:ascii="Arial" w:hAnsi="Arial" w:cs="Arial"/>
        </w:rPr>
        <w:t xml:space="preserve">vedoucí servisních služeb VAN: </w:t>
      </w:r>
      <w:r w:rsidR="00BE518B">
        <w:rPr>
          <w:rFonts w:ascii="Arial" w:hAnsi="Arial" w:cs="Arial"/>
        </w:rPr>
        <w:t>XXX</w:t>
      </w:r>
    </w:p>
    <w:p w14:paraId="5B02B791" w14:textId="2F30CE7B" w:rsidR="004867F6" w:rsidRPr="004867F6" w:rsidRDefault="004867F6" w:rsidP="004867F6">
      <w:pPr>
        <w:pStyle w:val="22uroven"/>
        <w:numPr>
          <w:ilvl w:val="0"/>
          <w:numId w:val="41"/>
        </w:numPr>
        <w:rPr>
          <w:rFonts w:ascii="Arial" w:hAnsi="Arial" w:cs="Arial"/>
        </w:rPr>
      </w:pPr>
      <w:r w:rsidRPr="004867F6">
        <w:rPr>
          <w:rFonts w:ascii="Arial" w:hAnsi="Arial" w:cs="Arial"/>
        </w:rPr>
        <w:t xml:space="preserve">vedoucí servisních služeb LKW: </w:t>
      </w:r>
      <w:r w:rsidR="00BE518B">
        <w:rPr>
          <w:rFonts w:ascii="Arial" w:hAnsi="Arial" w:cs="Arial"/>
        </w:rPr>
        <w:t>XXX</w:t>
      </w:r>
    </w:p>
    <w:p w14:paraId="12491609" w14:textId="7B5C849D" w:rsidR="004867F6" w:rsidRPr="004867F6" w:rsidRDefault="00150AE6" w:rsidP="004867F6">
      <w:pPr>
        <w:pStyle w:val="22uroven"/>
        <w:numPr>
          <w:ilvl w:val="0"/>
          <w:numId w:val="41"/>
        </w:numPr>
        <w:rPr>
          <w:rFonts w:ascii="Arial" w:hAnsi="Arial" w:cs="Arial"/>
        </w:rPr>
      </w:pPr>
      <w:r>
        <w:rPr>
          <w:rFonts w:ascii="Arial" w:hAnsi="Arial" w:cs="Arial"/>
        </w:rPr>
        <w:t xml:space="preserve">asistentka servisu LKW: </w:t>
      </w:r>
      <w:r w:rsidR="00BE518B">
        <w:rPr>
          <w:rFonts w:ascii="Arial" w:hAnsi="Arial" w:cs="Arial"/>
        </w:rPr>
        <w:t>XXX</w:t>
      </w:r>
    </w:p>
    <w:p w14:paraId="5A021947" w14:textId="2C6A6086" w:rsidR="00647560" w:rsidRPr="00647560" w:rsidRDefault="00F912E0" w:rsidP="00647560">
      <w:pPr>
        <w:pStyle w:val="22uroven"/>
        <w:ind w:left="567" w:hanging="567"/>
        <w:rPr>
          <w:rFonts w:ascii="Arial" w:hAnsi="Arial" w:cs="Arial"/>
        </w:rPr>
      </w:pPr>
      <w:r w:rsidRPr="00F912E0">
        <w:rPr>
          <w:rFonts w:ascii="Arial" w:hAnsi="Arial" w:cs="Arial"/>
        </w:rPr>
        <w:t>Smluvní strany jsou povinny ne</w:t>
      </w:r>
      <w:r w:rsidR="00491AB6">
        <w:rPr>
          <w:rFonts w:ascii="Arial" w:hAnsi="Arial" w:cs="Arial"/>
        </w:rPr>
        <w:t>prodleně písemně oznámit druhé s</w:t>
      </w:r>
      <w:r w:rsidRPr="00F912E0">
        <w:rPr>
          <w:rFonts w:ascii="Arial" w:hAnsi="Arial" w:cs="Arial"/>
        </w:rPr>
        <w:t>mluvní straně případné změny v adrese, osobě svého</w:t>
      </w:r>
      <w:r>
        <w:rPr>
          <w:rFonts w:ascii="Arial" w:hAnsi="Arial" w:cs="Arial"/>
        </w:rPr>
        <w:t xml:space="preserve"> </w:t>
      </w:r>
      <w:r w:rsidRPr="00F912E0">
        <w:rPr>
          <w:rFonts w:ascii="Arial" w:hAnsi="Arial" w:cs="Arial"/>
        </w:rPr>
        <w:t xml:space="preserve">odpovědného </w:t>
      </w:r>
      <w:r w:rsidR="00491AB6">
        <w:rPr>
          <w:rFonts w:ascii="Arial" w:hAnsi="Arial" w:cs="Arial"/>
        </w:rPr>
        <w:t>zaměstnance</w:t>
      </w:r>
      <w:r w:rsidRPr="00F912E0">
        <w:rPr>
          <w:rFonts w:ascii="Arial" w:hAnsi="Arial" w:cs="Arial"/>
        </w:rPr>
        <w:t xml:space="preserve"> či jakýchkoli jiných údajů podstatných pro vzájemné poskytování si informací.</w:t>
      </w:r>
    </w:p>
    <w:p w14:paraId="6E5547D5" w14:textId="1E53CB9D" w:rsidR="00D87100" w:rsidRPr="005A18EC" w:rsidRDefault="00D87100" w:rsidP="00A51C5B">
      <w:pPr>
        <w:pStyle w:val="11uroven"/>
        <w:rPr>
          <w:rFonts w:ascii="Arial" w:hAnsi="Arial" w:cs="Arial"/>
        </w:rPr>
      </w:pPr>
      <w:r w:rsidRPr="000B2E6F">
        <w:rPr>
          <w:rFonts w:ascii="Arial" w:hAnsi="Arial" w:cs="Arial"/>
        </w:rPr>
        <w:t xml:space="preserve">Ostatní </w:t>
      </w:r>
      <w:r w:rsidRPr="005A18EC">
        <w:rPr>
          <w:rFonts w:ascii="Arial" w:hAnsi="Arial" w:cs="Arial"/>
        </w:rPr>
        <w:t>ujednání</w:t>
      </w:r>
    </w:p>
    <w:p w14:paraId="2C7375F4" w14:textId="16230ABE" w:rsidR="00E87A58" w:rsidRPr="005A18EC" w:rsidRDefault="00E87A58" w:rsidP="00E87A58">
      <w:pPr>
        <w:pStyle w:val="22uroven"/>
        <w:ind w:left="567" w:hanging="567"/>
        <w:rPr>
          <w:rFonts w:ascii="Arial" w:hAnsi="Arial" w:cs="Arial"/>
        </w:rPr>
      </w:pPr>
      <w:r w:rsidRPr="005A18EC">
        <w:rPr>
          <w:rFonts w:ascii="Arial" w:hAnsi="Arial" w:cs="Arial"/>
        </w:rPr>
        <w:t xml:space="preserve">Součástí této smlouvy je </w:t>
      </w:r>
      <w:r w:rsidR="002233F0" w:rsidRPr="005A18EC">
        <w:rPr>
          <w:rFonts w:ascii="Arial" w:hAnsi="Arial" w:cs="Arial"/>
        </w:rPr>
        <w:t xml:space="preserve">v příloze </w:t>
      </w:r>
      <w:r w:rsidR="00004C1D" w:rsidRPr="005A18EC">
        <w:rPr>
          <w:rFonts w:ascii="Arial" w:hAnsi="Arial" w:cs="Arial"/>
        </w:rPr>
        <w:t>č. 1</w:t>
      </w:r>
      <w:r w:rsidR="002233F0" w:rsidRPr="005A18EC">
        <w:rPr>
          <w:rFonts w:ascii="Arial" w:hAnsi="Arial" w:cs="Arial"/>
        </w:rPr>
        <w:t xml:space="preserve"> uvedený </w:t>
      </w:r>
      <w:r w:rsidRPr="005A18EC">
        <w:rPr>
          <w:rFonts w:ascii="Arial" w:hAnsi="Arial" w:cs="Arial"/>
        </w:rPr>
        <w:t xml:space="preserve">seznam vozidel objednatele, které bude objednatel po dobu účinnosti této smlouvy předávat zhotoviteli k výkonu servisních služeb, s </w:t>
      </w:r>
      <w:r w:rsidRPr="005A18EC">
        <w:rPr>
          <w:rFonts w:ascii="Arial" w:hAnsi="Arial" w:cs="Arial"/>
        </w:rPr>
        <w:lastRenderedPageBreak/>
        <w:t xml:space="preserve">uvedením typu vozidla, roku výroby a RZ. Tento seznam je objednatel oprávněn jednostranně měnit dle aktuálního stavu vozového parku značky </w:t>
      </w:r>
      <w:r w:rsidR="00510722" w:rsidRPr="005A18EC">
        <w:rPr>
          <w:rFonts w:ascii="Arial" w:hAnsi="Arial" w:cs="Arial"/>
        </w:rPr>
        <w:t xml:space="preserve">Mercedes-Benz a Mitsubishi </w:t>
      </w:r>
      <w:proofErr w:type="spellStart"/>
      <w:r w:rsidR="00510722" w:rsidRPr="005A18EC">
        <w:rPr>
          <w:rFonts w:ascii="Arial" w:hAnsi="Arial" w:cs="Arial"/>
        </w:rPr>
        <w:t>Fuso</w:t>
      </w:r>
      <w:proofErr w:type="spellEnd"/>
      <w:r w:rsidRPr="005A18EC">
        <w:rPr>
          <w:rFonts w:ascii="Arial" w:hAnsi="Arial" w:cs="Arial"/>
        </w:rPr>
        <w:t xml:space="preserve">, přičemž je povinen sdělit změny seznamu písemně zhotoviteli vždy jednou ročně. O tomto nejsou strany povinny uzavírat dodatek ke smlouvě. Zhotovitel je rovněž oprávněn vyžádat si aktualizovaný seznam vozidel. </w:t>
      </w:r>
      <w:r w:rsidR="00D66235" w:rsidRPr="005A18EC">
        <w:rPr>
          <w:rFonts w:ascii="Arial" w:hAnsi="Arial" w:cs="Arial"/>
        </w:rPr>
        <w:t xml:space="preserve">V případě, že objednatel bude disponovat </w:t>
      </w:r>
      <w:r w:rsidR="00EE45C6" w:rsidRPr="005A18EC">
        <w:rPr>
          <w:rFonts w:ascii="Arial" w:hAnsi="Arial" w:cs="Arial"/>
        </w:rPr>
        <w:t>jinými modely vozidel</w:t>
      </w:r>
      <w:r w:rsidR="00D66235" w:rsidRPr="005A18EC">
        <w:rPr>
          <w:rFonts w:ascii="Arial" w:hAnsi="Arial" w:cs="Arial"/>
        </w:rPr>
        <w:t xml:space="preserve"> značky Mercedes-Benz a Mitsubishi </w:t>
      </w:r>
      <w:proofErr w:type="spellStart"/>
      <w:r w:rsidR="00D66235" w:rsidRPr="005A18EC">
        <w:rPr>
          <w:rFonts w:ascii="Arial" w:hAnsi="Arial" w:cs="Arial"/>
        </w:rPr>
        <w:t>Fuso</w:t>
      </w:r>
      <w:proofErr w:type="spellEnd"/>
      <w:r w:rsidR="00D66235" w:rsidRPr="005A18EC">
        <w:rPr>
          <w:rFonts w:ascii="Arial" w:hAnsi="Arial" w:cs="Arial"/>
        </w:rPr>
        <w:t xml:space="preserve"> dosud neuvedenými v ceníku v příloze č. 2, je objednatel povinen požádat zhotovitele o rozšíření tohoto ceníku o nové </w:t>
      </w:r>
      <w:r w:rsidR="00EE45C6" w:rsidRPr="005A18EC">
        <w:rPr>
          <w:rFonts w:ascii="Arial" w:hAnsi="Arial" w:cs="Arial"/>
        </w:rPr>
        <w:t xml:space="preserve">modely </w:t>
      </w:r>
      <w:r w:rsidR="00D66235" w:rsidRPr="005A18EC">
        <w:rPr>
          <w:rFonts w:ascii="Arial" w:hAnsi="Arial" w:cs="Arial"/>
        </w:rPr>
        <w:t xml:space="preserve">vozidel. O tomto uzavřou smluvní strany dodatek k této smlouvě. </w:t>
      </w:r>
    </w:p>
    <w:p w14:paraId="58B1A319" w14:textId="4E9B074A" w:rsidR="00B1282D" w:rsidRPr="005A18EC" w:rsidRDefault="00B1282D" w:rsidP="00B1282D">
      <w:pPr>
        <w:pStyle w:val="22uroven"/>
        <w:ind w:left="567" w:hanging="567"/>
        <w:rPr>
          <w:rFonts w:ascii="Arial" w:hAnsi="Arial" w:cs="Arial"/>
        </w:rPr>
      </w:pPr>
      <w:r w:rsidRPr="005A18EC">
        <w:rPr>
          <w:rFonts w:ascii="Arial" w:hAnsi="Arial" w:cs="Arial"/>
        </w:rPr>
        <w:t xml:space="preserve">Vznikne-li </w:t>
      </w:r>
      <w:r w:rsidR="00D9204A" w:rsidRPr="005A18EC">
        <w:rPr>
          <w:rFonts w:ascii="Arial" w:hAnsi="Arial" w:cs="Arial"/>
        </w:rPr>
        <w:t>zhotoviteli</w:t>
      </w:r>
      <w:r w:rsidRPr="005A18EC">
        <w:rPr>
          <w:rFonts w:ascii="Arial" w:hAnsi="Arial" w:cs="Arial"/>
        </w:rPr>
        <w:t xml:space="preserve"> při plnění předmětu </w:t>
      </w:r>
      <w:r w:rsidR="001C1490" w:rsidRPr="005A18EC">
        <w:rPr>
          <w:rFonts w:ascii="Arial" w:hAnsi="Arial" w:cs="Arial"/>
        </w:rPr>
        <w:t>této smlouvy</w:t>
      </w:r>
      <w:r w:rsidRPr="005A18EC">
        <w:rPr>
          <w:rFonts w:ascii="Arial" w:hAnsi="Arial" w:cs="Arial"/>
        </w:rPr>
        <w:t xml:space="preserve"> odpad, je </w:t>
      </w:r>
      <w:r w:rsidR="00CD35ED" w:rsidRPr="005A18EC">
        <w:rPr>
          <w:rFonts w:ascii="Arial" w:hAnsi="Arial" w:cs="Arial"/>
        </w:rPr>
        <w:t>zhotovitel</w:t>
      </w:r>
      <w:r w:rsidRPr="005A18EC">
        <w:rPr>
          <w:rFonts w:ascii="Arial" w:hAnsi="Arial" w:cs="Arial"/>
        </w:rPr>
        <w:t xml:space="preserve"> považován za jeho původce a je povinen takto vzniklý odpad začlenit do své evidence odpadů a dále s ním nakládat v souladu s platnou legislativou. </w:t>
      </w:r>
      <w:r w:rsidR="00D9204A" w:rsidRPr="005A18EC">
        <w:rPr>
          <w:rFonts w:ascii="Arial" w:hAnsi="Arial" w:cs="Arial"/>
        </w:rPr>
        <w:t>Zhotovitel</w:t>
      </w:r>
      <w:r w:rsidRPr="005A18EC">
        <w:rPr>
          <w:rFonts w:ascii="Arial" w:hAnsi="Arial" w:cs="Arial"/>
        </w:rPr>
        <w:t xml:space="preserve"> se stává vlastníkem vzniklého odpadu nejpozději okamžikem jeho vzniku. </w:t>
      </w:r>
      <w:r w:rsidR="00D9204A" w:rsidRPr="005A18EC">
        <w:rPr>
          <w:rFonts w:ascii="Arial" w:hAnsi="Arial" w:cs="Arial"/>
        </w:rPr>
        <w:t>Objednatel</w:t>
      </w:r>
      <w:r w:rsidRPr="005A18EC">
        <w:rPr>
          <w:rFonts w:ascii="Arial" w:hAnsi="Arial" w:cs="Arial"/>
        </w:rPr>
        <w:t xml:space="preserve"> není původcem odpadu. </w:t>
      </w:r>
    </w:p>
    <w:p w14:paraId="31CAE580" w14:textId="517E579B" w:rsidR="00055AFD" w:rsidRPr="000B2E6F" w:rsidRDefault="00F51305" w:rsidP="009D59F7">
      <w:pPr>
        <w:pStyle w:val="22uroven"/>
        <w:ind w:left="567" w:hanging="567"/>
        <w:rPr>
          <w:rFonts w:ascii="Arial" w:hAnsi="Arial" w:cs="Arial"/>
        </w:rPr>
      </w:pPr>
      <w:r w:rsidRPr="005A18EC">
        <w:rPr>
          <w:rFonts w:ascii="Arial" w:hAnsi="Arial" w:cs="Arial"/>
        </w:rPr>
        <w:t>Smluvní strany prohlašují</w:t>
      </w:r>
      <w:r w:rsidR="00D87100" w:rsidRPr="005A18EC">
        <w:rPr>
          <w:rFonts w:ascii="Arial" w:hAnsi="Arial" w:cs="Arial"/>
        </w:rPr>
        <w:t xml:space="preserve">, že </w:t>
      </w:r>
      <w:r w:rsidRPr="005A18EC">
        <w:rPr>
          <w:rFonts w:ascii="Arial" w:hAnsi="Arial" w:cs="Arial"/>
        </w:rPr>
        <w:t>jsou podnikatelé a uzavírají</w:t>
      </w:r>
      <w:r w:rsidR="00D87100" w:rsidRPr="005A18EC">
        <w:rPr>
          <w:rFonts w:ascii="Arial" w:hAnsi="Arial" w:cs="Arial"/>
        </w:rPr>
        <w:t xml:space="preserve"> </w:t>
      </w:r>
      <w:r w:rsidR="002264D6" w:rsidRPr="005A18EC">
        <w:rPr>
          <w:rFonts w:ascii="Arial" w:hAnsi="Arial" w:cs="Arial"/>
        </w:rPr>
        <w:t>smlouvu</w:t>
      </w:r>
      <w:r w:rsidR="00D87100" w:rsidRPr="005A18EC">
        <w:rPr>
          <w:rFonts w:ascii="Arial" w:hAnsi="Arial" w:cs="Arial"/>
        </w:rPr>
        <w:t xml:space="preserve"> při svém podnikání a na </w:t>
      </w:r>
      <w:r w:rsidR="002264D6" w:rsidRPr="005A18EC">
        <w:rPr>
          <w:rFonts w:ascii="Arial" w:hAnsi="Arial" w:cs="Arial"/>
        </w:rPr>
        <w:t>smlouvu</w:t>
      </w:r>
      <w:r w:rsidR="00D87100" w:rsidRPr="005A18EC">
        <w:rPr>
          <w:rFonts w:ascii="Arial" w:hAnsi="Arial" w:cs="Arial"/>
        </w:rPr>
        <w:t xml:space="preserve"> se tudíž neuplatní ustanovení § 1793 odst. 1 </w:t>
      </w:r>
      <w:r w:rsidR="00055AFD" w:rsidRPr="005A18EC">
        <w:rPr>
          <w:rFonts w:ascii="Arial" w:hAnsi="Arial" w:cs="Arial"/>
        </w:rPr>
        <w:t>zákona č. 89/2012 Sb., občanský zákoník, ve znění pozdějších předpisů, (dále</w:t>
      </w:r>
      <w:r w:rsidR="00055AFD" w:rsidRPr="000B2E6F">
        <w:rPr>
          <w:rFonts w:ascii="Arial" w:hAnsi="Arial" w:cs="Arial"/>
        </w:rPr>
        <w:t xml:space="preserve"> jako „občanský zákoník“).</w:t>
      </w:r>
    </w:p>
    <w:p w14:paraId="4FD33D29" w14:textId="41FF9C19" w:rsidR="00D87100" w:rsidRPr="000B2E6F" w:rsidRDefault="002C03F1" w:rsidP="009D59F7">
      <w:pPr>
        <w:pStyle w:val="22uroven"/>
        <w:ind w:left="567" w:hanging="567"/>
        <w:rPr>
          <w:rFonts w:ascii="Arial" w:hAnsi="Arial" w:cs="Arial"/>
        </w:rPr>
      </w:pPr>
      <w:r>
        <w:rPr>
          <w:rFonts w:ascii="Arial" w:hAnsi="Arial" w:cs="Arial"/>
        </w:rPr>
        <w:t>Smluvní strany prohlašují, že na sebe přebírají</w:t>
      </w:r>
      <w:r w:rsidR="00D87100" w:rsidRPr="000B2E6F">
        <w:rPr>
          <w:rFonts w:ascii="Arial" w:hAnsi="Arial" w:cs="Arial"/>
        </w:rPr>
        <w:t xml:space="preserve"> nebezpečí změ</w:t>
      </w:r>
      <w:r w:rsidR="006A697D">
        <w:rPr>
          <w:rFonts w:ascii="Arial" w:hAnsi="Arial" w:cs="Arial"/>
        </w:rPr>
        <w:t>ny okolnosti podle ustanovení § </w:t>
      </w:r>
      <w:r w:rsidR="00D87100" w:rsidRPr="000B2E6F">
        <w:rPr>
          <w:rFonts w:ascii="Arial" w:hAnsi="Arial" w:cs="Arial"/>
        </w:rPr>
        <w:t>1765 občanského zákoníku.</w:t>
      </w:r>
    </w:p>
    <w:p w14:paraId="75DE29AE" w14:textId="29EFF53F" w:rsidR="00D87100" w:rsidRPr="000B2E6F" w:rsidRDefault="00D9204A" w:rsidP="00A33992">
      <w:pPr>
        <w:pStyle w:val="22uroven"/>
        <w:ind w:left="567" w:hanging="567"/>
        <w:rPr>
          <w:rFonts w:ascii="Arial" w:hAnsi="Arial" w:cs="Arial"/>
        </w:rPr>
      </w:pPr>
      <w:r>
        <w:rPr>
          <w:rFonts w:ascii="Arial" w:hAnsi="Arial" w:cs="Arial"/>
        </w:rPr>
        <w:t>Zhotovitel</w:t>
      </w:r>
      <w:r w:rsidR="00D87100" w:rsidRPr="000B2E6F">
        <w:rPr>
          <w:rFonts w:ascii="Arial" w:hAnsi="Arial" w:cs="Arial"/>
        </w:rPr>
        <w:t xml:space="preserve"> se zavazuje, že:</w:t>
      </w:r>
    </w:p>
    <w:p w14:paraId="66F1E59B" w14:textId="694CD80F" w:rsidR="00B348A0" w:rsidRDefault="00D87100" w:rsidP="00B348A0">
      <w:pPr>
        <w:pStyle w:val="odrka"/>
        <w:rPr>
          <w:rFonts w:ascii="Arial" w:hAnsi="Arial" w:cs="Arial"/>
          <w:szCs w:val="20"/>
        </w:rPr>
      </w:pPr>
      <w:r w:rsidRPr="000B2E6F">
        <w:rPr>
          <w:rFonts w:ascii="Arial" w:hAnsi="Arial" w:cs="Arial"/>
          <w:szCs w:val="20"/>
        </w:rPr>
        <w:t xml:space="preserve">zajistí </w:t>
      </w:r>
      <w:r w:rsidR="00D9204A">
        <w:rPr>
          <w:rFonts w:ascii="Arial" w:hAnsi="Arial" w:cs="Arial"/>
          <w:szCs w:val="20"/>
        </w:rPr>
        <w:t xml:space="preserve">provedení </w:t>
      </w:r>
      <w:r w:rsidR="001F351E">
        <w:rPr>
          <w:rFonts w:ascii="Arial" w:hAnsi="Arial" w:cs="Arial"/>
          <w:szCs w:val="20"/>
        </w:rPr>
        <w:t>díla</w:t>
      </w:r>
      <w:r w:rsidRPr="000B2E6F">
        <w:rPr>
          <w:rFonts w:ascii="Arial" w:hAnsi="Arial" w:cs="Arial"/>
          <w:szCs w:val="20"/>
        </w:rPr>
        <w:t xml:space="preserve"> v souladu s obecně závaznými právními předpisy v oblasti bezpečnosti a ochrany zdraví při práci (BOZP), požární ochrany (PO) a životního prostředí (ŽP)</w:t>
      </w:r>
      <w:r w:rsidR="00B348A0" w:rsidRPr="000B2E6F">
        <w:rPr>
          <w:rFonts w:ascii="Arial" w:hAnsi="Arial" w:cs="Arial"/>
          <w:szCs w:val="20"/>
        </w:rPr>
        <w:t>,</w:t>
      </w:r>
    </w:p>
    <w:p w14:paraId="4162EEF6" w14:textId="5DACC4EF" w:rsidR="00DF2D88" w:rsidRPr="00DF2D88" w:rsidRDefault="00DF2D88" w:rsidP="00DF2D88">
      <w:pPr>
        <w:pStyle w:val="odrka"/>
        <w:rPr>
          <w:rFonts w:ascii="Arial" w:hAnsi="Arial" w:cs="Arial"/>
          <w:szCs w:val="20"/>
        </w:rPr>
      </w:pPr>
      <w:r w:rsidRPr="00DF2D88">
        <w:rPr>
          <w:rFonts w:ascii="Arial" w:hAnsi="Arial" w:cs="Arial"/>
          <w:szCs w:val="20"/>
        </w:rPr>
        <w:t>zajistí bezpečnost a ochranu zdraví při práci svých pracovníků, kteří provádějí práci ve smyslu předmětu smlouvy a zabezpečí jejich vybavení ochrannými pomůckami a jejich</w:t>
      </w:r>
      <w:r w:rsidR="00886A70">
        <w:rPr>
          <w:rFonts w:ascii="Arial" w:hAnsi="Arial" w:cs="Arial"/>
          <w:szCs w:val="20"/>
        </w:rPr>
        <w:t xml:space="preserve"> proškolení předpisy BOZP a PO.</w:t>
      </w:r>
    </w:p>
    <w:p w14:paraId="25961FD6" w14:textId="6202D79D" w:rsidR="00614DC0" w:rsidRPr="000B2E6F" w:rsidRDefault="00AE2288" w:rsidP="00A33992">
      <w:pPr>
        <w:pStyle w:val="22uroven"/>
        <w:ind w:left="567" w:hanging="567"/>
        <w:rPr>
          <w:rFonts w:ascii="Arial" w:hAnsi="Arial" w:cs="Arial"/>
        </w:rPr>
      </w:pPr>
      <w:r>
        <w:rPr>
          <w:rFonts w:ascii="Arial" w:hAnsi="Arial" w:cs="Arial"/>
        </w:rPr>
        <w:t>Zhotovitel</w:t>
      </w:r>
      <w:r w:rsidR="00614DC0" w:rsidRPr="000B2E6F">
        <w:rPr>
          <w:rFonts w:ascii="Arial" w:hAnsi="Arial" w:cs="Arial"/>
        </w:rPr>
        <w:t xml:space="preserve"> bere na vědomí a souhlasí s tím, že porušování uvedených povinností může být bráno jako podstatné porušení smluvního vztahu.</w:t>
      </w:r>
    </w:p>
    <w:p w14:paraId="0B50151C" w14:textId="3DC20D35" w:rsidR="00F96725" w:rsidRPr="000B2E6F" w:rsidRDefault="00AE2288" w:rsidP="00A33992">
      <w:pPr>
        <w:pStyle w:val="22uroven"/>
        <w:ind w:left="567" w:hanging="567"/>
        <w:rPr>
          <w:rFonts w:ascii="Arial" w:hAnsi="Arial" w:cs="Arial"/>
        </w:rPr>
      </w:pPr>
      <w:r>
        <w:rPr>
          <w:rFonts w:ascii="Arial" w:hAnsi="Arial" w:cs="Arial"/>
        </w:rPr>
        <w:t>Zhotovitel</w:t>
      </w:r>
      <w:r w:rsidR="00F96725" w:rsidRPr="000B2E6F">
        <w:rPr>
          <w:rFonts w:ascii="Arial" w:hAnsi="Arial" w:cs="Arial"/>
        </w:rPr>
        <w:t xml:space="preserve"> se zavazuje bezodkladně informovat </w:t>
      </w:r>
      <w:r>
        <w:rPr>
          <w:rFonts w:ascii="Arial" w:hAnsi="Arial" w:cs="Arial"/>
        </w:rPr>
        <w:t>objednatele</w:t>
      </w:r>
      <w:r w:rsidR="00F96725" w:rsidRPr="000B2E6F">
        <w:rPr>
          <w:rFonts w:ascii="Arial" w:hAnsi="Arial" w:cs="Arial"/>
        </w:rPr>
        <w:t xml:space="preserve"> o jakékoliv aktualizaci či změně jeho oprávnění k podnikání a to prokazatelným způsobem.</w:t>
      </w:r>
    </w:p>
    <w:p w14:paraId="1A4687C6" w14:textId="79DB3121" w:rsidR="00D87100" w:rsidRPr="000B2E6F" w:rsidRDefault="00614DC0" w:rsidP="00086D87">
      <w:pPr>
        <w:pStyle w:val="11uroven"/>
        <w:ind w:left="357" w:hanging="357"/>
        <w:rPr>
          <w:rFonts w:ascii="Arial" w:hAnsi="Arial" w:cs="Arial"/>
        </w:rPr>
      </w:pPr>
      <w:r w:rsidRPr="000B2E6F">
        <w:rPr>
          <w:rFonts w:ascii="Arial" w:hAnsi="Arial" w:cs="Arial"/>
        </w:rPr>
        <w:t xml:space="preserve">Účinnost </w:t>
      </w:r>
      <w:r w:rsidR="001C1490">
        <w:rPr>
          <w:rFonts w:ascii="Arial" w:hAnsi="Arial" w:cs="Arial"/>
        </w:rPr>
        <w:t>smlouvy</w:t>
      </w:r>
      <w:r w:rsidRPr="000B2E6F">
        <w:rPr>
          <w:rFonts w:ascii="Arial" w:hAnsi="Arial" w:cs="Arial"/>
        </w:rPr>
        <w:t xml:space="preserve">, odstoupení, </w:t>
      </w:r>
      <w:r w:rsidR="00D87100" w:rsidRPr="000B2E6F">
        <w:rPr>
          <w:rFonts w:ascii="Arial" w:hAnsi="Arial" w:cs="Arial"/>
        </w:rPr>
        <w:t xml:space="preserve">sankce, ukončení </w:t>
      </w:r>
      <w:r w:rsidR="001C1490">
        <w:rPr>
          <w:rFonts w:ascii="Arial" w:hAnsi="Arial" w:cs="Arial"/>
        </w:rPr>
        <w:t>smlouvy</w:t>
      </w:r>
    </w:p>
    <w:p w14:paraId="1ED37E0A" w14:textId="0C1B643D" w:rsidR="00D87100" w:rsidRPr="0000086D" w:rsidRDefault="00D87100" w:rsidP="00A33992">
      <w:pPr>
        <w:pStyle w:val="22uroven"/>
        <w:ind w:left="567" w:hanging="567"/>
        <w:rPr>
          <w:rFonts w:ascii="Arial" w:hAnsi="Arial" w:cs="Arial"/>
        </w:rPr>
      </w:pPr>
      <w:r w:rsidRPr="000B2E6F">
        <w:rPr>
          <w:rFonts w:ascii="Arial" w:hAnsi="Arial" w:cs="Arial"/>
        </w:rPr>
        <w:t xml:space="preserve">Tato </w:t>
      </w:r>
      <w:r w:rsidR="001C1490">
        <w:rPr>
          <w:rFonts w:ascii="Arial" w:hAnsi="Arial" w:cs="Arial"/>
        </w:rPr>
        <w:t>smlouva</w:t>
      </w:r>
      <w:r w:rsidRPr="000B2E6F">
        <w:rPr>
          <w:rFonts w:ascii="Arial" w:hAnsi="Arial" w:cs="Arial"/>
        </w:rPr>
        <w:t xml:space="preserve"> je </w:t>
      </w:r>
      <w:r w:rsidRPr="0000086D">
        <w:rPr>
          <w:rFonts w:ascii="Arial" w:hAnsi="Arial" w:cs="Arial"/>
        </w:rPr>
        <w:t xml:space="preserve">uzavřena </w:t>
      </w:r>
      <w:r w:rsidR="004043AA">
        <w:rPr>
          <w:rFonts w:ascii="Arial" w:hAnsi="Arial" w:cs="Arial"/>
        </w:rPr>
        <w:t xml:space="preserve">a nabývá účinnosti </w:t>
      </w:r>
      <w:r w:rsidRPr="0000086D">
        <w:rPr>
          <w:rFonts w:ascii="Arial" w:hAnsi="Arial" w:cs="Arial"/>
        </w:rPr>
        <w:t>dnem podpisu obou smluvní</w:t>
      </w:r>
      <w:r w:rsidR="00614DC0" w:rsidRPr="0000086D">
        <w:rPr>
          <w:rFonts w:ascii="Arial" w:hAnsi="Arial" w:cs="Arial"/>
        </w:rPr>
        <w:t>ch stran</w:t>
      </w:r>
      <w:r w:rsidR="00E46974">
        <w:rPr>
          <w:rFonts w:ascii="Arial" w:hAnsi="Arial" w:cs="Arial"/>
        </w:rPr>
        <w:t xml:space="preserve"> s účinností do </w:t>
      </w:r>
      <w:proofErr w:type="gramStart"/>
      <w:r w:rsidR="00E46974">
        <w:rPr>
          <w:rFonts w:ascii="Arial" w:hAnsi="Arial" w:cs="Arial"/>
        </w:rPr>
        <w:t>28.2.2026</w:t>
      </w:r>
      <w:proofErr w:type="gramEnd"/>
      <w:r w:rsidR="00637A53" w:rsidRPr="0000086D">
        <w:rPr>
          <w:rFonts w:ascii="Arial" w:hAnsi="Arial" w:cs="Arial"/>
        </w:rPr>
        <w:t xml:space="preserve">. </w:t>
      </w:r>
    </w:p>
    <w:p w14:paraId="32970792" w14:textId="6C26E396" w:rsidR="00D87100" w:rsidRPr="000B2E6F" w:rsidRDefault="00D87100" w:rsidP="00A33992">
      <w:pPr>
        <w:pStyle w:val="22uroven"/>
        <w:ind w:left="567" w:hanging="567"/>
        <w:rPr>
          <w:rFonts w:ascii="Arial" w:hAnsi="Arial" w:cs="Arial"/>
        </w:rPr>
      </w:pPr>
      <w:r w:rsidRPr="0000086D">
        <w:rPr>
          <w:rFonts w:ascii="Arial" w:hAnsi="Arial" w:cs="Arial"/>
        </w:rPr>
        <w:t xml:space="preserve">Od této </w:t>
      </w:r>
      <w:r w:rsidR="00DA3279" w:rsidRPr="0000086D">
        <w:rPr>
          <w:rFonts w:ascii="Arial" w:hAnsi="Arial" w:cs="Arial"/>
        </w:rPr>
        <w:t>smlouvy</w:t>
      </w:r>
      <w:r w:rsidRPr="0000086D">
        <w:rPr>
          <w:rFonts w:ascii="Arial" w:hAnsi="Arial" w:cs="Arial"/>
        </w:rPr>
        <w:t xml:space="preserve"> může odstoupit kterákoliv smluvní</w:t>
      </w:r>
      <w:r w:rsidRPr="000B2E6F">
        <w:rPr>
          <w:rFonts w:ascii="Arial" w:hAnsi="Arial" w:cs="Arial"/>
        </w:rPr>
        <w:t xml:space="preserve"> strana, pokud lze prokazatelně zjistit podstatné porušení této </w:t>
      </w:r>
      <w:r w:rsidR="00DA3279">
        <w:rPr>
          <w:rFonts w:ascii="Arial" w:hAnsi="Arial" w:cs="Arial"/>
        </w:rPr>
        <w:t>smlouvy</w:t>
      </w:r>
      <w:r w:rsidRPr="000B2E6F">
        <w:rPr>
          <w:rFonts w:ascii="Arial" w:hAnsi="Arial" w:cs="Arial"/>
        </w:rPr>
        <w:t xml:space="preserve"> druhou smluvní stranou. Právní účinky odstoupení od smlouvy nastávají dnem následujícím po písemném doručení oznámení o odstoupení druhé smluvní straně. </w:t>
      </w:r>
    </w:p>
    <w:p w14:paraId="670A3FE2" w14:textId="3BF120F7" w:rsidR="00D87100" w:rsidRPr="000B2E6F" w:rsidRDefault="00D87100" w:rsidP="00A33992">
      <w:pPr>
        <w:pStyle w:val="22uroven"/>
        <w:ind w:left="567" w:hanging="567"/>
        <w:rPr>
          <w:rFonts w:ascii="Arial" w:hAnsi="Arial" w:cs="Arial"/>
        </w:rPr>
      </w:pPr>
      <w:r w:rsidRPr="000B2E6F">
        <w:rPr>
          <w:rFonts w:ascii="Arial" w:hAnsi="Arial" w:cs="Arial"/>
        </w:rPr>
        <w:t xml:space="preserve">Podstatným porušením této </w:t>
      </w:r>
      <w:r w:rsidR="00DA3279">
        <w:rPr>
          <w:rFonts w:ascii="Arial" w:hAnsi="Arial" w:cs="Arial"/>
        </w:rPr>
        <w:t>smlouvy</w:t>
      </w:r>
      <w:r w:rsidRPr="000B2E6F">
        <w:rPr>
          <w:rFonts w:ascii="Arial" w:hAnsi="Arial" w:cs="Arial"/>
        </w:rPr>
        <w:t xml:space="preserve"> se rozumí zejména: </w:t>
      </w:r>
    </w:p>
    <w:p w14:paraId="0F41A4C2" w14:textId="3C30A5B7" w:rsidR="00D87100" w:rsidRDefault="00D87100" w:rsidP="00E77CDC">
      <w:pPr>
        <w:pStyle w:val="text"/>
        <w:numPr>
          <w:ilvl w:val="0"/>
          <w:numId w:val="19"/>
        </w:numPr>
        <w:rPr>
          <w:rFonts w:ascii="Arial" w:hAnsi="Arial" w:cs="Arial"/>
        </w:rPr>
      </w:pPr>
      <w:r w:rsidRPr="000B2E6F">
        <w:rPr>
          <w:rFonts w:ascii="Arial" w:hAnsi="Arial" w:cs="Arial"/>
        </w:rPr>
        <w:t xml:space="preserve">nedodržení </w:t>
      </w:r>
      <w:r w:rsidR="005E2281">
        <w:rPr>
          <w:rFonts w:ascii="Arial" w:hAnsi="Arial" w:cs="Arial"/>
        </w:rPr>
        <w:t xml:space="preserve">sjednané </w:t>
      </w:r>
      <w:r w:rsidRPr="000B2E6F">
        <w:rPr>
          <w:rFonts w:ascii="Arial" w:hAnsi="Arial" w:cs="Arial"/>
        </w:rPr>
        <w:t xml:space="preserve">doby plnění </w:t>
      </w:r>
      <w:r w:rsidR="005E2281">
        <w:rPr>
          <w:rFonts w:ascii="Arial" w:hAnsi="Arial" w:cs="Arial"/>
        </w:rPr>
        <w:t xml:space="preserve">delším než 15 dnů </w:t>
      </w:r>
      <w:r w:rsidRPr="000B2E6F">
        <w:rPr>
          <w:rFonts w:ascii="Arial" w:hAnsi="Arial" w:cs="Arial"/>
        </w:rPr>
        <w:t>bez řádné dohody s</w:t>
      </w:r>
      <w:r w:rsidR="00806EDB">
        <w:rPr>
          <w:rFonts w:ascii="Arial" w:hAnsi="Arial" w:cs="Arial"/>
        </w:rPr>
        <w:t> </w:t>
      </w:r>
      <w:r w:rsidR="00177BA2">
        <w:rPr>
          <w:rFonts w:ascii="Arial" w:hAnsi="Arial" w:cs="Arial"/>
        </w:rPr>
        <w:t>objednatelem</w:t>
      </w:r>
      <w:r w:rsidR="00806EDB">
        <w:rPr>
          <w:rFonts w:ascii="Arial" w:hAnsi="Arial" w:cs="Arial"/>
        </w:rPr>
        <w:t>,</w:t>
      </w:r>
    </w:p>
    <w:p w14:paraId="391945E8" w14:textId="4FF4C113" w:rsidR="00B12ED7" w:rsidRPr="000B2E6F" w:rsidRDefault="00B12ED7" w:rsidP="00E77CDC">
      <w:pPr>
        <w:pStyle w:val="text"/>
        <w:numPr>
          <w:ilvl w:val="0"/>
          <w:numId w:val="19"/>
        </w:numPr>
        <w:rPr>
          <w:rFonts w:ascii="Arial" w:hAnsi="Arial" w:cs="Arial"/>
        </w:rPr>
      </w:pPr>
      <w:r>
        <w:rPr>
          <w:rFonts w:ascii="Arial" w:hAnsi="Arial" w:cs="Arial"/>
        </w:rPr>
        <w:t xml:space="preserve">nedodržení </w:t>
      </w:r>
      <w:r w:rsidR="002D7B73">
        <w:rPr>
          <w:rFonts w:ascii="Arial" w:hAnsi="Arial" w:cs="Arial"/>
        </w:rPr>
        <w:t>cenových ujednání dle této smlouvy</w:t>
      </w:r>
      <w:r>
        <w:rPr>
          <w:rFonts w:ascii="Arial" w:hAnsi="Arial" w:cs="Arial"/>
        </w:rPr>
        <w:t xml:space="preserve">, </w:t>
      </w:r>
    </w:p>
    <w:p w14:paraId="645A7047" w14:textId="65F65D0C" w:rsidR="00D87100" w:rsidRPr="000B2E6F" w:rsidRDefault="00806EDB" w:rsidP="00E77CDC">
      <w:pPr>
        <w:pStyle w:val="text"/>
        <w:numPr>
          <w:ilvl w:val="0"/>
          <w:numId w:val="19"/>
        </w:numPr>
        <w:rPr>
          <w:rFonts w:ascii="Arial" w:hAnsi="Arial" w:cs="Arial"/>
        </w:rPr>
      </w:pPr>
      <w:r w:rsidRPr="0054580E">
        <w:rPr>
          <w:rFonts w:ascii="Arial" w:hAnsi="Arial" w:cs="Arial"/>
        </w:rPr>
        <w:t xml:space="preserve">prodlení </w:t>
      </w:r>
      <w:r w:rsidR="00177BA2">
        <w:rPr>
          <w:rFonts w:ascii="Arial" w:hAnsi="Arial" w:cs="Arial"/>
        </w:rPr>
        <w:t>objednatele</w:t>
      </w:r>
      <w:r w:rsidRPr="0054580E">
        <w:rPr>
          <w:rFonts w:ascii="Arial" w:hAnsi="Arial" w:cs="Arial"/>
        </w:rPr>
        <w:t xml:space="preserve"> s uhrazením faktury delší než 15 dní</w:t>
      </w:r>
      <w:r w:rsidR="00D87100" w:rsidRPr="000B2E6F">
        <w:rPr>
          <w:rFonts w:ascii="Arial" w:hAnsi="Arial" w:cs="Arial"/>
        </w:rPr>
        <w:t>.</w:t>
      </w:r>
    </w:p>
    <w:p w14:paraId="7C9250C5" w14:textId="6EA5A0E3" w:rsidR="00806EDB" w:rsidRPr="00806EDB" w:rsidRDefault="004B7580" w:rsidP="00806EDB">
      <w:pPr>
        <w:pStyle w:val="22uroven"/>
        <w:ind w:left="567" w:hanging="567"/>
        <w:rPr>
          <w:rFonts w:ascii="Arial" w:hAnsi="Arial" w:cs="Arial"/>
        </w:rPr>
      </w:pPr>
      <w:r>
        <w:rPr>
          <w:rFonts w:ascii="Arial" w:hAnsi="Arial" w:cs="Arial"/>
        </w:rPr>
        <w:t>Smluvní strany</w:t>
      </w:r>
      <w:r w:rsidR="00806EDB" w:rsidRPr="0054580E">
        <w:rPr>
          <w:rFonts w:ascii="Arial" w:hAnsi="Arial" w:cs="Arial"/>
        </w:rPr>
        <w:t xml:space="preserve"> </w:t>
      </w:r>
      <w:r>
        <w:rPr>
          <w:rFonts w:ascii="Arial" w:hAnsi="Arial" w:cs="Arial"/>
        </w:rPr>
        <w:t>jsou</w:t>
      </w:r>
      <w:r w:rsidR="00806EDB" w:rsidRPr="0054580E">
        <w:rPr>
          <w:rFonts w:ascii="Arial" w:hAnsi="Arial" w:cs="Arial"/>
        </w:rPr>
        <w:t xml:space="preserve"> oprávněn</w:t>
      </w:r>
      <w:r>
        <w:rPr>
          <w:rFonts w:ascii="Arial" w:hAnsi="Arial" w:cs="Arial"/>
        </w:rPr>
        <w:t>y</w:t>
      </w:r>
      <w:r w:rsidR="00806EDB" w:rsidRPr="0054580E">
        <w:rPr>
          <w:rFonts w:ascii="Arial" w:hAnsi="Arial" w:cs="Arial"/>
        </w:rPr>
        <w:t xml:space="preserve"> odstoupit od smlouvy také v případě, že je proti </w:t>
      </w:r>
      <w:r>
        <w:rPr>
          <w:rFonts w:ascii="Arial" w:hAnsi="Arial" w:cs="Arial"/>
        </w:rPr>
        <w:t xml:space="preserve">jedné ze smluvních stran </w:t>
      </w:r>
      <w:r w:rsidR="00806EDB" w:rsidRPr="0054580E">
        <w:rPr>
          <w:rFonts w:ascii="Arial" w:hAnsi="Arial" w:cs="Arial"/>
        </w:rPr>
        <w:t>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143194DF" w14:textId="432846F9" w:rsidR="00D87100" w:rsidRPr="000B2E6F" w:rsidRDefault="00D55F46" w:rsidP="00A33992">
      <w:pPr>
        <w:widowControl/>
        <w:numPr>
          <w:ilvl w:val="1"/>
          <w:numId w:val="1"/>
        </w:numPr>
        <w:spacing w:before="120" w:after="120"/>
        <w:ind w:left="567" w:hanging="567"/>
        <w:rPr>
          <w:rFonts w:ascii="Arial" w:hAnsi="Arial" w:cs="Arial"/>
        </w:rPr>
      </w:pPr>
      <w:r>
        <w:rPr>
          <w:rFonts w:ascii="Arial" w:hAnsi="Arial" w:cs="Arial"/>
        </w:rPr>
        <w:t>S</w:t>
      </w:r>
      <w:r w:rsidR="00280E10">
        <w:rPr>
          <w:rFonts w:ascii="Arial" w:hAnsi="Arial" w:cs="Arial"/>
        </w:rPr>
        <w:t>mlouvu</w:t>
      </w:r>
      <w:r w:rsidR="00BF7DB0" w:rsidRPr="000B2E6F">
        <w:rPr>
          <w:rFonts w:ascii="Arial" w:hAnsi="Arial" w:cs="Arial"/>
        </w:rPr>
        <w:t xml:space="preserve"> lze </w:t>
      </w:r>
      <w:r w:rsidR="00D87100" w:rsidRPr="000B2E6F">
        <w:rPr>
          <w:rFonts w:ascii="Arial" w:hAnsi="Arial" w:cs="Arial"/>
        </w:rPr>
        <w:t xml:space="preserve">ukončit: </w:t>
      </w:r>
    </w:p>
    <w:p w14:paraId="4D28F9DD" w14:textId="77777777" w:rsidR="00D87100" w:rsidRPr="000B2E6F" w:rsidRDefault="00D87100" w:rsidP="00E77CDC">
      <w:pPr>
        <w:widowControl/>
        <w:numPr>
          <w:ilvl w:val="0"/>
          <w:numId w:val="20"/>
        </w:numPr>
        <w:spacing w:before="120" w:after="120"/>
        <w:rPr>
          <w:rFonts w:ascii="Arial" w:hAnsi="Arial" w:cs="Arial"/>
        </w:rPr>
      </w:pPr>
      <w:r w:rsidRPr="000B2E6F">
        <w:rPr>
          <w:rFonts w:ascii="Arial" w:hAnsi="Arial" w:cs="Arial"/>
        </w:rPr>
        <w:t>písemnou dohodou obou smluvních stran,</w:t>
      </w:r>
    </w:p>
    <w:p w14:paraId="38067EBC" w14:textId="57226D7B" w:rsidR="00DF0397" w:rsidRPr="000B2E6F" w:rsidRDefault="00DF0397" w:rsidP="00DF0397">
      <w:pPr>
        <w:widowControl/>
        <w:numPr>
          <w:ilvl w:val="0"/>
          <w:numId w:val="20"/>
        </w:numPr>
        <w:spacing w:before="120" w:after="120"/>
        <w:rPr>
          <w:rFonts w:ascii="Arial" w:hAnsi="Arial" w:cs="Arial"/>
        </w:rPr>
      </w:pPr>
      <w:r w:rsidRPr="000B2E6F">
        <w:rPr>
          <w:rFonts w:ascii="Arial" w:hAnsi="Arial" w:cs="Arial"/>
        </w:rPr>
        <w:lastRenderedPageBreak/>
        <w:t>písem</w:t>
      </w:r>
      <w:r w:rsidR="000B76FA">
        <w:rPr>
          <w:rFonts w:ascii="Arial" w:hAnsi="Arial" w:cs="Arial"/>
        </w:rPr>
        <w:t>nou výpovědí s výpovědní dobou 1 měsíc</w:t>
      </w:r>
      <w:r w:rsidRPr="000B2E6F">
        <w:rPr>
          <w:rFonts w:ascii="Arial" w:hAnsi="Arial" w:cs="Arial"/>
        </w:rPr>
        <w:t>. Výpovědní doba počíná běžet první den měsíce následujícího po obdržení výpovědi,</w:t>
      </w:r>
    </w:p>
    <w:p w14:paraId="6C38B7E7" w14:textId="77777777" w:rsidR="00D87100" w:rsidRPr="000B2E6F" w:rsidRDefault="00D87100" w:rsidP="00E77CDC">
      <w:pPr>
        <w:widowControl/>
        <w:numPr>
          <w:ilvl w:val="0"/>
          <w:numId w:val="20"/>
        </w:numPr>
        <w:spacing w:before="120" w:after="120"/>
        <w:rPr>
          <w:rFonts w:ascii="Arial" w:hAnsi="Arial" w:cs="Arial"/>
        </w:rPr>
      </w:pPr>
      <w:r w:rsidRPr="000B2E6F">
        <w:rPr>
          <w:rFonts w:ascii="Arial" w:hAnsi="Arial" w:cs="Arial"/>
        </w:rPr>
        <w:t>zánikem jedné ze smluvních stran bez právního nástupce.</w:t>
      </w:r>
    </w:p>
    <w:p w14:paraId="4EF557E0" w14:textId="78F1CB23" w:rsidR="00280E10" w:rsidRPr="00280E10" w:rsidRDefault="00D87100" w:rsidP="00280E10">
      <w:pPr>
        <w:pStyle w:val="22uroven"/>
        <w:ind w:left="567" w:hanging="567"/>
        <w:rPr>
          <w:rFonts w:ascii="Arial" w:hAnsi="Arial" w:cs="Arial"/>
        </w:rPr>
      </w:pPr>
      <w:r w:rsidRPr="000B2E6F">
        <w:rPr>
          <w:rFonts w:ascii="Arial" w:hAnsi="Arial" w:cs="Arial"/>
        </w:rPr>
        <w:t xml:space="preserve">V případě skončení </w:t>
      </w:r>
      <w:r w:rsidR="005E2281">
        <w:rPr>
          <w:rFonts w:ascii="Arial" w:hAnsi="Arial" w:cs="Arial"/>
        </w:rPr>
        <w:t>této</w:t>
      </w:r>
      <w:r w:rsidR="002264D6">
        <w:rPr>
          <w:rFonts w:ascii="Arial" w:hAnsi="Arial" w:cs="Arial"/>
        </w:rPr>
        <w:t xml:space="preserve"> smlouvy</w:t>
      </w:r>
      <w:r w:rsidRPr="000B2E6F">
        <w:rPr>
          <w:rFonts w:ascii="Arial" w:hAnsi="Arial" w:cs="Arial"/>
        </w:rPr>
        <w:t xml:space="preserve"> se smluvní strany zavazují dohodnout se na způsobu vypořádání vzájemných závazků.</w:t>
      </w:r>
      <w:r w:rsidR="00280E10">
        <w:rPr>
          <w:rFonts w:ascii="Arial" w:hAnsi="Arial" w:cs="Arial"/>
        </w:rPr>
        <w:t xml:space="preserve"> </w:t>
      </w:r>
      <w:r w:rsidR="00A277FA">
        <w:rPr>
          <w:rFonts w:ascii="Arial" w:hAnsi="Arial" w:cs="Arial"/>
        </w:rPr>
        <w:t>Zhotovitel</w:t>
      </w:r>
      <w:r w:rsidR="00280E10" w:rsidRPr="00280E10">
        <w:rPr>
          <w:rFonts w:ascii="Arial" w:hAnsi="Arial" w:cs="Arial"/>
        </w:rPr>
        <w:t xml:space="preserve"> se však v takovém případě zavazuje </w:t>
      </w:r>
      <w:r w:rsidR="00A277FA">
        <w:rPr>
          <w:rFonts w:ascii="Arial" w:hAnsi="Arial" w:cs="Arial"/>
        </w:rPr>
        <w:t>provést</w:t>
      </w:r>
      <w:r w:rsidR="00280E10">
        <w:rPr>
          <w:rFonts w:ascii="Arial" w:hAnsi="Arial" w:cs="Arial"/>
        </w:rPr>
        <w:t xml:space="preserve"> objednanou</w:t>
      </w:r>
      <w:r w:rsidR="00280E10" w:rsidRPr="00280E10">
        <w:rPr>
          <w:rFonts w:ascii="Arial" w:hAnsi="Arial" w:cs="Arial"/>
        </w:rPr>
        <w:t xml:space="preserve"> část plnění, pokud </w:t>
      </w:r>
      <w:r w:rsidR="00A277FA">
        <w:rPr>
          <w:rFonts w:ascii="Arial" w:hAnsi="Arial" w:cs="Arial"/>
        </w:rPr>
        <w:t>objednatel</w:t>
      </w:r>
      <w:r w:rsidR="00280E10" w:rsidRPr="00280E10">
        <w:rPr>
          <w:rFonts w:ascii="Arial" w:hAnsi="Arial" w:cs="Arial"/>
        </w:rPr>
        <w:t xml:space="preserve"> neurčí jinak nebo pokud by hrozilo poškození </w:t>
      </w:r>
      <w:r w:rsidR="00FA0810">
        <w:rPr>
          <w:rFonts w:ascii="Arial" w:hAnsi="Arial" w:cs="Arial"/>
        </w:rPr>
        <w:t>vozidel</w:t>
      </w:r>
      <w:r w:rsidR="00280E10" w:rsidRPr="00280E10">
        <w:rPr>
          <w:rFonts w:ascii="Arial" w:hAnsi="Arial" w:cs="Arial"/>
        </w:rPr>
        <w:t xml:space="preserve">. </w:t>
      </w:r>
      <w:r w:rsidR="00622CB6">
        <w:rPr>
          <w:rFonts w:ascii="Arial" w:hAnsi="Arial" w:cs="Arial"/>
        </w:rPr>
        <w:t xml:space="preserve">Objednatel je povinen za objednané plnění uhradit sjednanou cenu. </w:t>
      </w:r>
      <w:r w:rsidR="00280E10" w:rsidRPr="00280E10">
        <w:rPr>
          <w:rFonts w:ascii="Arial" w:hAnsi="Arial" w:cs="Arial"/>
        </w:rPr>
        <w:t xml:space="preserve">O předání a převzetí takového plnění bude sepsán protokol o předání a převzetí plnění, který musí být podepsán </w:t>
      </w:r>
      <w:r w:rsidR="00280E10">
        <w:rPr>
          <w:rFonts w:ascii="Arial" w:hAnsi="Arial" w:cs="Arial"/>
        </w:rPr>
        <w:t>oběma</w:t>
      </w:r>
      <w:r w:rsidR="00280E10" w:rsidRPr="00280E10">
        <w:rPr>
          <w:rFonts w:ascii="Arial" w:hAnsi="Arial" w:cs="Arial"/>
        </w:rPr>
        <w:t xml:space="preserve"> smluvními stranami.</w:t>
      </w:r>
    </w:p>
    <w:p w14:paraId="56F40F4E" w14:textId="52474DE0" w:rsidR="00D87100" w:rsidRPr="008F221F" w:rsidRDefault="00280E10" w:rsidP="008F221F">
      <w:pPr>
        <w:pStyle w:val="22uroven"/>
        <w:ind w:left="567" w:hanging="567"/>
        <w:rPr>
          <w:rFonts w:ascii="Arial" w:hAnsi="Arial" w:cs="Arial"/>
        </w:rPr>
      </w:pPr>
      <w:r w:rsidRPr="00280E10">
        <w:rPr>
          <w:rFonts w:ascii="Arial" w:hAnsi="Arial" w:cs="Arial"/>
        </w:rPr>
        <w:t xml:space="preserve">Na </w:t>
      </w:r>
      <w:r w:rsidR="00CC5A78">
        <w:rPr>
          <w:rFonts w:ascii="Arial" w:hAnsi="Arial" w:cs="Arial"/>
        </w:rPr>
        <w:t>zhotovitelem</w:t>
      </w:r>
      <w:r w:rsidRPr="00280E10">
        <w:rPr>
          <w:rFonts w:ascii="Arial" w:hAnsi="Arial" w:cs="Arial"/>
        </w:rPr>
        <w:t xml:space="preserve"> předané a </w:t>
      </w:r>
      <w:r w:rsidR="00CC5A78">
        <w:rPr>
          <w:rFonts w:ascii="Arial" w:hAnsi="Arial" w:cs="Arial"/>
        </w:rPr>
        <w:t>objednatelem</w:t>
      </w:r>
      <w:r w:rsidR="00957133">
        <w:rPr>
          <w:rFonts w:ascii="Arial" w:hAnsi="Arial" w:cs="Arial"/>
        </w:rPr>
        <w:t xml:space="preserve"> převzaté plnění dle čl. </w:t>
      </w:r>
      <w:proofErr w:type="gramStart"/>
      <w:r w:rsidR="00957133">
        <w:rPr>
          <w:rFonts w:ascii="Arial" w:hAnsi="Arial" w:cs="Arial"/>
        </w:rPr>
        <w:t>11</w:t>
      </w:r>
      <w:r w:rsidRPr="00280E10">
        <w:rPr>
          <w:rFonts w:ascii="Arial" w:hAnsi="Arial" w:cs="Arial"/>
        </w:rPr>
        <w:t>.6. této</w:t>
      </w:r>
      <w:proofErr w:type="gramEnd"/>
      <w:r w:rsidRPr="00280E10">
        <w:rPr>
          <w:rFonts w:ascii="Arial" w:hAnsi="Arial" w:cs="Arial"/>
        </w:rPr>
        <w:t xml:space="preserve"> smlouvy se i po ukončení této smlouvy vztahují ujednání o záruce z této smlouvy včetně odpovědnosti za vady, smluvní pokuty a náhrady škody.</w:t>
      </w:r>
    </w:p>
    <w:p w14:paraId="6BFBFCDF" w14:textId="08D2FCE7" w:rsidR="004063CE" w:rsidRPr="000B2E6F" w:rsidRDefault="00D87100" w:rsidP="00A33992">
      <w:pPr>
        <w:pStyle w:val="22uroven"/>
        <w:ind w:left="567" w:hanging="567"/>
        <w:rPr>
          <w:rFonts w:ascii="Arial" w:hAnsi="Arial" w:cs="Arial"/>
        </w:rPr>
      </w:pPr>
      <w:r w:rsidRPr="000B2E6F">
        <w:rPr>
          <w:rFonts w:ascii="Arial" w:hAnsi="Arial" w:cs="Arial"/>
        </w:rPr>
        <w:t xml:space="preserve">V případě nedodržení </w:t>
      </w:r>
      <w:r w:rsidR="005E2281">
        <w:rPr>
          <w:rFonts w:ascii="Arial" w:hAnsi="Arial" w:cs="Arial"/>
        </w:rPr>
        <w:t xml:space="preserve">sjednaného </w:t>
      </w:r>
      <w:r w:rsidRPr="000B2E6F">
        <w:rPr>
          <w:rFonts w:ascii="Arial" w:hAnsi="Arial" w:cs="Arial"/>
        </w:rPr>
        <w:t xml:space="preserve">termínu </w:t>
      </w:r>
      <w:r w:rsidR="00957133">
        <w:rPr>
          <w:rFonts w:ascii="Arial" w:hAnsi="Arial" w:cs="Arial"/>
        </w:rPr>
        <w:t xml:space="preserve">předání </w:t>
      </w:r>
      <w:r w:rsidR="005E2281">
        <w:rPr>
          <w:rFonts w:ascii="Arial" w:hAnsi="Arial" w:cs="Arial"/>
        </w:rPr>
        <w:t>plnění</w:t>
      </w:r>
      <w:r w:rsidRPr="000B2E6F">
        <w:rPr>
          <w:rFonts w:ascii="Arial" w:hAnsi="Arial" w:cs="Arial"/>
        </w:rPr>
        <w:t xml:space="preserve"> </w:t>
      </w:r>
      <w:r w:rsidR="00CC5A78">
        <w:rPr>
          <w:rFonts w:ascii="Arial" w:hAnsi="Arial" w:cs="Arial"/>
        </w:rPr>
        <w:t>zhotovitelem</w:t>
      </w:r>
      <w:r w:rsidRPr="000B2E6F">
        <w:rPr>
          <w:rFonts w:ascii="Arial" w:hAnsi="Arial" w:cs="Arial"/>
        </w:rPr>
        <w:t xml:space="preserve"> se stanoví</w:t>
      </w:r>
      <w:r w:rsidR="00CC5A78">
        <w:rPr>
          <w:rFonts w:ascii="Arial" w:hAnsi="Arial" w:cs="Arial"/>
        </w:rPr>
        <w:t xml:space="preserve"> smluvní pokuta ve výši 0,</w:t>
      </w:r>
      <w:r w:rsidR="00030D4B">
        <w:rPr>
          <w:rFonts w:ascii="Arial" w:hAnsi="Arial" w:cs="Arial"/>
        </w:rPr>
        <w:t>3% z</w:t>
      </w:r>
      <w:r w:rsidR="00CC5A78">
        <w:rPr>
          <w:rFonts w:ascii="Arial" w:hAnsi="Arial" w:cs="Arial"/>
        </w:rPr>
        <w:t> </w:t>
      </w:r>
      <w:r w:rsidR="00EA3F41">
        <w:rPr>
          <w:rFonts w:ascii="Arial" w:hAnsi="Arial" w:cs="Arial"/>
        </w:rPr>
        <w:t>ceny</w:t>
      </w:r>
      <w:r w:rsidR="00CC5A78">
        <w:rPr>
          <w:rFonts w:ascii="Arial" w:hAnsi="Arial" w:cs="Arial"/>
        </w:rPr>
        <w:t xml:space="preserve"> dílčího plnění </w:t>
      </w:r>
      <w:r w:rsidRPr="000B2E6F">
        <w:rPr>
          <w:rFonts w:ascii="Arial" w:hAnsi="Arial" w:cs="Arial"/>
        </w:rPr>
        <w:t>za každý den prodlení. Takto sjednaná sankce nemá vliv na případnou povinnost náhrady škody</w:t>
      </w:r>
      <w:r w:rsidR="00086654" w:rsidRPr="000B2E6F">
        <w:rPr>
          <w:rFonts w:ascii="Arial" w:hAnsi="Arial" w:cs="Arial"/>
        </w:rPr>
        <w:t xml:space="preserve"> ani na povinnost </w:t>
      </w:r>
      <w:r w:rsidR="007A78F5">
        <w:rPr>
          <w:rFonts w:ascii="Arial" w:hAnsi="Arial" w:cs="Arial"/>
        </w:rPr>
        <w:t>zhotovitele</w:t>
      </w:r>
      <w:r w:rsidR="00086654" w:rsidRPr="000B2E6F">
        <w:rPr>
          <w:rFonts w:ascii="Arial" w:hAnsi="Arial" w:cs="Arial"/>
        </w:rPr>
        <w:t xml:space="preserve"> řádně </w:t>
      </w:r>
      <w:r w:rsidR="007A78F5">
        <w:rPr>
          <w:rFonts w:ascii="Arial" w:hAnsi="Arial" w:cs="Arial"/>
        </w:rPr>
        <w:t>provést plnění</w:t>
      </w:r>
      <w:r w:rsidRPr="000B2E6F">
        <w:rPr>
          <w:rFonts w:ascii="Arial" w:hAnsi="Arial" w:cs="Arial"/>
        </w:rPr>
        <w:t>. Sankce hradí povinná stra</w:t>
      </w:r>
      <w:r w:rsidR="00086654" w:rsidRPr="000B2E6F">
        <w:rPr>
          <w:rFonts w:ascii="Arial" w:hAnsi="Arial" w:cs="Arial"/>
        </w:rPr>
        <w:t>na nezávisle na tom, zda a v </w:t>
      </w:r>
      <w:r w:rsidRPr="000B2E6F">
        <w:rPr>
          <w:rFonts w:ascii="Arial" w:hAnsi="Arial" w:cs="Arial"/>
        </w:rPr>
        <w:t>jaké výši vznikne druhé straně v této souvislosti škoda, kterou lze vymáhat samostatně.</w:t>
      </w:r>
    </w:p>
    <w:p w14:paraId="3511E6CB" w14:textId="77777777" w:rsidR="00D87100" w:rsidRPr="000B2E6F" w:rsidRDefault="00D87100" w:rsidP="00D859F6">
      <w:pPr>
        <w:pStyle w:val="11uroven"/>
        <w:rPr>
          <w:rFonts w:ascii="Arial" w:hAnsi="Arial" w:cs="Arial"/>
        </w:rPr>
      </w:pPr>
      <w:r w:rsidRPr="000B2E6F">
        <w:rPr>
          <w:rFonts w:ascii="Arial" w:hAnsi="Arial" w:cs="Arial"/>
        </w:rPr>
        <w:t>Dodatky a změny smlouvy</w:t>
      </w:r>
    </w:p>
    <w:p w14:paraId="0ACFD46A" w14:textId="1E1D93F3" w:rsidR="00D87100" w:rsidRPr="000B2E6F" w:rsidRDefault="00806EDB" w:rsidP="00A33992">
      <w:pPr>
        <w:pStyle w:val="22uroven"/>
        <w:ind w:left="567" w:hanging="567"/>
        <w:rPr>
          <w:rFonts w:ascii="Arial" w:hAnsi="Arial" w:cs="Arial"/>
        </w:rPr>
      </w:pPr>
      <w:r>
        <w:rPr>
          <w:rFonts w:ascii="Arial" w:hAnsi="Arial" w:cs="Arial"/>
        </w:rPr>
        <w:t xml:space="preserve">Tuto </w:t>
      </w:r>
      <w:r w:rsidR="007530BC">
        <w:rPr>
          <w:rFonts w:ascii="Arial" w:hAnsi="Arial" w:cs="Arial"/>
        </w:rPr>
        <w:t>smlouvu</w:t>
      </w:r>
      <w:r>
        <w:rPr>
          <w:rFonts w:ascii="Arial" w:hAnsi="Arial" w:cs="Arial"/>
        </w:rPr>
        <w:t xml:space="preserve"> lze měnit nebo</w:t>
      </w:r>
      <w:r w:rsidR="00D87100" w:rsidRPr="000B2E6F">
        <w:rPr>
          <w:rFonts w:ascii="Arial" w:hAnsi="Arial" w:cs="Arial"/>
        </w:rPr>
        <w:t xml:space="preserve"> doplnit pouze písemnými průběžně číslovanými smluvními dodatky, jež musí být jako takové označeny a právoplatně potvrzeny oběma </w:t>
      </w:r>
      <w:r w:rsidR="00DE7EA3">
        <w:rPr>
          <w:rFonts w:ascii="Arial" w:hAnsi="Arial" w:cs="Arial"/>
        </w:rPr>
        <w:t>smluvními stranami</w:t>
      </w:r>
      <w:r w:rsidR="00D87100" w:rsidRPr="000B2E6F">
        <w:rPr>
          <w:rFonts w:ascii="Arial" w:hAnsi="Arial" w:cs="Arial"/>
        </w:rPr>
        <w:t>. Tyto dodatky podléhají témuž smluvnímu režimu jako tato smlouva a stanou se její integ</w:t>
      </w:r>
      <w:r w:rsidR="0024028C" w:rsidRPr="000B2E6F">
        <w:rPr>
          <w:rFonts w:ascii="Arial" w:hAnsi="Arial" w:cs="Arial"/>
        </w:rPr>
        <w:t xml:space="preserve">rální součástí. Smluvní strany neakceptují právní jednání protistrany učiněné elektronicky nebo jinými technickými prostředky. Smluvní strany vylučují </w:t>
      </w:r>
      <w:r w:rsidR="00D87100" w:rsidRPr="000B2E6F">
        <w:rPr>
          <w:rFonts w:ascii="Arial" w:hAnsi="Arial" w:cs="Arial"/>
        </w:rPr>
        <w:t>p</w:t>
      </w:r>
      <w:r w:rsidR="0024028C" w:rsidRPr="000B2E6F">
        <w:rPr>
          <w:rFonts w:ascii="Arial" w:hAnsi="Arial" w:cs="Arial"/>
        </w:rPr>
        <w:t>řijetí nabídky s dodatkem nebo</w:t>
      </w:r>
      <w:r w:rsidR="00D87100" w:rsidRPr="000B2E6F">
        <w:rPr>
          <w:rFonts w:ascii="Arial" w:hAnsi="Arial" w:cs="Arial"/>
        </w:rPr>
        <w:t xml:space="preserve"> odchylkou.</w:t>
      </w:r>
    </w:p>
    <w:p w14:paraId="7E2576D1" w14:textId="7BD3B8E9" w:rsidR="002A6781" w:rsidRPr="002A6781" w:rsidRDefault="00D87100" w:rsidP="002A6781">
      <w:pPr>
        <w:pStyle w:val="11uroven"/>
        <w:rPr>
          <w:rFonts w:ascii="Arial" w:hAnsi="Arial" w:cs="Arial"/>
        </w:rPr>
      </w:pPr>
      <w:r w:rsidRPr="000B2E6F">
        <w:rPr>
          <w:rFonts w:ascii="Arial" w:hAnsi="Arial" w:cs="Arial"/>
        </w:rPr>
        <w:t>Závěrečná ujednání</w:t>
      </w:r>
    </w:p>
    <w:p w14:paraId="17EA4BCF" w14:textId="77777777" w:rsidR="002A6781" w:rsidRDefault="002A6781" w:rsidP="00A33992">
      <w:pPr>
        <w:pStyle w:val="22uroven"/>
        <w:ind w:left="567" w:hanging="567"/>
        <w:rPr>
          <w:rFonts w:ascii="Arial" w:hAnsi="Arial" w:cs="Arial"/>
        </w:rPr>
      </w:pPr>
      <w:r>
        <w:rPr>
          <w:rFonts w:ascii="Arial" w:hAnsi="Arial" w:cs="Arial"/>
        </w:rPr>
        <w:t xml:space="preserve">Práva a povinnosti touto smlouvou neupravená se řídí občanským zákoníkem. </w:t>
      </w:r>
    </w:p>
    <w:p w14:paraId="4A27F872" w14:textId="55FF7582" w:rsidR="00D87100" w:rsidRPr="000B2E6F" w:rsidRDefault="00D87100" w:rsidP="00A33992">
      <w:pPr>
        <w:pStyle w:val="22uroven"/>
        <w:ind w:left="567" w:hanging="567"/>
        <w:rPr>
          <w:rFonts w:ascii="Arial" w:hAnsi="Arial" w:cs="Arial"/>
        </w:rPr>
      </w:pPr>
      <w:r w:rsidRPr="000B2E6F">
        <w:rPr>
          <w:rFonts w:ascii="Arial" w:hAnsi="Arial" w:cs="Arial"/>
        </w:rPr>
        <w:t xml:space="preserve">Smluvní strany prohlašují, že pro účely plnění této </w:t>
      </w:r>
      <w:r w:rsidR="007530BC">
        <w:rPr>
          <w:rFonts w:ascii="Arial" w:hAnsi="Arial" w:cs="Arial"/>
        </w:rPr>
        <w:t>smlouvy</w:t>
      </w:r>
      <w:r w:rsidRPr="000B2E6F">
        <w:rPr>
          <w:rFonts w:ascii="Arial" w:hAnsi="Arial" w:cs="Arial"/>
        </w:rPr>
        <w:t xml:space="preserve">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w:t>
      </w:r>
      <w:r w:rsidR="00BE7100" w:rsidRPr="000B2E6F">
        <w:rPr>
          <w:rFonts w:ascii="Arial" w:hAnsi="Arial" w:cs="Arial"/>
        </w:rPr>
        <w:t>netových stránkách www.bvk.cz a </w:t>
      </w:r>
      <w:r w:rsidRPr="000B2E6F">
        <w:rPr>
          <w:rFonts w:ascii="Arial" w:hAnsi="Arial" w:cs="Arial"/>
        </w:rPr>
        <w:t>v sídle společnosti.</w:t>
      </w:r>
      <w:r w:rsidR="006A697D">
        <w:rPr>
          <w:rFonts w:ascii="Arial" w:hAnsi="Arial" w:cs="Arial"/>
        </w:rPr>
        <w:t xml:space="preserve"> </w:t>
      </w:r>
      <w:r w:rsidR="006A697D" w:rsidRPr="000B2E6F">
        <w:rPr>
          <w:rFonts w:ascii="Arial" w:hAnsi="Arial" w:cs="Arial"/>
        </w:rPr>
        <w:t xml:space="preserve">Bližší informace o zpracování osobních údajů poskytuje </w:t>
      </w:r>
      <w:r w:rsidR="00E053CE">
        <w:rPr>
          <w:rFonts w:ascii="Arial" w:hAnsi="Arial" w:cs="Arial"/>
        </w:rPr>
        <w:t>zhotovitel v příloze č. 3</w:t>
      </w:r>
      <w:r w:rsidR="006A697D">
        <w:rPr>
          <w:rFonts w:ascii="Arial" w:hAnsi="Arial" w:cs="Arial"/>
        </w:rPr>
        <w:t xml:space="preserve"> </w:t>
      </w:r>
      <w:proofErr w:type="gramStart"/>
      <w:r w:rsidR="006A697D">
        <w:rPr>
          <w:rFonts w:ascii="Arial" w:hAnsi="Arial" w:cs="Arial"/>
        </w:rPr>
        <w:t>této</w:t>
      </w:r>
      <w:proofErr w:type="gramEnd"/>
      <w:r w:rsidR="006A697D">
        <w:rPr>
          <w:rFonts w:ascii="Arial" w:hAnsi="Arial" w:cs="Arial"/>
        </w:rPr>
        <w:t xml:space="preserve"> smlouvy</w:t>
      </w:r>
      <w:r w:rsidR="006A697D" w:rsidRPr="000B2E6F">
        <w:rPr>
          <w:rFonts w:ascii="Arial" w:hAnsi="Arial" w:cs="Arial"/>
        </w:rPr>
        <w:t>.</w:t>
      </w:r>
    </w:p>
    <w:p w14:paraId="7A72FFC2" w14:textId="77777777" w:rsidR="00D87100" w:rsidRDefault="00D87100" w:rsidP="00A33992">
      <w:pPr>
        <w:pStyle w:val="22uroven"/>
        <w:ind w:left="567" w:hanging="567"/>
        <w:rPr>
          <w:rFonts w:ascii="Arial" w:hAnsi="Arial" w:cs="Arial"/>
        </w:rPr>
      </w:pPr>
      <w:r w:rsidRPr="000B2E6F">
        <w:rPr>
          <w:rFonts w:ascii="Arial" w:hAnsi="Arial"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806EDB" w:rsidRPr="007F1DD8">
          <w:rPr>
            <w:rStyle w:val="Hypertextovodkaz"/>
            <w:rFonts w:ascii="Arial" w:hAnsi="Arial" w:cs="Arial"/>
          </w:rPr>
          <w:t>ethics@suez.com</w:t>
        </w:r>
      </w:hyperlink>
      <w:r w:rsidRPr="000B2E6F">
        <w:rPr>
          <w:rFonts w:ascii="Arial" w:hAnsi="Arial" w:cs="Arial"/>
        </w:rPr>
        <w:t>.</w:t>
      </w:r>
    </w:p>
    <w:p w14:paraId="28CAA738" w14:textId="3AB7FE7A" w:rsidR="00806EDB" w:rsidRPr="00806EDB" w:rsidRDefault="00B21C6B" w:rsidP="00806EDB">
      <w:pPr>
        <w:pStyle w:val="22uroven"/>
        <w:ind w:left="567" w:hanging="567"/>
        <w:rPr>
          <w:rFonts w:ascii="Arial" w:hAnsi="Arial" w:cs="Arial"/>
        </w:rPr>
      </w:pPr>
      <w:r>
        <w:rPr>
          <w:rFonts w:ascii="Arial" w:hAnsi="Arial" w:cs="Arial"/>
        </w:rPr>
        <w:t>Zhotovitel</w:t>
      </w:r>
      <w:r w:rsidR="00806EDB" w:rsidRPr="0054580E">
        <w:rPr>
          <w:rFonts w:ascii="Arial" w:hAnsi="Arial" w:cs="Arial"/>
        </w:rPr>
        <w:t xml:space="preserve"> bere na vědomí, že společnost Brněnské vodárny a kanalizace, a.s. je povinným subjektem dle zákona č. 106/1999 Sb., o svobodném přístupu k informacím, ve znění pozdějších předpisů.</w:t>
      </w:r>
    </w:p>
    <w:p w14:paraId="017DDEFF" w14:textId="3009B1D7" w:rsidR="00D87100" w:rsidRPr="000B2E6F" w:rsidRDefault="00975C01" w:rsidP="00A33992">
      <w:pPr>
        <w:pStyle w:val="22uroven"/>
        <w:ind w:left="567" w:hanging="567"/>
        <w:rPr>
          <w:rFonts w:ascii="Arial" w:hAnsi="Arial" w:cs="Arial"/>
        </w:rPr>
      </w:pPr>
      <w:r>
        <w:rPr>
          <w:rFonts w:ascii="Arial" w:hAnsi="Arial" w:cs="Arial"/>
        </w:rPr>
        <w:t>S</w:t>
      </w:r>
      <w:r w:rsidR="002264D6">
        <w:rPr>
          <w:rFonts w:ascii="Arial" w:hAnsi="Arial" w:cs="Arial"/>
        </w:rPr>
        <w:t>mlouva</w:t>
      </w:r>
      <w:r w:rsidR="00D87100" w:rsidRPr="000B2E6F">
        <w:rPr>
          <w:rFonts w:ascii="Arial" w:hAnsi="Arial" w:cs="Arial"/>
        </w:rPr>
        <w:t xml:space="preserve"> je vyhotovena ve 2 stejnopisech, z nichž 1 obdrží </w:t>
      </w:r>
      <w:r w:rsidR="00B21C6B">
        <w:rPr>
          <w:rFonts w:ascii="Arial" w:hAnsi="Arial" w:cs="Arial"/>
        </w:rPr>
        <w:t>objednatel</w:t>
      </w:r>
      <w:r w:rsidR="00D87100" w:rsidRPr="000B2E6F">
        <w:rPr>
          <w:rFonts w:ascii="Arial" w:hAnsi="Arial" w:cs="Arial"/>
        </w:rPr>
        <w:t xml:space="preserve"> a 1 </w:t>
      </w:r>
      <w:r w:rsidR="00B21C6B">
        <w:rPr>
          <w:rFonts w:ascii="Arial" w:hAnsi="Arial" w:cs="Arial"/>
        </w:rPr>
        <w:t>zhotovitel</w:t>
      </w:r>
      <w:r w:rsidR="00D87100" w:rsidRPr="000B2E6F">
        <w:rPr>
          <w:rFonts w:ascii="Arial" w:hAnsi="Arial" w:cs="Arial"/>
        </w:rPr>
        <w:t>.</w:t>
      </w:r>
    </w:p>
    <w:p w14:paraId="54E09355" w14:textId="4C91F861" w:rsidR="00806EDB" w:rsidRDefault="00B21C6B" w:rsidP="009D59F7">
      <w:pPr>
        <w:pStyle w:val="22uroven"/>
        <w:ind w:left="567" w:hanging="567"/>
        <w:rPr>
          <w:rFonts w:ascii="Arial" w:hAnsi="Arial" w:cs="Arial"/>
        </w:rPr>
      </w:pPr>
      <w:r>
        <w:rPr>
          <w:rFonts w:ascii="Arial" w:hAnsi="Arial" w:cs="Arial"/>
        </w:rPr>
        <w:t>Objednatel</w:t>
      </w:r>
      <w:r w:rsidR="00D87100" w:rsidRPr="00806EDB">
        <w:rPr>
          <w:rFonts w:ascii="Arial" w:hAnsi="Arial" w:cs="Arial"/>
        </w:rPr>
        <w:t xml:space="preserve"> se touto </w:t>
      </w:r>
      <w:r w:rsidR="002264D6">
        <w:rPr>
          <w:rFonts w:ascii="Arial" w:hAnsi="Arial" w:cs="Arial"/>
        </w:rPr>
        <w:t>smlouvou</w:t>
      </w:r>
      <w:r w:rsidR="00D87100" w:rsidRPr="00806EDB">
        <w:rPr>
          <w:rFonts w:ascii="Arial" w:hAnsi="Arial" w:cs="Arial"/>
        </w:rPr>
        <w:t xml:space="preserve"> zavazuje převzít pouze </w:t>
      </w:r>
      <w:r>
        <w:rPr>
          <w:rFonts w:ascii="Arial" w:hAnsi="Arial" w:cs="Arial"/>
        </w:rPr>
        <w:t>plnění</w:t>
      </w:r>
      <w:r w:rsidR="00D87100" w:rsidRPr="00806EDB">
        <w:rPr>
          <w:rFonts w:ascii="Arial" w:hAnsi="Arial" w:cs="Arial"/>
        </w:rPr>
        <w:t>, které jím bylo závazně objednáno.</w:t>
      </w:r>
      <w:r w:rsidR="00DD4789" w:rsidRPr="00806EDB">
        <w:rPr>
          <w:rFonts w:ascii="Arial" w:hAnsi="Arial" w:cs="Arial"/>
        </w:rPr>
        <w:t xml:space="preserve"> </w:t>
      </w:r>
    </w:p>
    <w:p w14:paraId="468114A6" w14:textId="772E84A1" w:rsidR="00DD4789" w:rsidRPr="00806EDB" w:rsidRDefault="00DD4789" w:rsidP="009D59F7">
      <w:pPr>
        <w:pStyle w:val="22uroven"/>
        <w:ind w:left="567" w:hanging="567"/>
        <w:rPr>
          <w:rFonts w:ascii="Arial" w:hAnsi="Arial" w:cs="Arial"/>
        </w:rPr>
      </w:pPr>
      <w:r w:rsidRPr="00806EDB">
        <w:rPr>
          <w:rFonts w:ascii="Arial" w:hAnsi="Arial" w:cs="Arial"/>
        </w:rPr>
        <w:t xml:space="preserve">Tato </w:t>
      </w:r>
      <w:r w:rsidR="002264D6">
        <w:rPr>
          <w:rFonts w:ascii="Arial" w:hAnsi="Arial" w:cs="Arial"/>
        </w:rPr>
        <w:t>smlouva</w:t>
      </w:r>
      <w:r w:rsidRPr="00806EDB">
        <w:rPr>
          <w:rFonts w:ascii="Arial" w:hAnsi="Arial" w:cs="Arial"/>
        </w:rPr>
        <w:t xml:space="preserve"> byla uzavřena v běžném obchodním styku právnickou osobou, která byla založena za účelem uspokojování potřeb majících průmyslovou nebo obchodní povahu. Přestože </w:t>
      </w:r>
      <w:r w:rsidR="002264D6">
        <w:rPr>
          <w:rFonts w:ascii="Arial" w:hAnsi="Arial" w:cs="Arial"/>
        </w:rPr>
        <w:t>smlouva</w:t>
      </w:r>
      <w:r w:rsidRPr="00806EDB">
        <w:rPr>
          <w:rFonts w:ascii="Arial" w:hAnsi="Arial" w:cs="Arial"/>
        </w:rPr>
        <w:t xml:space="preserve"> nepodléhá uveřejnění v registru smluv dle zákona č. 340/2015 Sb., o zvláštních podmínkách </w:t>
      </w:r>
      <w:r w:rsidRPr="00806EDB">
        <w:rPr>
          <w:rFonts w:ascii="Arial" w:hAnsi="Arial" w:cs="Arial"/>
        </w:rPr>
        <w:lastRenderedPageBreak/>
        <w:t>účinnosti některých smluv, uveřejňování těchto smluv a o registru smluv (zákon o registru smluv) ve znění pozdějších předpisů, pro naplnění zásady transparentnosti při uzavírání smlouvy se smluvní strany</w:t>
      </w:r>
      <w:r w:rsidR="00BE7100" w:rsidRPr="00806EDB">
        <w:rPr>
          <w:rFonts w:ascii="Arial" w:hAnsi="Arial" w:cs="Arial"/>
        </w:rPr>
        <w:t xml:space="preserve"> dohodly, že Brněnské vodárny a </w:t>
      </w:r>
      <w:r w:rsidRPr="00806EDB">
        <w:rPr>
          <w:rFonts w:ascii="Arial" w:hAnsi="Arial" w:cs="Arial"/>
        </w:rPr>
        <w:t xml:space="preserve">kanalizace, a.s. zajistí zveřejnění </w:t>
      </w:r>
      <w:r w:rsidR="00002BE0">
        <w:rPr>
          <w:rFonts w:ascii="Arial" w:hAnsi="Arial" w:cs="Arial"/>
        </w:rPr>
        <w:t>smlouvy</w:t>
      </w:r>
      <w:r w:rsidR="00480B13">
        <w:rPr>
          <w:rFonts w:ascii="Arial" w:hAnsi="Arial" w:cs="Arial"/>
        </w:rPr>
        <w:t xml:space="preserve"> v </w:t>
      </w:r>
      <w:r w:rsidRPr="00806EDB">
        <w:rPr>
          <w:rFonts w:ascii="Arial" w:hAnsi="Arial" w:cs="Arial"/>
        </w:rPr>
        <w:t>registru smluv.</w:t>
      </w:r>
      <w:r w:rsidR="00D66085" w:rsidRPr="00806EDB">
        <w:rPr>
          <w:rFonts w:ascii="Arial" w:hAnsi="Arial" w:cs="Arial"/>
        </w:rPr>
        <w:t xml:space="preserve"> </w:t>
      </w:r>
    </w:p>
    <w:p w14:paraId="6101F167" w14:textId="655795DD" w:rsidR="00D87100" w:rsidRPr="000B2E6F" w:rsidRDefault="00D87100" w:rsidP="00A33992">
      <w:pPr>
        <w:pStyle w:val="22uroven"/>
        <w:ind w:left="567" w:hanging="567"/>
        <w:rPr>
          <w:rFonts w:ascii="Arial" w:hAnsi="Arial" w:cs="Arial"/>
        </w:rPr>
      </w:pPr>
      <w:r w:rsidRPr="000B2E6F">
        <w:rPr>
          <w:rFonts w:ascii="Arial" w:hAnsi="Arial" w:cs="Arial"/>
        </w:rPr>
        <w:t xml:space="preserve">Smluvní strany prohlašují, že údaje uvedené v této </w:t>
      </w:r>
      <w:r w:rsidR="002264D6">
        <w:rPr>
          <w:rFonts w:ascii="Arial" w:hAnsi="Arial" w:cs="Arial"/>
        </w:rPr>
        <w:t>smlouvě</w:t>
      </w:r>
      <w:r w:rsidRPr="000B2E6F">
        <w:rPr>
          <w:rFonts w:ascii="Arial" w:hAnsi="Arial" w:cs="Arial"/>
        </w:rPr>
        <w:t xml:space="preserve"> nejsou informacemi požívajícími ochrany důvěrnosti majetkových poměrů. </w:t>
      </w:r>
    </w:p>
    <w:p w14:paraId="2296F91A" w14:textId="0E5C3B16" w:rsidR="006562B4" w:rsidRPr="007C2FEA" w:rsidRDefault="00CB0D1D" w:rsidP="007530BC">
      <w:pPr>
        <w:pStyle w:val="22uroven"/>
        <w:ind w:left="567" w:hanging="567"/>
        <w:rPr>
          <w:rFonts w:ascii="Arial" w:hAnsi="Arial" w:cs="Arial"/>
        </w:rPr>
      </w:pPr>
      <w:r>
        <w:rPr>
          <w:rFonts w:ascii="Arial" w:hAnsi="Arial" w:cs="Arial"/>
        </w:rPr>
        <w:t>Zhotovitel</w:t>
      </w:r>
      <w:r w:rsidR="00D87100" w:rsidRPr="000B2E6F">
        <w:rPr>
          <w:rFonts w:ascii="Arial" w:hAnsi="Arial" w:cs="Arial"/>
        </w:rPr>
        <w:t xml:space="preserve"> dále výslovně uvádí, </w:t>
      </w:r>
      <w:r w:rsidR="006562B4" w:rsidRPr="000B2E6F">
        <w:rPr>
          <w:rFonts w:ascii="Arial" w:hAnsi="Arial" w:cs="Arial"/>
        </w:rPr>
        <w:t xml:space="preserve">že </w:t>
      </w:r>
      <w:r w:rsidR="00647A80" w:rsidRPr="000B2E6F">
        <w:rPr>
          <w:rFonts w:ascii="Arial" w:hAnsi="Arial" w:cs="Arial"/>
        </w:rPr>
        <w:t xml:space="preserve">skutečnosti uvedené v této </w:t>
      </w:r>
      <w:r w:rsidR="009B55AF">
        <w:rPr>
          <w:rFonts w:ascii="Arial" w:hAnsi="Arial" w:cs="Arial"/>
        </w:rPr>
        <w:t>smlouvě</w:t>
      </w:r>
      <w:r w:rsidR="00647A80" w:rsidRPr="000B2E6F">
        <w:rPr>
          <w:rFonts w:ascii="Arial" w:hAnsi="Arial" w:cs="Arial"/>
        </w:rPr>
        <w:t xml:space="preserve"> nepovažuje za obchodní tajemství ve smyslu ustanovení § 504 občanského zákoníku </w:t>
      </w:r>
      <w:r w:rsidR="006562B4" w:rsidRPr="000B2E6F">
        <w:rPr>
          <w:rFonts w:ascii="Arial" w:hAnsi="Arial" w:cs="Arial"/>
        </w:rPr>
        <w:t>a u</w:t>
      </w:r>
      <w:r w:rsidR="00030D4B">
        <w:rPr>
          <w:rFonts w:ascii="Arial" w:hAnsi="Arial" w:cs="Arial"/>
        </w:rPr>
        <w:t>děluje svolení k jejich užití a </w:t>
      </w:r>
      <w:r w:rsidR="006562B4" w:rsidRPr="000B2E6F">
        <w:rPr>
          <w:rFonts w:ascii="Arial" w:hAnsi="Arial" w:cs="Arial"/>
        </w:rPr>
        <w:t xml:space="preserve">zveřejnění </w:t>
      </w:r>
      <w:r w:rsidR="00914198">
        <w:rPr>
          <w:rFonts w:ascii="Arial" w:hAnsi="Arial" w:cs="Arial"/>
        </w:rPr>
        <w:t>s výjimkou přílohy č. 2</w:t>
      </w:r>
      <w:r w:rsidR="0034493F">
        <w:rPr>
          <w:rFonts w:ascii="Arial" w:hAnsi="Arial" w:cs="Arial"/>
        </w:rPr>
        <w:t xml:space="preserve"> a 3</w:t>
      </w:r>
      <w:r w:rsidR="00317354" w:rsidRPr="007C2FEA">
        <w:rPr>
          <w:rFonts w:ascii="Arial" w:hAnsi="Arial" w:cs="Arial"/>
        </w:rPr>
        <w:t xml:space="preserve">. </w:t>
      </w:r>
      <w:r w:rsidR="007530BC" w:rsidRPr="007C2FEA">
        <w:rPr>
          <w:rFonts w:ascii="Arial" w:hAnsi="Arial" w:cs="Arial"/>
        </w:rPr>
        <w:t xml:space="preserve"> </w:t>
      </w:r>
    </w:p>
    <w:p w14:paraId="14DF1784" w14:textId="02D5C761" w:rsidR="00647A80" w:rsidRDefault="00CB0D1D" w:rsidP="00A33992">
      <w:pPr>
        <w:pStyle w:val="22uroven"/>
        <w:ind w:left="567" w:hanging="567"/>
        <w:rPr>
          <w:rFonts w:ascii="Arial" w:hAnsi="Arial" w:cs="Arial"/>
        </w:rPr>
      </w:pPr>
      <w:r>
        <w:rPr>
          <w:rFonts w:ascii="Arial" w:hAnsi="Arial" w:cs="Arial"/>
        </w:rPr>
        <w:t>Objednatel</w:t>
      </w:r>
      <w:r w:rsidR="00D87100" w:rsidRPr="000B2E6F">
        <w:rPr>
          <w:rFonts w:ascii="Arial" w:hAnsi="Arial" w:cs="Arial"/>
        </w:rPr>
        <w:t xml:space="preserve"> výslovně uvádí, že </w:t>
      </w:r>
      <w:r w:rsidR="00647A80" w:rsidRPr="000B2E6F">
        <w:rPr>
          <w:rFonts w:ascii="Arial" w:hAnsi="Arial" w:cs="Arial"/>
        </w:rPr>
        <w:t xml:space="preserve">skutečnosti uvedené v této </w:t>
      </w:r>
      <w:r w:rsidR="009B55AF">
        <w:rPr>
          <w:rFonts w:ascii="Arial" w:hAnsi="Arial" w:cs="Arial"/>
        </w:rPr>
        <w:t>smlouvě</w:t>
      </w:r>
      <w:r w:rsidR="00647A80" w:rsidRPr="000B2E6F">
        <w:rPr>
          <w:rFonts w:ascii="Arial" w:hAnsi="Arial" w:cs="Arial"/>
        </w:rPr>
        <w:t xml:space="preserve"> nepo</w:t>
      </w:r>
      <w:r w:rsidR="00D66085" w:rsidRPr="000B2E6F">
        <w:rPr>
          <w:rFonts w:ascii="Arial" w:hAnsi="Arial" w:cs="Arial"/>
        </w:rPr>
        <w:t>važuje za obchodní tajemství ve </w:t>
      </w:r>
      <w:r w:rsidR="00647A80" w:rsidRPr="000B2E6F">
        <w:rPr>
          <w:rFonts w:ascii="Arial" w:hAnsi="Arial" w:cs="Arial"/>
        </w:rPr>
        <w:t xml:space="preserve">smyslu ustanovení § 504 občanského zákoníku a uděluje svolení </w:t>
      </w:r>
      <w:r w:rsidR="00030D4B">
        <w:rPr>
          <w:rFonts w:ascii="Arial" w:hAnsi="Arial" w:cs="Arial"/>
        </w:rPr>
        <w:t>k jejich užití a </w:t>
      </w:r>
      <w:r w:rsidR="00D66085" w:rsidRPr="000B2E6F">
        <w:rPr>
          <w:rFonts w:ascii="Arial" w:hAnsi="Arial" w:cs="Arial"/>
        </w:rPr>
        <w:t xml:space="preserve">zveřejnění </w:t>
      </w:r>
      <w:r w:rsidR="00AF287F">
        <w:rPr>
          <w:rFonts w:ascii="Arial" w:hAnsi="Arial" w:cs="Arial"/>
        </w:rPr>
        <w:t>s výjimkou přílohy č. 1</w:t>
      </w:r>
      <w:r w:rsidR="00647A80" w:rsidRPr="000B2E6F">
        <w:rPr>
          <w:rFonts w:ascii="Arial" w:hAnsi="Arial" w:cs="Arial"/>
        </w:rPr>
        <w:t xml:space="preserve">. </w:t>
      </w:r>
    </w:p>
    <w:p w14:paraId="6F5EDA02" w14:textId="07D75FA5" w:rsidR="0065158D" w:rsidRPr="009725E3" w:rsidRDefault="0065158D" w:rsidP="00A33992">
      <w:pPr>
        <w:pStyle w:val="22uroven"/>
        <w:ind w:left="567" w:hanging="567"/>
        <w:rPr>
          <w:rFonts w:ascii="Arial" w:hAnsi="Arial" w:cs="Arial"/>
        </w:rPr>
      </w:pPr>
      <w:r w:rsidRPr="009725E3">
        <w:rPr>
          <w:rFonts w:ascii="Arial" w:hAnsi="Arial" w:cs="Arial"/>
        </w:rPr>
        <w:t xml:space="preserve">Nedílnou součástí této smlouvy je Příloha č. </w:t>
      </w:r>
      <w:r w:rsidRPr="00CD53B3">
        <w:rPr>
          <w:rFonts w:ascii="Arial" w:hAnsi="Arial" w:cs="Arial"/>
        </w:rPr>
        <w:t>1</w:t>
      </w:r>
      <w:r w:rsidR="004C44B4">
        <w:rPr>
          <w:rFonts w:ascii="Arial" w:hAnsi="Arial" w:cs="Arial"/>
        </w:rPr>
        <w:t xml:space="preserve"> </w:t>
      </w:r>
      <w:r w:rsidR="00F57E55" w:rsidRPr="00CD53B3">
        <w:rPr>
          <w:rFonts w:ascii="Arial" w:hAnsi="Arial" w:cs="Arial"/>
        </w:rPr>
        <w:t xml:space="preserve">– </w:t>
      </w:r>
      <w:r w:rsidR="00933362">
        <w:rPr>
          <w:rFonts w:ascii="Arial" w:hAnsi="Arial" w:cs="Arial"/>
        </w:rPr>
        <w:t>seznam</w:t>
      </w:r>
      <w:r w:rsidR="00F57E55" w:rsidRPr="00CD53B3">
        <w:rPr>
          <w:rFonts w:ascii="Arial" w:hAnsi="Arial" w:cs="Arial"/>
        </w:rPr>
        <w:t xml:space="preserve"> </w:t>
      </w:r>
      <w:r w:rsidR="00933362">
        <w:rPr>
          <w:rFonts w:ascii="Arial" w:hAnsi="Arial" w:cs="Arial"/>
        </w:rPr>
        <w:t>vozidel</w:t>
      </w:r>
      <w:r w:rsidR="00643310">
        <w:rPr>
          <w:rFonts w:ascii="Arial" w:hAnsi="Arial" w:cs="Arial"/>
        </w:rPr>
        <w:t xml:space="preserve">, Příloha č. 2 – </w:t>
      </w:r>
      <w:r w:rsidR="00933362" w:rsidRPr="00CD53B3">
        <w:rPr>
          <w:rFonts w:ascii="Arial" w:hAnsi="Arial" w:cs="Arial"/>
        </w:rPr>
        <w:t>ceník služeb</w:t>
      </w:r>
      <w:r w:rsidR="00914198">
        <w:rPr>
          <w:rFonts w:ascii="Arial" w:hAnsi="Arial" w:cs="Arial"/>
        </w:rPr>
        <w:t xml:space="preserve">, Příloha č. 3 </w:t>
      </w:r>
      <w:r w:rsidR="00643310">
        <w:rPr>
          <w:rFonts w:ascii="Arial" w:hAnsi="Arial" w:cs="Arial"/>
        </w:rPr>
        <w:t xml:space="preserve">– </w:t>
      </w:r>
      <w:r w:rsidR="00D25CBF">
        <w:rPr>
          <w:rFonts w:ascii="Arial" w:hAnsi="Arial" w:cs="Arial"/>
        </w:rPr>
        <w:t xml:space="preserve">slevové skupiny ND a příslušenství, Příloha č. 4 - </w:t>
      </w:r>
      <w:r w:rsidR="00643310">
        <w:rPr>
          <w:rFonts w:ascii="Arial" w:hAnsi="Arial" w:cs="Arial"/>
        </w:rPr>
        <w:t xml:space="preserve">Zpracování osobních údajů. </w:t>
      </w:r>
      <w:r w:rsidR="008E784C">
        <w:rPr>
          <w:rFonts w:ascii="Arial" w:hAnsi="Arial" w:cs="Arial"/>
        </w:rPr>
        <w:t xml:space="preserve"> </w:t>
      </w:r>
    </w:p>
    <w:p w14:paraId="4D95D7DA" w14:textId="41454C15" w:rsidR="00647A80" w:rsidRDefault="00647A80" w:rsidP="00A33992">
      <w:pPr>
        <w:pStyle w:val="22uroven"/>
        <w:ind w:left="567" w:hanging="567"/>
        <w:rPr>
          <w:rFonts w:ascii="Arial" w:hAnsi="Arial" w:cs="Arial"/>
        </w:rPr>
      </w:pPr>
      <w:r w:rsidRPr="000B2E6F">
        <w:rPr>
          <w:rFonts w:ascii="Arial" w:hAnsi="Arial" w:cs="Arial"/>
        </w:rPr>
        <w:t xml:space="preserve">Smluvní strany shodně prohlašují, že tuto </w:t>
      </w:r>
      <w:r w:rsidR="009B55AF">
        <w:rPr>
          <w:rFonts w:ascii="Arial" w:hAnsi="Arial" w:cs="Arial"/>
        </w:rPr>
        <w:t>smlouvu</w:t>
      </w:r>
      <w:r w:rsidRPr="000B2E6F">
        <w:rPr>
          <w:rFonts w:ascii="Arial" w:hAnsi="Arial" w:cs="Arial"/>
        </w:rPr>
        <w:t xml:space="preserve"> uzavírají svobodně a vážně, že považují jeho obsah za určitý a srozumitelný, souhlasí s ním a že jsou jim známy veškeré skutečnosti, jež jsou pro uzavření této </w:t>
      </w:r>
      <w:r w:rsidR="009B55AF">
        <w:rPr>
          <w:rFonts w:ascii="Arial" w:hAnsi="Arial" w:cs="Arial"/>
        </w:rPr>
        <w:t>smlouvy</w:t>
      </w:r>
      <w:r w:rsidRPr="000B2E6F">
        <w:rPr>
          <w:rFonts w:ascii="Arial" w:hAnsi="Arial" w:cs="Arial"/>
        </w:rPr>
        <w:t xml:space="preserve"> rozhodující, na důkaz čehož připojují své podpisy.</w:t>
      </w:r>
    </w:p>
    <w:p w14:paraId="0886A92E" w14:textId="7AC18BB0" w:rsidR="00D87100" w:rsidRDefault="00D87100" w:rsidP="00A51C5B">
      <w:pPr>
        <w:rPr>
          <w:rFonts w:ascii="Arial" w:hAnsi="Arial" w:cs="Arial"/>
          <w:b/>
        </w:rPr>
      </w:pPr>
    </w:p>
    <w:p w14:paraId="41035BAE" w14:textId="0E483F55" w:rsidR="00827706" w:rsidRDefault="00827706" w:rsidP="00A51C5B">
      <w:pPr>
        <w:rPr>
          <w:rFonts w:ascii="Arial" w:hAnsi="Arial" w:cs="Arial"/>
          <w:b/>
        </w:rPr>
      </w:pPr>
    </w:p>
    <w:p w14:paraId="21C41274" w14:textId="77777777" w:rsidR="00827706" w:rsidRDefault="00827706" w:rsidP="00A51C5B">
      <w:pPr>
        <w:rPr>
          <w:rFonts w:ascii="Arial" w:hAnsi="Arial" w:cs="Arial"/>
          <w:b/>
        </w:rPr>
      </w:pPr>
    </w:p>
    <w:p w14:paraId="766337FA" w14:textId="77777777" w:rsidR="009B55AF" w:rsidRPr="000B2E6F" w:rsidRDefault="009B55AF"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21"/>
        <w:gridCol w:w="689"/>
        <w:gridCol w:w="1775"/>
        <w:gridCol w:w="532"/>
        <w:gridCol w:w="2093"/>
        <w:gridCol w:w="721"/>
        <w:gridCol w:w="1441"/>
      </w:tblGrid>
      <w:tr w:rsidR="00D87100" w:rsidRPr="000B2E6F" w14:paraId="367CA7B9" w14:textId="77777777" w:rsidTr="004D11E8">
        <w:tc>
          <w:tcPr>
            <w:tcW w:w="1913" w:type="dxa"/>
          </w:tcPr>
          <w:p w14:paraId="3114FB2A" w14:textId="77777777" w:rsidR="00BB51B2" w:rsidRPr="000B2E6F" w:rsidRDefault="00BB51B2" w:rsidP="004D11E8">
            <w:pPr>
              <w:rPr>
                <w:rFonts w:ascii="Arial" w:hAnsi="Arial" w:cs="Arial"/>
              </w:rPr>
            </w:pPr>
          </w:p>
          <w:p w14:paraId="0CF44F9B" w14:textId="77777777" w:rsidR="00D87100" w:rsidRPr="000B2E6F" w:rsidRDefault="00D87100" w:rsidP="00806EDB">
            <w:pPr>
              <w:rPr>
                <w:rFonts w:ascii="Arial" w:hAnsi="Arial" w:cs="Arial"/>
              </w:rPr>
            </w:pPr>
            <w:r w:rsidRPr="000B2E6F">
              <w:rPr>
                <w:rFonts w:ascii="Arial" w:hAnsi="Arial" w:cs="Arial"/>
              </w:rPr>
              <w:t xml:space="preserve">V  </w:t>
            </w:r>
            <w:r w:rsidR="00806EDB">
              <w:rPr>
                <w:rFonts w:ascii="Arial" w:hAnsi="Arial" w:cs="Arial"/>
              </w:rPr>
              <w:t>B</w:t>
            </w:r>
            <w:r w:rsidR="002C7039">
              <w:rPr>
                <w:rFonts w:ascii="Arial" w:hAnsi="Arial" w:cs="Arial"/>
              </w:rPr>
              <w:t>rně</w:t>
            </w:r>
          </w:p>
        </w:tc>
        <w:tc>
          <w:tcPr>
            <w:tcW w:w="709" w:type="dxa"/>
          </w:tcPr>
          <w:p w14:paraId="139E9C84" w14:textId="77777777" w:rsidR="00BB51B2" w:rsidRPr="000B2E6F" w:rsidRDefault="00BB51B2" w:rsidP="004D11E8">
            <w:pPr>
              <w:rPr>
                <w:rFonts w:ascii="Arial" w:hAnsi="Arial" w:cs="Arial"/>
              </w:rPr>
            </w:pPr>
          </w:p>
          <w:p w14:paraId="46E73810" w14:textId="77777777" w:rsidR="00D87100" w:rsidRPr="000B2E6F" w:rsidRDefault="00D87100" w:rsidP="004D11E8">
            <w:pPr>
              <w:rPr>
                <w:rFonts w:ascii="Arial" w:hAnsi="Arial" w:cs="Arial"/>
              </w:rPr>
            </w:pPr>
            <w:r w:rsidRPr="000B2E6F">
              <w:rPr>
                <w:rFonts w:ascii="Arial" w:hAnsi="Arial" w:cs="Arial"/>
              </w:rPr>
              <w:t>dne</w:t>
            </w:r>
          </w:p>
        </w:tc>
        <w:tc>
          <w:tcPr>
            <w:tcW w:w="1843" w:type="dxa"/>
          </w:tcPr>
          <w:p w14:paraId="2F5E9BEC" w14:textId="1B1CC96D" w:rsidR="00602177" w:rsidRDefault="00602177" w:rsidP="004D11E8">
            <w:pPr>
              <w:rPr>
                <w:rFonts w:ascii="Arial" w:hAnsi="Arial" w:cs="Arial"/>
              </w:rPr>
            </w:pPr>
          </w:p>
          <w:p w14:paraId="3A681797" w14:textId="15A3A95E" w:rsidR="00D87100" w:rsidRPr="00602177" w:rsidRDefault="00602177" w:rsidP="00602177">
            <w:pPr>
              <w:jc w:val="center"/>
              <w:rPr>
                <w:rFonts w:ascii="Arial" w:hAnsi="Arial" w:cs="Arial"/>
              </w:rPr>
            </w:pPr>
            <w:proofErr w:type="gramStart"/>
            <w:r>
              <w:rPr>
                <w:rFonts w:ascii="Arial" w:hAnsi="Arial" w:cs="Arial"/>
              </w:rPr>
              <w:t>16.5.2025</w:t>
            </w:r>
            <w:proofErr w:type="gramEnd"/>
          </w:p>
        </w:tc>
        <w:tc>
          <w:tcPr>
            <w:tcW w:w="567" w:type="dxa"/>
          </w:tcPr>
          <w:p w14:paraId="5B908BF8" w14:textId="77777777" w:rsidR="00D87100" w:rsidRPr="000B2E6F" w:rsidRDefault="00D87100" w:rsidP="004D11E8">
            <w:pPr>
              <w:rPr>
                <w:rFonts w:ascii="Arial" w:hAnsi="Arial" w:cs="Arial"/>
              </w:rPr>
            </w:pPr>
          </w:p>
        </w:tc>
        <w:tc>
          <w:tcPr>
            <w:tcW w:w="2232" w:type="dxa"/>
          </w:tcPr>
          <w:p w14:paraId="53567DC3" w14:textId="77777777" w:rsidR="00BB51B2" w:rsidRPr="000B2E6F" w:rsidRDefault="00BB51B2" w:rsidP="004D11E8">
            <w:pPr>
              <w:rPr>
                <w:rFonts w:ascii="Arial" w:hAnsi="Arial" w:cs="Arial"/>
              </w:rPr>
            </w:pPr>
          </w:p>
          <w:p w14:paraId="3823856C" w14:textId="77777777" w:rsidR="00D87100" w:rsidRPr="000B2E6F" w:rsidRDefault="00D87100" w:rsidP="004D11E8">
            <w:pPr>
              <w:rPr>
                <w:rFonts w:ascii="Arial" w:hAnsi="Arial" w:cs="Arial"/>
              </w:rPr>
            </w:pPr>
            <w:r w:rsidRPr="000B2E6F">
              <w:rPr>
                <w:rFonts w:ascii="Arial" w:hAnsi="Arial" w:cs="Arial"/>
              </w:rPr>
              <w:t>V Brně</w:t>
            </w:r>
          </w:p>
        </w:tc>
        <w:tc>
          <w:tcPr>
            <w:tcW w:w="744" w:type="dxa"/>
          </w:tcPr>
          <w:p w14:paraId="45C24312" w14:textId="77777777" w:rsidR="00BB51B2" w:rsidRPr="000B2E6F" w:rsidRDefault="00BB51B2" w:rsidP="004D11E8">
            <w:pPr>
              <w:rPr>
                <w:rFonts w:ascii="Arial" w:hAnsi="Arial" w:cs="Arial"/>
              </w:rPr>
            </w:pPr>
          </w:p>
          <w:p w14:paraId="4893E447" w14:textId="77777777" w:rsidR="00D87100" w:rsidRPr="000B2E6F" w:rsidRDefault="00D87100" w:rsidP="004D11E8">
            <w:pPr>
              <w:rPr>
                <w:rFonts w:ascii="Arial" w:hAnsi="Arial" w:cs="Arial"/>
              </w:rPr>
            </w:pPr>
            <w:r w:rsidRPr="000B2E6F">
              <w:rPr>
                <w:rFonts w:ascii="Arial" w:hAnsi="Arial" w:cs="Arial"/>
              </w:rPr>
              <w:t>dne</w:t>
            </w:r>
          </w:p>
        </w:tc>
        <w:tc>
          <w:tcPr>
            <w:tcW w:w="1488" w:type="dxa"/>
          </w:tcPr>
          <w:p w14:paraId="6CA9505B" w14:textId="1D2B8506" w:rsidR="00602177" w:rsidRDefault="00602177" w:rsidP="004D11E8">
            <w:pPr>
              <w:rPr>
                <w:rFonts w:ascii="Arial" w:hAnsi="Arial" w:cs="Arial"/>
              </w:rPr>
            </w:pPr>
          </w:p>
          <w:p w14:paraId="299AE9D5" w14:textId="58305581" w:rsidR="00D87100" w:rsidRPr="00602177" w:rsidRDefault="00602177" w:rsidP="00602177">
            <w:pPr>
              <w:jc w:val="center"/>
              <w:rPr>
                <w:rFonts w:ascii="Arial" w:hAnsi="Arial" w:cs="Arial"/>
              </w:rPr>
            </w:pPr>
            <w:proofErr w:type="gramStart"/>
            <w:r>
              <w:rPr>
                <w:rFonts w:ascii="Arial" w:hAnsi="Arial" w:cs="Arial"/>
              </w:rPr>
              <w:t>5.6.2025</w:t>
            </w:r>
            <w:proofErr w:type="gramEnd"/>
          </w:p>
        </w:tc>
      </w:tr>
      <w:tr w:rsidR="00D87100" w:rsidRPr="000B2E6F" w14:paraId="1360A4E9" w14:textId="77777777" w:rsidTr="004D11E8">
        <w:tc>
          <w:tcPr>
            <w:tcW w:w="4465" w:type="dxa"/>
            <w:gridSpan w:val="3"/>
          </w:tcPr>
          <w:p w14:paraId="673B3700" w14:textId="77777777" w:rsidR="00BB51B2" w:rsidRPr="000B2E6F" w:rsidRDefault="00BB51B2" w:rsidP="004D11E8">
            <w:pPr>
              <w:rPr>
                <w:rFonts w:ascii="Arial" w:hAnsi="Arial" w:cs="Arial"/>
              </w:rPr>
            </w:pPr>
          </w:p>
          <w:p w14:paraId="65B9F030" w14:textId="6CE11EC5" w:rsidR="00D87100" w:rsidRPr="000B2E6F" w:rsidRDefault="00D87100" w:rsidP="007C4BC1">
            <w:pPr>
              <w:rPr>
                <w:rFonts w:ascii="Arial" w:hAnsi="Arial" w:cs="Arial"/>
              </w:rPr>
            </w:pPr>
            <w:r w:rsidRPr="000B2E6F">
              <w:rPr>
                <w:rFonts w:ascii="Arial" w:hAnsi="Arial" w:cs="Arial"/>
              </w:rPr>
              <w:t xml:space="preserve">Za </w:t>
            </w:r>
            <w:r w:rsidR="007C4BC1">
              <w:rPr>
                <w:rFonts w:ascii="Arial" w:hAnsi="Arial" w:cs="Arial"/>
              </w:rPr>
              <w:t>objednatele</w:t>
            </w:r>
          </w:p>
        </w:tc>
        <w:tc>
          <w:tcPr>
            <w:tcW w:w="567" w:type="dxa"/>
          </w:tcPr>
          <w:p w14:paraId="29403E93" w14:textId="77777777" w:rsidR="00D87100" w:rsidRPr="000B2E6F" w:rsidRDefault="00D87100" w:rsidP="004D11E8">
            <w:pPr>
              <w:rPr>
                <w:rFonts w:ascii="Arial" w:hAnsi="Arial" w:cs="Arial"/>
              </w:rPr>
            </w:pPr>
          </w:p>
        </w:tc>
        <w:tc>
          <w:tcPr>
            <w:tcW w:w="4464" w:type="dxa"/>
            <w:gridSpan w:val="3"/>
          </w:tcPr>
          <w:p w14:paraId="20AD5EC7" w14:textId="77777777" w:rsidR="00BB51B2" w:rsidRPr="000B2E6F" w:rsidRDefault="00BB51B2" w:rsidP="004D11E8">
            <w:pPr>
              <w:rPr>
                <w:rFonts w:ascii="Arial" w:hAnsi="Arial" w:cs="Arial"/>
              </w:rPr>
            </w:pPr>
          </w:p>
          <w:p w14:paraId="3619B5CF" w14:textId="18C60C91" w:rsidR="00D87100" w:rsidRPr="000B2E6F" w:rsidRDefault="00D87100" w:rsidP="007C4BC1">
            <w:pPr>
              <w:rPr>
                <w:rFonts w:ascii="Arial" w:hAnsi="Arial" w:cs="Arial"/>
              </w:rPr>
            </w:pPr>
            <w:r w:rsidRPr="000B2E6F">
              <w:rPr>
                <w:rFonts w:ascii="Arial" w:hAnsi="Arial" w:cs="Arial"/>
              </w:rPr>
              <w:t xml:space="preserve">Za </w:t>
            </w:r>
            <w:r w:rsidR="007C4BC1">
              <w:rPr>
                <w:rFonts w:ascii="Arial" w:hAnsi="Arial" w:cs="Arial"/>
              </w:rPr>
              <w:t>zhotovitele</w:t>
            </w:r>
          </w:p>
        </w:tc>
      </w:tr>
      <w:tr w:rsidR="00D87100" w:rsidRPr="000B2E6F" w14:paraId="77B76BA9" w14:textId="77777777" w:rsidTr="004D11E8">
        <w:trPr>
          <w:trHeight w:val="1475"/>
        </w:trPr>
        <w:tc>
          <w:tcPr>
            <w:tcW w:w="4465" w:type="dxa"/>
            <w:gridSpan w:val="3"/>
            <w:tcBorders>
              <w:bottom w:val="dashed" w:sz="4" w:space="0" w:color="auto"/>
            </w:tcBorders>
          </w:tcPr>
          <w:p w14:paraId="7DA348E5" w14:textId="77777777" w:rsidR="00D87100" w:rsidRPr="000B2E6F" w:rsidRDefault="00D87100" w:rsidP="004D11E8">
            <w:pPr>
              <w:rPr>
                <w:rFonts w:ascii="Arial" w:hAnsi="Arial" w:cs="Arial"/>
              </w:rPr>
            </w:pPr>
          </w:p>
        </w:tc>
        <w:tc>
          <w:tcPr>
            <w:tcW w:w="567" w:type="dxa"/>
          </w:tcPr>
          <w:p w14:paraId="7C30799D" w14:textId="77777777" w:rsidR="00D87100" w:rsidRPr="000B2E6F" w:rsidRDefault="00D87100" w:rsidP="004D11E8">
            <w:pPr>
              <w:rPr>
                <w:rFonts w:ascii="Arial" w:hAnsi="Arial" w:cs="Arial"/>
              </w:rPr>
            </w:pPr>
          </w:p>
        </w:tc>
        <w:tc>
          <w:tcPr>
            <w:tcW w:w="4464" w:type="dxa"/>
            <w:gridSpan w:val="3"/>
            <w:tcBorders>
              <w:bottom w:val="dashed" w:sz="4" w:space="0" w:color="auto"/>
            </w:tcBorders>
          </w:tcPr>
          <w:p w14:paraId="6AB6891F" w14:textId="77777777" w:rsidR="00D87100" w:rsidRPr="000B2E6F" w:rsidRDefault="00D87100" w:rsidP="004D11E8">
            <w:pPr>
              <w:rPr>
                <w:rFonts w:ascii="Arial" w:hAnsi="Arial" w:cs="Arial"/>
              </w:rPr>
            </w:pPr>
          </w:p>
        </w:tc>
      </w:tr>
      <w:tr w:rsidR="00D87100" w:rsidRPr="000B2E6F" w14:paraId="01C87C86" w14:textId="77777777" w:rsidTr="007C4BC1">
        <w:trPr>
          <w:trHeight w:val="655"/>
        </w:trPr>
        <w:tc>
          <w:tcPr>
            <w:tcW w:w="4465" w:type="dxa"/>
            <w:gridSpan w:val="3"/>
            <w:tcBorders>
              <w:top w:val="dashed" w:sz="4" w:space="0" w:color="auto"/>
            </w:tcBorders>
          </w:tcPr>
          <w:p w14:paraId="51FAA5D2" w14:textId="77777777" w:rsidR="007C4BC1" w:rsidRPr="000B2E6F" w:rsidRDefault="007C4BC1" w:rsidP="007C4BC1">
            <w:pPr>
              <w:pStyle w:val="zarovnannasted"/>
              <w:rPr>
                <w:rFonts w:ascii="Arial" w:hAnsi="Arial" w:cs="Arial"/>
                <w:sz w:val="20"/>
              </w:rPr>
            </w:pPr>
            <w:r w:rsidRPr="000B2E6F">
              <w:rPr>
                <w:rFonts w:ascii="Arial" w:hAnsi="Arial" w:cs="Arial"/>
                <w:sz w:val="20"/>
              </w:rPr>
              <w:t>Brněnské vodárny a kanalizace, a.s.</w:t>
            </w:r>
          </w:p>
          <w:p w14:paraId="00CF0AEA" w14:textId="4F9F06B2" w:rsidR="00D87100" w:rsidRPr="000B2E6F" w:rsidRDefault="00602177" w:rsidP="007C4BC1">
            <w:pPr>
              <w:pStyle w:val="zarovnannasted"/>
              <w:rPr>
                <w:rFonts w:ascii="Arial" w:hAnsi="Arial" w:cs="Arial"/>
                <w:sz w:val="20"/>
              </w:rPr>
            </w:pPr>
            <w:r>
              <w:rPr>
                <w:rFonts w:ascii="Arial" w:hAnsi="Arial" w:cs="Arial"/>
                <w:sz w:val="20"/>
              </w:rPr>
              <w:t>XXX</w:t>
            </w:r>
          </w:p>
        </w:tc>
        <w:tc>
          <w:tcPr>
            <w:tcW w:w="567" w:type="dxa"/>
          </w:tcPr>
          <w:p w14:paraId="21E2648A" w14:textId="77777777" w:rsidR="00D87100" w:rsidRPr="000B2E6F" w:rsidRDefault="00D87100" w:rsidP="004D11E8">
            <w:pPr>
              <w:rPr>
                <w:rFonts w:ascii="Arial" w:hAnsi="Arial" w:cs="Arial"/>
              </w:rPr>
            </w:pPr>
          </w:p>
        </w:tc>
        <w:tc>
          <w:tcPr>
            <w:tcW w:w="4464" w:type="dxa"/>
            <w:gridSpan w:val="3"/>
            <w:tcBorders>
              <w:top w:val="dashed" w:sz="4" w:space="0" w:color="auto"/>
            </w:tcBorders>
          </w:tcPr>
          <w:p w14:paraId="5D37DBE5" w14:textId="77777777" w:rsidR="008C2728" w:rsidRDefault="00A63529" w:rsidP="00A63529">
            <w:pPr>
              <w:pStyle w:val="zarovnannasted"/>
              <w:rPr>
                <w:rFonts w:ascii="Arial" w:hAnsi="Arial" w:cs="Arial"/>
                <w:noProof/>
                <w:sz w:val="20"/>
                <w:highlight w:val="yellow"/>
              </w:rPr>
            </w:pPr>
            <w:r w:rsidRPr="00A63529">
              <w:rPr>
                <w:rFonts w:ascii="Arial" w:hAnsi="Arial" w:cs="Arial"/>
                <w:noProof/>
                <w:sz w:val="20"/>
              </w:rPr>
              <w:t>Hedin Automotive Czech Republic, a.s.</w:t>
            </w:r>
          </w:p>
          <w:p w14:paraId="2BC7C5E9" w14:textId="77777777" w:rsidR="00A63529" w:rsidRDefault="00A63529" w:rsidP="00A63529">
            <w:pPr>
              <w:pStyle w:val="zarovnannasted"/>
              <w:rPr>
                <w:rFonts w:ascii="Arial" w:hAnsi="Arial" w:cs="Arial"/>
                <w:noProof/>
                <w:sz w:val="20"/>
              </w:rPr>
            </w:pPr>
            <w:r>
              <w:rPr>
                <w:rFonts w:ascii="Arial" w:hAnsi="Arial" w:cs="Arial"/>
                <w:noProof/>
                <w:sz w:val="20"/>
              </w:rPr>
              <w:t>Ing. Aleš Koutný</w:t>
            </w:r>
          </w:p>
          <w:p w14:paraId="53D732E6" w14:textId="7DF19B21" w:rsidR="00A63529" w:rsidRPr="000B2E6F" w:rsidRDefault="00A63529" w:rsidP="00A63529">
            <w:pPr>
              <w:pStyle w:val="zarovnannasted"/>
              <w:rPr>
                <w:rFonts w:ascii="Arial" w:hAnsi="Arial" w:cs="Arial"/>
                <w:sz w:val="20"/>
              </w:rPr>
            </w:pPr>
            <w:r>
              <w:rPr>
                <w:rFonts w:ascii="Arial" w:hAnsi="Arial" w:cs="Arial"/>
                <w:noProof/>
                <w:sz w:val="20"/>
              </w:rPr>
              <w:t>Člen správní rady</w:t>
            </w:r>
          </w:p>
        </w:tc>
      </w:tr>
    </w:tbl>
    <w:p w14:paraId="035DC16D" w14:textId="77777777" w:rsidR="00D87100" w:rsidRPr="000B2E6F" w:rsidRDefault="00D87100" w:rsidP="00257A5F">
      <w:pPr>
        <w:rPr>
          <w:rFonts w:ascii="Arial" w:hAnsi="Arial" w:cs="Arial"/>
        </w:rPr>
        <w:sectPr w:rsidR="00D87100" w:rsidRPr="000B2E6F" w:rsidSect="00D87100">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pPr>
    </w:p>
    <w:p w14:paraId="3ED2348A" w14:textId="67A151D8" w:rsidR="00D87100" w:rsidRDefault="00D87100" w:rsidP="00257A5F">
      <w:pPr>
        <w:rPr>
          <w:rFonts w:ascii="Arial" w:hAnsi="Arial" w:cs="Arial"/>
        </w:rPr>
      </w:pPr>
    </w:p>
    <w:p w14:paraId="2EE09FBB" w14:textId="2F9E5F15" w:rsidR="005163D7" w:rsidRDefault="005163D7" w:rsidP="00DE4A27">
      <w:pPr>
        <w:rPr>
          <w:rFonts w:ascii="Arial" w:hAnsi="Arial" w:cs="Arial"/>
        </w:rPr>
      </w:pPr>
    </w:p>
    <w:p w14:paraId="69B2701C" w14:textId="76D5236D" w:rsidR="00680A7B" w:rsidRDefault="00680A7B" w:rsidP="00DE4A27">
      <w:pPr>
        <w:rPr>
          <w:rFonts w:ascii="Arial" w:hAnsi="Arial" w:cs="Arial"/>
        </w:rPr>
      </w:pPr>
    </w:p>
    <w:p w14:paraId="69BD006F" w14:textId="09244520" w:rsidR="00680A7B" w:rsidRDefault="00680A7B" w:rsidP="00DE4A27">
      <w:pPr>
        <w:rPr>
          <w:rFonts w:ascii="Arial" w:hAnsi="Arial" w:cs="Arial"/>
        </w:rPr>
      </w:pPr>
    </w:p>
    <w:p w14:paraId="4F7C84DC" w14:textId="797D472A" w:rsidR="00680A7B" w:rsidRDefault="00680A7B" w:rsidP="00DE4A27">
      <w:pPr>
        <w:rPr>
          <w:rFonts w:ascii="Arial" w:hAnsi="Arial" w:cs="Arial"/>
        </w:rPr>
      </w:pPr>
    </w:p>
    <w:p w14:paraId="562015EF" w14:textId="38F5DD88" w:rsidR="00680A7B" w:rsidRDefault="00680A7B" w:rsidP="00DE4A27">
      <w:pPr>
        <w:rPr>
          <w:rFonts w:ascii="Arial" w:hAnsi="Arial" w:cs="Arial"/>
        </w:rPr>
      </w:pPr>
    </w:p>
    <w:p w14:paraId="4B4076D5" w14:textId="077C0FB9" w:rsidR="00680A7B" w:rsidRDefault="00680A7B" w:rsidP="00DE4A27">
      <w:pPr>
        <w:rPr>
          <w:rFonts w:ascii="Arial" w:hAnsi="Arial" w:cs="Arial"/>
        </w:rPr>
      </w:pPr>
    </w:p>
    <w:p w14:paraId="3D73E83A" w14:textId="1010CDA7" w:rsidR="00680A7B" w:rsidRDefault="00680A7B" w:rsidP="00DE4A27">
      <w:pPr>
        <w:rPr>
          <w:rFonts w:ascii="Arial" w:hAnsi="Arial" w:cs="Arial"/>
        </w:rPr>
      </w:pPr>
    </w:p>
    <w:p w14:paraId="6FAE43DA" w14:textId="4A9EEF98" w:rsidR="00680A7B" w:rsidRDefault="00680A7B" w:rsidP="00DE4A27">
      <w:pPr>
        <w:rPr>
          <w:rFonts w:ascii="Arial" w:hAnsi="Arial" w:cs="Arial"/>
        </w:rPr>
      </w:pPr>
    </w:p>
    <w:p w14:paraId="4E5A7901" w14:textId="1E2CF47B" w:rsidR="00680A7B" w:rsidRDefault="00680A7B" w:rsidP="00DE4A27">
      <w:pPr>
        <w:rPr>
          <w:rFonts w:ascii="Arial" w:hAnsi="Arial" w:cs="Arial"/>
        </w:rPr>
      </w:pPr>
    </w:p>
    <w:p w14:paraId="3DABD200" w14:textId="2DD1A1D0" w:rsidR="00680A7B" w:rsidRDefault="00680A7B" w:rsidP="00DE4A27">
      <w:pPr>
        <w:rPr>
          <w:rFonts w:ascii="Arial" w:hAnsi="Arial" w:cs="Arial"/>
        </w:rPr>
      </w:pPr>
    </w:p>
    <w:p w14:paraId="5E396B9F" w14:textId="50A1EDD9" w:rsidR="00680A7B" w:rsidRDefault="00680A7B" w:rsidP="00DE4A27">
      <w:pPr>
        <w:rPr>
          <w:rFonts w:ascii="Arial" w:hAnsi="Arial" w:cs="Arial"/>
        </w:rPr>
      </w:pPr>
    </w:p>
    <w:p w14:paraId="6F2E6E14" w14:textId="41A7FB5D" w:rsidR="00680A7B" w:rsidRDefault="00680A7B" w:rsidP="00DE4A27">
      <w:pPr>
        <w:rPr>
          <w:rFonts w:ascii="Arial" w:hAnsi="Arial" w:cs="Arial"/>
        </w:rPr>
      </w:pPr>
    </w:p>
    <w:p w14:paraId="6462E6CA" w14:textId="20E65B37" w:rsidR="00680A7B" w:rsidRDefault="00680A7B" w:rsidP="00DE4A27">
      <w:pPr>
        <w:rPr>
          <w:rFonts w:ascii="Arial" w:hAnsi="Arial" w:cs="Arial"/>
        </w:rPr>
      </w:pPr>
    </w:p>
    <w:p w14:paraId="3F681AD5" w14:textId="4AEEE1CF" w:rsidR="00680A7B" w:rsidRDefault="00680A7B" w:rsidP="00DE4A27">
      <w:pPr>
        <w:rPr>
          <w:rFonts w:ascii="Arial" w:hAnsi="Arial" w:cs="Arial"/>
        </w:rPr>
      </w:pPr>
    </w:p>
    <w:p w14:paraId="64D48AA9" w14:textId="0045C48C" w:rsidR="00680A7B" w:rsidRDefault="00680A7B" w:rsidP="00DE4A27">
      <w:pPr>
        <w:rPr>
          <w:rFonts w:ascii="Arial" w:hAnsi="Arial" w:cs="Arial"/>
        </w:rPr>
      </w:pPr>
    </w:p>
    <w:p w14:paraId="3ED52A2A" w14:textId="72C9021F" w:rsidR="005163D7" w:rsidRPr="004C70BD" w:rsidRDefault="005163D7" w:rsidP="005163D7">
      <w:pPr>
        <w:pStyle w:val="0Nzevsmlouvy-nejvyssiroven"/>
        <w:rPr>
          <w:rFonts w:ascii="Arial" w:hAnsi="Arial" w:cs="Arial"/>
        </w:rPr>
      </w:pPr>
      <w:r w:rsidRPr="004C70BD">
        <w:rPr>
          <w:rFonts w:ascii="Arial" w:hAnsi="Arial" w:cs="Arial"/>
        </w:rPr>
        <w:lastRenderedPageBreak/>
        <w:t>Příloha č. 1 ke smlouvě č. SML/</w:t>
      </w:r>
      <w:r>
        <w:rPr>
          <w:rFonts w:ascii="Arial" w:hAnsi="Arial" w:cs="Arial"/>
        </w:rPr>
        <w:t>0176</w:t>
      </w:r>
      <w:r w:rsidRPr="004C70BD">
        <w:rPr>
          <w:rFonts w:ascii="Arial" w:hAnsi="Arial" w:cs="Arial"/>
        </w:rPr>
        <w:t>/25</w:t>
      </w:r>
    </w:p>
    <w:p w14:paraId="4A7FC7D9" w14:textId="77777777" w:rsidR="005163D7" w:rsidRPr="00DE4A27" w:rsidRDefault="005163D7" w:rsidP="00DE4A27">
      <w:pPr>
        <w:rPr>
          <w:rFonts w:ascii="Arial" w:hAnsi="Arial" w:cs="Arial"/>
        </w:rPr>
      </w:pPr>
    </w:p>
    <w:p w14:paraId="785A5E01" w14:textId="70CB8146" w:rsidR="00832B24" w:rsidRDefault="00832B24" w:rsidP="00DE4A27">
      <w:pPr>
        <w:tabs>
          <w:tab w:val="left" w:pos="1125"/>
        </w:tabs>
        <w:rPr>
          <w:rFonts w:ascii="Arial" w:hAnsi="Arial" w:cs="Arial"/>
        </w:rPr>
      </w:pPr>
    </w:p>
    <w:p w14:paraId="4A2B3E89" w14:textId="729CC062" w:rsidR="005163D7" w:rsidRDefault="005163D7" w:rsidP="00DE4A27">
      <w:pPr>
        <w:tabs>
          <w:tab w:val="left" w:pos="1125"/>
        </w:tabs>
        <w:rPr>
          <w:rFonts w:ascii="Arial" w:hAnsi="Arial" w:cs="Arial"/>
        </w:rPr>
      </w:pPr>
    </w:p>
    <w:p w14:paraId="028D738E" w14:textId="7F16F6C9" w:rsidR="008C6E85" w:rsidRDefault="008C6E85" w:rsidP="00DE4A27">
      <w:pPr>
        <w:tabs>
          <w:tab w:val="left" w:pos="1125"/>
        </w:tabs>
        <w:rPr>
          <w:rFonts w:ascii="Arial" w:hAnsi="Arial" w:cs="Arial"/>
        </w:rPr>
      </w:pPr>
      <w:r>
        <w:rPr>
          <w:rFonts w:ascii="Arial" w:hAnsi="Arial" w:cs="Arial"/>
        </w:rPr>
        <w:t>XXX</w:t>
      </w:r>
    </w:p>
    <w:p w14:paraId="7D3755CF" w14:textId="77777777" w:rsidR="008C6E85" w:rsidRPr="008C6E85" w:rsidRDefault="008C6E85" w:rsidP="008C6E85">
      <w:pPr>
        <w:rPr>
          <w:rFonts w:ascii="Arial" w:hAnsi="Arial" w:cs="Arial"/>
        </w:rPr>
      </w:pPr>
    </w:p>
    <w:p w14:paraId="189A88B4" w14:textId="77777777" w:rsidR="008C6E85" w:rsidRPr="008C6E85" w:rsidRDefault="008C6E85" w:rsidP="008C6E85">
      <w:pPr>
        <w:rPr>
          <w:rFonts w:ascii="Arial" w:hAnsi="Arial" w:cs="Arial"/>
        </w:rPr>
      </w:pPr>
    </w:p>
    <w:p w14:paraId="3AB447A4" w14:textId="77777777" w:rsidR="008C6E85" w:rsidRPr="008C6E85" w:rsidRDefault="008C6E85" w:rsidP="008C6E85">
      <w:pPr>
        <w:rPr>
          <w:rFonts w:ascii="Arial" w:hAnsi="Arial" w:cs="Arial"/>
        </w:rPr>
      </w:pPr>
    </w:p>
    <w:p w14:paraId="2F2AAEEC" w14:textId="77777777" w:rsidR="008C6E85" w:rsidRPr="008C6E85" w:rsidRDefault="008C6E85" w:rsidP="008C6E85">
      <w:pPr>
        <w:rPr>
          <w:rFonts w:ascii="Arial" w:hAnsi="Arial" w:cs="Arial"/>
        </w:rPr>
      </w:pPr>
    </w:p>
    <w:p w14:paraId="00ACB35F" w14:textId="77777777" w:rsidR="008C6E85" w:rsidRPr="008C6E85" w:rsidRDefault="008C6E85" w:rsidP="008C6E85">
      <w:pPr>
        <w:rPr>
          <w:rFonts w:ascii="Arial" w:hAnsi="Arial" w:cs="Arial"/>
        </w:rPr>
      </w:pPr>
    </w:p>
    <w:p w14:paraId="08911573" w14:textId="77777777" w:rsidR="008C6E85" w:rsidRPr="008C6E85" w:rsidRDefault="008C6E85" w:rsidP="008C6E85">
      <w:pPr>
        <w:rPr>
          <w:rFonts w:ascii="Arial" w:hAnsi="Arial" w:cs="Arial"/>
        </w:rPr>
      </w:pPr>
    </w:p>
    <w:p w14:paraId="6700691D" w14:textId="77777777" w:rsidR="008C6E85" w:rsidRPr="008C6E85" w:rsidRDefault="008C6E85" w:rsidP="008C6E85">
      <w:pPr>
        <w:rPr>
          <w:rFonts w:ascii="Arial" w:hAnsi="Arial" w:cs="Arial"/>
        </w:rPr>
      </w:pPr>
    </w:p>
    <w:p w14:paraId="027E0577" w14:textId="77777777" w:rsidR="008C6E85" w:rsidRPr="008C6E85" w:rsidRDefault="008C6E85" w:rsidP="008C6E85">
      <w:pPr>
        <w:rPr>
          <w:rFonts w:ascii="Arial" w:hAnsi="Arial" w:cs="Arial"/>
        </w:rPr>
      </w:pPr>
    </w:p>
    <w:p w14:paraId="34D3604B" w14:textId="77777777" w:rsidR="008C6E85" w:rsidRPr="008C6E85" w:rsidRDefault="008C6E85" w:rsidP="008C6E85">
      <w:pPr>
        <w:rPr>
          <w:rFonts w:ascii="Arial" w:hAnsi="Arial" w:cs="Arial"/>
        </w:rPr>
      </w:pPr>
    </w:p>
    <w:p w14:paraId="2E7B33E1" w14:textId="77777777" w:rsidR="008C6E85" w:rsidRPr="008C6E85" w:rsidRDefault="008C6E85" w:rsidP="008C6E85">
      <w:pPr>
        <w:rPr>
          <w:rFonts w:ascii="Arial" w:hAnsi="Arial" w:cs="Arial"/>
        </w:rPr>
      </w:pPr>
    </w:p>
    <w:p w14:paraId="6509D688" w14:textId="77777777" w:rsidR="008C6E85" w:rsidRPr="008C6E85" w:rsidRDefault="008C6E85" w:rsidP="008C6E85">
      <w:pPr>
        <w:rPr>
          <w:rFonts w:ascii="Arial" w:hAnsi="Arial" w:cs="Arial"/>
        </w:rPr>
      </w:pPr>
    </w:p>
    <w:p w14:paraId="27FD87E9" w14:textId="77777777" w:rsidR="008C6E85" w:rsidRPr="008C6E85" w:rsidRDefault="008C6E85" w:rsidP="008C6E85">
      <w:pPr>
        <w:rPr>
          <w:rFonts w:ascii="Arial" w:hAnsi="Arial" w:cs="Arial"/>
        </w:rPr>
      </w:pPr>
    </w:p>
    <w:p w14:paraId="5E3D3A5D" w14:textId="77777777" w:rsidR="008C6E85" w:rsidRPr="008C6E85" w:rsidRDefault="008C6E85" w:rsidP="008C6E85">
      <w:pPr>
        <w:rPr>
          <w:rFonts w:ascii="Arial" w:hAnsi="Arial" w:cs="Arial"/>
        </w:rPr>
      </w:pPr>
    </w:p>
    <w:p w14:paraId="689F9802" w14:textId="77777777" w:rsidR="008C6E85" w:rsidRPr="008C6E85" w:rsidRDefault="008C6E85" w:rsidP="008C6E85">
      <w:pPr>
        <w:rPr>
          <w:rFonts w:ascii="Arial" w:hAnsi="Arial" w:cs="Arial"/>
        </w:rPr>
      </w:pPr>
    </w:p>
    <w:p w14:paraId="439DAC24" w14:textId="77777777" w:rsidR="008C6E85" w:rsidRPr="008C6E85" w:rsidRDefault="008C6E85" w:rsidP="008C6E85">
      <w:pPr>
        <w:rPr>
          <w:rFonts w:ascii="Arial" w:hAnsi="Arial" w:cs="Arial"/>
        </w:rPr>
      </w:pPr>
    </w:p>
    <w:p w14:paraId="77D56629" w14:textId="77777777" w:rsidR="008C6E85" w:rsidRPr="008C6E85" w:rsidRDefault="008C6E85" w:rsidP="008C6E85">
      <w:pPr>
        <w:rPr>
          <w:rFonts w:ascii="Arial" w:hAnsi="Arial" w:cs="Arial"/>
        </w:rPr>
      </w:pPr>
    </w:p>
    <w:p w14:paraId="06AB88D5" w14:textId="77777777" w:rsidR="008C6E85" w:rsidRPr="008C6E85" w:rsidRDefault="008C6E85" w:rsidP="008C6E85">
      <w:pPr>
        <w:rPr>
          <w:rFonts w:ascii="Arial" w:hAnsi="Arial" w:cs="Arial"/>
        </w:rPr>
      </w:pPr>
    </w:p>
    <w:p w14:paraId="7040847F" w14:textId="77777777" w:rsidR="008C6E85" w:rsidRPr="008C6E85" w:rsidRDefault="008C6E85" w:rsidP="008C6E85">
      <w:pPr>
        <w:rPr>
          <w:rFonts w:ascii="Arial" w:hAnsi="Arial" w:cs="Arial"/>
        </w:rPr>
      </w:pPr>
    </w:p>
    <w:p w14:paraId="7702A79C" w14:textId="77777777" w:rsidR="008C6E85" w:rsidRPr="008C6E85" w:rsidRDefault="008C6E85" w:rsidP="008C6E85">
      <w:pPr>
        <w:rPr>
          <w:rFonts w:ascii="Arial" w:hAnsi="Arial" w:cs="Arial"/>
        </w:rPr>
      </w:pPr>
    </w:p>
    <w:p w14:paraId="597ECABB" w14:textId="77777777" w:rsidR="008C6E85" w:rsidRPr="008C6E85" w:rsidRDefault="008C6E85" w:rsidP="008C6E85">
      <w:pPr>
        <w:rPr>
          <w:rFonts w:ascii="Arial" w:hAnsi="Arial" w:cs="Arial"/>
        </w:rPr>
      </w:pPr>
    </w:p>
    <w:p w14:paraId="1F398133" w14:textId="77777777" w:rsidR="008C6E85" w:rsidRPr="008C6E85" w:rsidRDefault="008C6E85" w:rsidP="008C6E85">
      <w:pPr>
        <w:rPr>
          <w:rFonts w:ascii="Arial" w:hAnsi="Arial" w:cs="Arial"/>
        </w:rPr>
      </w:pPr>
    </w:p>
    <w:p w14:paraId="30961A00" w14:textId="77777777" w:rsidR="008C6E85" w:rsidRPr="008C6E85" w:rsidRDefault="008C6E85" w:rsidP="008C6E85">
      <w:pPr>
        <w:rPr>
          <w:rFonts w:ascii="Arial" w:hAnsi="Arial" w:cs="Arial"/>
        </w:rPr>
      </w:pPr>
    </w:p>
    <w:p w14:paraId="2F90FD07" w14:textId="77777777" w:rsidR="008C6E85" w:rsidRPr="008C6E85" w:rsidRDefault="008C6E85" w:rsidP="008C6E85">
      <w:pPr>
        <w:rPr>
          <w:rFonts w:ascii="Arial" w:hAnsi="Arial" w:cs="Arial"/>
        </w:rPr>
      </w:pPr>
    </w:p>
    <w:p w14:paraId="22651CE2" w14:textId="77777777" w:rsidR="008C6E85" w:rsidRPr="008C6E85" w:rsidRDefault="008C6E85" w:rsidP="008C6E85">
      <w:pPr>
        <w:rPr>
          <w:rFonts w:ascii="Arial" w:hAnsi="Arial" w:cs="Arial"/>
        </w:rPr>
      </w:pPr>
    </w:p>
    <w:p w14:paraId="73C478D8" w14:textId="77777777" w:rsidR="008C6E85" w:rsidRPr="008C6E85" w:rsidRDefault="008C6E85" w:rsidP="008C6E85">
      <w:pPr>
        <w:rPr>
          <w:rFonts w:ascii="Arial" w:hAnsi="Arial" w:cs="Arial"/>
        </w:rPr>
      </w:pPr>
    </w:p>
    <w:p w14:paraId="2D50DA2F" w14:textId="77777777" w:rsidR="008C6E85" w:rsidRPr="008C6E85" w:rsidRDefault="008C6E85" w:rsidP="008C6E85">
      <w:pPr>
        <w:rPr>
          <w:rFonts w:ascii="Arial" w:hAnsi="Arial" w:cs="Arial"/>
        </w:rPr>
      </w:pPr>
    </w:p>
    <w:p w14:paraId="50DFBE7B" w14:textId="77777777" w:rsidR="008C6E85" w:rsidRPr="008C6E85" w:rsidRDefault="008C6E85" w:rsidP="008C6E85">
      <w:pPr>
        <w:rPr>
          <w:rFonts w:ascii="Arial" w:hAnsi="Arial" w:cs="Arial"/>
        </w:rPr>
      </w:pPr>
    </w:p>
    <w:p w14:paraId="0C0ED19F" w14:textId="77777777" w:rsidR="008C6E85" w:rsidRPr="008C6E85" w:rsidRDefault="008C6E85" w:rsidP="008C6E85">
      <w:pPr>
        <w:rPr>
          <w:rFonts w:ascii="Arial" w:hAnsi="Arial" w:cs="Arial"/>
        </w:rPr>
      </w:pPr>
    </w:p>
    <w:p w14:paraId="3ABE750C" w14:textId="77777777" w:rsidR="008C6E85" w:rsidRPr="008C6E85" w:rsidRDefault="008C6E85" w:rsidP="008C6E85">
      <w:pPr>
        <w:rPr>
          <w:rFonts w:ascii="Arial" w:hAnsi="Arial" w:cs="Arial"/>
        </w:rPr>
      </w:pPr>
    </w:p>
    <w:p w14:paraId="2309C04C" w14:textId="77777777" w:rsidR="008C6E85" w:rsidRPr="008C6E85" w:rsidRDefault="008C6E85" w:rsidP="008C6E85">
      <w:pPr>
        <w:rPr>
          <w:rFonts w:ascii="Arial" w:hAnsi="Arial" w:cs="Arial"/>
        </w:rPr>
      </w:pPr>
    </w:p>
    <w:p w14:paraId="7CFE0903" w14:textId="77777777" w:rsidR="008C6E85" w:rsidRPr="008C6E85" w:rsidRDefault="008C6E85" w:rsidP="008C6E85">
      <w:pPr>
        <w:rPr>
          <w:rFonts w:ascii="Arial" w:hAnsi="Arial" w:cs="Arial"/>
        </w:rPr>
      </w:pPr>
    </w:p>
    <w:p w14:paraId="551887B7" w14:textId="77777777" w:rsidR="008C6E85" w:rsidRPr="008C6E85" w:rsidRDefault="008C6E85" w:rsidP="008C6E85">
      <w:pPr>
        <w:rPr>
          <w:rFonts w:ascii="Arial" w:hAnsi="Arial" w:cs="Arial"/>
        </w:rPr>
      </w:pPr>
    </w:p>
    <w:p w14:paraId="1767AFD6" w14:textId="77777777" w:rsidR="008C6E85" w:rsidRPr="008C6E85" w:rsidRDefault="008C6E85" w:rsidP="008C6E85">
      <w:pPr>
        <w:rPr>
          <w:rFonts w:ascii="Arial" w:hAnsi="Arial" w:cs="Arial"/>
        </w:rPr>
      </w:pPr>
    </w:p>
    <w:p w14:paraId="1DD606A5" w14:textId="77777777" w:rsidR="008C6E85" w:rsidRPr="008C6E85" w:rsidRDefault="008C6E85" w:rsidP="008C6E85">
      <w:pPr>
        <w:rPr>
          <w:rFonts w:ascii="Arial" w:hAnsi="Arial" w:cs="Arial"/>
        </w:rPr>
      </w:pPr>
    </w:p>
    <w:p w14:paraId="7458701F" w14:textId="77777777" w:rsidR="008C6E85" w:rsidRPr="008C6E85" w:rsidRDefault="008C6E85" w:rsidP="008C6E85">
      <w:pPr>
        <w:rPr>
          <w:rFonts w:ascii="Arial" w:hAnsi="Arial" w:cs="Arial"/>
        </w:rPr>
      </w:pPr>
    </w:p>
    <w:p w14:paraId="2F06811F" w14:textId="224CA5D6" w:rsidR="008C6E85" w:rsidRDefault="008C6E85" w:rsidP="008C6E85">
      <w:pPr>
        <w:rPr>
          <w:rFonts w:ascii="Arial" w:hAnsi="Arial" w:cs="Arial"/>
        </w:rPr>
      </w:pPr>
    </w:p>
    <w:p w14:paraId="210D03B1" w14:textId="77777777" w:rsidR="008C6E85" w:rsidRPr="008C6E85" w:rsidRDefault="008C6E85" w:rsidP="008C6E85">
      <w:pPr>
        <w:rPr>
          <w:rFonts w:ascii="Arial" w:hAnsi="Arial" w:cs="Arial"/>
        </w:rPr>
      </w:pPr>
    </w:p>
    <w:p w14:paraId="7182BF48" w14:textId="3EE1B6BB" w:rsidR="008C6E85" w:rsidRDefault="008C6E85" w:rsidP="008C6E85">
      <w:pPr>
        <w:rPr>
          <w:rFonts w:ascii="Arial" w:hAnsi="Arial" w:cs="Arial"/>
        </w:rPr>
      </w:pPr>
    </w:p>
    <w:p w14:paraId="742BFDC5" w14:textId="08A4FC12" w:rsidR="005163D7" w:rsidRDefault="005163D7" w:rsidP="008C6E85">
      <w:pPr>
        <w:rPr>
          <w:rFonts w:ascii="Arial" w:hAnsi="Arial" w:cs="Arial"/>
        </w:rPr>
      </w:pPr>
    </w:p>
    <w:p w14:paraId="3C66F324" w14:textId="4C07C8B8" w:rsidR="008C6E85" w:rsidRDefault="008C6E85" w:rsidP="008C6E85">
      <w:pPr>
        <w:rPr>
          <w:rFonts w:ascii="Arial" w:hAnsi="Arial" w:cs="Arial"/>
        </w:rPr>
      </w:pPr>
    </w:p>
    <w:p w14:paraId="61AC1E7F" w14:textId="1EFC6595" w:rsidR="008C6E85" w:rsidRDefault="008C6E85" w:rsidP="008C6E85">
      <w:pPr>
        <w:rPr>
          <w:rFonts w:ascii="Arial" w:hAnsi="Arial" w:cs="Arial"/>
        </w:rPr>
      </w:pPr>
    </w:p>
    <w:p w14:paraId="53D1CFE8" w14:textId="3EF55DB0" w:rsidR="008C6E85" w:rsidRDefault="008C6E85" w:rsidP="008C6E85">
      <w:pPr>
        <w:rPr>
          <w:rFonts w:ascii="Arial" w:hAnsi="Arial" w:cs="Arial"/>
        </w:rPr>
      </w:pPr>
    </w:p>
    <w:p w14:paraId="661805FF" w14:textId="42A73A35" w:rsidR="008C6E85" w:rsidRDefault="008C6E85" w:rsidP="008C6E85">
      <w:pPr>
        <w:rPr>
          <w:rFonts w:ascii="Arial" w:hAnsi="Arial" w:cs="Arial"/>
        </w:rPr>
      </w:pPr>
    </w:p>
    <w:p w14:paraId="2470D108" w14:textId="00E5DC6D" w:rsidR="008C6E85" w:rsidRDefault="008C6E85" w:rsidP="008C6E85">
      <w:pPr>
        <w:rPr>
          <w:rFonts w:ascii="Arial" w:hAnsi="Arial" w:cs="Arial"/>
        </w:rPr>
      </w:pPr>
    </w:p>
    <w:p w14:paraId="0D4604E3" w14:textId="5C4A33DD" w:rsidR="008C6E85" w:rsidRDefault="008C6E85" w:rsidP="008C6E85">
      <w:pPr>
        <w:rPr>
          <w:rFonts w:ascii="Arial" w:hAnsi="Arial" w:cs="Arial"/>
        </w:rPr>
      </w:pPr>
    </w:p>
    <w:p w14:paraId="25B4995A" w14:textId="5FBA5E31" w:rsidR="008C6E85" w:rsidRDefault="008C6E85" w:rsidP="008C6E85">
      <w:pPr>
        <w:rPr>
          <w:rFonts w:ascii="Arial" w:hAnsi="Arial" w:cs="Arial"/>
        </w:rPr>
      </w:pPr>
    </w:p>
    <w:p w14:paraId="0BBC6B20" w14:textId="23FFCF97" w:rsidR="008C6E85" w:rsidRDefault="008C6E85" w:rsidP="008C6E85">
      <w:pPr>
        <w:rPr>
          <w:rFonts w:ascii="Arial" w:hAnsi="Arial" w:cs="Arial"/>
        </w:rPr>
      </w:pPr>
    </w:p>
    <w:p w14:paraId="27CB9F4F" w14:textId="45548925" w:rsidR="008C6E85" w:rsidRDefault="008C6E85" w:rsidP="008C6E85">
      <w:pPr>
        <w:rPr>
          <w:rFonts w:ascii="Arial" w:hAnsi="Arial" w:cs="Arial"/>
        </w:rPr>
      </w:pPr>
    </w:p>
    <w:p w14:paraId="571E342B" w14:textId="66F23C90" w:rsidR="008C6E85" w:rsidRDefault="008C6E85" w:rsidP="008C6E85">
      <w:pPr>
        <w:rPr>
          <w:rFonts w:ascii="Arial" w:hAnsi="Arial" w:cs="Arial"/>
        </w:rPr>
      </w:pPr>
    </w:p>
    <w:p w14:paraId="760A5B0B" w14:textId="0BD43F40" w:rsidR="008C6E85" w:rsidRDefault="008C6E85" w:rsidP="008C6E85">
      <w:pPr>
        <w:rPr>
          <w:rFonts w:ascii="Arial" w:hAnsi="Arial" w:cs="Arial"/>
        </w:rPr>
      </w:pPr>
    </w:p>
    <w:p w14:paraId="688B366A" w14:textId="0582786A" w:rsidR="008C6E85" w:rsidRDefault="008C6E85" w:rsidP="008C6E85">
      <w:pPr>
        <w:rPr>
          <w:rFonts w:ascii="Arial" w:hAnsi="Arial" w:cs="Arial"/>
        </w:rPr>
      </w:pPr>
    </w:p>
    <w:p w14:paraId="79522D02" w14:textId="748BCEC1" w:rsidR="008C6E85" w:rsidRDefault="008C6E85" w:rsidP="008C6E85">
      <w:pPr>
        <w:rPr>
          <w:rFonts w:ascii="Arial" w:hAnsi="Arial" w:cs="Arial"/>
        </w:rPr>
      </w:pPr>
    </w:p>
    <w:p w14:paraId="3287B787" w14:textId="504A335C" w:rsidR="008C6E85" w:rsidRDefault="008C6E85" w:rsidP="008C6E85">
      <w:pPr>
        <w:rPr>
          <w:rFonts w:ascii="Arial" w:hAnsi="Arial" w:cs="Arial"/>
        </w:rPr>
      </w:pPr>
    </w:p>
    <w:p w14:paraId="49A12DC8" w14:textId="43932070" w:rsidR="008C6E85" w:rsidRDefault="008C6E85" w:rsidP="008C6E85">
      <w:pPr>
        <w:rPr>
          <w:rFonts w:ascii="Arial" w:hAnsi="Arial" w:cs="Arial"/>
        </w:rPr>
      </w:pPr>
    </w:p>
    <w:p w14:paraId="253D2BF0" w14:textId="6DB68D24" w:rsidR="008C6E85" w:rsidRPr="004C70BD" w:rsidRDefault="008C6E85" w:rsidP="008C6E85">
      <w:pPr>
        <w:pStyle w:val="0Nzevsmlouvy-nejvyssiroven"/>
        <w:rPr>
          <w:rFonts w:ascii="Arial" w:hAnsi="Arial" w:cs="Arial"/>
        </w:rPr>
      </w:pPr>
      <w:r>
        <w:rPr>
          <w:rFonts w:ascii="Arial" w:hAnsi="Arial" w:cs="Arial"/>
        </w:rPr>
        <w:lastRenderedPageBreak/>
        <w:t>Příloha č. 2</w:t>
      </w:r>
      <w:r w:rsidRPr="004C70BD">
        <w:rPr>
          <w:rFonts w:ascii="Arial" w:hAnsi="Arial" w:cs="Arial"/>
        </w:rPr>
        <w:t xml:space="preserve"> ke smlouvě č. SML/</w:t>
      </w:r>
      <w:r>
        <w:rPr>
          <w:rFonts w:ascii="Arial" w:hAnsi="Arial" w:cs="Arial"/>
        </w:rPr>
        <w:t>0176</w:t>
      </w:r>
      <w:r w:rsidRPr="004C70BD">
        <w:rPr>
          <w:rFonts w:ascii="Arial" w:hAnsi="Arial" w:cs="Arial"/>
        </w:rPr>
        <w:t>/25</w:t>
      </w:r>
    </w:p>
    <w:p w14:paraId="36CB4DB6" w14:textId="77777777" w:rsidR="008C6E85" w:rsidRPr="00DE4A27" w:rsidRDefault="008C6E85" w:rsidP="008C6E85">
      <w:pPr>
        <w:rPr>
          <w:rFonts w:ascii="Arial" w:hAnsi="Arial" w:cs="Arial"/>
        </w:rPr>
      </w:pPr>
    </w:p>
    <w:p w14:paraId="30710973" w14:textId="77777777" w:rsidR="008C6E85" w:rsidRDefault="008C6E85" w:rsidP="008C6E85">
      <w:pPr>
        <w:tabs>
          <w:tab w:val="left" w:pos="1125"/>
        </w:tabs>
        <w:rPr>
          <w:rFonts w:ascii="Arial" w:hAnsi="Arial" w:cs="Arial"/>
        </w:rPr>
      </w:pPr>
    </w:p>
    <w:p w14:paraId="7B843B71" w14:textId="77777777" w:rsidR="008C6E85" w:rsidRDefault="008C6E85" w:rsidP="008C6E85">
      <w:pPr>
        <w:tabs>
          <w:tab w:val="left" w:pos="1125"/>
        </w:tabs>
        <w:rPr>
          <w:rFonts w:ascii="Arial" w:hAnsi="Arial" w:cs="Arial"/>
        </w:rPr>
      </w:pPr>
    </w:p>
    <w:p w14:paraId="1AE966DF" w14:textId="77777777" w:rsidR="008C6E85" w:rsidRPr="00DE4A27" w:rsidRDefault="008C6E85" w:rsidP="008C6E85">
      <w:pPr>
        <w:tabs>
          <w:tab w:val="left" w:pos="1125"/>
        </w:tabs>
        <w:rPr>
          <w:rFonts w:ascii="Arial" w:hAnsi="Arial" w:cs="Arial"/>
        </w:rPr>
      </w:pPr>
      <w:r>
        <w:rPr>
          <w:rFonts w:ascii="Arial" w:hAnsi="Arial" w:cs="Arial"/>
        </w:rPr>
        <w:t>XXX</w:t>
      </w:r>
    </w:p>
    <w:p w14:paraId="7E504EBD" w14:textId="25566637" w:rsidR="008C6E85" w:rsidRDefault="008C6E85" w:rsidP="008C6E85">
      <w:pPr>
        <w:rPr>
          <w:rFonts w:ascii="Arial" w:hAnsi="Arial" w:cs="Arial"/>
        </w:rPr>
      </w:pPr>
    </w:p>
    <w:p w14:paraId="42A007C7" w14:textId="77777777" w:rsidR="008C6E85" w:rsidRPr="008C6E85" w:rsidRDefault="008C6E85" w:rsidP="008C6E85">
      <w:pPr>
        <w:rPr>
          <w:rFonts w:ascii="Arial" w:hAnsi="Arial" w:cs="Arial"/>
        </w:rPr>
      </w:pPr>
    </w:p>
    <w:p w14:paraId="7B6116BD" w14:textId="77777777" w:rsidR="008C6E85" w:rsidRPr="008C6E85" w:rsidRDefault="008C6E85" w:rsidP="008C6E85">
      <w:pPr>
        <w:rPr>
          <w:rFonts w:ascii="Arial" w:hAnsi="Arial" w:cs="Arial"/>
        </w:rPr>
      </w:pPr>
    </w:p>
    <w:p w14:paraId="1022F37D" w14:textId="77777777" w:rsidR="008C6E85" w:rsidRPr="008C6E85" w:rsidRDefault="008C6E85" w:rsidP="008C6E85">
      <w:pPr>
        <w:rPr>
          <w:rFonts w:ascii="Arial" w:hAnsi="Arial" w:cs="Arial"/>
        </w:rPr>
      </w:pPr>
    </w:p>
    <w:p w14:paraId="66F9294C" w14:textId="77777777" w:rsidR="008C6E85" w:rsidRPr="008C6E85" w:rsidRDefault="008C6E85" w:rsidP="008C6E85">
      <w:pPr>
        <w:rPr>
          <w:rFonts w:ascii="Arial" w:hAnsi="Arial" w:cs="Arial"/>
        </w:rPr>
      </w:pPr>
    </w:p>
    <w:p w14:paraId="72B7A6BA" w14:textId="77777777" w:rsidR="008C6E85" w:rsidRPr="008C6E85" w:rsidRDefault="008C6E85" w:rsidP="008C6E85">
      <w:pPr>
        <w:rPr>
          <w:rFonts w:ascii="Arial" w:hAnsi="Arial" w:cs="Arial"/>
        </w:rPr>
      </w:pPr>
    </w:p>
    <w:p w14:paraId="0AC8E318" w14:textId="77777777" w:rsidR="008C6E85" w:rsidRPr="008C6E85" w:rsidRDefault="008C6E85" w:rsidP="008C6E85">
      <w:pPr>
        <w:rPr>
          <w:rFonts w:ascii="Arial" w:hAnsi="Arial" w:cs="Arial"/>
        </w:rPr>
      </w:pPr>
    </w:p>
    <w:p w14:paraId="025F26E6" w14:textId="77777777" w:rsidR="008C6E85" w:rsidRPr="008C6E85" w:rsidRDefault="008C6E85" w:rsidP="008C6E85">
      <w:pPr>
        <w:rPr>
          <w:rFonts w:ascii="Arial" w:hAnsi="Arial" w:cs="Arial"/>
        </w:rPr>
      </w:pPr>
    </w:p>
    <w:p w14:paraId="6E337DA9" w14:textId="77777777" w:rsidR="008C6E85" w:rsidRPr="008C6E85" w:rsidRDefault="008C6E85" w:rsidP="008C6E85">
      <w:pPr>
        <w:rPr>
          <w:rFonts w:ascii="Arial" w:hAnsi="Arial" w:cs="Arial"/>
        </w:rPr>
      </w:pPr>
    </w:p>
    <w:p w14:paraId="728E688E" w14:textId="77777777" w:rsidR="008C6E85" w:rsidRPr="008C6E85" w:rsidRDefault="008C6E85" w:rsidP="008C6E85">
      <w:pPr>
        <w:rPr>
          <w:rFonts w:ascii="Arial" w:hAnsi="Arial" w:cs="Arial"/>
        </w:rPr>
      </w:pPr>
    </w:p>
    <w:p w14:paraId="36930EA8" w14:textId="77777777" w:rsidR="008C6E85" w:rsidRPr="008C6E85" w:rsidRDefault="008C6E85" w:rsidP="008C6E85">
      <w:pPr>
        <w:rPr>
          <w:rFonts w:ascii="Arial" w:hAnsi="Arial" w:cs="Arial"/>
        </w:rPr>
      </w:pPr>
    </w:p>
    <w:p w14:paraId="762AB129" w14:textId="77777777" w:rsidR="008C6E85" w:rsidRPr="008C6E85" w:rsidRDefault="008C6E85" w:rsidP="008C6E85">
      <w:pPr>
        <w:rPr>
          <w:rFonts w:ascii="Arial" w:hAnsi="Arial" w:cs="Arial"/>
        </w:rPr>
      </w:pPr>
    </w:p>
    <w:p w14:paraId="2178F47E" w14:textId="77777777" w:rsidR="008C6E85" w:rsidRPr="008C6E85" w:rsidRDefault="008C6E85" w:rsidP="008C6E85">
      <w:pPr>
        <w:rPr>
          <w:rFonts w:ascii="Arial" w:hAnsi="Arial" w:cs="Arial"/>
        </w:rPr>
      </w:pPr>
    </w:p>
    <w:p w14:paraId="47E2A5BD" w14:textId="77777777" w:rsidR="008C6E85" w:rsidRPr="008C6E85" w:rsidRDefault="008C6E85" w:rsidP="008C6E85">
      <w:pPr>
        <w:rPr>
          <w:rFonts w:ascii="Arial" w:hAnsi="Arial" w:cs="Arial"/>
        </w:rPr>
      </w:pPr>
    </w:p>
    <w:p w14:paraId="74CEEFC4" w14:textId="77777777" w:rsidR="008C6E85" w:rsidRPr="008C6E85" w:rsidRDefault="008C6E85" w:rsidP="008C6E85">
      <w:pPr>
        <w:rPr>
          <w:rFonts w:ascii="Arial" w:hAnsi="Arial" w:cs="Arial"/>
        </w:rPr>
      </w:pPr>
    </w:p>
    <w:p w14:paraId="0E76D4EA" w14:textId="77777777" w:rsidR="008C6E85" w:rsidRPr="008C6E85" w:rsidRDefault="008C6E85" w:rsidP="008C6E85">
      <w:pPr>
        <w:rPr>
          <w:rFonts w:ascii="Arial" w:hAnsi="Arial" w:cs="Arial"/>
        </w:rPr>
      </w:pPr>
    </w:p>
    <w:p w14:paraId="5287C40F" w14:textId="77777777" w:rsidR="008C6E85" w:rsidRPr="008C6E85" w:rsidRDefault="008C6E85" w:rsidP="008C6E85">
      <w:pPr>
        <w:rPr>
          <w:rFonts w:ascii="Arial" w:hAnsi="Arial" w:cs="Arial"/>
        </w:rPr>
      </w:pPr>
    </w:p>
    <w:p w14:paraId="6FF3346F" w14:textId="77777777" w:rsidR="008C6E85" w:rsidRPr="008C6E85" w:rsidRDefault="008C6E85" w:rsidP="008C6E85">
      <w:pPr>
        <w:rPr>
          <w:rFonts w:ascii="Arial" w:hAnsi="Arial" w:cs="Arial"/>
        </w:rPr>
      </w:pPr>
    </w:p>
    <w:p w14:paraId="1865D085" w14:textId="77777777" w:rsidR="008C6E85" w:rsidRPr="008C6E85" w:rsidRDefault="008C6E85" w:rsidP="008C6E85">
      <w:pPr>
        <w:rPr>
          <w:rFonts w:ascii="Arial" w:hAnsi="Arial" w:cs="Arial"/>
        </w:rPr>
      </w:pPr>
    </w:p>
    <w:p w14:paraId="51AB1C10" w14:textId="77777777" w:rsidR="008C6E85" w:rsidRPr="008C6E85" w:rsidRDefault="008C6E85" w:rsidP="008C6E85">
      <w:pPr>
        <w:rPr>
          <w:rFonts w:ascii="Arial" w:hAnsi="Arial" w:cs="Arial"/>
        </w:rPr>
      </w:pPr>
    </w:p>
    <w:p w14:paraId="0A6D9313" w14:textId="77777777" w:rsidR="008C6E85" w:rsidRPr="008C6E85" w:rsidRDefault="008C6E85" w:rsidP="008C6E85">
      <w:pPr>
        <w:rPr>
          <w:rFonts w:ascii="Arial" w:hAnsi="Arial" w:cs="Arial"/>
        </w:rPr>
      </w:pPr>
    </w:p>
    <w:p w14:paraId="03A5248F" w14:textId="77777777" w:rsidR="008C6E85" w:rsidRPr="008C6E85" w:rsidRDefault="008C6E85" w:rsidP="008C6E85">
      <w:pPr>
        <w:rPr>
          <w:rFonts w:ascii="Arial" w:hAnsi="Arial" w:cs="Arial"/>
        </w:rPr>
      </w:pPr>
    </w:p>
    <w:p w14:paraId="295EE286" w14:textId="77777777" w:rsidR="008C6E85" w:rsidRPr="008C6E85" w:rsidRDefault="008C6E85" w:rsidP="008C6E85">
      <w:pPr>
        <w:rPr>
          <w:rFonts w:ascii="Arial" w:hAnsi="Arial" w:cs="Arial"/>
        </w:rPr>
      </w:pPr>
    </w:p>
    <w:p w14:paraId="7E99B56F" w14:textId="77777777" w:rsidR="008C6E85" w:rsidRPr="008C6E85" w:rsidRDefault="008C6E85" w:rsidP="008C6E85">
      <w:pPr>
        <w:rPr>
          <w:rFonts w:ascii="Arial" w:hAnsi="Arial" w:cs="Arial"/>
        </w:rPr>
      </w:pPr>
    </w:p>
    <w:p w14:paraId="482CB92F" w14:textId="77777777" w:rsidR="008C6E85" w:rsidRPr="008C6E85" w:rsidRDefault="008C6E85" w:rsidP="008C6E85">
      <w:pPr>
        <w:rPr>
          <w:rFonts w:ascii="Arial" w:hAnsi="Arial" w:cs="Arial"/>
        </w:rPr>
      </w:pPr>
    </w:p>
    <w:p w14:paraId="1E07BFC2" w14:textId="77777777" w:rsidR="008C6E85" w:rsidRPr="008C6E85" w:rsidRDefault="008C6E85" w:rsidP="008C6E85">
      <w:pPr>
        <w:rPr>
          <w:rFonts w:ascii="Arial" w:hAnsi="Arial" w:cs="Arial"/>
        </w:rPr>
      </w:pPr>
    </w:p>
    <w:p w14:paraId="7A60628D" w14:textId="77777777" w:rsidR="008C6E85" w:rsidRPr="008C6E85" w:rsidRDefault="008C6E85" w:rsidP="008C6E85">
      <w:pPr>
        <w:rPr>
          <w:rFonts w:ascii="Arial" w:hAnsi="Arial" w:cs="Arial"/>
        </w:rPr>
      </w:pPr>
    </w:p>
    <w:p w14:paraId="60CF749B" w14:textId="77777777" w:rsidR="008C6E85" w:rsidRPr="008C6E85" w:rsidRDefault="008C6E85" w:rsidP="008C6E85">
      <w:pPr>
        <w:rPr>
          <w:rFonts w:ascii="Arial" w:hAnsi="Arial" w:cs="Arial"/>
        </w:rPr>
      </w:pPr>
    </w:p>
    <w:p w14:paraId="0B6F272D" w14:textId="77777777" w:rsidR="008C6E85" w:rsidRPr="008C6E85" w:rsidRDefault="008C6E85" w:rsidP="008C6E85">
      <w:pPr>
        <w:rPr>
          <w:rFonts w:ascii="Arial" w:hAnsi="Arial" w:cs="Arial"/>
        </w:rPr>
      </w:pPr>
    </w:p>
    <w:p w14:paraId="77C8342C" w14:textId="77777777" w:rsidR="008C6E85" w:rsidRPr="008C6E85" w:rsidRDefault="008C6E85" w:rsidP="008C6E85">
      <w:pPr>
        <w:rPr>
          <w:rFonts w:ascii="Arial" w:hAnsi="Arial" w:cs="Arial"/>
        </w:rPr>
      </w:pPr>
    </w:p>
    <w:p w14:paraId="019BE080" w14:textId="77777777" w:rsidR="008C6E85" w:rsidRPr="008C6E85" w:rsidRDefault="008C6E85" w:rsidP="008C6E85">
      <w:pPr>
        <w:rPr>
          <w:rFonts w:ascii="Arial" w:hAnsi="Arial" w:cs="Arial"/>
        </w:rPr>
      </w:pPr>
    </w:p>
    <w:p w14:paraId="28128F74" w14:textId="77777777" w:rsidR="008C6E85" w:rsidRPr="008C6E85" w:rsidRDefault="008C6E85" w:rsidP="008C6E85">
      <w:pPr>
        <w:rPr>
          <w:rFonts w:ascii="Arial" w:hAnsi="Arial" w:cs="Arial"/>
        </w:rPr>
      </w:pPr>
    </w:p>
    <w:p w14:paraId="4A8B8215" w14:textId="77777777" w:rsidR="008C6E85" w:rsidRPr="008C6E85" w:rsidRDefault="008C6E85" w:rsidP="008C6E85">
      <w:pPr>
        <w:rPr>
          <w:rFonts w:ascii="Arial" w:hAnsi="Arial" w:cs="Arial"/>
        </w:rPr>
      </w:pPr>
    </w:p>
    <w:p w14:paraId="55D270AD" w14:textId="77777777" w:rsidR="008C6E85" w:rsidRPr="008C6E85" w:rsidRDefault="008C6E85" w:rsidP="008C6E85">
      <w:pPr>
        <w:rPr>
          <w:rFonts w:ascii="Arial" w:hAnsi="Arial" w:cs="Arial"/>
        </w:rPr>
      </w:pPr>
    </w:p>
    <w:p w14:paraId="0AB8B686" w14:textId="77777777" w:rsidR="008C6E85" w:rsidRPr="008C6E85" w:rsidRDefault="008C6E85" w:rsidP="008C6E85">
      <w:pPr>
        <w:rPr>
          <w:rFonts w:ascii="Arial" w:hAnsi="Arial" w:cs="Arial"/>
        </w:rPr>
      </w:pPr>
    </w:p>
    <w:p w14:paraId="67EAD45F" w14:textId="77777777" w:rsidR="008C6E85" w:rsidRPr="008C6E85" w:rsidRDefault="008C6E85" w:rsidP="008C6E85">
      <w:pPr>
        <w:rPr>
          <w:rFonts w:ascii="Arial" w:hAnsi="Arial" w:cs="Arial"/>
        </w:rPr>
      </w:pPr>
    </w:p>
    <w:p w14:paraId="1FDC8989" w14:textId="77777777" w:rsidR="008C6E85" w:rsidRPr="008C6E85" w:rsidRDefault="008C6E85" w:rsidP="008C6E85">
      <w:pPr>
        <w:rPr>
          <w:rFonts w:ascii="Arial" w:hAnsi="Arial" w:cs="Arial"/>
        </w:rPr>
      </w:pPr>
    </w:p>
    <w:p w14:paraId="7E9C1BA0" w14:textId="4A2ABCA1" w:rsidR="008C6E85" w:rsidRDefault="008C6E85" w:rsidP="008C6E85">
      <w:pPr>
        <w:rPr>
          <w:rFonts w:ascii="Arial" w:hAnsi="Arial" w:cs="Arial"/>
        </w:rPr>
      </w:pPr>
    </w:p>
    <w:p w14:paraId="77DAEE12" w14:textId="77777777" w:rsidR="008C6E85" w:rsidRPr="008C6E85" w:rsidRDefault="008C6E85" w:rsidP="008C6E85">
      <w:pPr>
        <w:rPr>
          <w:rFonts w:ascii="Arial" w:hAnsi="Arial" w:cs="Arial"/>
        </w:rPr>
      </w:pPr>
    </w:p>
    <w:p w14:paraId="649342BB" w14:textId="30FFE159" w:rsidR="008C6E85" w:rsidRDefault="008C6E85" w:rsidP="008C6E85">
      <w:pPr>
        <w:rPr>
          <w:rFonts w:ascii="Arial" w:hAnsi="Arial" w:cs="Arial"/>
        </w:rPr>
      </w:pPr>
    </w:p>
    <w:p w14:paraId="6374D232" w14:textId="46A1365A" w:rsidR="008C6E85" w:rsidRDefault="008C6E85" w:rsidP="008C6E85">
      <w:pPr>
        <w:ind w:firstLine="708"/>
        <w:rPr>
          <w:rFonts w:ascii="Arial" w:hAnsi="Arial" w:cs="Arial"/>
        </w:rPr>
      </w:pPr>
    </w:p>
    <w:p w14:paraId="31AEF1FD" w14:textId="2EC42CAA" w:rsidR="008C6E85" w:rsidRDefault="008C6E85" w:rsidP="008C6E85">
      <w:pPr>
        <w:ind w:firstLine="708"/>
        <w:rPr>
          <w:rFonts w:ascii="Arial" w:hAnsi="Arial" w:cs="Arial"/>
        </w:rPr>
      </w:pPr>
    </w:p>
    <w:p w14:paraId="36F25032" w14:textId="485E5357" w:rsidR="008C6E85" w:rsidRDefault="008C6E85" w:rsidP="008C6E85">
      <w:pPr>
        <w:ind w:firstLine="708"/>
        <w:rPr>
          <w:rFonts w:ascii="Arial" w:hAnsi="Arial" w:cs="Arial"/>
        </w:rPr>
      </w:pPr>
    </w:p>
    <w:p w14:paraId="65B01A07" w14:textId="6A9D20A7" w:rsidR="008C6E85" w:rsidRDefault="008C6E85" w:rsidP="008C6E85">
      <w:pPr>
        <w:ind w:firstLine="708"/>
        <w:rPr>
          <w:rFonts w:ascii="Arial" w:hAnsi="Arial" w:cs="Arial"/>
        </w:rPr>
      </w:pPr>
    </w:p>
    <w:p w14:paraId="28FA8C46" w14:textId="230E3334" w:rsidR="008C6E85" w:rsidRDefault="008C6E85" w:rsidP="008C6E85">
      <w:pPr>
        <w:ind w:firstLine="708"/>
        <w:rPr>
          <w:rFonts w:ascii="Arial" w:hAnsi="Arial" w:cs="Arial"/>
        </w:rPr>
      </w:pPr>
    </w:p>
    <w:p w14:paraId="72CF0BF5" w14:textId="42C3972A" w:rsidR="008C6E85" w:rsidRDefault="008C6E85" w:rsidP="008C6E85">
      <w:pPr>
        <w:ind w:firstLine="708"/>
        <w:rPr>
          <w:rFonts w:ascii="Arial" w:hAnsi="Arial" w:cs="Arial"/>
        </w:rPr>
      </w:pPr>
    </w:p>
    <w:p w14:paraId="648AF30F" w14:textId="45A85A45" w:rsidR="008C6E85" w:rsidRDefault="008C6E85" w:rsidP="008C6E85">
      <w:pPr>
        <w:ind w:firstLine="708"/>
        <w:rPr>
          <w:rFonts w:ascii="Arial" w:hAnsi="Arial" w:cs="Arial"/>
        </w:rPr>
      </w:pPr>
    </w:p>
    <w:p w14:paraId="669BE992" w14:textId="14356078" w:rsidR="008C6E85" w:rsidRDefault="008C6E85" w:rsidP="008C6E85">
      <w:pPr>
        <w:ind w:firstLine="708"/>
        <w:rPr>
          <w:rFonts w:ascii="Arial" w:hAnsi="Arial" w:cs="Arial"/>
        </w:rPr>
      </w:pPr>
    </w:p>
    <w:p w14:paraId="5EC2863A" w14:textId="6A192CD8" w:rsidR="008C6E85" w:rsidRDefault="008C6E85" w:rsidP="008C6E85">
      <w:pPr>
        <w:ind w:firstLine="708"/>
        <w:rPr>
          <w:rFonts w:ascii="Arial" w:hAnsi="Arial" w:cs="Arial"/>
        </w:rPr>
      </w:pPr>
    </w:p>
    <w:p w14:paraId="62DA52E0" w14:textId="421748E2" w:rsidR="008C6E85" w:rsidRDefault="008C6E85" w:rsidP="008C6E85">
      <w:pPr>
        <w:ind w:firstLine="708"/>
        <w:rPr>
          <w:rFonts w:ascii="Arial" w:hAnsi="Arial" w:cs="Arial"/>
        </w:rPr>
      </w:pPr>
    </w:p>
    <w:p w14:paraId="1253D29B" w14:textId="1D86AEF1" w:rsidR="008C6E85" w:rsidRDefault="008C6E85" w:rsidP="008C6E85">
      <w:pPr>
        <w:ind w:firstLine="708"/>
        <w:rPr>
          <w:rFonts w:ascii="Arial" w:hAnsi="Arial" w:cs="Arial"/>
        </w:rPr>
      </w:pPr>
    </w:p>
    <w:p w14:paraId="52F20AEC" w14:textId="54AA2148" w:rsidR="008C6E85" w:rsidRDefault="008C6E85" w:rsidP="008C6E85">
      <w:pPr>
        <w:ind w:firstLine="708"/>
        <w:rPr>
          <w:rFonts w:ascii="Arial" w:hAnsi="Arial" w:cs="Arial"/>
        </w:rPr>
      </w:pPr>
    </w:p>
    <w:p w14:paraId="1DCB9B9A" w14:textId="39A509FB" w:rsidR="008C6E85" w:rsidRDefault="008C6E85" w:rsidP="008C6E85">
      <w:pPr>
        <w:ind w:firstLine="708"/>
        <w:rPr>
          <w:rFonts w:ascii="Arial" w:hAnsi="Arial" w:cs="Arial"/>
        </w:rPr>
      </w:pPr>
    </w:p>
    <w:p w14:paraId="0B7CC551" w14:textId="5C6A70DC" w:rsidR="008C6E85" w:rsidRDefault="008C6E85" w:rsidP="008C6E85">
      <w:pPr>
        <w:ind w:firstLine="708"/>
        <w:rPr>
          <w:rFonts w:ascii="Arial" w:hAnsi="Arial" w:cs="Arial"/>
        </w:rPr>
      </w:pPr>
    </w:p>
    <w:p w14:paraId="7A788B59" w14:textId="5B63BFD2" w:rsidR="008C6E85" w:rsidRDefault="008C6E85" w:rsidP="008C6E85">
      <w:pPr>
        <w:ind w:firstLine="708"/>
        <w:rPr>
          <w:rFonts w:ascii="Arial" w:hAnsi="Arial" w:cs="Arial"/>
        </w:rPr>
      </w:pPr>
    </w:p>
    <w:p w14:paraId="7887A58A" w14:textId="0C4CC70D" w:rsidR="008C6E85" w:rsidRPr="004C70BD" w:rsidRDefault="008C6E85" w:rsidP="008C6E85">
      <w:pPr>
        <w:pStyle w:val="0Nzevsmlouvy-nejvyssiroven"/>
        <w:rPr>
          <w:rFonts w:ascii="Arial" w:hAnsi="Arial" w:cs="Arial"/>
        </w:rPr>
      </w:pPr>
      <w:r>
        <w:rPr>
          <w:rFonts w:ascii="Arial" w:hAnsi="Arial" w:cs="Arial"/>
        </w:rPr>
        <w:t>Příloha č. 3</w:t>
      </w:r>
      <w:bookmarkStart w:id="0" w:name="_GoBack"/>
      <w:bookmarkEnd w:id="0"/>
      <w:r w:rsidRPr="004C70BD">
        <w:rPr>
          <w:rFonts w:ascii="Arial" w:hAnsi="Arial" w:cs="Arial"/>
        </w:rPr>
        <w:t xml:space="preserve"> ke smlouvě č. SML/</w:t>
      </w:r>
      <w:r>
        <w:rPr>
          <w:rFonts w:ascii="Arial" w:hAnsi="Arial" w:cs="Arial"/>
        </w:rPr>
        <w:t>0176</w:t>
      </w:r>
      <w:r w:rsidRPr="004C70BD">
        <w:rPr>
          <w:rFonts w:ascii="Arial" w:hAnsi="Arial" w:cs="Arial"/>
        </w:rPr>
        <w:t>/25</w:t>
      </w:r>
    </w:p>
    <w:p w14:paraId="06E68976" w14:textId="77777777" w:rsidR="008C6E85" w:rsidRPr="00DE4A27" w:rsidRDefault="008C6E85" w:rsidP="008C6E85">
      <w:pPr>
        <w:rPr>
          <w:rFonts w:ascii="Arial" w:hAnsi="Arial" w:cs="Arial"/>
        </w:rPr>
      </w:pPr>
    </w:p>
    <w:p w14:paraId="55341DC0" w14:textId="77777777" w:rsidR="008C6E85" w:rsidRDefault="008C6E85" w:rsidP="008C6E85">
      <w:pPr>
        <w:tabs>
          <w:tab w:val="left" w:pos="1125"/>
        </w:tabs>
        <w:rPr>
          <w:rFonts w:ascii="Arial" w:hAnsi="Arial" w:cs="Arial"/>
        </w:rPr>
      </w:pPr>
    </w:p>
    <w:p w14:paraId="4B663D32" w14:textId="77777777" w:rsidR="008C6E85" w:rsidRDefault="008C6E85" w:rsidP="008C6E85">
      <w:pPr>
        <w:tabs>
          <w:tab w:val="left" w:pos="1125"/>
        </w:tabs>
        <w:rPr>
          <w:rFonts w:ascii="Arial" w:hAnsi="Arial" w:cs="Arial"/>
        </w:rPr>
      </w:pPr>
    </w:p>
    <w:p w14:paraId="2C4676F7" w14:textId="77777777" w:rsidR="008C6E85" w:rsidRPr="00DE4A27" w:rsidRDefault="008C6E85" w:rsidP="008C6E85">
      <w:pPr>
        <w:tabs>
          <w:tab w:val="left" w:pos="1125"/>
        </w:tabs>
        <w:rPr>
          <w:rFonts w:ascii="Arial" w:hAnsi="Arial" w:cs="Arial"/>
        </w:rPr>
      </w:pPr>
      <w:r>
        <w:rPr>
          <w:rFonts w:ascii="Arial" w:hAnsi="Arial" w:cs="Arial"/>
        </w:rPr>
        <w:t>XXX</w:t>
      </w:r>
    </w:p>
    <w:p w14:paraId="1CC2D25A" w14:textId="77777777" w:rsidR="008C6E85" w:rsidRPr="008C6E85" w:rsidRDefault="008C6E85" w:rsidP="008C6E85">
      <w:pPr>
        <w:ind w:firstLine="708"/>
        <w:rPr>
          <w:rFonts w:ascii="Arial" w:hAnsi="Arial" w:cs="Arial"/>
        </w:rPr>
      </w:pPr>
    </w:p>
    <w:sectPr w:rsidR="008C6E85" w:rsidRPr="008C6E85" w:rsidSect="00D87100">
      <w:headerReference w:type="even" r:id="rId13"/>
      <w:headerReference w:type="default" r:id="rId14"/>
      <w:footerReference w:type="default" r:id="rId15"/>
      <w:headerReference w:type="first" r:id="rId16"/>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2CF94" w14:textId="77777777" w:rsidR="005574F4" w:rsidRDefault="005574F4" w:rsidP="00C3612E">
      <w:r>
        <w:separator/>
      </w:r>
    </w:p>
  </w:endnote>
  <w:endnote w:type="continuationSeparator" w:id="0">
    <w:p w14:paraId="55ADD287" w14:textId="77777777" w:rsidR="005574F4" w:rsidRDefault="005574F4"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1">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740776"/>
      <w:docPartObj>
        <w:docPartGallery w:val="Page Numbers (Bottom of Page)"/>
        <w:docPartUnique/>
      </w:docPartObj>
    </w:sdtPr>
    <w:sdtEndPr/>
    <w:sdtContent>
      <w:p w14:paraId="42E8137B" w14:textId="77777777" w:rsidR="009D59F7" w:rsidRDefault="009D59F7">
        <w:pPr>
          <w:pStyle w:val="Zpat"/>
          <w:jc w:val="center"/>
        </w:pPr>
        <w:r>
          <w:rPr>
            <w:noProof/>
          </w:rPr>
          <mc:AlternateContent>
            <mc:Choice Requires="wps">
              <w:drawing>
                <wp:inline distT="0" distB="0" distL="0" distR="0" wp14:anchorId="3A67DC27" wp14:editId="3D759CF5">
                  <wp:extent cx="5467350" cy="45085"/>
                  <wp:effectExtent l="0" t="0" r="0" b="0"/>
                  <wp:docPr id="2"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8804B29"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7AuAIAAGs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" fillcolor="black" stroked="f">
                  <v:fill r:id="rId1" o:title="" type="pattern"/>
                  <w10:anchorlock/>
                </v:shape>
              </w:pict>
            </mc:Fallback>
          </mc:AlternateContent>
        </w:r>
      </w:p>
      <w:p w14:paraId="5C40348B" w14:textId="64F5DB5E" w:rsidR="009D59F7" w:rsidRDefault="009D59F7">
        <w:pPr>
          <w:pStyle w:val="Zpat"/>
          <w:jc w:val="center"/>
        </w:pPr>
        <w:r>
          <w:fldChar w:fldCharType="begin"/>
        </w:r>
        <w:r>
          <w:instrText>PAGE    \* MERGEFORMAT</w:instrText>
        </w:r>
        <w:r>
          <w:fldChar w:fldCharType="separate"/>
        </w:r>
        <w:r w:rsidR="008C6E85">
          <w:rPr>
            <w:noProof/>
          </w:rPr>
          <w:t>1</w:t>
        </w:r>
        <w:r>
          <w:fldChar w:fldCharType="end"/>
        </w:r>
      </w:p>
    </w:sdtContent>
  </w:sdt>
  <w:p w14:paraId="262C90B0" w14:textId="77777777" w:rsidR="009D59F7" w:rsidRDefault="009D59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18F9D6CE" w14:textId="77777777" w:rsidR="009D59F7" w:rsidRDefault="009D59F7">
        <w:pPr>
          <w:pStyle w:val="Zpat"/>
          <w:jc w:val="center"/>
        </w:pPr>
        <w:r>
          <w:rPr>
            <w:noProof/>
          </w:rPr>
          <mc:AlternateContent>
            <mc:Choice Requires="wps">
              <w:drawing>
                <wp:inline distT="0" distB="0" distL="0" distR="0" wp14:anchorId="64134635" wp14:editId="52794BF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CE9996D"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43B262D2" w14:textId="3001C494" w:rsidR="009D59F7" w:rsidRDefault="009D59F7">
        <w:pPr>
          <w:pStyle w:val="Zpat"/>
          <w:jc w:val="center"/>
        </w:pPr>
        <w:r>
          <w:fldChar w:fldCharType="begin"/>
        </w:r>
        <w:r>
          <w:instrText>PAGE    \* MERGEFORMAT</w:instrText>
        </w:r>
        <w:r>
          <w:fldChar w:fldCharType="separate"/>
        </w:r>
        <w:r w:rsidR="008C6E85">
          <w:rPr>
            <w:noProof/>
          </w:rPr>
          <w:t>12</w:t>
        </w:r>
        <w:r>
          <w:fldChar w:fldCharType="end"/>
        </w:r>
      </w:p>
    </w:sdtContent>
  </w:sdt>
  <w:p w14:paraId="2D85DECB" w14:textId="77777777" w:rsidR="009D59F7" w:rsidRDefault="009D59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65784" w14:textId="77777777" w:rsidR="005574F4" w:rsidRDefault="005574F4" w:rsidP="00C3612E">
      <w:r>
        <w:separator/>
      </w:r>
    </w:p>
  </w:footnote>
  <w:footnote w:type="continuationSeparator" w:id="0">
    <w:p w14:paraId="5734D364" w14:textId="77777777" w:rsidR="005574F4" w:rsidRDefault="005574F4"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EA6F7" w14:textId="49511391" w:rsidR="009D59F7" w:rsidRDefault="005574F4">
    <w:pPr>
      <w:pStyle w:val="Zhlav"/>
    </w:pPr>
    <w:r>
      <w:rPr>
        <w:noProof/>
      </w:rPr>
      <w:pict w14:anchorId="46688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4C7A" w14:textId="3E3CC28B" w:rsidR="009D59F7" w:rsidRDefault="005574F4" w:rsidP="00A946FB">
    <w:pPr>
      <w:pStyle w:val="Zhlav"/>
      <w:tabs>
        <w:tab w:val="clear" w:pos="4536"/>
        <w:tab w:val="clear" w:pos="9072"/>
        <w:tab w:val="left" w:pos="7965"/>
      </w:tabs>
    </w:pPr>
    <w:r>
      <w:rPr>
        <w:noProof/>
      </w:rPr>
      <w:pict w14:anchorId="5E70F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r w:rsidR="009D59F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43D50" w14:textId="7A03CC74" w:rsidR="009D59F7" w:rsidRDefault="005574F4">
    <w:pPr>
      <w:pStyle w:val="Zhlav"/>
    </w:pPr>
    <w:r>
      <w:rPr>
        <w:noProof/>
      </w:rPr>
      <w:pict w14:anchorId="7EC76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27E2" w14:textId="00BCE7BD" w:rsidR="009D59F7" w:rsidRDefault="005574F4">
    <w:pPr>
      <w:pStyle w:val="Zhlav"/>
    </w:pPr>
    <w:r>
      <w:rPr>
        <w:noProof/>
      </w:rPr>
      <w:pict w14:anchorId="6A130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4" o:spid="_x0000_s2053" type="#_x0000_t75" style="position:absolute;left:0;text-align:left;margin-left:0;margin-top:0;width:229.45pt;height:373.45pt;z-index:-251654144;mso-position-horizontal:center;mso-position-horizontal-relative:margin;mso-position-vertical:center;mso-position-vertical-relative:margin" o:allowincell="f">
          <v:imagedata r:id="rId1" o:title="BVK_podtisk-B_RGB"/>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6CEB" w14:textId="3C121D1B" w:rsidR="009D59F7" w:rsidRDefault="005574F4">
    <w:pPr>
      <w:pStyle w:val="Zhlav"/>
    </w:pPr>
    <w:r>
      <w:rPr>
        <w:noProof/>
      </w:rPr>
      <w:pict w14:anchorId="1DF37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5" o:spid="_x0000_s2054" type="#_x0000_t75" style="position:absolute;left:0;text-align:left;margin-left:0;margin-top:0;width:229.45pt;height:373.45pt;z-index:-251653120;mso-position-horizontal:center;mso-position-horizontal-relative:margin;mso-position-vertical:center;mso-position-vertical-relative:margin" o:allowincell="f">
          <v:imagedata r:id="rId1" o:title="BVK_podtisk-B_RGB"/>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E766" w14:textId="38FDF58B" w:rsidR="009D59F7" w:rsidRDefault="005574F4">
    <w:pPr>
      <w:pStyle w:val="Zhlav"/>
    </w:pPr>
    <w:r>
      <w:rPr>
        <w:noProof/>
      </w:rPr>
      <w:pict w14:anchorId="01C1A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3" o:spid="_x0000_s2052" type="#_x0000_t75" style="position:absolute;left:0;text-align:left;margin-left:0;margin-top:0;width:229.45pt;height:373.45pt;z-index:-251655168;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0DC43FCB"/>
    <w:multiLevelType w:val="hybridMultilevel"/>
    <w:tmpl w:val="FE72E44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0EC96ED3"/>
    <w:multiLevelType w:val="hybridMultilevel"/>
    <w:tmpl w:val="C1A0B80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6" w15:restartNumberingAfterBreak="0">
    <w:nsid w:val="17FA76B7"/>
    <w:multiLevelType w:val="hybridMultilevel"/>
    <w:tmpl w:val="35E64AD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8" w15:restartNumberingAfterBreak="0">
    <w:nsid w:val="258B78DA"/>
    <w:multiLevelType w:val="hybridMultilevel"/>
    <w:tmpl w:val="06E6DF3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9" w15:restartNumberingAfterBreak="0">
    <w:nsid w:val="345845CE"/>
    <w:multiLevelType w:val="hybridMultilevel"/>
    <w:tmpl w:val="7BEC6FA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0" w15:restartNumberingAfterBreak="0">
    <w:nsid w:val="3A4D5E6C"/>
    <w:multiLevelType w:val="hybridMultilevel"/>
    <w:tmpl w:val="46603B7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3D99517D"/>
    <w:multiLevelType w:val="hybridMultilevel"/>
    <w:tmpl w:val="DE7E0C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411A5721"/>
    <w:multiLevelType w:val="hybridMultilevel"/>
    <w:tmpl w:val="BC9C22F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1AF1125"/>
    <w:multiLevelType w:val="hybridMultilevel"/>
    <w:tmpl w:val="BC0CC7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4BC32AB4"/>
    <w:multiLevelType w:val="hybridMultilevel"/>
    <w:tmpl w:val="F8766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DB36C0"/>
    <w:multiLevelType w:val="hybridMultilevel"/>
    <w:tmpl w:val="2F0E957C"/>
    <w:lvl w:ilvl="0" w:tplc="FC9E0330">
      <w:start w:val="3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5C3A39"/>
    <w:multiLevelType w:val="hybridMultilevel"/>
    <w:tmpl w:val="2B526B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7265BF"/>
    <w:multiLevelType w:val="hybridMultilevel"/>
    <w:tmpl w:val="1E9A822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3" w15:restartNumberingAfterBreak="0">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9E613A8"/>
    <w:multiLevelType w:val="hybridMultilevel"/>
    <w:tmpl w:val="3E443C7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6" w15:restartNumberingAfterBreak="0">
    <w:nsid w:val="5BD6789C"/>
    <w:multiLevelType w:val="hybridMultilevel"/>
    <w:tmpl w:val="A1B656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8"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9" w15:restartNumberingAfterBreak="0">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0" w15:restartNumberingAfterBreak="0">
    <w:nsid w:val="64A1451D"/>
    <w:multiLevelType w:val="hybridMultilevel"/>
    <w:tmpl w:val="074AF64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1" w15:restartNumberingAfterBreak="0">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2" w15:restartNumberingAfterBreak="0">
    <w:nsid w:val="725E59EC"/>
    <w:multiLevelType w:val="hybridMultilevel"/>
    <w:tmpl w:val="1018C03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3" w15:restartNumberingAfterBreak="0">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4" w15:restartNumberingAfterBreak="0">
    <w:nsid w:val="7AD6270B"/>
    <w:multiLevelType w:val="hybridMultilevel"/>
    <w:tmpl w:val="8AF8B75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4"/>
  </w:num>
  <w:num w:numId="2">
    <w:abstractNumId w:val="15"/>
  </w:num>
  <w:num w:numId="3">
    <w:abstractNumId w:val="28"/>
  </w:num>
  <w:num w:numId="4">
    <w:abstractNumId w:val="19"/>
  </w:num>
  <w:num w:numId="5">
    <w:abstractNumId w:val="0"/>
  </w:num>
  <w:num w:numId="6">
    <w:abstractNumId w:val="1"/>
  </w:num>
  <w:num w:numId="7">
    <w:abstractNumId w:val="2"/>
  </w:num>
  <w:num w:numId="8">
    <w:abstractNumId w:val="14"/>
  </w:num>
  <w:num w:numId="9">
    <w:abstractNumId w:val="16"/>
  </w:num>
  <w:num w:numId="10">
    <w:abstractNumId w:val="20"/>
  </w:num>
  <w:num w:numId="11">
    <w:abstractNumId w:val="31"/>
  </w:num>
  <w:num w:numId="12">
    <w:abstractNumId w:val="7"/>
  </w:num>
  <w:num w:numId="13">
    <w:abstractNumId w:val="23"/>
  </w:num>
  <w:num w:numId="14">
    <w:abstractNumId w:val="24"/>
  </w:num>
  <w:num w:numId="15">
    <w:abstractNumId w:val="24"/>
  </w:num>
  <w:num w:numId="16">
    <w:abstractNumId w:val="5"/>
  </w:num>
  <w:num w:numId="17">
    <w:abstractNumId w:val="27"/>
  </w:num>
  <w:num w:numId="18">
    <w:abstractNumId w:val="5"/>
    <w:lvlOverride w:ilvl="0">
      <w:startOverride w:val="1"/>
    </w:lvlOverride>
  </w:num>
  <w:num w:numId="19">
    <w:abstractNumId w:val="33"/>
  </w:num>
  <w:num w:numId="20">
    <w:abstractNumId w:val="29"/>
  </w:num>
  <w:num w:numId="21">
    <w:abstractNumId w:val="1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2"/>
  </w:num>
  <w:num w:numId="25">
    <w:abstractNumId w:val="34"/>
  </w:num>
  <w:num w:numId="26">
    <w:abstractNumId w:val="34"/>
  </w:num>
  <w:num w:numId="27">
    <w:abstractNumId w:val="24"/>
  </w:num>
  <w:num w:numId="28">
    <w:abstractNumId w:val="12"/>
  </w:num>
  <w:num w:numId="29">
    <w:abstractNumId w:val="30"/>
  </w:num>
  <w:num w:numId="30">
    <w:abstractNumId w:val="25"/>
  </w:num>
  <w:num w:numId="31">
    <w:abstractNumId w:val="11"/>
  </w:num>
  <w:num w:numId="32">
    <w:abstractNumId w:val="8"/>
  </w:num>
  <w:num w:numId="33">
    <w:abstractNumId w:val="26"/>
  </w:num>
  <w:num w:numId="34">
    <w:abstractNumId w:val="10"/>
  </w:num>
  <w:num w:numId="35">
    <w:abstractNumId w:val="17"/>
  </w:num>
  <w:num w:numId="36">
    <w:abstractNumId w:val="6"/>
  </w:num>
  <w:num w:numId="37">
    <w:abstractNumId w:val="4"/>
  </w:num>
  <w:num w:numId="38">
    <w:abstractNumId w:val="21"/>
  </w:num>
  <w:num w:numId="39">
    <w:abstractNumId w:val="9"/>
  </w:num>
  <w:num w:numId="40">
    <w:abstractNumId w:val="3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B1"/>
    <w:rsid w:val="0000086D"/>
    <w:rsid w:val="00001CCC"/>
    <w:rsid w:val="00002BE0"/>
    <w:rsid w:val="00004C1D"/>
    <w:rsid w:val="00004E19"/>
    <w:rsid w:val="00011C44"/>
    <w:rsid w:val="00020855"/>
    <w:rsid w:val="00025950"/>
    <w:rsid w:val="00030D4B"/>
    <w:rsid w:val="00031274"/>
    <w:rsid w:val="000324F2"/>
    <w:rsid w:val="00034337"/>
    <w:rsid w:val="00035954"/>
    <w:rsid w:val="000364EF"/>
    <w:rsid w:val="00050236"/>
    <w:rsid w:val="00052C01"/>
    <w:rsid w:val="00052EF2"/>
    <w:rsid w:val="00055AFD"/>
    <w:rsid w:val="00066EB5"/>
    <w:rsid w:val="00070174"/>
    <w:rsid w:val="00070E12"/>
    <w:rsid w:val="00075582"/>
    <w:rsid w:val="0008036D"/>
    <w:rsid w:val="0008184F"/>
    <w:rsid w:val="00084E40"/>
    <w:rsid w:val="00084F3C"/>
    <w:rsid w:val="00086654"/>
    <w:rsid w:val="00086D87"/>
    <w:rsid w:val="0008775C"/>
    <w:rsid w:val="00091426"/>
    <w:rsid w:val="0009264C"/>
    <w:rsid w:val="000936B3"/>
    <w:rsid w:val="00093E70"/>
    <w:rsid w:val="00096DFF"/>
    <w:rsid w:val="000978A2"/>
    <w:rsid w:val="000979E3"/>
    <w:rsid w:val="000A25CC"/>
    <w:rsid w:val="000A34D9"/>
    <w:rsid w:val="000A67A8"/>
    <w:rsid w:val="000B0E91"/>
    <w:rsid w:val="000B1FBC"/>
    <w:rsid w:val="000B2E6F"/>
    <w:rsid w:val="000B3B63"/>
    <w:rsid w:val="000B76FA"/>
    <w:rsid w:val="000C4F36"/>
    <w:rsid w:val="000C7D8D"/>
    <w:rsid w:val="000C7DBA"/>
    <w:rsid w:val="000D0A58"/>
    <w:rsid w:val="000D0FB6"/>
    <w:rsid w:val="000D43FE"/>
    <w:rsid w:val="000D78D6"/>
    <w:rsid w:val="000E06E2"/>
    <w:rsid w:val="000E0884"/>
    <w:rsid w:val="000E375C"/>
    <w:rsid w:val="000F1D50"/>
    <w:rsid w:val="000F268A"/>
    <w:rsid w:val="000F2D51"/>
    <w:rsid w:val="000F2E32"/>
    <w:rsid w:val="00100D16"/>
    <w:rsid w:val="00102237"/>
    <w:rsid w:val="00105EC7"/>
    <w:rsid w:val="00114E09"/>
    <w:rsid w:val="00121EC8"/>
    <w:rsid w:val="00121F1E"/>
    <w:rsid w:val="00123084"/>
    <w:rsid w:val="0012318F"/>
    <w:rsid w:val="0012482A"/>
    <w:rsid w:val="001264BF"/>
    <w:rsid w:val="00126EB8"/>
    <w:rsid w:val="00131470"/>
    <w:rsid w:val="00132186"/>
    <w:rsid w:val="00132666"/>
    <w:rsid w:val="00133979"/>
    <w:rsid w:val="001415D1"/>
    <w:rsid w:val="00142281"/>
    <w:rsid w:val="00143701"/>
    <w:rsid w:val="001445E6"/>
    <w:rsid w:val="00150A82"/>
    <w:rsid w:val="00150AE6"/>
    <w:rsid w:val="001568F7"/>
    <w:rsid w:val="00157C05"/>
    <w:rsid w:val="00157D53"/>
    <w:rsid w:val="00157FCA"/>
    <w:rsid w:val="001707B5"/>
    <w:rsid w:val="00170AE7"/>
    <w:rsid w:val="00171067"/>
    <w:rsid w:val="0017457A"/>
    <w:rsid w:val="00175D82"/>
    <w:rsid w:val="00177BA2"/>
    <w:rsid w:val="00180E81"/>
    <w:rsid w:val="00182A81"/>
    <w:rsid w:val="00183A2B"/>
    <w:rsid w:val="001843E3"/>
    <w:rsid w:val="00187115"/>
    <w:rsid w:val="00192CAC"/>
    <w:rsid w:val="00193D7C"/>
    <w:rsid w:val="00193DDC"/>
    <w:rsid w:val="001943B5"/>
    <w:rsid w:val="00195076"/>
    <w:rsid w:val="00195ED4"/>
    <w:rsid w:val="001A0934"/>
    <w:rsid w:val="001A3719"/>
    <w:rsid w:val="001A3B5A"/>
    <w:rsid w:val="001A40CA"/>
    <w:rsid w:val="001A4FE9"/>
    <w:rsid w:val="001B2501"/>
    <w:rsid w:val="001B378A"/>
    <w:rsid w:val="001C031B"/>
    <w:rsid w:val="001C071F"/>
    <w:rsid w:val="001C13D9"/>
    <w:rsid w:val="001C1490"/>
    <w:rsid w:val="001C6654"/>
    <w:rsid w:val="001E142B"/>
    <w:rsid w:val="001E1C88"/>
    <w:rsid w:val="001F2400"/>
    <w:rsid w:val="001F351E"/>
    <w:rsid w:val="001F4279"/>
    <w:rsid w:val="001F6051"/>
    <w:rsid w:val="001F790E"/>
    <w:rsid w:val="002061E9"/>
    <w:rsid w:val="002061F0"/>
    <w:rsid w:val="0020681A"/>
    <w:rsid w:val="00207A4E"/>
    <w:rsid w:val="00213300"/>
    <w:rsid w:val="002141A1"/>
    <w:rsid w:val="00215264"/>
    <w:rsid w:val="0021681C"/>
    <w:rsid w:val="002233F0"/>
    <w:rsid w:val="00223F7C"/>
    <w:rsid w:val="002264D6"/>
    <w:rsid w:val="00230491"/>
    <w:rsid w:val="002311C0"/>
    <w:rsid w:val="002361E5"/>
    <w:rsid w:val="0024028C"/>
    <w:rsid w:val="00243F29"/>
    <w:rsid w:val="002462F7"/>
    <w:rsid w:val="00251670"/>
    <w:rsid w:val="00252177"/>
    <w:rsid w:val="00257A5F"/>
    <w:rsid w:val="002601DB"/>
    <w:rsid w:val="00263502"/>
    <w:rsid w:val="002645AB"/>
    <w:rsid w:val="002668E6"/>
    <w:rsid w:val="00266929"/>
    <w:rsid w:val="0027167A"/>
    <w:rsid w:val="00271C20"/>
    <w:rsid w:val="002730D0"/>
    <w:rsid w:val="0028052B"/>
    <w:rsid w:val="00280E10"/>
    <w:rsid w:val="00282857"/>
    <w:rsid w:val="002879CE"/>
    <w:rsid w:val="00287AA1"/>
    <w:rsid w:val="00291144"/>
    <w:rsid w:val="0029590B"/>
    <w:rsid w:val="00297EE1"/>
    <w:rsid w:val="002A1686"/>
    <w:rsid w:val="002A3CE1"/>
    <w:rsid w:val="002A62A9"/>
    <w:rsid w:val="002A6781"/>
    <w:rsid w:val="002B6F15"/>
    <w:rsid w:val="002C02E6"/>
    <w:rsid w:val="002C03F1"/>
    <w:rsid w:val="002C36A8"/>
    <w:rsid w:val="002C4770"/>
    <w:rsid w:val="002C7039"/>
    <w:rsid w:val="002D09AE"/>
    <w:rsid w:val="002D5823"/>
    <w:rsid w:val="002D7B73"/>
    <w:rsid w:val="002E0A9F"/>
    <w:rsid w:val="002E2330"/>
    <w:rsid w:val="002E3E4A"/>
    <w:rsid w:val="002E3E63"/>
    <w:rsid w:val="002F0B88"/>
    <w:rsid w:val="002F1408"/>
    <w:rsid w:val="002F2695"/>
    <w:rsid w:val="002F4D47"/>
    <w:rsid w:val="002F5C27"/>
    <w:rsid w:val="003014CE"/>
    <w:rsid w:val="00302043"/>
    <w:rsid w:val="003027C9"/>
    <w:rsid w:val="00302C93"/>
    <w:rsid w:val="003043D8"/>
    <w:rsid w:val="00304583"/>
    <w:rsid w:val="00304F7B"/>
    <w:rsid w:val="00305FAE"/>
    <w:rsid w:val="00310911"/>
    <w:rsid w:val="003109C4"/>
    <w:rsid w:val="00311A63"/>
    <w:rsid w:val="003145A8"/>
    <w:rsid w:val="00317354"/>
    <w:rsid w:val="003205C5"/>
    <w:rsid w:val="0032332E"/>
    <w:rsid w:val="003268DD"/>
    <w:rsid w:val="00327B03"/>
    <w:rsid w:val="00327C31"/>
    <w:rsid w:val="0033072A"/>
    <w:rsid w:val="00332D1D"/>
    <w:rsid w:val="00333D09"/>
    <w:rsid w:val="0033759A"/>
    <w:rsid w:val="00341324"/>
    <w:rsid w:val="00343B9D"/>
    <w:rsid w:val="0034493F"/>
    <w:rsid w:val="00345424"/>
    <w:rsid w:val="00347E6A"/>
    <w:rsid w:val="00354A7F"/>
    <w:rsid w:val="00355816"/>
    <w:rsid w:val="00355A95"/>
    <w:rsid w:val="00356990"/>
    <w:rsid w:val="00361C5E"/>
    <w:rsid w:val="00362121"/>
    <w:rsid w:val="003631B1"/>
    <w:rsid w:val="00373B6E"/>
    <w:rsid w:val="00380A19"/>
    <w:rsid w:val="003821EC"/>
    <w:rsid w:val="003850A7"/>
    <w:rsid w:val="00387323"/>
    <w:rsid w:val="00392244"/>
    <w:rsid w:val="003A24BC"/>
    <w:rsid w:val="003A3AC0"/>
    <w:rsid w:val="003A6BFF"/>
    <w:rsid w:val="003B0C4D"/>
    <w:rsid w:val="003B2376"/>
    <w:rsid w:val="003B3647"/>
    <w:rsid w:val="003B64F7"/>
    <w:rsid w:val="003C00F6"/>
    <w:rsid w:val="003C1AEC"/>
    <w:rsid w:val="003C1E26"/>
    <w:rsid w:val="003C78EB"/>
    <w:rsid w:val="003E0A66"/>
    <w:rsid w:val="003E0FF3"/>
    <w:rsid w:val="003E1A85"/>
    <w:rsid w:val="003F083A"/>
    <w:rsid w:val="003F5662"/>
    <w:rsid w:val="003F6848"/>
    <w:rsid w:val="004002D8"/>
    <w:rsid w:val="00400BC0"/>
    <w:rsid w:val="004017BD"/>
    <w:rsid w:val="00401C60"/>
    <w:rsid w:val="004043AA"/>
    <w:rsid w:val="0040443F"/>
    <w:rsid w:val="004063CE"/>
    <w:rsid w:val="00410289"/>
    <w:rsid w:val="00412A5F"/>
    <w:rsid w:val="0041342D"/>
    <w:rsid w:val="004153EF"/>
    <w:rsid w:val="00420FEB"/>
    <w:rsid w:val="00422B92"/>
    <w:rsid w:val="00424FF2"/>
    <w:rsid w:val="00425E1B"/>
    <w:rsid w:val="00430534"/>
    <w:rsid w:val="004339CC"/>
    <w:rsid w:val="00434380"/>
    <w:rsid w:val="00434A8B"/>
    <w:rsid w:val="00440CC9"/>
    <w:rsid w:val="00445DB1"/>
    <w:rsid w:val="00446B9C"/>
    <w:rsid w:val="00452333"/>
    <w:rsid w:val="004547E7"/>
    <w:rsid w:val="0045584C"/>
    <w:rsid w:val="004565E2"/>
    <w:rsid w:val="00456723"/>
    <w:rsid w:val="00465283"/>
    <w:rsid w:val="00467618"/>
    <w:rsid w:val="00472D73"/>
    <w:rsid w:val="00473804"/>
    <w:rsid w:val="004742B5"/>
    <w:rsid w:val="00474E26"/>
    <w:rsid w:val="00480B13"/>
    <w:rsid w:val="00481911"/>
    <w:rsid w:val="004837B4"/>
    <w:rsid w:val="00483A17"/>
    <w:rsid w:val="004867F6"/>
    <w:rsid w:val="00486BAD"/>
    <w:rsid w:val="00490F22"/>
    <w:rsid w:val="00491AB6"/>
    <w:rsid w:val="00492065"/>
    <w:rsid w:val="00494690"/>
    <w:rsid w:val="004A70F2"/>
    <w:rsid w:val="004A7E03"/>
    <w:rsid w:val="004B5D21"/>
    <w:rsid w:val="004B7580"/>
    <w:rsid w:val="004C2804"/>
    <w:rsid w:val="004C3085"/>
    <w:rsid w:val="004C44B4"/>
    <w:rsid w:val="004C62E4"/>
    <w:rsid w:val="004C64F0"/>
    <w:rsid w:val="004C70BD"/>
    <w:rsid w:val="004C7D31"/>
    <w:rsid w:val="004D11E8"/>
    <w:rsid w:val="004D43B9"/>
    <w:rsid w:val="004D4490"/>
    <w:rsid w:val="004D4574"/>
    <w:rsid w:val="004E18A3"/>
    <w:rsid w:val="004E204E"/>
    <w:rsid w:val="004E2B9A"/>
    <w:rsid w:val="00501B87"/>
    <w:rsid w:val="00503687"/>
    <w:rsid w:val="005037A4"/>
    <w:rsid w:val="00504766"/>
    <w:rsid w:val="00505ABB"/>
    <w:rsid w:val="00506387"/>
    <w:rsid w:val="00506B29"/>
    <w:rsid w:val="00510722"/>
    <w:rsid w:val="00510B8C"/>
    <w:rsid w:val="00511959"/>
    <w:rsid w:val="005124C2"/>
    <w:rsid w:val="005154D7"/>
    <w:rsid w:val="005156C2"/>
    <w:rsid w:val="005163D7"/>
    <w:rsid w:val="00517F11"/>
    <w:rsid w:val="00524826"/>
    <w:rsid w:val="00527DE2"/>
    <w:rsid w:val="00535DCA"/>
    <w:rsid w:val="005412B2"/>
    <w:rsid w:val="00546B0E"/>
    <w:rsid w:val="00556E4A"/>
    <w:rsid w:val="005574F4"/>
    <w:rsid w:val="0056427E"/>
    <w:rsid w:val="005669DC"/>
    <w:rsid w:val="00571806"/>
    <w:rsid w:val="00571F42"/>
    <w:rsid w:val="00573301"/>
    <w:rsid w:val="00574ADC"/>
    <w:rsid w:val="005750A3"/>
    <w:rsid w:val="0058156E"/>
    <w:rsid w:val="00581D12"/>
    <w:rsid w:val="00583069"/>
    <w:rsid w:val="00583822"/>
    <w:rsid w:val="00585CB9"/>
    <w:rsid w:val="00591DEF"/>
    <w:rsid w:val="00594243"/>
    <w:rsid w:val="00596C1C"/>
    <w:rsid w:val="00597528"/>
    <w:rsid w:val="005A18EC"/>
    <w:rsid w:val="005B582E"/>
    <w:rsid w:val="005C2E93"/>
    <w:rsid w:val="005C641E"/>
    <w:rsid w:val="005C68B6"/>
    <w:rsid w:val="005D6220"/>
    <w:rsid w:val="005E196D"/>
    <w:rsid w:val="005E1B93"/>
    <w:rsid w:val="005E2281"/>
    <w:rsid w:val="005F3663"/>
    <w:rsid w:val="0060178D"/>
    <w:rsid w:val="00602177"/>
    <w:rsid w:val="00606A30"/>
    <w:rsid w:val="00614DC0"/>
    <w:rsid w:val="00616EE0"/>
    <w:rsid w:val="0062043B"/>
    <w:rsid w:val="00622CB6"/>
    <w:rsid w:val="00624663"/>
    <w:rsid w:val="00627BE1"/>
    <w:rsid w:val="00630008"/>
    <w:rsid w:val="00636CF2"/>
    <w:rsid w:val="00637A53"/>
    <w:rsid w:val="0064059D"/>
    <w:rsid w:val="00642466"/>
    <w:rsid w:val="0064250D"/>
    <w:rsid w:val="00642766"/>
    <w:rsid w:val="00643310"/>
    <w:rsid w:val="0064667B"/>
    <w:rsid w:val="00647560"/>
    <w:rsid w:val="00647A80"/>
    <w:rsid w:val="0065158D"/>
    <w:rsid w:val="006553E3"/>
    <w:rsid w:val="006556BB"/>
    <w:rsid w:val="006562B4"/>
    <w:rsid w:val="00662FC5"/>
    <w:rsid w:val="00670F25"/>
    <w:rsid w:val="006774A0"/>
    <w:rsid w:val="00680A7B"/>
    <w:rsid w:val="0068133A"/>
    <w:rsid w:val="00681A7D"/>
    <w:rsid w:val="00691D0C"/>
    <w:rsid w:val="006921DB"/>
    <w:rsid w:val="006932F1"/>
    <w:rsid w:val="00694989"/>
    <w:rsid w:val="006956FE"/>
    <w:rsid w:val="006968FE"/>
    <w:rsid w:val="006A06B9"/>
    <w:rsid w:val="006A0D04"/>
    <w:rsid w:val="006A1840"/>
    <w:rsid w:val="006A326A"/>
    <w:rsid w:val="006A5B79"/>
    <w:rsid w:val="006A64DF"/>
    <w:rsid w:val="006A697D"/>
    <w:rsid w:val="006B3FE0"/>
    <w:rsid w:val="006B748C"/>
    <w:rsid w:val="006C4938"/>
    <w:rsid w:val="006C5016"/>
    <w:rsid w:val="006D056E"/>
    <w:rsid w:val="006D24B5"/>
    <w:rsid w:val="006D5482"/>
    <w:rsid w:val="006D6F29"/>
    <w:rsid w:val="006F30D3"/>
    <w:rsid w:val="006F7831"/>
    <w:rsid w:val="00702103"/>
    <w:rsid w:val="007046F0"/>
    <w:rsid w:val="00705590"/>
    <w:rsid w:val="0071049E"/>
    <w:rsid w:val="00710785"/>
    <w:rsid w:val="00710D61"/>
    <w:rsid w:val="0071206F"/>
    <w:rsid w:val="00712844"/>
    <w:rsid w:val="007177C0"/>
    <w:rsid w:val="00717F48"/>
    <w:rsid w:val="00727E74"/>
    <w:rsid w:val="007304A4"/>
    <w:rsid w:val="00735337"/>
    <w:rsid w:val="00736432"/>
    <w:rsid w:val="007429D8"/>
    <w:rsid w:val="007530BC"/>
    <w:rsid w:val="00757086"/>
    <w:rsid w:val="007609E1"/>
    <w:rsid w:val="0076163B"/>
    <w:rsid w:val="007616A1"/>
    <w:rsid w:val="0076174B"/>
    <w:rsid w:val="007629E9"/>
    <w:rsid w:val="007636D3"/>
    <w:rsid w:val="00763ECA"/>
    <w:rsid w:val="00766A18"/>
    <w:rsid w:val="00770F8D"/>
    <w:rsid w:val="007710B6"/>
    <w:rsid w:val="00771337"/>
    <w:rsid w:val="00775219"/>
    <w:rsid w:val="00776609"/>
    <w:rsid w:val="00781594"/>
    <w:rsid w:val="007820CC"/>
    <w:rsid w:val="00787120"/>
    <w:rsid w:val="00791058"/>
    <w:rsid w:val="00791800"/>
    <w:rsid w:val="007923CF"/>
    <w:rsid w:val="0079478B"/>
    <w:rsid w:val="007950A0"/>
    <w:rsid w:val="007969A3"/>
    <w:rsid w:val="007A0318"/>
    <w:rsid w:val="007A2AD3"/>
    <w:rsid w:val="007A3087"/>
    <w:rsid w:val="007A3BE0"/>
    <w:rsid w:val="007A761F"/>
    <w:rsid w:val="007A78F5"/>
    <w:rsid w:val="007B26E0"/>
    <w:rsid w:val="007B62E6"/>
    <w:rsid w:val="007C0F18"/>
    <w:rsid w:val="007C2BCA"/>
    <w:rsid w:val="007C2FEA"/>
    <w:rsid w:val="007C31B7"/>
    <w:rsid w:val="007C4BC1"/>
    <w:rsid w:val="007C4EE7"/>
    <w:rsid w:val="007C5B0F"/>
    <w:rsid w:val="007C5F91"/>
    <w:rsid w:val="007C60E9"/>
    <w:rsid w:val="007E1DA7"/>
    <w:rsid w:val="007E2D04"/>
    <w:rsid w:val="007E70D7"/>
    <w:rsid w:val="007F3AA3"/>
    <w:rsid w:val="007F5E8B"/>
    <w:rsid w:val="007F6868"/>
    <w:rsid w:val="00805070"/>
    <w:rsid w:val="00806EDB"/>
    <w:rsid w:val="0081287F"/>
    <w:rsid w:val="00816C36"/>
    <w:rsid w:val="008200F4"/>
    <w:rsid w:val="008233B3"/>
    <w:rsid w:val="008234B8"/>
    <w:rsid w:val="0082607B"/>
    <w:rsid w:val="00827706"/>
    <w:rsid w:val="008302E8"/>
    <w:rsid w:val="008308DF"/>
    <w:rsid w:val="00832B24"/>
    <w:rsid w:val="008347A2"/>
    <w:rsid w:val="0083566B"/>
    <w:rsid w:val="008376C5"/>
    <w:rsid w:val="008430D2"/>
    <w:rsid w:val="00850432"/>
    <w:rsid w:val="00851203"/>
    <w:rsid w:val="008546AA"/>
    <w:rsid w:val="0085565A"/>
    <w:rsid w:val="00860A13"/>
    <w:rsid w:val="00860BCB"/>
    <w:rsid w:val="00861790"/>
    <w:rsid w:val="00861BCE"/>
    <w:rsid w:val="00863DD3"/>
    <w:rsid w:val="008657DE"/>
    <w:rsid w:val="00870775"/>
    <w:rsid w:val="00872C4B"/>
    <w:rsid w:val="00874D73"/>
    <w:rsid w:val="00876F82"/>
    <w:rsid w:val="00884D19"/>
    <w:rsid w:val="00886A70"/>
    <w:rsid w:val="00887543"/>
    <w:rsid w:val="0089285A"/>
    <w:rsid w:val="008A10B0"/>
    <w:rsid w:val="008A5F2A"/>
    <w:rsid w:val="008B15DC"/>
    <w:rsid w:val="008B3EB9"/>
    <w:rsid w:val="008B4AEC"/>
    <w:rsid w:val="008B794D"/>
    <w:rsid w:val="008C2728"/>
    <w:rsid w:val="008C62FD"/>
    <w:rsid w:val="008C6E85"/>
    <w:rsid w:val="008E031E"/>
    <w:rsid w:val="008E04A8"/>
    <w:rsid w:val="008E2F31"/>
    <w:rsid w:val="008E3BF5"/>
    <w:rsid w:val="008E4FB4"/>
    <w:rsid w:val="008E784C"/>
    <w:rsid w:val="008E7FED"/>
    <w:rsid w:val="008F221F"/>
    <w:rsid w:val="008F40D5"/>
    <w:rsid w:val="008F40DB"/>
    <w:rsid w:val="009003B2"/>
    <w:rsid w:val="009006C7"/>
    <w:rsid w:val="00903615"/>
    <w:rsid w:val="00914198"/>
    <w:rsid w:val="009158D0"/>
    <w:rsid w:val="00924DBD"/>
    <w:rsid w:val="00925C97"/>
    <w:rsid w:val="00933362"/>
    <w:rsid w:val="00934E00"/>
    <w:rsid w:val="00935E6F"/>
    <w:rsid w:val="00941142"/>
    <w:rsid w:val="009416B0"/>
    <w:rsid w:val="009426BC"/>
    <w:rsid w:val="009468FB"/>
    <w:rsid w:val="00951F05"/>
    <w:rsid w:val="00952B23"/>
    <w:rsid w:val="009560F3"/>
    <w:rsid w:val="00957133"/>
    <w:rsid w:val="00960AE4"/>
    <w:rsid w:val="009628BA"/>
    <w:rsid w:val="00965C24"/>
    <w:rsid w:val="0096722E"/>
    <w:rsid w:val="009704B7"/>
    <w:rsid w:val="009717F2"/>
    <w:rsid w:val="009722F3"/>
    <w:rsid w:val="009725E3"/>
    <w:rsid w:val="00974F24"/>
    <w:rsid w:val="00975C01"/>
    <w:rsid w:val="009767D9"/>
    <w:rsid w:val="009767E5"/>
    <w:rsid w:val="00980AF6"/>
    <w:rsid w:val="009853E9"/>
    <w:rsid w:val="00986077"/>
    <w:rsid w:val="00987CDE"/>
    <w:rsid w:val="00995AEF"/>
    <w:rsid w:val="00997315"/>
    <w:rsid w:val="009A0324"/>
    <w:rsid w:val="009A0EB0"/>
    <w:rsid w:val="009A24BF"/>
    <w:rsid w:val="009B1441"/>
    <w:rsid w:val="009B1472"/>
    <w:rsid w:val="009B55AF"/>
    <w:rsid w:val="009B5655"/>
    <w:rsid w:val="009C2FA2"/>
    <w:rsid w:val="009D59F7"/>
    <w:rsid w:val="009D68EF"/>
    <w:rsid w:val="009D7B67"/>
    <w:rsid w:val="009F2B0B"/>
    <w:rsid w:val="009F65D8"/>
    <w:rsid w:val="00A0142F"/>
    <w:rsid w:val="00A0182B"/>
    <w:rsid w:val="00A03F7D"/>
    <w:rsid w:val="00A04D12"/>
    <w:rsid w:val="00A04DF0"/>
    <w:rsid w:val="00A06FC9"/>
    <w:rsid w:val="00A07022"/>
    <w:rsid w:val="00A0717C"/>
    <w:rsid w:val="00A071B1"/>
    <w:rsid w:val="00A132B5"/>
    <w:rsid w:val="00A13CE0"/>
    <w:rsid w:val="00A1658D"/>
    <w:rsid w:val="00A167FA"/>
    <w:rsid w:val="00A23366"/>
    <w:rsid w:val="00A23D27"/>
    <w:rsid w:val="00A2486F"/>
    <w:rsid w:val="00A25592"/>
    <w:rsid w:val="00A277FA"/>
    <w:rsid w:val="00A27C62"/>
    <w:rsid w:val="00A320B2"/>
    <w:rsid w:val="00A33992"/>
    <w:rsid w:val="00A34963"/>
    <w:rsid w:val="00A37757"/>
    <w:rsid w:val="00A37DAC"/>
    <w:rsid w:val="00A41CB5"/>
    <w:rsid w:val="00A4387F"/>
    <w:rsid w:val="00A455FF"/>
    <w:rsid w:val="00A45E93"/>
    <w:rsid w:val="00A50A07"/>
    <w:rsid w:val="00A519CC"/>
    <w:rsid w:val="00A51C5B"/>
    <w:rsid w:val="00A52F7F"/>
    <w:rsid w:val="00A56362"/>
    <w:rsid w:val="00A57351"/>
    <w:rsid w:val="00A622AD"/>
    <w:rsid w:val="00A63529"/>
    <w:rsid w:val="00A702DA"/>
    <w:rsid w:val="00A73A5F"/>
    <w:rsid w:val="00A74705"/>
    <w:rsid w:val="00A75C3F"/>
    <w:rsid w:val="00A7740F"/>
    <w:rsid w:val="00A7746F"/>
    <w:rsid w:val="00A77963"/>
    <w:rsid w:val="00A82565"/>
    <w:rsid w:val="00A82DE0"/>
    <w:rsid w:val="00A82E6D"/>
    <w:rsid w:val="00A85F57"/>
    <w:rsid w:val="00A86812"/>
    <w:rsid w:val="00A932DB"/>
    <w:rsid w:val="00A946FB"/>
    <w:rsid w:val="00A95B5D"/>
    <w:rsid w:val="00A97D75"/>
    <w:rsid w:val="00AA0611"/>
    <w:rsid w:val="00AA5F41"/>
    <w:rsid w:val="00AA7AC1"/>
    <w:rsid w:val="00AB2435"/>
    <w:rsid w:val="00AB2730"/>
    <w:rsid w:val="00AB5411"/>
    <w:rsid w:val="00AB6B3C"/>
    <w:rsid w:val="00AC07FF"/>
    <w:rsid w:val="00AC108E"/>
    <w:rsid w:val="00AD0293"/>
    <w:rsid w:val="00AD0592"/>
    <w:rsid w:val="00AD41E5"/>
    <w:rsid w:val="00AD5984"/>
    <w:rsid w:val="00AE0124"/>
    <w:rsid w:val="00AE037D"/>
    <w:rsid w:val="00AE1FE4"/>
    <w:rsid w:val="00AE2288"/>
    <w:rsid w:val="00AF287F"/>
    <w:rsid w:val="00AF3461"/>
    <w:rsid w:val="00AF6763"/>
    <w:rsid w:val="00B04AF9"/>
    <w:rsid w:val="00B07977"/>
    <w:rsid w:val="00B07A8E"/>
    <w:rsid w:val="00B126EB"/>
    <w:rsid w:val="00B1282D"/>
    <w:rsid w:val="00B12ED7"/>
    <w:rsid w:val="00B132AB"/>
    <w:rsid w:val="00B154C9"/>
    <w:rsid w:val="00B172CB"/>
    <w:rsid w:val="00B21C6B"/>
    <w:rsid w:val="00B21D13"/>
    <w:rsid w:val="00B238EF"/>
    <w:rsid w:val="00B2548E"/>
    <w:rsid w:val="00B33DD5"/>
    <w:rsid w:val="00B348A0"/>
    <w:rsid w:val="00B3519F"/>
    <w:rsid w:val="00B36D0C"/>
    <w:rsid w:val="00B40FFB"/>
    <w:rsid w:val="00B41F69"/>
    <w:rsid w:val="00B43291"/>
    <w:rsid w:val="00B432EB"/>
    <w:rsid w:val="00B440F3"/>
    <w:rsid w:val="00B510CB"/>
    <w:rsid w:val="00B53FC1"/>
    <w:rsid w:val="00B55982"/>
    <w:rsid w:val="00B61F63"/>
    <w:rsid w:val="00B621F7"/>
    <w:rsid w:val="00B62684"/>
    <w:rsid w:val="00B6473F"/>
    <w:rsid w:val="00B7068E"/>
    <w:rsid w:val="00B71B95"/>
    <w:rsid w:val="00B7349E"/>
    <w:rsid w:val="00B76E64"/>
    <w:rsid w:val="00B83A4C"/>
    <w:rsid w:val="00B841CF"/>
    <w:rsid w:val="00B8468D"/>
    <w:rsid w:val="00B92DE0"/>
    <w:rsid w:val="00B9386D"/>
    <w:rsid w:val="00B96BE9"/>
    <w:rsid w:val="00BA1A6E"/>
    <w:rsid w:val="00BA1D93"/>
    <w:rsid w:val="00BA3DA8"/>
    <w:rsid w:val="00BA43CC"/>
    <w:rsid w:val="00BA68B2"/>
    <w:rsid w:val="00BB084B"/>
    <w:rsid w:val="00BB11C8"/>
    <w:rsid w:val="00BB38F1"/>
    <w:rsid w:val="00BB45A3"/>
    <w:rsid w:val="00BB51B2"/>
    <w:rsid w:val="00BB5C1B"/>
    <w:rsid w:val="00BB6312"/>
    <w:rsid w:val="00BC3611"/>
    <w:rsid w:val="00BC4001"/>
    <w:rsid w:val="00BC4B89"/>
    <w:rsid w:val="00BD2097"/>
    <w:rsid w:val="00BD7D73"/>
    <w:rsid w:val="00BE024B"/>
    <w:rsid w:val="00BE2292"/>
    <w:rsid w:val="00BE371F"/>
    <w:rsid w:val="00BE518B"/>
    <w:rsid w:val="00BE6551"/>
    <w:rsid w:val="00BE6EE4"/>
    <w:rsid w:val="00BE7100"/>
    <w:rsid w:val="00BF30F7"/>
    <w:rsid w:val="00BF3173"/>
    <w:rsid w:val="00BF3F60"/>
    <w:rsid w:val="00BF6AC7"/>
    <w:rsid w:val="00BF7DB0"/>
    <w:rsid w:val="00BF7E05"/>
    <w:rsid w:val="00C02B91"/>
    <w:rsid w:val="00C063F0"/>
    <w:rsid w:val="00C11574"/>
    <w:rsid w:val="00C14189"/>
    <w:rsid w:val="00C30FD1"/>
    <w:rsid w:val="00C32D8D"/>
    <w:rsid w:val="00C33FBD"/>
    <w:rsid w:val="00C34A3E"/>
    <w:rsid w:val="00C3612E"/>
    <w:rsid w:val="00C37A0B"/>
    <w:rsid w:val="00C41944"/>
    <w:rsid w:val="00C430C9"/>
    <w:rsid w:val="00C4410B"/>
    <w:rsid w:val="00C449FF"/>
    <w:rsid w:val="00C479E4"/>
    <w:rsid w:val="00C50638"/>
    <w:rsid w:val="00C54F73"/>
    <w:rsid w:val="00C55EC3"/>
    <w:rsid w:val="00C55FA4"/>
    <w:rsid w:val="00C56C3D"/>
    <w:rsid w:val="00C63CCD"/>
    <w:rsid w:val="00C70BF4"/>
    <w:rsid w:val="00C71884"/>
    <w:rsid w:val="00C73EEE"/>
    <w:rsid w:val="00C7467C"/>
    <w:rsid w:val="00C77462"/>
    <w:rsid w:val="00C81BAD"/>
    <w:rsid w:val="00C8269A"/>
    <w:rsid w:val="00C848E1"/>
    <w:rsid w:val="00C863ED"/>
    <w:rsid w:val="00C8795E"/>
    <w:rsid w:val="00C92DD6"/>
    <w:rsid w:val="00C941BD"/>
    <w:rsid w:val="00C95A03"/>
    <w:rsid w:val="00C967B9"/>
    <w:rsid w:val="00C96DE0"/>
    <w:rsid w:val="00CA21E2"/>
    <w:rsid w:val="00CA27A4"/>
    <w:rsid w:val="00CA302D"/>
    <w:rsid w:val="00CA447C"/>
    <w:rsid w:val="00CA5BDA"/>
    <w:rsid w:val="00CA6259"/>
    <w:rsid w:val="00CA7C83"/>
    <w:rsid w:val="00CB00E7"/>
    <w:rsid w:val="00CB0D1D"/>
    <w:rsid w:val="00CB205E"/>
    <w:rsid w:val="00CB5845"/>
    <w:rsid w:val="00CB59D7"/>
    <w:rsid w:val="00CB6143"/>
    <w:rsid w:val="00CB68BD"/>
    <w:rsid w:val="00CC27C5"/>
    <w:rsid w:val="00CC39E7"/>
    <w:rsid w:val="00CC47AB"/>
    <w:rsid w:val="00CC5A78"/>
    <w:rsid w:val="00CC644C"/>
    <w:rsid w:val="00CD2584"/>
    <w:rsid w:val="00CD3218"/>
    <w:rsid w:val="00CD35ED"/>
    <w:rsid w:val="00CD53B3"/>
    <w:rsid w:val="00CD60BE"/>
    <w:rsid w:val="00CD748B"/>
    <w:rsid w:val="00CE1AF5"/>
    <w:rsid w:val="00CE4B84"/>
    <w:rsid w:val="00CE73D6"/>
    <w:rsid w:val="00CF17D7"/>
    <w:rsid w:val="00CF30BC"/>
    <w:rsid w:val="00CF3780"/>
    <w:rsid w:val="00CF61E8"/>
    <w:rsid w:val="00CF7820"/>
    <w:rsid w:val="00CF7955"/>
    <w:rsid w:val="00CF7D5C"/>
    <w:rsid w:val="00D01812"/>
    <w:rsid w:val="00D06CB1"/>
    <w:rsid w:val="00D108EE"/>
    <w:rsid w:val="00D1466D"/>
    <w:rsid w:val="00D14F35"/>
    <w:rsid w:val="00D17839"/>
    <w:rsid w:val="00D17C47"/>
    <w:rsid w:val="00D25CBF"/>
    <w:rsid w:val="00D27AF7"/>
    <w:rsid w:val="00D27DDB"/>
    <w:rsid w:val="00D309FD"/>
    <w:rsid w:val="00D31019"/>
    <w:rsid w:val="00D32CE4"/>
    <w:rsid w:val="00D33846"/>
    <w:rsid w:val="00D35737"/>
    <w:rsid w:val="00D36A91"/>
    <w:rsid w:val="00D36AC6"/>
    <w:rsid w:val="00D40EE5"/>
    <w:rsid w:val="00D4106D"/>
    <w:rsid w:val="00D42E7D"/>
    <w:rsid w:val="00D44F40"/>
    <w:rsid w:val="00D476AE"/>
    <w:rsid w:val="00D505EC"/>
    <w:rsid w:val="00D545E3"/>
    <w:rsid w:val="00D547A4"/>
    <w:rsid w:val="00D55B7E"/>
    <w:rsid w:val="00D55F46"/>
    <w:rsid w:val="00D62148"/>
    <w:rsid w:val="00D66085"/>
    <w:rsid w:val="00D66235"/>
    <w:rsid w:val="00D66370"/>
    <w:rsid w:val="00D66DE4"/>
    <w:rsid w:val="00D6709A"/>
    <w:rsid w:val="00D72DA0"/>
    <w:rsid w:val="00D750B1"/>
    <w:rsid w:val="00D756F5"/>
    <w:rsid w:val="00D75C86"/>
    <w:rsid w:val="00D836F5"/>
    <w:rsid w:val="00D859F6"/>
    <w:rsid w:val="00D86E50"/>
    <w:rsid w:val="00D87100"/>
    <w:rsid w:val="00D8792B"/>
    <w:rsid w:val="00D90605"/>
    <w:rsid w:val="00D90D9B"/>
    <w:rsid w:val="00D9204A"/>
    <w:rsid w:val="00D9268B"/>
    <w:rsid w:val="00D92A6F"/>
    <w:rsid w:val="00D92F85"/>
    <w:rsid w:val="00D93A9E"/>
    <w:rsid w:val="00D9432D"/>
    <w:rsid w:val="00D94526"/>
    <w:rsid w:val="00D9624B"/>
    <w:rsid w:val="00D976B3"/>
    <w:rsid w:val="00DA0583"/>
    <w:rsid w:val="00DA281A"/>
    <w:rsid w:val="00DA3279"/>
    <w:rsid w:val="00DA384F"/>
    <w:rsid w:val="00DA7FB9"/>
    <w:rsid w:val="00DB170C"/>
    <w:rsid w:val="00DB4C6F"/>
    <w:rsid w:val="00DB793D"/>
    <w:rsid w:val="00DB79D2"/>
    <w:rsid w:val="00DC2858"/>
    <w:rsid w:val="00DC3B24"/>
    <w:rsid w:val="00DC4F09"/>
    <w:rsid w:val="00DC7328"/>
    <w:rsid w:val="00DC7551"/>
    <w:rsid w:val="00DD1E2C"/>
    <w:rsid w:val="00DD2DC5"/>
    <w:rsid w:val="00DD4789"/>
    <w:rsid w:val="00DE4A27"/>
    <w:rsid w:val="00DE5AA3"/>
    <w:rsid w:val="00DE7EA3"/>
    <w:rsid w:val="00DF0397"/>
    <w:rsid w:val="00DF0E1B"/>
    <w:rsid w:val="00DF1F31"/>
    <w:rsid w:val="00DF2D88"/>
    <w:rsid w:val="00DF4299"/>
    <w:rsid w:val="00DF6F3B"/>
    <w:rsid w:val="00E04275"/>
    <w:rsid w:val="00E053CE"/>
    <w:rsid w:val="00E07E07"/>
    <w:rsid w:val="00E166E7"/>
    <w:rsid w:val="00E16FA6"/>
    <w:rsid w:val="00E23F0D"/>
    <w:rsid w:val="00E25B6A"/>
    <w:rsid w:val="00E2636F"/>
    <w:rsid w:val="00E30FB4"/>
    <w:rsid w:val="00E32E12"/>
    <w:rsid w:val="00E42441"/>
    <w:rsid w:val="00E438AD"/>
    <w:rsid w:val="00E46974"/>
    <w:rsid w:val="00E477E7"/>
    <w:rsid w:val="00E47F81"/>
    <w:rsid w:val="00E53AAC"/>
    <w:rsid w:val="00E550C3"/>
    <w:rsid w:val="00E64715"/>
    <w:rsid w:val="00E65C73"/>
    <w:rsid w:val="00E66536"/>
    <w:rsid w:val="00E67309"/>
    <w:rsid w:val="00E70DDA"/>
    <w:rsid w:val="00E72061"/>
    <w:rsid w:val="00E7236E"/>
    <w:rsid w:val="00E72C9C"/>
    <w:rsid w:val="00E74D6A"/>
    <w:rsid w:val="00E74F9A"/>
    <w:rsid w:val="00E767A8"/>
    <w:rsid w:val="00E77BA3"/>
    <w:rsid w:val="00E77CDC"/>
    <w:rsid w:val="00E8096E"/>
    <w:rsid w:val="00E81BE0"/>
    <w:rsid w:val="00E84A61"/>
    <w:rsid w:val="00E86E01"/>
    <w:rsid w:val="00E87A58"/>
    <w:rsid w:val="00E91442"/>
    <w:rsid w:val="00E9196B"/>
    <w:rsid w:val="00EA0136"/>
    <w:rsid w:val="00EA2B16"/>
    <w:rsid w:val="00EA3F41"/>
    <w:rsid w:val="00EA5914"/>
    <w:rsid w:val="00EB04A1"/>
    <w:rsid w:val="00EB0D44"/>
    <w:rsid w:val="00EB4999"/>
    <w:rsid w:val="00EC07C2"/>
    <w:rsid w:val="00EC32E2"/>
    <w:rsid w:val="00ED0947"/>
    <w:rsid w:val="00ED24F4"/>
    <w:rsid w:val="00ED76BE"/>
    <w:rsid w:val="00EE0AAD"/>
    <w:rsid w:val="00EE1A90"/>
    <w:rsid w:val="00EE27DB"/>
    <w:rsid w:val="00EE2C04"/>
    <w:rsid w:val="00EE322F"/>
    <w:rsid w:val="00EE3268"/>
    <w:rsid w:val="00EE4096"/>
    <w:rsid w:val="00EE45C6"/>
    <w:rsid w:val="00EE5FD1"/>
    <w:rsid w:val="00EE6785"/>
    <w:rsid w:val="00EE6A5B"/>
    <w:rsid w:val="00EE7855"/>
    <w:rsid w:val="00EF1165"/>
    <w:rsid w:val="00EF1703"/>
    <w:rsid w:val="00EF3790"/>
    <w:rsid w:val="00EF5BF7"/>
    <w:rsid w:val="00EF7BC4"/>
    <w:rsid w:val="00F016E5"/>
    <w:rsid w:val="00F04815"/>
    <w:rsid w:val="00F04CB5"/>
    <w:rsid w:val="00F07045"/>
    <w:rsid w:val="00F150C8"/>
    <w:rsid w:val="00F161DA"/>
    <w:rsid w:val="00F169DD"/>
    <w:rsid w:val="00F2448B"/>
    <w:rsid w:val="00F25B7B"/>
    <w:rsid w:val="00F303C2"/>
    <w:rsid w:val="00F319D4"/>
    <w:rsid w:val="00F31D5C"/>
    <w:rsid w:val="00F34F15"/>
    <w:rsid w:val="00F352A0"/>
    <w:rsid w:val="00F40F31"/>
    <w:rsid w:val="00F433E1"/>
    <w:rsid w:val="00F434D3"/>
    <w:rsid w:val="00F44348"/>
    <w:rsid w:val="00F474F4"/>
    <w:rsid w:val="00F47869"/>
    <w:rsid w:val="00F51305"/>
    <w:rsid w:val="00F51616"/>
    <w:rsid w:val="00F51BC7"/>
    <w:rsid w:val="00F54A43"/>
    <w:rsid w:val="00F556D5"/>
    <w:rsid w:val="00F564CE"/>
    <w:rsid w:val="00F57E55"/>
    <w:rsid w:val="00F60044"/>
    <w:rsid w:val="00F60EDD"/>
    <w:rsid w:val="00F615E1"/>
    <w:rsid w:val="00F61CF6"/>
    <w:rsid w:val="00F62A36"/>
    <w:rsid w:val="00F63171"/>
    <w:rsid w:val="00F76C8B"/>
    <w:rsid w:val="00F82CFD"/>
    <w:rsid w:val="00F8710E"/>
    <w:rsid w:val="00F9108D"/>
    <w:rsid w:val="00F912E0"/>
    <w:rsid w:val="00F91A9E"/>
    <w:rsid w:val="00F94F2D"/>
    <w:rsid w:val="00F96725"/>
    <w:rsid w:val="00F96AB7"/>
    <w:rsid w:val="00FA0810"/>
    <w:rsid w:val="00FA40CA"/>
    <w:rsid w:val="00FA42E0"/>
    <w:rsid w:val="00FA54D7"/>
    <w:rsid w:val="00FA6341"/>
    <w:rsid w:val="00FB1BC7"/>
    <w:rsid w:val="00FB6266"/>
    <w:rsid w:val="00FB72FE"/>
    <w:rsid w:val="00FC30CF"/>
    <w:rsid w:val="00FC359B"/>
    <w:rsid w:val="00FC4A88"/>
    <w:rsid w:val="00FC4BBA"/>
    <w:rsid w:val="00FC6D98"/>
    <w:rsid w:val="00FD43E8"/>
    <w:rsid w:val="00FD6590"/>
    <w:rsid w:val="00FD6834"/>
    <w:rsid w:val="00FD7619"/>
    <w:rsid w:val="00FD7C31"/>
    <w:rsid w:val="00FD7EA5"/>
    <w:rsid w:val="00FE2983"/>
    <w:rsid w:val="00FE56FF"/>
    <w:rsid w:val="00FF36E4"/>
    <w:rsid w:val="00FF7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461552A"/>
  <w15:docId w15:val="{90A8D965-1031-4E4F-A6C2-524E7774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9"/>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character" w:styleId="Odkaznakoment">
    <w:name w:val="annotation reference"/>
    <w:basedOn w:val="Standardnpsmoodstavce"/>
    <w:uiPriority w:val="99"/>
    <w:semiHidden/>
    <w:unhideWhenUsed/>
    <w:locked/>
    <w:rsid w:val="006B3FE0"/>
    <w:rPr>
      <w:sz w:val="16"/>
      <w:szCs w:val="16"/>
    </w:rPr>
  </w:style>
  <w:style w:type="paragraph" w:styleId="Textkomente">
    <w:name w:val="annotation text"/>
    <w:basedOn w:val="Normln"/>
    <w:link w:val="TextkomenteChar"/>
    <w:uiPriority w:val="99"/>
    <w:semiHidden/>
    <w:unhideWhenUsed/>
    <w:locked/>
    <w:rsid w:val="006B3FE0"/>
  </w:style>
  <w:style w:type="character" w:customStyle="1" w:styleId="TextkomenteChar">
    <w:name w:val="Text komentáře Char"/>
    <w:basedOn w:val="Standardnpsmoodstavce"/>
    <w:link w:val="Textkomente"/>
    <w:uiPriority w:val="99"/>
    <w:semiHidden/>
    <w:rsid w:val="006B3FE0"/>
  </w:style>
  <w:style w:type="paragraph" w:styleId="Pedmtkomente">
    <w:name w:val="annotation subject"/>
    <w:basedOn w:val="Textkomente"/>
    <w:next w:val="Textkomente"/>
    <w:link w:val="PedmtkomenteChar"/>
    <w:uiPriority w:val="99"/>
    <w:semiHidden/>
    <w:unhideWhenUsed/>
    <w:locked/>
    <w:rsid w:val="006B3FE0"/>
    <w:rPr>
      <w:b/>
      <w:bCs/>
    </w:rPr>
  </w:style>
  <w:style w:type="character" w:customStyle="1" w:styleId="PedmtkomenteChar">
    <w:name w:val="Předmět komentáře Char"/>
    <w:basedOn w:val="TextkomenteChar"/>
    <w:link w:val="Pedmtkomente"/>
    <w:uiPriority w:val="99"/>
    <w:semiHidden/>
    <w:rsid w:val="006B3FE0"/>
    <w:rPr>
      <w:b/>
      <w:bCs/>
    </w:rPr>
  </w:style>
  <w:style w:type="paragraph" w:styleId="Zkladntextodsazen">
    <w:name w:val="Body Text Indent"/>
    <w:basedOn w:val="Normln"/>
    <w:link w:val="ZkladntextodsazenChar"/>
    <w:uiPriority w:val="99"/>
    <w:semiHidden/>
    <w:unhideWhenUsed/>
    <w:locked/>
    <w:rsid w:val="00B6473F"/>
    <w:pPr>
      <w:spacing w:after="120"/>
      <w:ind w:left="283"/>
    </w:pPr>
  </w:style>
  <w:style w:type="character" w:customStyle="1" w:styleId="ZkladntextodsazenChar">
    <w:name w:val="Základní text odsazený Char"/>
    <w:basedOn w:val="Standardnpsmoodstavce"/>
    <w:link w:val="Zkladntextodsazen"/>
    <w:uiPriority w:val="99"/>
    <w:semiHidden/>
    <w:rsid w:val="00B6473F"/>
  </w:style>
  <w:style w:type="paragraph" w:styleId="Zkladntext2">
    <w:name w:val="Body Text 2"/>
    <w:basedOn w:val="Normln"/>
    <w:link w:val="Zkladntext2Char"/>
    <w:uiPriority w:val="99"/>
    <w:semiHidden/>
    <w:unhideWhenUsed/>
    <w:locked/>
    <w:rsid w:val="00B6473F"/>
    <w:pPr>
      <w:spacing w:after="120" w:line="480" w:lineRule="auto"/>
    </w:pPr>
  </w:style>
  <w:style w:type="character" w:customStyle="1" w:styleId="Zkladntext2Char">
    <w:name w:val="Základní text 2 Char"/>
    <w:basedOn w:val="Standardnpsmoodstavce"/>
    <w:link w:val="Zkladntext2"/>
    <w:uiPriority w:val="99"/>
    <w:semiHidden/>
    <w:rsid w:val="00B64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49660">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666507">
      <w:bodyDiv w:val="1"/>
      <w:marLeft w:val="0"/>
      <w:marRight w:val="0"/>
      <w:marTop w:val="0"/>
      <w:marBottom w:val="0"/>
      <w:divBdr>
        <w:top w:val="none" w:sz="0" w:space="0" w:color="auto"/>
        <w:left w:val="none" w:sz="0" w:space="0" w:color="auto"/>
        <w:bottom w:val="none" w:sz="0" w:space="0" w:color="auto"/>
        <w:right w:val="none" w:sz="0" w:space="0" w:color="auto"/>
      </w:divBdr>
    </w:div>
    <w:div w:id="780681970">
      <w:bodyDiv w:val="1"/>
      <w:marLeft w:val="0"/>
      <w:marRight w:val="0"/>
      <w:marTop w:val="0"/>
      <w:marBottom w:val="0"/>
      <w:divBdr>
        <w:top w:val="none" w:sz="0" w:space="0" w:color="auto"/>
        <w:left w:val="none" w:sz="0" w:space="0" w:color="auto"/>
        <w:bottom w:val="none" w:sz="0" w:space="0" w:color="auto"/>
        <w:right w:val="none" w:sz="0" w:space="0" w:color="auto"/>
      </w:divBdr>
    </w:div>
    <w:div w:id="830949646">
      <w:bodyDiv w:val="1"/>
      <w:marLeft w:val="0"/>
      <w:marRight w:val="0"/>
      <w:marTop w:val="0"/>
      <w:marBottom w:val="0"/>
      <w:divBdr>
        <w:top w:val="none" w:sz="0" w:space="0" w:color="auto"/>
        <w:left w:val="none" w:sz="0" w:space="0" w:color="auto"/>
        <w:bottom w:val="none" w:sz="0" w:space="0" w:color="auto"/>
        <w:right w:val="none" w:sz="0" w:space="0" w:color="auto"/>
      </w:divBdr>
    </w:div>
    <w:div w:id="1005208115">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6.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B537A-7527-4463-8EB6-EF05DE94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smlouvav26.dotx</Template>
  <TotalTime>34</TotalTime>
  <Pages>12</Pages>
  <Words>3776</Words>
  <Characters>22281</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AR</dc:creator>
  <cp:lastModifiedBy>Michaela Pechová</cp:lastModifiedBy>
  <cp:revision>5</cp:revision>
  <cp:lastPrinted>2024-11-29T09:53:00Z</cp:lastPrinted>
  <dcterms:created xsi:type="dcterms:W3CDTF">2025-06-11T05:58:00Z</dcterms:created>
  <dcterms:modified xsi:type="dcterms:W3CDTF">2025-06-11T06:32:00Z</dcterms:modified>
</cp:coreProperties>
</file>