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26"/>
        <w:gridCol w:w="6237"/>
        <w:gridCol w:w="993"/>
        <w:gridCol w:w="1559"/>
        <w:gridCol w:w="1417"/>
        <w:gridCol w:w="1417"/>
        <w:gridCol w:w="1560"/>
      </w:tblGrid>
      <w:tr w:rsidR="007B6D30" w:rsidRPr="007B6D30" w:rsidTr="007B6D3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Prvek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název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7B6D30" w:rsidRPr="007B6D30" w:rsidTr="007B6D30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Sestava nádob pro práci s vodou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rámy nádob a sloupy z douglaskových profilů, dna nádob z vysokotlakého laminátu HPL, stavítka a vodní kolo z pískované nerezové oceli; napojení k vodovodnímu řadu zahradní hadicí s rychlospojkou;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2x obdélníková nádoba, 1x čtvercová nádoba, 2x spojovací korýtko, 4x nerezové stavítko, 1x vodní kolo, 1x napouštěcí sloup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3,6 x 2,7 x 1,3 m, max. výška pádu 0 m, trávník vyhovuje; min. potřebná plocha 4,6 x 3,7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82 300,00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82 300,00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17 283,00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99 583,00 Kč</w:t>
            </w:r>
          </w:p>
        </w:tc>
      </w:tr>
      <w:tr w:rsidR="007B6D30" w:rsidRPr="007B6D30" w:rsidTr="007B6D30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Komunikační zařízení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sestava dvou trub z pískované nerezové oceli propojených pod zemí plastovou flexibilní trubkou; kotvení zabetonováním trub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0,6 x 0,2 x 1,4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22 750,00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22 750,00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4 777,50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27 527,50 Kč</w:t>
            </w:r>
          </w:p>
        </w:tc>
      </w:tr>
      <w:tr w:rsidR="007B6D30" w:rsidRPr="007B6D30" w:rsidTr="007B6D30">
        <w:trPr>
          <w:trHeight w:val="28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Venkovní prvek pro práci s pískem - velký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dřevěná konstrukce z douglaskových profilů, kovové části z pískované nerezové oceli, pracovní stoly z laminátu HPL;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velký pracovní stůl, 1x velký pracovní stůl s výlevkou, 1x síta se zásobníkem, 1x nakladač se zásobníkem, váhy, sedlová střecha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2,0 x 2,0 x 1,8 m, max. výška pádu 0 m – trávník vyhovuje; min. potřebná plocha 4,8 x 4,8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87 000,00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87 000,00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18 270,00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105 270,00 Kč</w:t>
            </w:r>
          </w:p>
        </w:tc>
      </w:tr>
      <w:tr w:rsidR="007B6D30" w:rsidRPr="007B6D30" w:rsidTr="007B6D30">
        <w:trPr>
          <w:trHeight w:val="29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Venkovní prvek pro práci s pískem - malý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dřevěná konstrukce z douglaskových profilů, kovové části z pískované nerezové oceli, pracovní stoly z laminátu HPL;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otočný jeřáb s pryžovým kyblíkem, nakladač se zásobníkem, 1x velký pracovní stůl s výlevkou, 1x síta se zásobníkem, 1x váhy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2,5 x 2,1 x 1,6 m, max. výška pádu 0 m – trávník vyhovuje; min. potřebná plocha 4,8 x 3,7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81 600,00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81 600,00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17 136,00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98 736,00 Kč</w:t>
            </w:r>
          </w:p>
        </w:tc>
      </w:tr>
      <w:tr w:rsidR="007B6D30" w:rsidRPr="007B6D30" w:rsidTr="007B6D30">
        <w:trPr>
          <w:trHeight w:val="2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Lanový prvek s hnízdem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sloupy z douglaskové mimostředové frézované kulatiny pr. 140 mm; oválný sedák ptačí hnízdo délky 1,0 m s lanovým výpletem, lanové sítě z lan s ocelovým jádrem a PE opletem, závěsy i řetězy nerezové;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4,9 x 1,1 x 1,4 m, max. výška pádu 1,0 m – trávník vyhovuje; min. potřebná plocha 6,3 x 6,4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45 500,00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45 500,00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9 555,00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55 055,00 Kč</w:t>
            </w:r>
          </w:p>
        </w:tc>
      </w:tr>
      <w:tr w:rsidR="007B6D30" w:rsidRPr="007B6D30" w:rsidTr="007B6D30">
        <w:trPr>
          <w:trHeight w:val="21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Houpací hnízdo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sloupy z douglaskové mimostředové frézované kulatiny pr. 140 mm; oválný sedák ptačí hnízdo délky 1,0 m s lanovým výpletem, lanové sítě z lan s ocelovým jádrem a PE opletem, závěsy i řetězy nerezové;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2,6 x 1,1 x 1,4 m, max. výška pádu 1,0 m – trávník vyhovuje; min. potřebná plocha 6,3 x 2,5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38 800,00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38 800,00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8 148,00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46 948,00 Kč</w:t>
            </w:r>
          </w:p>
        </w:tc>
      </w:tr>
      <w:tr w:rsidR="007B6D30" w:rsidRPr="007B6D30" w:rsidTr="007B6D30">
        <w:trPr>
          <w:trHeight w:val="21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Lanový prvek - dvě pole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sloupy z douglaskové mimostředové frézované kulatiny pr. 140 mm; oválný sedák ptačí hnízdo délky 1,0 m s lanovým výpletem, lanové sítě z lan s ocelovým jádrem a PE opletem, závěsy i řetězy nerezové;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2,6 x 1,1 x 1,4 m, max. výška pádu 1,0 m – trávník vyhovuje; min. potřebná plocha 6,3 x 2,5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18 800,00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18 800,00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3 948,00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22 748,00 Kč</w:t>
            </w:r>
          </w:p>
        </w:tc>
      </w:tr>
      <w:tr w:rsidR="007B6D30" w:rsidRPr="007B6D30" w:rsidTr="007B6D30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Lanový prvek kruhový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dřevěná konstrukce – sloupy z douglaskové mimostředové frézované kulatiny pr. 140 mm; lanové sítě z lan s ocelovým jádrem a PE opletem, plastové spojovací prvky a doplňky sítí z PE;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9,6 x 9,3 x 1,4 m, max. výška pádu 1,0 m – trávník vyhovuje; min. potřebná plocha 12,7 x 12,3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168 500,00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168 500,00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35 385,00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203 885,00 Kč</w:t>
            </w:r>
          </w:p>
        </w:tc>
      </w:tr>
      <w:tr w:rsidR="007B6D30" w:rsidRPr="007B6D30" w:rsidTr="007B6D30">
        <w:trPr>
          <w:trHeight w:val="22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Lanový prvek s tunelem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dřevěná konstrukce – sloupy z douglaskové mimostředové frézované kulatiny pr. 140 mm; lanové sítě z lan s ocelovým jádrem a PE opletem, plastové spojovací prvky a doplňky sítí z PE;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9,6 x 3,3 x 1,4 m, max. výška pádu 1,0 m – trávník vyhovuje; min. potřebná plocha 9,6 x 5,8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48 200,00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48 200,00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10 122,00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58 322,00 Kč</w:t>
            </w:r>
          </w:p>
        </w:tc>
      </w:tr>
      <w:tr w:rsidR="007B6D30" w:rsidRPr="007B6D30" w:rsidTr="007B6D30">
        <w:trPr>
          <w:trHeight w:val="4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Venkovní prvek - věž se skluzavkou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dřevěná konstrukce z douglaskových profilů, sloupy frézované průměru 140 mm, skluzavka a šplhací tyč z pískované nerezové oceli, lanové prvky a sítě z lan s ocelovým jádrem a PE opletem, střecha a přesouvadla z laminátu HPL;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šestiboká věž se střechou (PH 1,4 m) a vestavěnými lavičkami, 1x šestiboká podesta (PH 0,8 m), 4x trojboké podesty jako schody, celonerezová skluzavka S140, šplhací tyč, šikmá plocha, šikmá síť, lezecká stěna, stožár s vlajkou, 2x přesouvadla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5,5 x 4,7 x 4,0 m, max. výška pádu 2,0 m – nutný povrch tlumící pád; min. potřebná plocha 8,1 x 7,2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248 600,00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248 600,00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52 206,00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300 806,00 Kč</w:t>
            </w:r>
          </w:p>
        </w:tc>
      </w:tr>
      <w:tr w:rsidR="007B6D30" w:rsidRPr="007B6D30" w:rsidTr="007B6D30">
        <w:trPr>
          <w:trHeight w:val="1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Velký kolotoč se sedáky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konstrukce z nerezové oceli, podlaha z nerezového plechu s protiskluzovou úpravou, sedáky z douglaskové desky 40 mm; kotvení zabetonováním hřídele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průměr kolotoče 2,0 m, výška 0,8 m, max. výška pádu 0,2 m – trávník vyhovuje; min. potřebná plocha kruh D = 6,0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113 800,00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113 800,00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23 898,00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137 698,00 Kč</w:t>
            </w:r>
          </w:p>
        </w:tc>
      </w:tr>
      <w:tr w:rsidR="007B6D30" w:rsidRPr="007B6D30" w:rsidTr="007B6D30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Malý kolotoč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konstrukce z nerezové oceli, podlaha z kapkového plechu s protiskluzovou úpravou; kotvení připevněním k zabetonovanému podstavci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průměr kolotoče 0,8 m, výška 1,0 m, max. výška pádu 0,1 m – trávník vyhovuje; min. potřebná plocha kruh D = 4,8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33 700,00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33 700,00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7 077,00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40 777,00 Kč</w:t>
            </w:r>
          </w:p>
        </w:tc>
      </w:tr>
      <w:tr w:rsidR="007B6D30" w:rsidRPr="007B6D30" w:rsidTr="007B6D30">
        <w:trPr>
          <w:trHeight w:val="3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Venkovní prvek pro práci s pískem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dřevěná konstrukce z douglaskových profilů, zábradlí, rámy bariér, jeřáby a zásobníky z pískované nerezové oceli, střecha a plošné výplně bariér a výstupů z laminátu HPL; kotvení žárově zinkovanou ocelovou botkou do betonové patky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1x čtyřboká věž se sedlovou střechou (PH 0,5 m), 1x čtyřboká věž bez střechy (PH 0,3 m), 1x schody, 1x skluz, 1x otočný jeřáb s pryžovým kyblíkem, 1x pevný jeřáb s pryžovým kyblíkem, 2x malý pracovní stůl, 1x nakladač se zásobníkem, 2x malý pracovní stůl s výlevkou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2,9 x 2,2 x 2,0 m, max. výška pádu 0,5 m – trávník vyhovuje; min. potřebná plocha 5,1 x 5,0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133 700,00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133 700,00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28 077,00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161 777,00 Kč</w:t>
            </w:r>
          </w:p>
        </w:tc>
      </w:tr>
      <w:tr w:rsidR="007B6D30" w:rsidRPr="007B6D30" w:rsidTr="007B6D30">
        <w:trPr>
          <w:trHeight w:val="20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Zemní trampolína malá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spodní rám trampolíny z žárově zinkované oceli, skákací plocha z plastových spojek z barveného polyamidu (PA6), uchycení k rámu ocelovými pružinami, ochranný lem z pryžových desek; kotvení zapuštěním do terénu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1,25 x 1,25 x 0,45 m, rozměry skákací plochy 0,75 x 0,75 m, max. výška pádu 1,0 m – trávník vyhovuje; min. potřebná plocha 3,75 x 3,75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39 000,00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39 000,00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8 190,00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47 190,00 Kč</w:t>
            </w:r>
          </w:p>
        </w:tc>
      </w:tr>
      <w:tr w:rsidR="007B6D30" w:rsidRPr="007B6D30" w:rsidTr="007B6D30">
        <w:trPr>
          <w:trHeight w:val="20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Zemní trampolína velká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spodní rám trampolíny z žárově zinkované oceli, skákací plocha z plastových spojek z barveného polyamidu (PA6), uchycení k rámu ocelovými pružinami, ochranný lem z pryžových desek; kotvení zapuštěním do terénu</w:t>
            </w: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rozměry prvku (d x š x v) 2,25 x 1,75 x 0,45 m, rozměry skákací plochy 1,75 x 1,25 m, max. výška pádu 1,0 m – trávník vyhovuje; min. potřebná plocha 5,75 x 5,25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89 000,00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89 000,00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18 690,00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107 690,00 Kč</w:t>
            </w:r>
          </w:p>
        </w:tc>
      </w:tr>
      <w:tr w:rsidR="007B6D30" w:rsidRPr="007B6D30" w:rsidTr="007B6D30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dopadová plocha dle ČSN EN 1176 pro prvek č. 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dřevní štěpka frakce 5 - 30 mm, vrstva 300 mm, bez ohraničení obrubníkem; zahrnuje skrývku zeminy,její  odvoz a likvidaci na skládce, navezení dřevní štěpky a rozprostření do plochy;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1 150,00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64 400,00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13 524,00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77 924,00 Kč</w:t>
            </w:r>
          </w:p>
        </w:tc>
      </w:tr>
      <w:tr w:rsidR="007B6D30" w:rsidRPr="007B6D30" w:rsidTr="007B6D3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montáž + doprava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7B6D3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228 367,00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228 367,00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47 957,07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276 324,07 Kč</w:t>
            </w:r>
          </w:p>
        </w:tc>
      </w:tr>
      <w:tr w:rsidR="007B6D30" w:rsidRPr="007B6D30" w:rsidTr="007B6D30">
        <w:trPr>
          <w:trHeight w:val="300"/>
        </w:trPr>
        <w:tc>
          <w:tcPr>
            <w:tcW w:w="14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1 544 017,00 Kč</w:t>
            </w:r>
          </w:p>
        </w:tc>
      </w:tr>
      <w:tr w:rsidR="007B6D30" w:rsidRPr="007B6D30" w:rsidTr="007B6D30">
        <w:trPr>
          <w:trHeight w:val="285"/>
        </w:trPr>
        <w:tc>
          <w:tcPr>
            <w:tcW w:w="14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324 243,57 Kč</w:t>
            </w:r>
          </w:p>
        </w:tc>
      </w:tr>
      <w:tr w:rsidR="007B6D30" w:rsidRPr="007B6D30" w:rsidTr="007B6D30">
        <w:trPr>
          <w:trHeight w:val="300"/>
        </w:trPr>
        <w:tc>
          <w:tcPr>
            <w:tcW w:w="14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B6D30" w:rsidRPr="007B6D30" w:rsidRDefault="007B6D30" w:rsidP="007B6D3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vč. DPH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B6D30" w:rsidRPr="007B6D30" w:rsidRDefault="007B6D30" w:rsidP="007B6D3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D30">
              <w:rPr>
                <w:rFonts w:ascii="Calibri" w:eastAsia="Times New Roman" w:hAnsi="Calibri" w:cs="Calibri"/>
                <w:color w:val="000000"/>
                <w:lang w:eastAsia="cs-CZ"/>
              </w:rPr>
              <w:t>1 868 260,57 Kč</w:t>
            </w:r>
          </w:p>
        </w:tc>
      </w:tr>
    </w:tbl>
    <w:p w:rsidR="007B6D30" w:rsidRPr="007B6D30" w:rsidRDefault="007B6D30" w:rsidP="007B6D30">
      <w:pPr>
        <w:spacing w:before="0" w:after="0" w:line="240" w:lineRule="auto"/>
        <w:ind w:left="-1134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:rsidR="007B6D30" w:rsidRPr="007B6D30" w:rsidRDefault="007B6D30" w:rsidP="007B6D30">
      <w:pPr>
        <w:spacing w:before="0"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:rsidR="007B6D30" w:rsidRPr="007B6D30" w:rsidRDefault="007B6D30" w:rsidP="007B6D30">
      <w:pPr>
        <w:spacing w:before="0"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:rsidR="00ED7331" w:rsidRDefault="00ED7331">
      <w:bookmarkStart w:id="0" w:name="_GoBack"/>
      <w:bookmarkEnd w:id="0"/>
    </w:p>
    <w:sectPr w:rsidR="00ED7331" w:rsidSect="007B6D30">
      <w:pgSz w:w="16838" w:h="11906" w:orient="landscape"/>
      <w:pgMar w:top="567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7C"/>
    <w:rsid w:val="001529F6"/>
    <w:rsid w:val="0043007C"/>
    <w:rsid w:val="007B6D30"/>
    <w:rsid w:val="00E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9F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29F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9F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29F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29F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9F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F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9F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9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9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9F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29F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29F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9F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9F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29F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29F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9F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529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529F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529F6"/>
    <w:rPr>
      <w:b/>
      <w:bCs/>
    </w:rPr>
  </w:style>
  <w:style w:type="character" w:styleId="Zvraznn">
    <w:name w:val="Emphasis"/>
    <w:uiPriority w:val="20"/>
    <w:qFormat/>
    <w:rsid w:val="001529F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529F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529F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29F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529F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529F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9F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9F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529F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529F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529F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529F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529F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29F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9F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29F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9F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29F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29F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9F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F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9F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9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9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9F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29F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29F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9F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9F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29F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29F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9F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529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529F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529F6"/>
    <w:rPr>
      <w:b/>
      <w:bCs/>
    </w:rPr>
  </w:style>
  <w:style w:type="character" w:styleId="Zvraznn">
    <w:name w:val="Emphasis"/>
    <w:uiPriority w:val="20"/>
    <w:qFormat/>
    <w:rsid w:val="001529F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529F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529F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29F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529F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529F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9F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9F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529F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529F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529F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529F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529F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29F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ka\Desktop\Registr%20smluv\M&#352;\2025\HRAS\HRAS%2014\Polo&#382;kov&#253;%20rozpo&#269;e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Položkový rozpočet</Template>
  <TotalTime>0</TotalTime>
  <Pages>4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1</cp:revision>
  <dcterms:created xsi:type="dcterms:W3CDTF">2025-06-10T13:13:00Z</dcterms:created>
  <dcterms:modified xsi:type="dcterms:W3CDTF">2025-06-10T13:15:00Z</dcterms:modified>
</cp:coreProperties>
</file>