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6830" w:h="11910" w:orient="landscape"/>
          <w:pgMar w:top="0" w:bottom="0" w:left="360" w:right="200"/>
        </w:sectPr>
      </w:pPr>
    </w:p>
    <w:p>
      <w:pPr>
        <w:spacing w:before="98"/>
        <w:ind w:left="152" w:right="0" w:firstLine="0"/>
        <w:jc w:val="left"/>
        <w:rPr>
          <w:rFonts w:ascii="Palatino Linotype" w:hAnsi="Palatino Linotype"/>
          <w:b/>
          <w:sz w:val="21"/>
        </w:rPr>
      </w:pPr>
      <w:r>
        <w:rPr>
          <w:rFonts w:ascii="Palatino Linotype" w:hAnsi="Palatino Linotype"/>
          <w:b/>
          <w:color w:val="070707"/>
          <w:w w:val="85"/>
          <w:sz w:val="21"/>
        </w:rPr>
        <w:t>VU</w:t>
      </w:r>
      <w:r>
        <w:rPr>
          <w:rFonts w:ascii="Palatino Linotype" w:hAnsi="Palatino Linotype"/>
          <w:b/>
          <w:color w:val="070707"/>
          <w:spacing w:val="-20"/>
          <w:w w:val="85"/>
          <w:sz w:val="21"/>
        </w:rPr>
        <w:t> </w:t>
      </w:r>
      <w:r>
        <w:rPr>
          <w:rFonts w:ascii="Palatino Linotype" w:hAnsi="Palatino Linotype"/>
          <w:b/>
          <w:color w:val="070707"/>
          <w:w w:val="85"/>
          <w:sz w:val="21"/>
        </w:rPr>
        <w:t>17-0216,</w:t>
      </w:r>
      <w:r>
        <w:rPr>
          <w:rFonts w:ascii="Palatino Linotype" w:hAnsi="Palatino Linotype"/>
          <w:b/>
          <w:color w:val="070707"/>
          <w:spacing w:val="-26"/>
          <w:w w:val="85"/>
          <w:sz w:val="21"/>
        </w:rPr>
        <w:t> </w:t>
      </w:r>
      <w:r>
        <w:rPr>
          <w:rFonts w:ascii="Palatino Linotype" w:hAnsi="Palatino Linotype"/>
          <w:b/>
          <w:color w:val="070707"/>
          <w:w w:val="85"/>
          <w:sz w:val="21"/>
        </w:rPr>
        <w:t>Cenová</w:t>
      </w:r>
      <w:r>
        <w:rPr>
          <w:rFonts w:ascii="Palatino Linotype" w:hAnsi="Palatino Linotype"/>
          <w:b/>
          <w:color w:val="070707"/>
          <w:spacing w:val="-31"/>
          <w:w w:val="85"/>
          <w:sz w:val="21"/>
        </w:rPr>
        <w:t> </w:t>
      </w:r>
      <w:r>
        <w:rPr>
          <w:rFonts w:ascii="Palatino Linotype" w:hAnsi="Palatino Linotype"/>
          <w:b/>
          <w:color w:val="070707"/>
          <w:w w:val="85"/>
          <w:sz w:val="21"/>
        </w:rPr>
        <w:t>nabídka</w:t>
      </w:r>
      <w:r>
        <w:rPr>
          <w:rFonts w:ascii="Palatino Linotype" w:hAnsi="Palatino Linotype"/>
          <w:b/>
          <w:color w:val="070707"/>
          <w:spacing w:val="-31"/>
          <w:w w:val="85"/>
          <w:sz w:val="21"/>
        </w:rPr>
        <w:t> </w:t>
      </w:r>
      <w:r>
        <w:rPr>
          <w:rFonts w:ascii="Palatino Linotype" w:hAnsi="Palatino Linotype"/>
          <w:b/>
          <w:color w:val="070707"/>
          <w:w w:val="85"/>
          <w:sz w:val="21"/>
        </w:rPr>
        <w:t>uchazeče,</w:t>
      </w:r>
      <w:r>
        <w:rPr>
          <w:rFonts w:ascii="Palatino Linotype" w:hAnsi="Palatino Linotype"/>
          <w:b/>
          <w:color w:val="070707"/>
          <w:spacing w:val="-28"/>
          <w:w w:val="85"/>
          <w:sz w:val="21"/>
        </w:rPr>
        <w:t> </w:t>
      </w:r>
      <w:r>
        <w:rPr>
          <w:rFonts w:ascii="Palatino Linotype" w:hAnsi="Palatino Linotype"/>
          <w:b/>
          <w:color w:val="070707"/>
          <w:w w:val="85"/>
          <w:sz w:val="21"/>
        </w:rPr>
        <w:t>Vladimír</w:t>
      </w:r>
      <w:r>
        <w:rPr>
          <w:rFonts w:ascii="Palatino Linotype" w:hAnsi="Palatino Linotype"/>
          <w:b/>
          <w:color w:val="070707"/>
          <w:spacing w:val="-31"/>
          <w:w w:val="85"/>
          <w:sz w:val="21"/>
        </w:rPr>
        <w:t> </w:t>
      </w:r>
      <w:r>
        <w:rPr>
          <w:rFonts w:ascii="Palatino Linotype" w:hAnsi="Palatino Linotype"/>
          <w:b/>
          <w:color w:val="070707"/>
          <w:w w:val="85"/>
          <w:sz w:val="21"/>
        </w:rPr>
        <w:t>Valcha</w:t>
      </w:r>
    </w:p>
    <w:p>
      <w:pPr>
        <w:pStyle w:val="BodyText"/>
        <w:spacing w:before="12"/>
        <w:rPr>
          <w:rFonts w:ascii="Palatino Linotype"/>
          <w:sz w:val="26"/>
        </w:rPr>
      </w:pPr>
      <w:r>
        <w:rPr>
          <w:b w:val="0"/>
        </w:rPr>
        <w:br w:type="column"/>
      </w:r>
      <w:r>
        <w:rPr>
          <w:rFonts w:ascii="Palatino Linotype"/>
          <w:sz w:val="26"/>
        </w:rPr>
      </w:r>
    </w:p>
    <w:p>
      <w:pPr>
        <w:pStyle w:val="BodyText"/>
        <w:tabs>
          <w:tab w:pos="1778" w:val="left" w:leader="none"/>
        </w:tabs>
        <w:spacing w:line="199" w:lineRule="exact"/>
        <w:ind w:left="152"/>
        <w:rPr>
          <w:b/>
        </w:rPr>
      </w:pPr>
      <w:r>
        <w:rPr>
          <w:b/>
          <w:color w:val="010101"/>
          <w:w w:val="80"/>
        </w:rPr>
        <w:t>jednotková</w:t>
      </w:r>
      <w:r>
        <w:rPr>
          <w:b/>
          <w:color w:val="010101"/>
          <w:spacing w:val="-35"/>
          <w:w w:val="80"/>
        </w:rPr>
        <w:t> </w:t>
      </w:r>
      <w:r>
        <w:rPr>
          <w:b/>
          <w:color w:val="010101"/>
          <w:w w:val="80"/>
        </w:rPr>
        <w:t>cena</w:t>
        <w:tab/>
      </w:r>
      <w:r>
        <w:rPr>
          <w:b/>
          <w:color w:val="040404"/>
          <w:w w:val="75"/>
        </w:rPr>
        <w:t>cena </w:t>
      </w:r>
      <w:r>
        <w:rPr>
          <w:b/>
          <w:color w:val="040404"/>
          <w:spacing w:val="-3"/>
          <w:w w:val="75"/>
        </w:rPr>
        <w:t>za</w:t>
      </w:r>
      <w:r>
        <w:rPr>
          <w:b/>
          <w:color w:val="040404"/>
          <w:spacing w:val="-29"/>
          <w:w w:val="75"/>
        </w:rPr>
        <w:t> </w:t>
      </w:r>
      <w:r>
        <w:rPr>
          <w:b/>
          <w:color w:val="040404"/>
          <w:w w:val="75"/>
        </w:rPr>
        <w:t>položku</w:t>
      </w:r>
    </w:p>
    <w:p>
      <w:pPr>
        <w:pStyle w:val="BodyText"/>
        <w:spacing w:before="1"/>
        <w:rPr>
          <w:b/>
          <w:sz w:val="34"/>
        </w:rPr>
      </w:pPr>
      <w:r>
        <w:rPr>
          <w:b w:val="0"/>
        </w:rPr>
        <w:br w:type="column"/>
      </w:r>
      <w:r>
        <w:rPr>
          <w:b/>
          <w:sz w:val="34"/>
        </w:rPr>
      </w:r>
    </w:p>
    <w:p>
      <w:pPr>
        <w:pStyle w:val="BodyText"/>
        <w:spacing w:line="81" w:lineRule="exact"/>
        <w:ind w:left="152"/>
        <w:rPr>
          <w:b/>
        </w:rPr>
      </w:pPr>
      <w:r>
        <w:rPr>
          <w:b/>
          <w:color w:val="1C1C1C"/>
          <w:w w:val="80"/>
        </w:rPr>
        <w:t>mezisoučet</w:t>
      </w:r>
    </w:p>
    <w:p>
      <w:pPr>
        <w:spacing w:after="0" w:line="81" w:lineRule="exact"/>
        <w:sectPr>
          <w:type w:val="continuous"/>
          <w:pgSz w:w="16830" w:h="11910" w:orient="landscape"/>
          <w:pgMar w:top="0" w:bottom="0" w:left="360" w:right="200"/>
          <w:cols w:num="3" w:equalWidth="0">
            <w:col w:w="4567" w:space="6398"/>
            <w:col w:w="2937" w:space="519"/>
            <w:col w:w="1849"/>
          </w:cols>
        </w:sectPr>
      </w:pPr>
    </w:p>
    <w:p>
      <w:pPr>
        <w:pStyle w:val="BodyText"/>
        <w:spacing w:before="19"/>
        <w:ind w:left="203"/>
        <w:rPr>
          <w:b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007729pt;margin-top:.456173pt;width:22.5pt;height:11.85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202" w:lineRule="exact" w:before="34"/>
                    <w:ind w:left="20" w:right="0" w:firstLine="0"/>
                    <w:jc w:val="left"/>
                    <w:rPr>
                      <w:rFonts w:ascii="Arial Narrow" w:hAnsi="Arial Narrow"/>
                      <w:b/>
                      <w:sz w:val="19"/>
                    </w:rPr>
                  </w:pPr>
                  <w:r>
                    <w:rPr>
                      <w:rFonts w:ascii="Arial Narrow" w:hAnsi="Arial Narrow"/>
                      <w:b/>
                      <w:color w:val="050505"/>
                      <w:w w:val="95"/>
                      <w:sz w:val="19"/>
                    </w:rPr>
                    <w:t>název</w:t>
                  </w:r>
                </w:p>
              </w:txbxContent>
            </v:textbox>
            <w10:wrap type="none"/>
          </v:shape>
        </w:pict>
      </w:r>
      <w:r>
        <w:rPr>
          <w:b/>
          <w:color w:val="020202"/>
          <w:w w:val="85"/>
        </w:rPr>
        <w:t>položka</w:t>
      </w:r>
    </w:p>
    <w:p>
      <w:pPr>
        <w:tabs>
          <w:tab w:pos="893" w:val="left" w:leader="none"/>
        </w:tabs>
        <w:spacing w:before="24"/>
        <w:ind w:left="453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02020"/>
          <w:sz w:val="18"/>
        </w:rPr>
        <w:t>I</w:t>
        <w:tab/>
      </w:r>
      <w:r>
        <w:rPr>
          <w:rFonts w:ascii="Gill Sans MT" w:hAnsi="Gill Sans MT"/>
          <w:color w:val="121212"/>
          <w:sz w:val="18"/>
        </w:rPr>
        <w:t>stupní</w:t>
      </w:r>
      <w:r>
        <w:rPr>
          <w:rFonts w:ascii="Gill Sans MT" w:hAnsi="Gill Sans MT"/>
          <w:color w:val="121212"/>
          <w:spacing w:val="-32"/>
          <w:sz w:val="18"/>
        </w:rPr>
        <w:t> </w:t>
      </w:r>
      <w:r>
        <w:rPr>
          <w:rFonts w:ascii="Gill Sans MT" w:hAnsi="Gill Sans MT"/>
          <w:color w:val="121212"/>
          <w:sz w:val="18"/>
        </w:rPr>
        <w:t>infonnační</w:t>
      </w:r>
      <w:r>
        <w:rPr>
          <w:rFonts w:ascii="Gill Sans MT" w:hAnsi="Gill Sans MT"/>
          <w:color w:val="121212"/>
          <w:spacing w:val="-32"/>
          <w:sz w:val="18"/>
        </w:rPr>
        <w:t> </w:t>
      </w:r>
      <w:r>
        <w:rPr>
          <w:rFonts w:ascii="Gill Sans MT" w:hAnsi="Gill Sans MT"/>
          <w:color w:val="121212"/>
          <w:sz w:val="18"/>
        </w:rPr>
        <w:t>stěn</w:t>
      </w:r>
    </w:p>
    <w:p>
      <w:pPr>
        <w:pStyle w:val="BodyText"/>
        <w:rPr>
          <w:rFonts w:ascii="Gill Sans MT"/>
          <w:b w:val="0"/>
          <w:sz w:val="24"/>
        </w:rPr>
      </w:pPr>
    </w:p>
    <w:p>
      <w:pPr>
        <w:pStyle w:val="BodyText"/>
        <w:rPr>
          <w:rFonts w:ascii="Gill Sans MT"/>
          <w:b w:val="0"/>
          <w:sz w:val="24"/>
        </w:rPr>
      </w:pPr>
    </w:p>
    <w:p>
      <w:pPr>
        <w:pStyle w:val="BodyText"/>
        <w:spacing w:before="8"/>
        <w:rPr>
          <w:rFonts w:ascii="Gill Sans MT"/>
          <w:b w:val="0"/>
          <w:sz w:val="33"/>
        </w:rPr>
      </w:pPr>
    </w:p>
    <w:p>
      <w:pPr>
        <w:pStyle w:val="BodyText"/>
        <w:spacing w:line="218" w:lineRule="exact"/>
        <w:ind w:left="914" w:right="49"/>
        <w:jc w:val="center"/>
        <w:rPr>
          <w:b/>
        </w:rPr>
      </w:pPr>
      <w:r>
        <w:rPr/>
        <w:pict>
          <v:shape style="position:absolute;margin-left:84.271477pt;margin-top:-10.799133pt;width:30.95pt;height:9pt;mso-position-horizontal-relative:page;mso-position-vertical-relative:paragraph;z-index:1264;rotation:359" type="#_x0000_t136" fillcolor="#121212" stroked="f">
            <o:extrusion v:ext="view" autorotationcenter="t"/>
            <v:textpath style="font-family:&amp;quot;Arial Narrow&amp;quot;;font-size:9pt;v-text-kern:t;mso-text-shadow:auto;font-weight:bold" string="opláštění"/>
            <w10:wrap type="none"/>
          </v:shape>
        </w:pict>
      </w:r>
      <w:r>
        <w:rPr>
          <w:b/>
          <w:color w:val="121212"/>
          <w:w w:val="70"/>
        </w:rPr>
        <w:t>kavárenského pultu, </w:t>
      </w:r>
      <w:r>
        <w:rPr>
          <w:b/>
          <w:color w:val="111111"/>
          <w:w w:val="70"/>
        </w:rPr>
        <w:t>strop/podhled nad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  <w:tab w:pos="869" w:val="left" w:leader="none"/>
        </w:tabs>
        <w:spacing w:line="234" w:lineRule="exact" w:before="0" w:after="0"/>
        <w:ind w:left="1039" w:right="0" w:hanging="609"/>
        <w:jc w:val="left"/>
        <w:rPr>
          <w:b/>
          <w:color w:val="171717"/>
          <w:sz w:val="18"/>
        </w:rPr>
      </w:pPr>
      <w:r>
        <w:rPr>
          <w:b/>
          <w:color w:val="121212"/>
          <w:w w:val="70"/>
          <w:sz w:val="18"/>
        </w:rPr>
        <w:t>nrovozem, obklad</w:t>
      </w:r>
      <w:r>
        <w:rPr>
          <w:b/>
          <w:color w:val="121212"/>
          <w:spacing w:val="-17"/>
          <w:w w:val="70"/>
          <w:sz w:val="18"/>
        </w:rPr>
        <w:t> </w:t>
      </w:r>
      <w:r>
        <w:rPr>
          <w:b/>
          <w:color w:val="121212"/>
          <w:w w:val="70"/>
          <w:sz w:val="18"/>
        </w:rPr>
        <w:t>stěn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01" w:lineRule="auto" w:before="218" w:after="0"/>
        <w:ind w:left="1039" w:right="188" w:hanging="607"/>
        <w:jc w:val="both"/>
        <w:rPr>
          <w:b/>
          <w:color w:val="1B1B1B"/>
          <w:sz w:val="18"/>
        </w:rPr>
      </w:pPr>
      <w:r>
        <w:rPr>
          <w:b/>
          <w:color w:val="121212"/>
          <w:w w:val="75"/>
          <w:sz w:val="18"/>
        </w:rPr>
        <w:t>knihovní</w:t>
      </w:r>
      <w:r>
        <w:rPr>
          <w:b/>
          <w:color w:val="121212"/>
          <w:spacing w:val="-30"/>
          <w:w w:val="75"/>
          <w:sz w:val="18"/>
        </w:rPr>
        <w:t> </w:t>
      </w:r>
      <w:r>
        <w:rPr>
          <w:b/>
          <w:color w:val="121212"/>
          <w:w w:val="75"/>
          <w:sz w:val="18"/>
        </w:rPr>
        <w:t>stěna </w:t>
      </w:r>
      <w:r>
        <w:rPr>
          <w:b/>
          <w:color w:val="151515"/>
          <w:w w:val="70"/>
          <w:sz w:val="18"/>
        </w:rPr>
        <w:t>kotevní systém a </w:t>
      </w:r>
      <w:r>
        <w:rPr>
          <w:b/>
          <w:color w:val="121212"/>
          <w:w w:val="70"/>
          <w:sz w:val="18"/>
        </w:rPr>
        <w:t>podkladní</w:t>
      </w:r>
      <w:r>
        <w:rPr>
          <w:b/>
          <w:color w:val="121212"/>
          <w:spacing w:val="2"/>
          <w:w w:val="70"/>
          <w:sz w:val="18"/>
        </w:rPr>
        <w:t> </w:t>
      </w:r>
      <w:r>
        <w:rPr>
          <w:b/>
          <w:color w:val="121212"/>
          <w:w w:val="70"/>
          <w:sz w:val="18"/>
        </w:rPr>
        <w:t>plocha</w:t>
      </w:r>
    </w:p>
    <w:p>
      <w:pPr>
        <w:pStyle w:val="BodyText"/>
        <w:spacing w:line="202" w:lineRule="exact"/>
        <w:ind w:left="908" w:right="58"/>
        <w:jc w:val="center"/>
        <w:rPr>
          <w:b/>
        </w:rPr>
      </w:pPr>
      <w:r>
        <w:rPr>
          <w:b/>
          <w:color w:val="141414"/>
          <w:w w:val="80"/>
        </w:rPr>
        <w:t>"velkého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  <w:tab w:pos="932" w:val="left" w:leader="none"/>
        </w:tabs>
        <w:spacing w:line="206" w:lineRule="auto" w:before="6" w:after="0"/>
        <w:ind w:left="1037" w:right="87" w:hanging="614"/>
        <w:jc w:val="left"/>
        <w:rPr>
          <w:b/>
          <w:color w:val="161616"/>
          <w:sz w:val="18"/>
        </w:rPr>
      </w:pPr>
      <w:r>
        <w:rPr>
          <w:b/>
          <w:color w:val="0E0E0E"/>
          <w:w w:val="65"/>
          <w:sz w:val="18"/>
        </w:rPr>
        <w:t>prezentačního okna" </w:t>
      </w:r>
      <w:r>
        <w:rPr>
          <w:b/>
          <w:color w:val="0F0F0F"/>
          <w:w w:val="75"/>
          <w:sz w:val="18"/>
        </w:rPr>
        <w:t>kotevní systém a </w:t>
      </w:r>
      <w:r>
        <w:rPr>
          <w:b/>
          <w:color w:val="0F0F0F"/>
          <w:w w:val="70"/>
          <w:sz w:val="18"/>
        </w:rPr>
        <w:t>podkladní</w:t>
      </w:r>
      <w:r>
        <w:rPr>
          <w:b/>
          <w:color w:val="0F0F0F"/>
          <w:spacing w:val="-6"/>
          <w:w w:val="70"/>
          <w:sz w:val="18"/>
        </w:rPr>
        <w:t> </w:t>
      </w:r>
      <w:r>
        <w:rPr>
          <w:b/>
          <w:color w:val="0F0F0F"/>
          <w:spacing w:val="2"/>
          <w:w w:val="70"/>
          <w:sz w:val="18"/>
        </w:rPr>
        <w:t>plocha</w:t>
      </w:r>
    </w:p>
    <w:p>
      <w:pPr>
        <w:pStyle w:val="ListParagraph"/>
        <w:numPr>
          <w:ilvl w:val="0"/>
          <w:numId w:val="1"/>
        </w:numPr>
        <w:tabs>
          <w:tab w:pos="1351" w:val="left" w:leader="none"/>
          <w:tab w:pos="1352" w:val="left" w:leader="none"/>
        </w:tabs>
        <w:spacing w:line="225" w:lineRule="exact" w:before="0" w:after="0"/>
        <w:ind w:left="1351" w:right="0" w:hanging="922"/>
        <w:jc w:val="left"/>
        <w:rPr>
          <w:b/>
          <w:color w:val="0E0E0E"/>
          <w:sz w:val="18"/>
        </w:rPr>
      </w:pPr>
      <w:r>
        <w:rPr>
          <w:b/>
          <w:color w:val="0F0F0F"/>
          <w:w w:val="80"/>
          <w:position w:val="1"/>
          <w:sz w:val="18"/>
        </w:rPr>
        <w:t>"malého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5" w:lineRule="exact" w:before="0" w:after="0"/>
        <w:ind w:left="937" w:right="0" w:hanging="514"/>
        <w:jc w:val="left"/>
        <w:rPr>
          <w:rFonts w:ascii="Arial Narrow" w:hAnsi="Arial Narrow"/>
          <w:b/>
          <w:color w:val="121212"/>
          <w:sz w:val="18"/>
        </w:rPr>
      </w:pPr>
      <w:r>
        <w:rPr>
          <w:b/>
          <w:color w:val="141414"/>
          <w:w w:val="75"/>
          <w:sz w:val="18"/>
        </w:rPr>
        <w:t>atvoický</w:t>
      </w:r>
      <w:r>
        <w:rPr>
          <w:b/>
          <w:color w:val="141414"/>
          <w:spacing w:val="-24"/>
          <w:w w:val="75"/>
          <w:sz w:val="18"/>
        </w:rPr>
        <w:t> </w:t>
      </w:r>
      <w:r>
        <w:rPr>
          <w:b/>
          <w:color w:val="141414"/>
          <w:w w:val="75"/>
          <w:sz w:val="18"/>
        </w:rPr>
        <w:t>stůl</w:t>
      </w:r>
      <w:r>
        <w:rPr>
          <w:b/>
          <w:color w:val="141414"/>
          <w:spacing w:val="-26"/>
          <w:w w:val="75"/>
          <w:sz w:val="18"/>
        </w:rPr>
        <w:t> </w:t>
      </w:r>
      <w:r>
        <w:rPr>
          <w:b/>
          <w:color w:val="141414"/>
          <w:w w:val="75"/>
          <w:sz w:val="18"/>
        </w:rPr>
        <w:t>CAMP</w:t>
      </w:r>
    </w:p>
    <w:p>
      <w:pPr>
        <w:pStyle w:val="ListParagraph"/>
        <w:numPr>
          <w:ilvl w:val="0"/>
          <w:numId w:val="1"/>
        </w:numPr>
        <w:tabs>
          <w:tab w:pos="1194" w:val="left" w:leader="none"/>
          <w:tab w:pos="1195" w:val="left" w:leader="none"/>
        </w:tabs>
        <w:spacing w:line="329" w:lineRule="exact" w:before="88" w:after="0"/>
        <w:ind w:left="1194" w:right="0" w:hanging="771"/>
        <w:jc w:val="left"/>
        <w:rPr>
          <w:rFonts w:ascii="Arial Narrow" w:hAnsi="Arial Narrow"/>
          <w:b/>
          <w:color w:val="1C1C1C"/>
          <w:sz w:val="18"/>
        </w:rPr>
      </w:pPr>
      <w:r>
        <w:rPr>
          <w:b/>
          <w:color w:val="121212"/>
          <w:w w:val="70"/>
          <w:sz w:val="18"/>
        </w:rPr>
        <w:t>prodejní</w:t>
      </w:r>
      <w:r>
        <w:rPr>
          <w:b/>
          <w:color w:val="121212"/>
          <w:spacing w:val="2"/>
          <w:w w:val="70"/>
          <w:sz w:val="18"/>
        </w:rPr>
        <w:t> </w:t>
      </w:r>
      <w:r>
        <w:rPr>
          <w:b/>
          <w:color w:val="121212"/>
          <w:w w:val="70"/>
          <w:sz w:val="18"/>
        </w:rPr>
        <w:t>pult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835" w:val="left" w:leader="none"/>
        </w:tabs>
        <w:spacing w:line="277" w:lineRule="exact" w:before="0" w:after="0"/>
        <w:ind w:left="834" w:right="0" w:hanging="411"/>
        <w:jc w:val="left"/>
        <w:rPr>
          <w:rFonts w:ascii="Calibri" w:hAnsi="Calibri"/>
          <w:b/>
          <w:color w:val="141414"/>
          <w:sz w:val="17"/>
        </w:rPr>
      </w:pPr>
      <w:r>
        <w:rPr>
          <w:rFonts w:ascii="Gill Sans MT" w:hAnsi="Gill Sans MT"/>
          <w:color w:val="101010"/>
          <w:w w:val="90"/>
          <w:sz w:val="18"/>
        </w:rPr>
        <w:t>notice</w:t>
      </w:r>
      <w:r>
        <w:rPr>
          <w:rFonts w:ascii="Gill Sans MT" w:hAnsi="Gill Sans MT"/>
          <w:color w:val="101010"/>
          <w:spacing w:val="-24"/>
          <w:w w:val="90"/>
          <w:sz w:val="18"/>
        </w:rPr>
        <w:t> </w:t>
      </w:r>
      <w:r>
        <w:rPr>
          <w:rFonts w:ascii="Gill Sans MT" w:hAnsi="Gill Sans MT"/>
          <w:color w:val="101010"/>
          <w:w w:val="90"/>
          <w:sz w:val="18"/>
        </w:rPr>
        <w:t>nro</w:t>
      </w:r>
      <w:r>
        <w:rPr>
          <w:rFonts w:ascii="Gill Sans MT" w:hAnsi="Gill Sans MT"/>
          <w:color w:val="101010"/>
          <w:spacing w:val="-24"/>
          <w:w w:val="90"/>
          <w:sz w:val="18"/>
        </w:rPr>
        <w:t> </w:t>
      </w:r>
      <w:r>
        <w:rPr>
          <w:rFonts w:ascii="Gill Sans MT" w:hAnsi="Gill Sans MT"/>
          <w:color w:val="101010"/>
          <w:w w:val="90"/>
          <w:sz w:val="18"/>
        </w:rPr>
        <w:t>výstavu</w:t>
      </w:r>
      <w:r>
        <w:rPr>
          <w:rFonts w:ascii="Gill Sans MT" w:hAnsi="Gill Sans MT"/>
          <w:color w:val="101010"/>
          <w:spacing w:val="-30"/>
          <w:w w:val="90"/>
          <w:sz w:val="18"/>
        </w:rPr>
        <w:t> </w:t>
      </w:r>
      <w:r>
        <w:rPr>
          <w:b/>
          <w:color w:val="101010"/>
          <w:w w:val="90"/>
          <w:sz w:val="18"/>
        </w:rPr>
        <w:t>kni</w:t>
      </w:r>
      <w:r>
        <w:rPr>
          <w:b/>
          <w:color w:val="101010"/>
          <w:w w:val="90"/>
          <w:position w:val="4"/>
          <w:sz w:val="18"/>
        </w:rPr>
        <w:t>1</w:t>
      </w:r>
    </w:p>
    <w:p>
      <w:pPr>
        <w:pStyle w:val="BodyText"/>
        <w:spacing w:line="235" w:lineRule="exact" w:before="93"/>
        <w:ind w:left="892" w:right="58"/>
        <w:jc w:val="center"/>
        <w:rPr>
          <w:b/>
        </w:rPr>
      </w:pPr>
      <w:r>
        <w:rPr>
          <w:b/>
          <w:color w:val="121212"/>
          <w:w w:val="70"/>
        </w:rPr>
        <w:t>dílenská a montážní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  <w:tab w:pos="1173" w:val="left" w:leader="none"/>
        </w:tabs>
        <w:spacing w:line="345" w:lineRule="exact" w:before="0" w:after="0"/>
        <w:ind w:left="1172" w:right="0" w:hanging="753"/>
        <w:jc w:val="left"/>
        <w:rPr>
          <w:b/>
          <w:color w:val="121212"/>
          <w:sz w:val="18"/>
        </w:rPr>
      </w:pPr>
      <w:r>
        <w:rPr>
          <w:b/>
          <w:color w:val="111111"/>
          <w:w w:val="75"/>
          <w:sz w:val="18"/>
        </w:rPr>
        <w:t>dokumentace</w:t>
      </w:r>
    </w:p>
    <w:p>
      <w:pPr>
        <w:pStyle w:val="BodyText"/>
        <w:spacing w:before="314"/>
        <w:ind w:left="888" w:right="58"/>
        <w:jc w:val="center"/>
        <w:rPr>
          <w:b/>
        </w:rPr>
      </w:pPr>
      <w:r>
        <w:rPr>
          <w:b/>
          <w:color w:val="131313"/>
          <w:w w:val="70"/>
        </w:rPr>
        <w:t>vzorky a prototypy</w:t>
      </w:r>
    </w:p>
    <w:p>
      <w:pPr>
        <w:spacing w:before="92"/>
        <w:ind w:left="393" w:right="0" w:firstLine="0"/>
        <w:jc w:val="left"/>
        <w:rPr>
          <w:rFonts w:ascii="Arial Narrow"/>
          <w:sz w:val="18"/>
        </w:rPr>
      </w:pPr>
      <w:r>
        <w:rPr>
          <w:rFonts w:ascii="Arial Narrow"/>
          <w:color w:val="121212"/>
          <w:sz w:val="18"/>
        </w:rPr>
        <w:t>IO</w:t>
      </w:r>
    </w:p>
    <w:p>
      <w:pPr>
        <w:pStyle w:val="BodyText"/>
        <w:spacing w:before="17"/>
        <w:ind w:left="122"/>
        <w:rPr>
          <w:b/>
        </w:rPr>
      </w:pPr>
      <w:r>
        <w:rPr>
          <w:b/>
          <w:color w:val="020202"/>
          <w:w w:val="80"/>
        </w:rPr>
        <w:t>Celková cena bez DPH</w:t>
      </w:r>
    </w:p>
    <w:p>
      <w:pPr>
        <w:pStyle w:val="BodyText"/>
        <w:spacing w:before="233"/>
        <w:ind w:left="105"/>
        <w:rPr>
          <w:b/>
        </w:rPr>
      </w:pPr>
      <w:r>
        <w:rPr>
          <w:b/>
          <w:color w:val="010101"/>
          <w:w w:val="80"/>
        </w:rPr>
        <w:t>DPH základní</w:t>
      </w:r>
    </w:p>
    <w:p>
      <w:pPr>
        <w:pStyle w:val="BodyText"/>
        <w:spacing w:line="244" w:lineRule="exact" w:before="3"/>
        <w:ind w:left="131" w:right="791" w:hanging="1"/>
        <w:rPr>
          <w:b/>
        </w:rPr>
      </w:pPr>
      <w:r>
        <w:rPr>
          <w:b/>
          <w:color w:val="020202"/>
          <w:w w:val="80"/>
        </w:rPr>
        <w:t>€elková</w:t>
      </w:r>
      <w:r>
        <w:rPr>
          <w:b/>
          <w:color w:val="020202"/>
          <w:spacing w:val="-29"/>
          <w:w w:val="80"/>
        </w:rPr>
        <w:t> </w:t>
      </w:r>
      <w:r>
        <w:rPr>
          <w:b/>
          <w:color w:val="020202"/>
          <w:w w:val="80"/>
        </w:rPr>
        <w:t>cena</w:t>
      </w:r>
      <w:r>
        <w:rPr>
          <w:b/>
          <w:color w:val="020202"/>
          <w:spacing w:val="-23"/>
          <w:w w:val="80"/>
        </w:rPr>
        <w:t> </w:t>
      </w:r>
      <w:r>
        <w:rPr>
          <w:b/>
          <w:color w:val="020202"/>
          <w:w w:val="80"/>
        </w:rPr>
        <w:t>s</w:t>
      </w:r>
      <w:r>
        <w:rPr>
          <w:b/>
          <w:color w:val="020202"/>
          <w:spacing w:val="-37"/>
          <w:w w:val="80"/>
        </w:rPr>
        <w:t> </w:t>
      </w:r>
      <w:r>
        <w:rPr>
          <w:b/>
          <w:color w:val="020202"/>
          <w:spacing w:val="-2"/>
          <w:w w:val="80"/>
        </w:rPr>
        <w:t>DPH </w:t>
      </w:r>
      <w:r>
        <w:rPr>
          <w:b/>
          <w:color w:val="121212"/>
          <w:w w:val="70"/>
        </w:rPr>
        <w:t>Nabídku</w:t>
      </w:r>
      <w:r>
        <w:rPr>
          <w:b/>
          <w:color w:val="121212"/>
          <w:spacing w:val="3"/>
          <w:w w:val="70"/>
        </w:rPr>
        <w:t> </w:t>
      </w:r>
      <w:r>
        <w:rPr>
          <w:b/>
          <w:color w:val="121212"/>
          <w:w w:val="70"/>
        </w:rPr>
        <w:t>vystavil:</w:t>
      </w:r>
    </w:p>
    <w:p>
      <w:pPr>
        <w:spacing w:line="274" w:lineRule="exact" w:before="0"/>
        <w:ind w:left="212" w:right="2" w:firstLine="0"/>
        <w:jc w:val="center"/>
        <w:rPr>
          <w:rFonts w:ascii="Arial Unicode MS" w:hAnsi="Arial Unicode MS"/>
          <w:sz w:val="17"/>
        </w:rPr>
      </w:pPr>
      <w:r>
        <w:rPr/>
        <w:br w:type="column"/>
      </w:r>
      <w:r>
        <w:rPr>
          <w:rFonts w:ascii="Arial Unicode MS" w:hAnsi="Arial Unicode MS"/>
          <w:color w:val="020202"/>
          <w:sz w:val="17"/>
        </w:rPr>
        <w:t>umístění</w:t>
      </w:r>
    </w:p>
    <w:p>
      <w:pPr>
        <w:pStyle w:val="BodyText"/>
        <w:rPr>
          <w:rFonts w:ascii="Arial Unicode MS"/>
          <w:b w:val="0"/>
          <w:sz w:val="24"/>
        </w:rPr>
      </w:pPr>
    </w:p>
    <w:p>
      <w:pPr>
        <w:pStyle w:val="BodyText"/>
        <w:rPr>
          <w:rFonts w:ascii="Arial Unicode MS"/>
          <w:b w:val="0"/>
          <w:sz w:val="24"/>
        </w:rPr>
      </w:pPr>
    </w:p>
    <w:p>
      <w:pPr>
        <w:pStyle w:val="BodyText"/>
        <w:rPr>
          <w:rFonts w:ascii="Arial Unicode MS"/>
          <w:b w:val="0"/>
          <w:sz w:val="24"/>
        </w:rPr>
      </w:pPr>
    </w:p>
    <w:p>
      <w:pPr>
        <w:pStyle w:val="BodyText"/>
        <w:spacing w:before="17"/>
        <w:rPr>
          <w:rFonts w:ascii="Arial Unicode MS"/>
          <w:b w:val="0"/>
          <w:sz w:val="20"/>
        </w:rPr>
      </w:pPr>
    </w:p>
    <w:p>
      <w:pPr>
        <w:spacing w:before="0"/>
        <w:ind w:left="169" w:right="2" w:firstLine="0"/>
        <w:jc w:val="center"/>
        <w:rPr>
          <w:rFonts w:ascii="Gill Sans MT"/>
          <w:sz w:val="18"/>
        </w:rPr>
      </w:pPr>
      <w:r>
        <w:rPr/>
        <w:pict>
          <v:shape style="position:absolute;margin-left:171.023575pt;margin-top:-83.671112pt;width:19.45pt;height:15.75pt;mso-position-horizontal-relative:page;mso-position-vertical-relative:paragraph;z-index:-7000" type="#_x0000_t202" filled="false" stroked="false">
            <v:textbox inset="0,0,0,0">
              <w:txbxContent>
                <w:p>
                  <w:pPr>
                    <w:pStyle w:val="BodyText"/>
                    <w:spacing w:before="70"/>
                    <w:ind w:left="20"/>
                    <w:rPr>
                      <w:rFonts w:ascii="Arial Narrow"/>
                    </w:rPr>
                  </w:pPr>
                  <w:r>
                    <w:rPr>
                      <w:rFonts w:ascii="Arial Narrow"/>
                      <w:color w:val="141414"/>
                      <w:w w:val="95"/>
                    </w:rPr>
                    <w:t>foyer</w:t>
                  </w:r>
                </w:p>
              </w:txbxContent>
            </v:textbox>
            <w10:wrap type="none"/>
          </v:shape>
        </w:pict>
      </w:r>
      <w:r>
        <w:rPr>
          <w:rFonts w:ascii="Gill Sans MT"/>
          <w:color w:val="131313"/>
          <w:sz w:val="18"/>
        </w:rPr>
        <w:t>fover</w:t>
      </w:r>
    </w:p>
    <w:p>
      <w:pPr>
        <w:pStyle w:val="BodyText"/>
        <w:rPr>
          <w:rFonts w:ascii="Gill Sans MT"/>
          <w:b w:val="0"/>
          <w:sz w:val="24"/>
        </w:rPr>
      </w:pPr>
    </w:p>
    <w:p>
      <w:pPr>
        <w:pStyle w:val="BodyText"/>
        <w:rPr>
          <w:rFonts w:ascii="Gill Sans MT"/>
          <w:b w:val="0"/>
          <w:sz w:val="24"/>
        </w:rPr>
      </w:pPr>
    </w:p>
    <w:p>
      <w:pPr>
        <w:pStyle w:val="BodyText"/>
        <w:spacing w:before="6"/>
        <w:rPr>
          <w:rFonts w:ascii="Gill Sans MT"/>
          <w:b w:val="0"/>
          <w:sz w:val="35"/>
        </w:rPr>
      </w:pPr>
    </w:p>
    <w:p>
      <w:pPr>
        <w:spacing w:before="0"/>
        <w:ind w:left="160" w:right="2" w:firstLine="0"/>
        <w:jc w:val="center"/>
        <w:rPr>
          <w:rFonts w:ascii="Gill Sans MT" w:hAnsi="Gill Sans MT"/>
          <w:sz w:val="18"/>
        </w:rPr>
      </w:pPr>
      <w:r>
        <w:rPr>
          <w:rFonts w:ascii="Gill Sans MT" w:hAnsi="Gill Sans MT"/>
          <w:color w:val="0F0F0F"/>
          <w:w w:val="95"/>
          <w:sz w:val="18"/>
        </w:rPr>
        <w:t>kavárna/knihovna</w:t>
      </w:r>
    </w:p>
    <w:p>
      <w:pPr>
        <w:pStyle w:val="BodyText"/>
        <w:rPr>
          <w:rFonts w:ascii="Gill Sans MT"/>
          <w:b w:val="0"/>
          <w:sz w:val="20"/>
        </w:rPr>
      </w:pPr>
    </w:p>
    <w:p>
      <w:pPr>
        <w:pStyle w:val="BodyText"/>
        <w:spacing w:before="6"/>
        <w:rPr>
          <w:rFonts w:ascii="Gill Sans MT"/>
          <w:b w:val="0"/>
          <w:sz w:val="26"/>
        </w:rPr>
      </w:pPr>
      <w:r>
        <w:rPr/>
        <w:pict>
          <v:shape style="position:absolute;margin-left:158.640274pt;margin-top:16.618143pt;width:42.95pt;height:16.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37"/>
                    <w:ind w:left="20"/>
                    <w:rPr>
                      <w:b/>
                    </w:rPr>
                  </w:pPr>
                  <w:r>
                    <w:rPr>
                      <w:b/>
                      <w:color w:val="101010"/>
                      <w:w w:val="70"/>
                      <w:position w:val="1"/>
                    </w:rPr>
                    <w:t>výstavní </w:t>
                  </w:r>
                  <w:r>
                    <w:rPr>
                      <w:b/>
                      <w:color w:val="101010"/>
                      <w:w w:val="70"/>
                    </w:rPr>
                    <w:t>sál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rFonts w:ascii="Gill Sans MT"/>
          <w:b w:val="0"/>
          <w:sz w:val="35"/>
        </w:rPr>
      </w:pPr>
    </w:p>
    <w:p>
      <w:pPr>
        <w:pStyle w:val="BodyText"/>
        <w:spacing w:line="450" w:lineRule="atLeast"/>
        <w:ind w:left="154" w:right="3" w:firstLine="3"/>
        <w:jc w:val="center"/>
        <w:rPr>
          <w:b/>
        </w:rPr>
      </w:pPr>
      <w:r>
        <w:rPr/>
        <w:pict>
          <v:shape style="position:absolute;margin-left:158.425797pt;margin-top:-3.90204pt;width:42.95pt;height:16.1pt;mso-position-horizontal-relative:page;mso-position-vertical-relative:paragraph;z-index:-6976" type="#_x0000_t202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20"/>
                    <w:rPr>
                      <w:b/>
                    </w:rPr>
                  </w:pPr>
                  <w:r>
                    <w:rPr>
                      <w:b/>
                      <w:color w:val="101010"/>
                      <w:w w:val="65"/>
                      <w:position w:val="1"/>
                    </w:rPr>
                    <w:t>vÝstavní </w:t>
                  </w:r>
                  <w:r>
                    <w:rPr>
                      <w:b/>
                      <w:color w:val="101010"/>
                      <w:w w:val="65"/>
                    </w:rPr>
                    <w:t>sál</w:t>
                  </w:r>
                </w:p>
              </w:txbxContent>
            </v:textbox>
            <w10:wrap type="none"/>
          </v:shape>
        </w:pict>
      </w:r>
      <w:r>
        <w:rPr>
          <w:b/>
          <w:color w:val="111111"/>
          <w:w w:val="70"/>
        </w:rPr>
        <w:t>kavárna/knihovna </w:t>
      </w:r>
      <w:r>
        <w:rPr>
          <w:b/>
          <w:color w:val="0F0F0F"/>
          <w:w w:val="70"/>
        </w:rPr>
        <w:t>kavárna/knihovna</w:t>
      </w:r>
    </w:p>
    <w:p>
      <w:pPr>
        <w:spacing w:before="20"/>
        <w:ind w:left="141" w:right="2" w:firstLine="0"/>
        <w:jc w:val="center"/>
        <w:rPr>
          <w:rFonts w:ascii="Gill Sans MT" w:hAnsi="Gill Sans MT"/>
          <w:sz w:val="18"/>
        </w:rPr>
      </w:pPr>
      <w:r>
        <w:rPr>
          <w:rFonts w:ascii="Gill Sans MT" w:hAnsi="Gill Sans MT"/>
          <w:color w:val="0D0D0D"/>
          <w:w w:val="95"/>
          <w:sz w:val="18"/>
        </w:rPr>
        <w:t>kavárna/knihovna</w:t>
      </w:r>
    </w:p>
    <w:p>
      <w:pPr>
        <w:pStyle w:val="Heading1"/>
        <w:spacing w:before="211"/>
      </w:pPr>
      <w:r>
        <w:rPr>
          <w:color w:val="101010"/>
          <w:w w:val="68"/>
        </w:rPr>
        <w:t>-</w:t>
      </w:r>
    </w:p>
    <w:p>
      <w:pPr>
        <w:pStyle w:val="BodyText"/>
        <w:spacing w:before="12"/>
        <w:rPr>
          <w:rFonts w:ascii="Arial Unicode MS"/>
          <w:b w:val="0"/>
          <w:sz w:val="23"/>
        </w:rPr>
      </w:pPr>
    </w:p>
    <w:p>
      <w:pPr>
        <w:spacing w:before="1"/>
        <w:ind w:left="135" w:right="0" w:firstLine="0"/>
        <w:jc w:val="center"/>
        <w:rPr>
          <w:rFonts w:ascii="Arial Unicode MS"/>
          <w:sz w:val="26"/>
        </w:rPr>
      </w:pPr>
      <w:r>
        <w:rPr>
          <w:rFonts w:ascii="Arial Unicode MS"/>
          <w:color w:val="202020"/>
          <w:w w:val="87"/>
          <w:sz w:val="26"/>
        </w:rPr>
        <w:t>.</w:t>
      </w:r>
    </w:p>
    <w:p>
      <w:pPr>
        <w:pStyle w:val="BodyText"/>
        <w:spacing w:line="244" w:lineRule="exact" w:before="294"/>
        <w:ind w:left="5"/>
        <w:rPr>
          <w:b/>
        </w:rPr>
      </w:pPr>
      <w:r>
        <w:rPr>
          <w:b/>
          <w:color w:val="101010"/>
          <w:w w:val="65"/>
        </w:rPr>
        <w:t>sazba daně</w:t>
      </w:r>
    </w:p>
    <w:p>
      <w:pPr>
        <w:pStyle w:val="BodyText"/>
        <w:spacing w:line="244" w:lineRule="exact"/>
        <w:ind w:left="158" w:right="2"/>
        <w:jc w:val="center"/>
        <w:rPr>
          <w:b/>
        </w:rPr>
      </w:pPr>
      <w:r>
        <w:rPr>
          <w:b/>
          <w:color w:val="101010"/>
          <w:w w:val="85"/>
        </w:rPr>
        <w:t>21%</w:t>
      </w:r>
    </w:p>
    <w:p>
      <w:pPr>
        <w:pStyle w:val="BodyText"/>
        <w:spacing w:line="250" w:lineRule="exact" w:before="16"/>
        <w:ind w:left="135" w:right="2001" w:firstLine="2391"/>
        <w:rPr>
          <w:b/>
        </w:rPr>
      </w:pPr>
      <w:r>
        <w:rPr>
          <w:b w:val="0"/>
        </w:rPr>
        <w:br w:type="column"/>
      </w:r>
      <w:r>
        <w:rPr>
          <w:b/>
          <w:color w:val="050505"/>
          <w:w w:val="75"/>
        </w:rPr>
        <w:t>popis </w:t>
      </w:r>
      <w:r>
        <w:rPr>
          <w:b/>
          <w:color w:val="121212"/>
          <w:w w:val="70"/>
        </w:rPr>
        <w:t>koteV11l</w:t>
      </w:r>
      <w:r>
        <w:rPr>
          <w:b/>
          <w:color w:val="121212"/>
          <w:spacing w:val="-25"/>
          <w:w w:val="70"/>
        </w:rPr>
        <w:t> </w:t>
      </w:r>
      <w:r>
        <w:rPr>
          <w:b/>
          <w:color w:val="121212"/>
          <w:w w:val="70"/>
        </w:rPr>
        <w:t>body</w:t>
      </w:r>
      <w:r>
        <w:rPr>
          <w:b/>
          <w:color w:val="121212"/>
          <w:spacing w:val="-26"/>
          <w:w w:val="70"/>
        </w:rPr>
        <w:t> </w:t>
      </w:r>
      <w:r>
        <w:rPr>
          <w:b/>
          <w:color w:val="121212"/>
          <w:w w:val="70"/>
        </w:rPr>
        <w:t>s</w:t>
      </w:r>
      <w:r>
        <w:rPr>
          <w:b/>
          <w:color w:val="121212"/>
          <w:spacing w:val="-25"/>
          <w:w w:val="70"/>
        </w:rPr>
        <w:t> </w:t>
      </w:r>
      <w:r>
        <w:rPr>
          <w:b/>
          <w:color w:val="121212"/>
          <w:w w:val="70"/>
        </w:rPr>
        <w:t>atyp.</w:t>
      </w:r>
      <w:r>
        <w:rPr>
          <w:b/>
          <w:color w:val="121212"/>
          <w:spacing w:val="-22"/>
          <w:w w:val="70"/>
        </w:rPr>
        <w:t> </w:t>
      </w:r>
      <w:r>
        <w:rPr>
          <w:b/>
          <w:color w:val="121212"/>
          <w:w w:val="70"/>
        </w:rPr>
        <w:t>šrouby</w:t>
      </w:r>
      <w:r>
        <w:rPr>
          <w:b/>
          <w:color w:val="121212"/>
          <w:spacing w:val="-25"/>
          <w:w w:val="70"/>
        </w:rPr>
        <w:t> </w:t>
      </w:r>
      <w:r>
        <w:rPr>
          <w:b/>
          <w:color w:val="121212"/>
          <w:w w:val="70"/>
        </w:rPr>
        <w:t>viz</w:t>
      </w:r>
      <w:r>
        <w:rPr>
          <w:b/>
          <w:color w:val="121212"/>
          <w:spacing w:val="-25"/>
          <w:w w:val="70"/>
        </w:rPr>
        <w:t> </w:t>
      </w:r>
      <w:r>
        <w:rPr>
          <w:b/>
          <w:color w:val="121212"/>
          <w:w w:val="70"/>
        </w:rPr>
        <w:t>dokumentace</w:t>
      </w:r>
    </w:p>
    <w:p>
      <w:pPr>
        <w:pStyle w:val="BodyText"/>
        <w:spacing w:line="216" w:lineRule="auto" w:before="225"/>
        <w:ind w:left="135" w:right="-5" w:hanging="8"/>
        <w:rPr>
          <w:b/>
        </w:rPr>
      </w:pPr>
      <w:r>
        <w:rPr>
          <w:b/>
          <w:color w:val="131313"/>
          <w:w w:val="70"/>
        </w:rPr>
        <w:t>deskový materiál vnějšího opláštění </w:t>
      </w:r>
      <w:r>
        <w:rPr>
          <w:b/>
          <w:color w:val="131313"/>
          <w:spacing w:val="-4"/>
          <w:w w:val="70"/>
        </w:rPr>
        <w:t>baru </w:t>
      </w:r>
      <w:r>
        <w:rPr>
          <w:b/>
          <w:color w:val="131313"/>
          <w:w w:val="70"/>
        </w:rPr>
        <w:t>a stropu/podhledu, omyvatelné </w:t>
      </w:r>
      <w:r>
        <w:rPr>
          <w:rFonts w:ascii="Gill Sans MT" w:hAnsi="Gill Sans MT"/>
          <w:b w:val="0"/>
          <w:color w:val="101010"/>
          <w:w w:val="75"/>
        </w:rPr>
        <w:t>části</w:t>
      </w:r>
      <w:r>
        <w:rPr>
          <w:rFonts w:ascii="Gill Sans MT" w:hAnsi="Gill Sans MT"/>
          <w:b w:val="0"/>
          <w:color w:val="101010"/>
          <w:spacing w:val="-21"/>
          <w:w w:val="75"/>
        </w:rPr>
        <w:t> </w:t>
      </w:r>
      <w:r>
        <w:rPr>
          <w:b/>
          <w:color w:val="101010"/>
          <w:w w:val="75"/>
        </w:rPr>
        <w:t>nad</w:t>
      </w:r>
      <w:r>
        <w:rPr>
          <w:b/>
          <w:color w:val="101010"/>
          <w:spacing w:val="-31"/>
          <w:w w:val="75"/>
        </w:rPr>
        <w:t> </w:t>
      </w:r>
      <w:r>
        <w:rPr>
          <w:b/>
          <w:color w:val="101010"/>
          <w:w w:val="75"/>
        </w:rPr>
        <w:t>zadním</w:t>
      </w:r>
      <w:r>
        <w:rPr>
          <w:b/>
          <w:color w:val="101010"/>
          <w:spacing w:val="-31"/>
          <w:w w:val="75"/>
        </w:rPr>
        <w:t> </w:t>
      </w:r>
      <w:r>
        <w:rPr>
          <w:b/>
          <w:color w:val="101010"/>
          <w:w w:val="75"/>
        </w:rPr>
        <w:t>pultem</w:t>
      </w:r>
      <w:r>
        <w:rPr>
          <w:b/>
          <w:color w:val="101010"/>
          <w:spacing w:val="-31"/>
          <w:w w:val="75"/>
        </w:rPr>
        <w:t> </w:t>
      </w:r>
      <w:r>
        <w:rPr>
          <w:b/>
          <w:color w:val="101010"/>
          <w:w w:val="75"/>
        </w:rPr>
        <w:t>a</w:t>
      </w:r>
      <w:r>
        <w:rPr>
          <w:b/>
          <w:color w:val="101010"/>
          <w:spacing w:val="-29"/>
          <w:w w:val="75"/>
        </w:rPr>
        <w:t> </w:t>
      </w:r>
      <w:r>
        <w:rPr>
          <w:b/>
          <w:color w:val="101010"/>
          <w:w w:val="75"/>
        </w:rPr>
        <w:t>vracovni</w:t>
      </w:r>
      <w:r>
        <w:rPr>
          <w:b/>
          <w:color w:val="101010"/>
          <w:spacing w:val="-29"/>
          <w:w w:val="75"/>
        </w:rPr>
        <w:t> </w:t>
      </w:r>
      <w:r>
        <w:rPr>
          <w:b/>
          <w:color w:val="101010"/>
          <w:w w:val="75"/>
        </w:rPr>
        <w:t>desky</w:t>
      </w:r>
      <w:r>
        <w:rPr>
          <w:b/>
          <w:color w:val="101010"/>
          <w:spacing w:val="-30"/>
          <w:w w:val="75"/>
        </w:rPr>
        <w:t> </w:t>
      </w:r>
      <w:r>
        <w:rPr>
          <w:b/>
          <w:color w:val="101010"/>
          <w:w w:val="75"/>
        </w:rPr>
        <w:t>předního</w:t>
      </w:r>
      <w:r>
        <w:rPr>
          <w:b/>
          <w:color w:val="101010"/>
          <w:spacing w:val="-30"/>
          <w:w w:val="75"/>
        </w:rPr>
        <w:t> </w:t>
      </w:r>
      <w:r>
        <w:rPr>
          <w:b/>
          <w:color w:val="101010"/>
          <w:w w:val="75"/>
        </w:rPr>
        <w:t>oultu,</w:t>
      </w:r>
      <w:r>
        <w:rPr>
          <w:b/>
          <w:color w:val="101010"/>
          <w:spacing w:val="-27"/>
          <w:w w:val="75"/>
        </w:rPr>
        <w:t> </w:t>
      </w:r>
      <w:r>
        <w:rPr>
          <w:b/>
          <w:color w:val="101010"/>
          <w:spacing w:val="-3"/>
          <w:w w:val="75"/>
        </w:rPr>
        <w:t>viz</w:t>
      </w:r>
      <w:r>
        <w:rPr>
          <w:b/>
          <w:color w:val="101010"/>
          <w:spacing w:val="-30"/>
          <w:w w:val="75"/>
        </w:rPr>
        <w:t> </w:t>
      </w:r>
      <w:r>
        <w:rPr>
          <w:b/>
          <w:color w:val="101010"/>
          <w:w w:val="75"/>
        </w:rPr>
        <w:t>dokumentace </w:t>
      </w:r>
      <w:r>
        <w:rPr>
          <w:b/>
          <w:color w:val="0E0E0E"/>
          <w:w w:val="70"/>
        </w:rPr>
        <w:t>kotevní</w:t>
      </w:r>
      <w:r>
        <w:rPr>
          <w:b/>
          <w:color w:val="0E0E0E"/>
          <w:spacing w:val="-8"/>
          <w:w w:val="70"/>
        </w:rPr>
        <w:t> </w:t>
      </w:r>
      <w:r>
        <w:rPr>
          <w:b/>
          <w:color w:val="0E0E0E"/>
          <w:w w:val="70"/>
        </w:rPr>
        <w:t>body</w:t>
      </w:r>
      <w:r>
        <w:rPr>
          <w:b/>
          <w:color w:val="0E0E0E"/>
          <w:spacing w:val="-14"/>
          <w:w w:val="70"/>
        </w:rPr>
        <w:t> </w:t>
      </w:r>
      <w:r>
        <w:rPr>
          <w:b/>
          <w:color w:val="0E0E0E"/>
          <w:w w:val="70"/>
        </w:rPr>
        <w:t>s</w:t>
      </w:r>
      <w:r>
        <w:rPr>
          <w:b/>
          <w:color w:val="0E0E0E"/>
          <w:spacing w:val="-8"/>
          <w:w w:val="70"/>
        </w:rPr>
        <w:t> </w:t>
      </w:r>
      <w:r>
        <w:rPr>
          <w:b/>
          <w:color w:val="0E0E0E"/>
          <w:w w:val="70"/>
        </w:rPr>
        <w:t>atyp.</w:t>
      </w:r>
      <w:r>
        <w:rPr>
          <w:b/>
          <w:color w:val="0E0E0E"/>
          <w:spacing w:val="-5"/>
          <w:w w:val="70"/>
        </w:rPr>
        <w:t> </w:t>
      </w:r>
      <w:r>
        <w:rPr>
          <w:b/>
          <w:color w:val="0E0E0E"/>
          <w:w w:val="70"/>
        </w:rPr>
        <w:t>šrouby</w:t>
      </w:r>
      <w:r>
        <w:rPr>
          <w:b/>
          <w:color w:val="0E0E0E"/>
          <w:spacing w:val="-6"/>
          <w:w w:val="70"/>
        </w:rPr>
        <w:t> </w:t>
      </w:r>
      <w:r>
        <w:rPr>
          <w:b/>
          <w:color w:val="0E0E0E"/>
          <w:w w:val="70"/>
        </w:rPr>
        <w:t>viz</w:t>
      </w:r>
      <w:r>
        <w:rPr>
          <w:b/>
          <w:color w:val="0E0E0E"/>
          <w:spacing w:val="-8"/>
          <w:w w:val="70"/>
        </w:rPr>
        <w:t> </w:t>
      </w:r>
      <w:r>
        <w:rPr>
          <w:b/>
          <w:color w:val="0E0E0E"/>
          <w:w w:val="70"/>
        </w:rPr>
        <w:t>dokumentace</w:t>
      </w:r>
    </w:p>
    <w:p>
      <w:pPr>
        <w:pStyle w:val="BodyText"/>
        <w:spacing w:line="208" w:lineRule="auto" w:before="3"/>
        <w:ind w:left="136" w:right="-5" w:hanging="9"/>
        <w:rPr>
          <w:b/>
        </w:rPr>
      </w:pPr>
      <w:r>
        <w:rPr>
          <w:b/>
          <w:color w:val="111111"/>
          <w:w w:val="70"/>
        </w:rPr>
        <w:t>desky vnitřního opláštění, akusticky pohltivý heraklíth tl. 35 mm kotvený do zděných stěn na hmoždiny/chem kotvy</w:t>
      </w:r>
    </w:p>
    <w:p>
      <w:pPr>
        <w:pStyle w:val="BodyText"/>
        <w:spacing w:line="234" w:lineRule="exact" w:before="10"/>
        <w:ind w:left="126" w:right="797"/>
        <w:rPr>
          <w:b/>
          <w:bCs/>
        </w:rPr>
      </w:pPr>
      <w:r>
        <w:rPr>
          <w:b/>
          <w:bCs/>
          <w:color w:val="0D0D0D"/>
          <w:w w:val="70"/>
        </w:rPr>
        <w:t>�dkladní nosná konstrokce opláštění a stronu/oodhledu kotevní body s atvo. šrouby viz dokumentace</w:t>
      </w:r>
    </w:p>
    <w:p>
      <w:pPr>
        <w:pStyle w:val="BodyText"/>
        <w:spacing w:line="242" w:lineRule="exact" w:before="4"/>
        <w:ind w:left="126" w:right="2001" w:firstLine="2"/>
        <w:rPr>
          <w:b/>
        </w:rPr>
      </w:pPr>
      <w:r>
        <w:rPr>
          <w:b/>
          <w:color w:val="0D0D0D"/>
          <w:w w:val="70"/>
        </w:rPr>
        <w:t>celoološné onláštění stěnv LTD/MDF </w:t>
      </w:r>
      <w:r>
        <w:rPr>
          <w:b/>
          <w:color w:val="090909"/>
          <w:w w:val="65"/>
        </w:rPr>
        <w:t>oodk.ladní nosná konstrukce  opláštění</w:t>
      </w:r>
    </w:p>
    <w:p>
      <w:pPr>
        <w:pStyle w:val="BodyText"/>
        <w:spacing w:line="222" w:lineRule="exact"/>
        <w:ind w:left="127" w:right="107"/>
        <w:rPr>
          <w:b/>
        </w:rPr>
      </w:pPr>
      <w:r>
        <w:rPr>
          <w:b/>
          <w:color w:val="101010"/>
          <w:w w:val="80"/>
        </w:rPr>
        <w:t>soklová</w:t>
      </w:r>
      <w:r>
        <w:rPr>
          <w:b/>
          <w:color w:val="101010"/>
          <w:spacing w:val="-31"/>
          <w:w w:val="80"/>
        </w:rPr>
        <w:t> </w:t>
      </w:r>
      <w:r>
        <w:rPr>
          <w:b/>
          <w:color w:val="101010"/>
          <w:w w:val="80"/>
        </w:rPr>
        <w:t>skl'iň</w:t>
      </w:r>
      <w:r>
        <w:rPr>
          <w:b/>
          <w:color w:val="101010"/>
          <w:spacing w:val="-32"/>
          <w:w w:val="80"/>
        </w:rPr>
        <w:t> </w:t>
      </w:r>
      <w:r>
        <w:rPr>
          <w:b/>
          <w:color w:val="101010"/>
          <w:w w:val="80"/>
        </w:rPr>
        <w:t>LTD,</w:t>
      </w:r>
      <w:r>
        <w:rPr>
          <w:b/>
          <w:color w:val="101010"/>
          <w:spacing w:val="-30"/>
          <w:w w:val="80"/>
        </w:rPr>
        <w:t> </w:t>
      </w:r>
      <w:r>
        <w:rPr>
          <w:b/>
          <w:color w:val="101010"/>
          <w:w w:val="80"/>
        </w:rPr>
        <w:t>450</w:t>
      </w:r>
      <w:r>
        <w:rPr>
          <w:b/>
          <w:color w:val="101010"/>
          <w:spacing w:val="-23"/>
          <w:w w:val="80"/>
        </w:rPr>
        <w:t> </w:t>
      </w:r>
      <w:r>
        <w:rPr>
          <w:rFonts w:ascii="Palatino Linotype" w:hAnsi="Palatino Linotype"/>
          <w:b w:val="0"/>
          <w:i/>
          <w:color w:val="101010"/>
          <w:w w:val="80"/>
          <w:sz w:val="17"/>
        </w:rPr>
        <w:t>x</w:t>
      </w:r>
      <w:r>
        <w:rPr>
          <w:rFonts w:ascii="Palatino Linotype" w:hAnsi="Palatino Linotype"/>
          <w:b w:val="0"/>
          <w:i/>
          <w:color w:val="101010"/>
          <w:spacing w:val="-9"/>
          <w:w w:val="80"/>
          <w:sz w:val="17"/>
        </w:rPr>
        <w:t> </w:t>
      </w:r>
      <w:r>
        <w:rPr>
          <w:b/>
          <w:color w:val="101010"/>
          <w:w w:val="80"/>
        </w:rPr>
        <w:t>1000</w:t>
      </w:r>
      <w:r>
        <w:rPr>
          <w:b/>
          <w:color w:val="101010"/>
          <w:spacing w:val="-21"/>
          <w:w w:val="80"/>
        </w:rPr>
        <w:t> </w:t>
      </w:r>
      <w:r>
        <w:rPr>
          <w:rFonts w:ascii="Palatino Linotype" w:hAnsi="Palatino Linotype"/>
          <w:b w:val="0"/>
          <w:i/>
          <w:color w:val="101010"/>
          <w:w w:val="80"/>
          <w:sz w:val="17"/>
        </w:rPr>
        <w:t>x</w:t>
      </w:r>
      <w:r>
        <w:rPr>
          <w:rFonts w:ascii="Palatino Linotype" w:hAnsi="Palatino Linotype"/>
          <w:b w:val="0"/>
          <w:i/>
          <w:color w:val="101010"/>
          <w:spacing w:val="-10"/>
          <w:w w:val="80"/>
          <w:sz w:val="17"/>
        </w:rPr>
        <w:t> </w:t>
      </w:r>
      <w:r>
        <w:rPr>
          <w:b/>
          <w:color w:val="101010"/>
          <w:spacing w:val="2"/>
          <w:w w:val="80"/>
        </w:rPr>
        <w:t>23</w:t>
      </w:r>
      <w:r>
        <w:rPr>
          <w:b/>
          <w:color w:val="101010"/>
          <w:spacing w:val="-28"/>
          <w:w w:val="80"/>
        </w:rPr>
        <w:t> </w:t>
      </w:r>
      <w:r>
        <w:rPr>
          <w:b/>
          <w:color w:val="101010"/>
          <w:w w:val="80"/>
        </w:rPr>
        <w:t>800</w:t>
      </w:r>
      <w:r>
        <w:rPr>
          <w:b/>
          <w:color w:val="101010"/>
          <w:spacing w:val="-27"/>
          <w:w w:val="80"/>
        </w:rPr>
        <w:t> </w:t>
      </w:r>
      <w:r>
        <w:rPr>
          <w:rFonts w:ascii="Palatino Linotype" w:hAnsi="Palatino Linotype"/>
          <w:b w:val="0"/>
          <w:i/>
          <w:color w:val="101010"/>
          <w:w w:val="80"/>
          <w:sz w:val="17"/>
        </w:rPr>
        <w:t>mm,</w:t>
      </w:r>
      <w:r>
        <w:rPr>
          <w:rFonts w:ascii="Palatino Linotype" w:hAnsi="Palatino Linotype"/>
          <w:b w:val="0"/>
          <w:i/>
          <w:color w:val="101010"/>
          <w:spacing w:val="-12"/>
          <w:w w:val="80"/>
          <w:sz w:val="17"/>
        </w:rPr>
        <w:t> </w:t>
      </w:r>
      <w:r>
        <w:rPr>
          <w:b/>
          <w:color w:val="101010"/>
          <w:w w:val="80"/>
        </w:rPr>
        <w:t>otevíravá</w:t>
      </w:r>
      <w:r>
        <w:rPr>
          <w:b/>
          <w:color w:val="101010"/>
          <w:spacing w:val="-28"/>
          <w:w w:val="80"/>
        </w:rPr>
        <w:t> </w:t>
      </w:r>
      <w:r>
        <w:rPr>
          <w:b/>
          <w:color w:val="101010"/>
          <w:w w:val="80"/>
        </w:rPr>
        <w:t>dvílka</w:t>
      </w:r>
      <w:r>
        <w:rPr>
          <w:b/>
          <w:color w:val="101010"/>
          <w:spacing w:val="-31"/>
          <w:w w:val="80"/>
        </w:rPr>
        <w:t> </w:t>
      </w:r>
      <w:r>
        <w:rPr>
          <w:b/>
          <w:color w:val="101010"/>
          <w:w w:val="80"/>
        </w:rPr>
        <w:t>á</w:t>
      </w:r>
      <w:r>
        <w:rPr>
          <w:b/>
          <w:color w:val="101010"/>
          <w:spacing w:val="-27"/>
          <w:w w:val="80"/>
        </w:rPr>
        <w:t> </w:t>
      </w:r>
      <w:r>
        <w:rPr>
          <w:b/>
          <w:color w:val="101010"/>
          <w:w w:val="80"/>
        </w:rPr>
        <w:t>474</w:t>
      </w:r>
      <w:r>
        <w:rPr>
          <w:b/>
          <w:color w:val="101010"/>
          <w:spacing w:val="-30"/>
          <w:w w:val="80"/>
        </w:rPr>
        <w:t> </w:t>
      </w:r>
      <w:r>
        <w:rPr>
          <w:rFonts w:ascii="Palatino Linotype" w:hAnsi="Palatino Linotype"/>
          <w:b w:val="0"/>
          <w:i/>
          <w:color w:val="101010"/>
          <w:w w:val="80"/>
          <w:sz w:val="17"/>
        </w:rPr>
        <w:t>mm </w:t>
      </w:r>
      <w:r>
        <w:rPr>
          <w:b/>
          <w:color w:val="101010"/>
          <w:w w:val="70"/>
        </w:rPr>
        <w:t>(50 ks) a výsuvné stolečky (50 ks), 10 seamentů, sokl</w:t>
      </w:r>
      <w:r>
        <w:rPr>
          <w:b/>
          <w:color w:val="101010"/>
          <w:spacing w:val="3"/>
          <w:w w:val="70"/>
        </w:rPr>
        <w:t> </w:t>
      </w:r>
      <w:r>
        <w:rPr>
          <w:b/>
          <w:color w:val="101010"/>
          <w:w w:val="70"/>
        </w:rPr>
        <w:t>70mm</w:t>
      </w:r>
    </w:p>
    <w:p>
      <w:pPr>
        <w:pStyle w:val="BodyText"/>
        <w:spacing w:line="236" w:lineRule="exact" w:before="4"/>
        <w:ind w:left="127" w:right="2001" w:hanging="1"/>
        <w:rPr>
          <w:b/>
        </w:rPr>
      </w:pPr>
      <w:r>
        <w:rPr>
          <w:b/>
          <w:color w:val="0D0D0D"/>
          <w:w w:val="70"/>
        </w:rPr>
        <w:t>kotevní body s atvo. šrouby viz dokumentace </w:t>
      </w:r>
      <w:r>
        <w:rPr>
          <w:b/>
          <w:color w:val="0F0F0F"/>
          <w:w w:val="70"/>
        </w:rPr>
        <w:t>krycí plech .s děrováním</w:t>
      </w:r>
    </w:p>
    <w:p>
      <w:pPr>
        <w:pStyle w:val="BodyText"/>
        <w:spacing w:line="316" w:lineRule="auto" w:before="132"/>
        <w:ind w:left="122" w:right="1507" w:firstLine="3"/>
        <w:rPr>
          <w:b/>
        </w:rPr>
      </w:pPr>
      <w:r>
        <w:rPr>
          <w:b/>
          <w:color w:val="0E0E0E"/>
          <w:w w:val="70"/>
        </w:rPr>
        <w:t>vyztužující podkladní kce montovaná ze zadní strany kotevní body s atyp. šroubv viz dokumentace</w:t>
      </w:r>
    </w:p>
    <w:p>
      <w:pPr>
        <w:pStyle w:val="BodyText"/>
        <w:spacing w:line="244" w:lineRule="exact"/>
        <w:ind w:left="117"/>
        <w:rPr>
          <w:b/>
        </w:rPr>
      </w:pPr>
      <w:r>
        <w:rPr>
          <w:b/>
          <w:color w:val="0D0D0D"/>
          <w:w w:val="70"/>
        </w:rPr>
        <w:t>krycí plech s děrováním</w:t>
      </w:r>
    </w:p>
    <w:p>
      <w:pPr>
        <w:pStyle w:val="BodyText"/>
        <w:spacing w:line="234" w:lineRule="exact"/>
        <w:ind w:left="120"/>
        <w:rPr>
          <w:b/>
        </w:rPr>
      </w:pPr>
      <w:r>
        <w:rPr>
          <w:b/>
          <w:color w:val="101010"/>
          <w:w w:val="70"/>
        </w:rPr>
        <w:t>deska stolu a nru1nož viz dokumentace</w:t>
      </w:r>
    </w:p>
    <w:p>
      <w:pPr>
        <w:pStyle w:val="BodyText"/>
        <w:spacing w:line="222" w:lineRule="exact" w:before="9"/>
        <w:ind w:left="113" w:right="-5" w:firstLine="5"/>
        <w:rPr>
          <w:b/>
        </w:rPr>
      </w:pPr>
      <w:r>
        <w:rPr>
          <w:b/>
          <w:color w:val="111111"/>
          <w:w w:val="70"/>
        </w:rPr>
        <w:t>LTD opláštěná dřevěná kce, kotevní body dle dokumentace, </w:t>
      </w:r>
      <w:r>
        <w:rPr>
          <w:b/>
          <w:color w:val="0F0F0F"/>
          <w:w w:val="80"/>
        </w:rPr>
        <w:t>4000/1000/550</w:t>
      </w:r>
    </w:p>
    <w:p>
      <w:pPr>
        <w:pStyle w:val="BodyText"/>
        <w:spacing w:line="251" w:lineRule="exact"/>
        <w:ind w:left="117"/>
        <w:rPr>
          <w:b/>
        </w:rPr>
      </w:pPr>
      <w:r>
        <w:rPr>
          <w:b/>
          <w:color w:val="0A0A0A"/>
          <w:w w:val="70"/>
        </w:rPr>
        <w:t>ohýbaný plech, oráškový nástřik RAL 9004, viz dokumentace</w:t>
      </w:r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spacing w:line="204" w:lineRule="auto"/>
        <w:ind w:left="106" w:right="262" w:firstLine="4"/>
        <w:rPr>
          <w:b/>
        </w:rPr>
      </w:pPr>
      <w:r>
        <w:rPr>
          <w:b/>
          <w:color w:val="101010"/>
          <w:w w:val="70"/>
        </w:rPr>
        <w:t>Zhotovení dílenské dokumentace </w:t>
      </w:r>
      <w:r>
        <w:rPr>
          <w:b/>
          <w:color w:val="101010"/>
          <w:spacing w:val="4"/>
          <w:w w:val="70"/>
        </w:rPr>
        <w:t>na </w:t>
      </w:r>
      <w:r>
        <w:rPr>
          <w:b/>
          <w:color w:val="101010"/>
          <w:w w:val="70"/>
        </w:rPr>
        <w:t>základě předložené projektové </w:t>
      </w:r>
      <w:r>
        <w:rPr>
          <w:b/>
          <w:color w:val="0F0F0F"/>
          <w:w w:val="70"/>
        </w:rPr>
        <w:t>dokumentace</w:t>
      </w:r>
      <w:r>
        <w:rPr>
          <w:b/>
          <w:color w:val="0F0F0F"/>
          <w:spacing w:val="-20"/>
          <w:w w:val="70"/>
        </w:rPr>
        <w:t> </w:t>
      </w:r>
      <w:r>
        <w:rPr>
          <w:b/>
          <w:color w:val="0F0F0F"/>
          <w:w w:val="70"/>
        </w:rPr>
        <w:t>a</w:t>
      </w:r>
      <w:r>
        <w:rPr>
          <w:b/>
          <w:color w:val="0F0F0F"/>
          <w:spacing w:val="-16"/>
          <w:w w:val="70"/>
        </w:rPr>
        <w:t> </w:t>
      </w:r>
      <w:r>
        <w:rPr>
          <w:b/>
          <w:color w:val="0F0F0F"/>
          <w:w w:val="70"/>
        </w:rPr>
        <w:t>předáni</w:t>
      </w:r>
      <w:r>
        <w:rPr>
          <w:b/>
          <w:color w:val="0F0F0F"/>
          <w:spacing w:val="-19"/>
          <w:w w:val="70"/>
        </w:rPr>
        <w:t> </w:t>
      </w:r>
      <w:r>
        <w:rPr>
          <w:b/>
          <w:color w:val="0F0F0F"/>
          <w:w w:val="70"/>
        </w:rPr>
        <w:t>k</w:t>
      </w:r>
      <w:r>
        <w:rPr>
          <w:b/>
          <w:color w:val="0F0F0F"/>
          <w:spacing w:val="-20"/>
          <w:w w:val="70"/>
        </w:rPr>
        <w:t> </w:t>
      </w:r>
      <w:r>
        <w:rPr>
          <w:b/>
          <w:color w:val="0F0F0F"/>
          <w:w w:val="70"/>
        </w:rPr>
        <w:t>odsouhlasení</w:t>
      </w:r>
      <w:r>
        <w:rPr>
          <w:b/>
          <w:color w:val="0F0F0F"/>
          <w:spacing w:val="-18"/>
          <w:w w:val="70"/>
        </w:rPr>
        <w:t> </w:t>
      </w:r>
      <w:r>
        <w:rPr>
          <w:b/>
          <w:color w:val="0F0F0F"/>
          <w:w w:val="70"/>
        </w:rPr>
        <w:t>ar</w:t>
      </w:r>
      <w:r>
        <w:rPr>
          <w:b/>
          <w:color w:val="0F0F0F"/>
          <w:w w:val="70"/>
          <w:position w:val="1"/>
        </w:rPr>
        <w:t>chitektovi</w:t>
      </w:r>
      <w:r>
        <w:rPr>
          <w:b/>
          <w:color w:val="0F0F0F"/>
          <w:spacing w:val="-19"/>
          <w:w w:val="70"/>
          <w:position w:val="1"/>
        </w:rPr>
        <w:t> </w:t>
      </w:r>
      <w:r>
        <w:rPr>
          <w:b/>
          <w:color w:val="0F0F0F"/>
          <w:w w:val="70"/>
          <w:position w:val="1"/>
        </w:rPr>
        <w:t>a</w:t>
      </w:r>
      <w:r>
        <w:rPr>
          <w:b/>
          <w:color w:val="0F0F0F"/>
          <w:spacing w:val="-16"/>
          <w:w w:val="70"/>
          <w:position w:val="1"/>
        </w:rPr>
        <w:t> </w:t>
      </w:r>
      <w:r>
        <w:rPr>
          <w:b/>
          <w:color w:val="0F0F0F"/>
          <w:w w:val="70"/>
          <w:position w:val="1"/>
        </w:rPr>
        <w:t>zástupci</w:t>
      </w:r>
      <w:r>
        <w:rPr>
          <w:b/>
          <w:color w:val="0F0F0F"/>
          <w:spacing w:val="-15"/>
          <w:w w:val="70"/>
          <w:position w:val="1"/>
        </w:rPr>
        <w:t> </w:t>
      </w:r>
      <w:r>
        <w:rPr>
          <w:b/>
          <w:color w:val="0F0F0F"/>
          <w:w w:val="70"/>
          <w:position w:val="1"/>
        </w:rPr>
        <w:t>investora </w:t>
      </w:r>
      <w:r>
        <w:rPr>
          <w:b/>
          <w:color w:val="101010"/>
          <w:w w:val="75"/>
        </w:rPr>
        <w:t>Před </w:t>
      </w:r>
      <w:r>
        <w:rPr>
          <w:rFonts w:ascii="Gill Sans MT" w:hAnsi="Gill Sans MT"/>
          <w:b w:val="0"/>
          <w:color w:val="101010"/>
          <w:w w:val="75"/>
        </w:rPr>
        <w:t>zahájením </w:t>
      </w:r>
      <w:r>
        <w:rPr>
          <w:b/>
          <w:color w:val="101010"/>
          <w:w w:val="75"/>
        </w:rPr>
        <w:t>výroby musí být architektem a zástupcem investora </w:t>
      </w:r>
      <w:r>
        <w:rPr>
          <w:b/>
          <w:color w:val="121212"/>
          <w:w w:val="75"/>
        </w:rPr>
        <w:t>odsouhlaseny vzorky všech materiálů a povrchových úprav, nároží </w:t>
      </w:r>
      <w:r>
        <w:rPr>
          <w:b/>
          <w:color w:val="111111"/>
          <w:w w:val="75"/>
        </w:rPr>
        <w:t>deskových obkladů, mechanismus kotevních bodů </w:t>
      </w:r>
      <w:r>
        <w:rPr>
          <w:b/>
          <w:color w:val="111111"/>
          <w:spacing w:val="3"/>
          <w:w w:val="75"/>
        </w:rPr>
        <w:t>vjeho </w:t>
      </w:r>
      <w:r>
        <w:rPr>
          <w:b/>
          <w:color w:val="111111"/>
          <w:w w:val="75"/>
        </w:rPr>
        <w:t>různých </w:t>
      </w:r>
      <w:r>
        <w:rPr>
          <w:b/>
          <w:color w:val="0F0F0F"/>
          <w:w w:val="70"/>
        </w:rPr>
        <w:t>aplikacích</w:t>
      </w:r>
      <w:r>
        <w:rPr>
          <w:b/>
          <w:color w:val="0F0F0F"/>
          <w:spacing w:val="-10"/>
          <w:w w:val="70"/>
        </w:rPr>
        <w:t> </w:t>
      </w:r>
      <w:r>
        <w:rPr>
          <w:b/>
          <w:color w:val="0F0F0F"/>
          <w:w w:val="70"/>
        </w:rPr>
        <w:t>a</w:t>
      </w:r>
      <w:r>
        <w:rPr>
          <w:b/>
          <w:color w:val="0F0F0F"/>
          <w:spacing w:val="-17"/>
          <w:w w:val="70"/>
        </w:rPr>
        <w:t> </w:t>
      </w:r>
      <w:r>
        <w:rPr>
          <w:b/>
          <w:color w:val="0F0F0F"/>
          <w:w w:val="70"/>
        </w:rPr>
        <w:t>zejm.</w:t>
      </w:r>
      <w:r>
        <w:rPr>
          <w:b/>
          <w:color w:val="0F0F0F"/>
          <w:spacing w:val="-17"/>
          <w:w w:val="70"/>
        </w:rPr>
        <w:t> </w:t>
      </w:r>
      <w:r>
        <w:rPr>
          <w:b/>
          <w:color w:val="0F0F0F"/>
          <w:w w:val="70"/>
        </w:rPr>
        <w:t>jeho</w:t>
      </w:r>
      <w:r>
        <w:rPr>
          <w:b/>
          <w:color w:val="0F0F0F"/>
          <w:spacing w:val="-10"/>
          <w:w w:val="70"/>
        </w:rPr>
        <w:t> </w:t>
      </w:r>
      <w:r>
        <w:rPr>
          <w:b/>
          <w:color w:val="0F0F0F"/>
          <w:w w:val="70"/>
        </w:rPr>
        <w:t>pevnost</w:t>
      </w:r>
      <w:r>
        <w:rPr>
          <w:b/>
          <w:color w:val="0F0F0F"/>
          <w:spacing w:val="-4"/>
          <w:w w:val="70"/>
        </w:rPr>
        <w:t> </w:t>
      </w:r>
      <w:r>
        <w:rPr>
          <w:b/>
          <w:color w:val="0F0F0F"/>
          <w:w w:val="70"/>
        </w:rPr>
        <w:t>vzhledem</w:t>
      </w:r>
      <w:r>
        <w:rPr>
          <w:b/>
          <w:color w:val="0F0F0F"/>
          <w:spacing w:val="-10"/>
          <w:w w:val="70"/>
        </w:rPr>
        <w:t> </w:t>
      </w:r>
      <w:r>
        <w:rPr>
          <w:b/>
          <w:color w:val="0F0F0F"/>
          <w:w w:val="70"/>
        </w:rPr>
        <w:t>k</w:t>
      </w:r>
      <w:r>
        <w:rPr>
          <w:b/>
          <w:color w:val="0F0F0F"/>
          <w:spacing w:val="-3"/>
          <w:w w:val="70"/>
        </w:rPr>
        <w:t> </w:t>
      </w:r>
      <w:r>
        <w:rPr>
          <w:b/>
          <w:color w:val="0F0F0F"/>
          <w:w w:val="70"/>
        </w:rPr>
        <w:t>podkladu,</w:t>
      </w:r>
      <w:r>
        <w:rPr>
          <w:b/>
          <w:color w:val="0F0F0F"/>
          <w:spacing w:val="-2"/>
          <w:w w:val="70"/>
        </w:rPr>
        <w:t> </w:t>
      </w:r>
      <w:r>
        <w:rPr>
          <w:b/>
          <w:color w:val="0F0F0F"/>
          <w:w w:val="70"/>
        </w:rPr>
        <w:t>atypický</w:t>
      </w:r>
      <w:r>
        <w:rPr>
          <w:b/>
          <w:color w:val="0F0F0F"/>
          <w:spacing w:val="1"/>
          <w:w w:val="70"/>
        </w:rPr>
        <w:t> </w:t>
      </w:r>
      <w:r>
        <w:rPr>
          <w:b/>
          <w:color w:val="0F0F0F"/>
          <w:w w:val="70"/>
        </w:rPr>
        <w:t>stůl</w:t>
      </w:r>
    </w:p>
    <w:p>
      <w:pPr>
        <w:pStyle w:val="BodyText"/>
        <w:spacing w:before="13"/>
        <w:rPr>
          <w:b/>
          <w:sz w:val="22"/>
        </w:rPr>
      </w:pPr>
    </w:p>
    <w:p>
      <w:pPr>
        <w:pStyle w:val="BodyText"/>
        <w:spacing w:line="192" w:lineRule="auto"/>
        <w:ind w:left="105" w:right="3964" w:firstLine="8"/>
        <w:rPr>
          <w:b/>
        </w:rPr>
      </w:pPr>
      <w:r>
        <w:rPr>
          <w:b/>
          <w:color w:val="111111"/>
          <w:w w:val="80"/>
        </w:rPr>
        <w:t>základ daně </w:t>
      </w:r>
      <w:r>
        <w:rPr>
          <w:b/>
          <w:color w:val="111111"/>
          <w:w w:val="75"/>
        </w:rPr>
        <w:t>963 290,00 Kč</w:t>
      </w:r>
    </w:p>
    <w:p>
      <w:pPr>
        <w:tabs>
          <w:tab w:pos="986" w:val="left" w:leader="none"/>
        </w:tabs>
        <w:spacing w:line="271" w:lineRule="exact" w:before="0"/>
        <w:ind w:left="122" w:right="0" w:firstLine="0"/>
        <w:jc w:val="center"/>
        <w:rPr>
          <w:rFonts w:ascii="Arial Unicode MS" w:hAnsi="Arial Unicode MS"/>
          <w:sz w:val="17"/>
        </w:rPr>
      </w:pPr>
      <w:r>
        <w:rPr/>
        <w:br w:type="column"/>
      </w:r>
      <w:r>
        <w:rPr>
          <w:rFonts w:ascii="Arial Unicode MS" w:hAnsi="Arial Unicode MS"/>
          <w:color w:val="050505"/>
          <w:w w:val="105"/>
          <w:sz w:val="17"/>
        </w:rPr>
        <w:t>mnobtví</w:t>
        <w:tab/>
      </w:r>
      <w:r>
        <w:rPr>
          <w:rFonts w:ascii="Arial Unicode MS" w:hAnsi="Arial Unicode MS"/>
          <w:color w:val="010101"/>
          <w:sz w:val="17"/>
        </w:rPr>
        <w:t>iednotka</w:t>
      </w:r>
    </w:p>
    <w:p>
      <w:pPr>
        <w:tabs>
          <w:tab w:pos="1228" w:val="left" w:leader="none"/>
        </w:tabs>
        <w:spacing w:line="252" w:lineRule="exact" w:before="0"/>
        <w:ind w:left="580" w:right="0" w:firstLine="0"/>
        <w:jc w:val="left"/>
        <w:rPr>
          <w:rFonts w:ascii="Calibri"/>
          <w:b/>
          <w:sz w:val="19"/>
        </w:rPr>
      </w:pPr>
      <w:r>
        <w:rPr>
          <w:b/>
          <w:color w:val="121212"/>
          <w:w w:val="85"/>
          <w:sz w:val="18"/>
        </w:rPr>
        <w:t>150</w:t>
        <w:tab/>
      </w:r>
      <w:r>
        <w:rPr>
          <w:rFonts w:ascii="Calibri"/>
          <w:b/>
          <w:color w:val="131313"/>
          <w:w w:val="90"/>
          <w:sz w:val="19"/>
        </w:rPr>
        <w:t>ks</w:t>
      </w:r>
    </w:p>
    <w:p>
      <w:pPr>
        <w:pStyle w:val="BodyText"/>
        <w:spacing w:before="9"/>
        <w:rPr>
          <w:rFonts w:ascii="Calibri"/>
          <w:sz w:val="34"/>
        </w:rPr>
      </w:pPr>
    </w:p>
    <w:p>
      <w:pPr>
        <w:tabs>
          <w:tab w:pos="1219" w:val="left" w:leader="none"/>
        </w:tabs>
        <w:spacing w:line="244" w:lineRule="exact" w:before="0"/>
        <w:ind w:left="652" w:right="0" w:firstLine="0"/>
        <w:jc w:val="left"/>
        <w:rPr>
          <w:rFonts w:ascii="Gill Sans MT"/>
          <w:sz w:val="19"/>
        </w:rPr>
      </w:pPr>
      <w:r>
        <w:rPr>
          <w:b/>
          <w:color w:val="131313"/>
          <w:sz w:val="18"/>
        </w:rPr>
        <w:t>31</w:t>
        <w:tab/>
      </w:r>
      <w:r>
        <w:rPr>
          <w:rFonts w:ascii="Gill Sans MT"/>
          <w:color w:val="161616"/>
          <w:spacing w:val="-3"/>
          <w:position w:val="1"/>
          <w:sz w:val="19"/>
        </w:rPr>
        <w:t>m'</w:t>
      </w:r>
    </w:p>
    <w:p>
      <w:pPr>
        <w:pStyle w:val="BodyText"/>
        <w:tabs>
          <w:tab w:pos="1226" w:val="left" w:leader="none"/>
        </w:tabs>
        <w:spacing w:line="244" w:lineRule="exact"/>
        <w:ind w:left="652"/>
        <w:rPr>
          <w:b/>
        </w:rPr>
      </w:pPr>
      <w:r>
        <w:rPr>
          <w:b/>
          <w:color w:val="131313"/>
          <w:w w:val="80"/>
        </w:rPr>
        <w:t>70</w:t>
        <w:tab/>
      </w:r>
      <w:r>
        <w:rPr>
          <w:b/>
          <w:color w:val="1C1C1C"/>
          <w:w w:val="80"/>
        </w:rPr>
        <w:t>ks</w:t>
      </w:r>
    </w:p>
    <w:p>
      <w:pPr>
        <w:tabs>
          <w:tab w:pos="1219" w:val="left" w:leader="none"/>
        </w:tabs>
        <w:spacing w:line="246" w:lineRule="exact" w:before="194"/>
        <w:ind w:left="648" w:right="0" w:firstLine="0"/>
        <w:jc w:val="left"/>
        <w:rPr>
          <w:rFonts w:ascii="Gill Sans MT"/>
          <w:sz w:val="19"/>
        </w:rPr>
      </w:pPr>
      <w:r>
        <w:rPr>
          <w:b/>
          <w:color w:val="0B0B0B"/>
          <w:w w:val="95"/>
          <w:sz w:val="18"/>
        </w:rPr>
        <w:t>46</w:t>
        <w:tab/>
      </w:r>
      <w:r>
        <w:rPr>
          <w:rFonts w:ascii="Gill Sans MT"/>
          <w:color w:val="151515"/>
          <w:w w:val="95"/>
          <w:sz w:val="19"/>
        </w:rPr>
        <w:t>m'</w:t>
      </w:r>
    </w:p>
    <w:p>
      <w:pPr>
        <w:pStyle w:val="BodyText"/>
        <w:tabs>
          <w:tab w:pos="1194" w:val="left" w:leader="none"/>
        </w:tabs>
        <w:spacing w:line="241" w:lineRule="exact"/>
        <w:ind w:left="729"/>
        <w:rPr>
          <w:rFonts w:ascii="Gill Sans MT"/>
        </w:rPr>
      </w:pPr>
      <w:r>
        <w:rPr>
          <w:b/>
          <w:color w:val="070707"/>
          <w:w w:val="90"/>
        </w:rPr>
        <w:t>1</w:t>
        <w:tab/>
      </w:r>
      <w:r>
        <w:rPr>
          <w:rFonts w:ascii="Gill Sans MT"/>
          <w:color w:val="0E0E0E"/>
          <w:w w:val="90"/>
        </w:rPr>
        <w:t>&gt;ni</w:t>
      </w:r>
    </w:p>
    <w:p>
      <w:pPr>
        <w:tabs>
          <w:tab w:pos="1228" w:val="left" w:leader="none"/>
        </w:tabs>
        <w:spacing w:line="249" w:lineRule="exact" w:before="0"/>
        <w:ind w:left="557" w:right="0" w:firstLine="0"/>
        <w:jc w:val="left"/>
        <w:rPr>
          <w:rFonts w:ascii="Calibri"/>
          <w:b/>
          <w:sz w:val="19"/>
        </w:rPr>
      </w:pPr>
      <w:r>
        <w:rPr>
          <w:b/>
          <w:color w:val="111111"/>
          <w:w w:val="90"/>
          <w:sz w:val="18"/>
        </w:rPr>
        <w:t>245</w:t>
        <w:tab/>
      </w:r>
      <w:r>
        <w:rPr>
          <w:rFonts w:ascii="Calibri"/>
          <w:b/>
          <w:color w:val="121212"/>
          <w:w w:val="90"/>
          <w:sz w:val="19"/>
        </w:rPr>
        <w:t>ks</w:t>
      </w:r>
    </w:p>
    <w:p>
      <w:pPr>
        <w:spacing w:line="229" w:lineRule="exact" w:before="0"/>
        <w:ind w:left="0" w:right="231" w:firstLine="0"/>
        <w:jc w:val="right"/>
        <w:rPr>
          <w:rFonts w:ascii="Arial Narrow"/>
          <w:b/>
          <w:sz w:val="20"/>
        </w:rPr>
      </w:pPr>
      <w:r>
        <w:rPr/>
        <w:pict>
          <v:shape style="position:absolute;margin-left:512.196655pt;margin-top:.706409pt;width:8.7pt;height:9pt;mso-position-horizontal-relative:page;mso-position-vertical-relative:paragraph;z-index:1216;rotation:358" type="#_x0000_t136" fillcolor="#0e0e0e" stroked="f">
            <o:extrusion v:ext="view" autorotationcenter="t"/>
            <v:textpath style="font-family:&amp;quot;Arial Narrow&amp;quot;;font-size:9pt;v-text-kern:t;mso-text-shadow:auto;font-weight:bold" string="79"/>
            <w10:wrap type="none"/>
          </v:shape>
        </w:pict>
      </w:r>
      <w:r>
        <w:rPr>
          <w:rFonts w:ascii="Arial Narrow"/>
          <w:b/>
          <w:color w:val="141414"/>
          <w:sz w:val="20"/>
        </w:rPr>
        <w:t>m'</w:t>
      </w:r>
    </w:p>
    <w:p>
      <w:pPr>
        <w:pStyle w:val="BodyText"/>
        <w:tabs>
          <w:tab w:pos="1193" w:val="left" w:leader="none"/>
        </w:tabs>
        <w:spacing w:before="2"/>
        <w:ind w:left="721"/>
        <w:rPr>
          <w:b/>
        </w:rPr>
      </w:pPr>
      <w:r>
        <w:rPr>
          <w:b/>
          <w:color w:val="0E0E0E"/>
          <w:w w:val="80"/>
        </w:rPr>
        <w:t>1</w:t>
        <w:tab/>
      </w:r>
      <w:r>
        <w:rPr>
          <w:b/>
          <w:color w:val="0F0F0F"/>
          <w:w w:val="80"/>
        </w:rPr>
        <w:t>kol</w:t>
      </w:r>
    </w:p>
    <w:p>
      <w:pPr>
        <w:tabs>
          <w:tab w:pos="1219" w:val="left" w:leader="none"/>
        </w:tabs>
        <w:spacing w:line="246" w:lineRule="exact" w:before="198"/>
        <w:ind w:left="656" w:right="0" w:firstLine="0"/>
        <w:jc w:val="left"/>
        <w:rPr>
          <w:b/>
          <w:sz w:val="18"/>
        </w:rPr>
      </w:pPr>
      <w:r>
        <w:rPr>
          <w:rFonts w:ascii="Arial Narrow"/>
          <w:color w:val="131313"/>
          <w:w w:val="95"/>
          <w:sz w:val="18"/>
        </w:rPr>
        <w:t>IO</w:t>
        <w:tab/>
      </w:r>
      <w:r>
        <w:rPr>
          <w:b/>
          <w:color w:val="141414"/>
          <w:w w:val="95"/>
          <w:sz w:val="18"/>
        </w:rPr>
        <w:t>ks</w:t>
      </w:r>
    </w:p>
    <w:p>
      <w:pPr>
        <w:tabs>
          <w:tab w:pos="1219" w:val="left" w:leader="none"/>
        </w:tabs>
        <w:spacing w:line="238" w:lineRule="exact" w:before="0"/>
        <w:ind w:left="639" w:right="0" w:firstLine="0"/>
        <w:jc w:val="left"/>
        <w:rPr>
          <w:b/>
          <w:sz w:val="18"/>
        </w:rPr>
      </w:pPr>
      <w:r>
        <w:rPr>
          <w:rFonts w:ascii="Calibri"/>
          <w:b/>
          <w:color w:val="0B0B0B"/>
          <w:w w:val="90"/>
          <w:sz w:val="19"/>
        </w:rPr>
        <w:t>82</w:t>
        <w:tab/>
      </w:r>
      <w:r>
        <w:rPr>
          <w:b/>
          <w:color w:val="151515"/>
          <w:w w:val="90"/>
          <w:sz w:val="18"/>
        </w:rPr>
        <w:t>ks</w:t>
      </w:r>
    </w:p>
    <w:p>
      <w:pPr>
        <w:tabs>
          <w:tab w:pos="1211" w:val="left" w:leader="none"/>
        </w:tabs>
        <w:spacing w:line="247" w:lineRule="exact" w:before="0"/>
        <w:ind w:left="634" w:right="0" w:firstLine="0"/>
        <w:jc w:val="left"/>
        <w:rPr>
          <w:rFonts w:ascii="Gill Sans MT"/>
          <w:sz w:val="19"/>
        </w:rPr>
      </w:pPr>
      <w:r>
        <w:rPr>
          <w:b/>
          <w:color w:val="0F0F0F"/>
          <w:sz w:val="18"/>
        </w:rPr>
        <w:t>20</w:t>
        <w:tab/>
      </w:r>
      <w:r>
        <w:rPr>
          <w:rFonts w:ascii="Gill Sans MT"/>
          <w:color w:val="0E0E0E"/>
          <w:position w:val="1"/>
          <w:sz w:val="19"/>
        </w:rPr>
        <w:t>m'</w:t>
      </w:r>
    </w:p>
    <w:p>
      <w:pPr>
        <w:pStyle w:val="BodyText"/>
        <w:spacing w:before="152"/>
        <w:ind w:left="737"/>
        <w:rPr>
          <w:rFonts w:ascii="Gill Sans MT"/>
        </w:rPr>
      </w:pPr>
      <w:r>
        <w:rPr/>
        <w:pict>
          <v:shape style="position:absolute;margin-left:539.583374pt;margin-top:7.55078pt;width:11.05pt;height:9pt;mso-position-horizontal-relative:page;mso-position-vertical-relative:paragraph;z-index:1192;rotation:1" type="#_x0000_t136" fillcolor="#121212" stroked="f">
            <o:extrusion v:ext="view" autorotationcenter="t"/>
            <v:textpath style="font-family:&amp;quot;Arial Narrow&amp;quot;;font-size:9pt;v-text-kern:t;mso-text-shadow:auto;font-weight:bold" string="kp!"/>
            <w10:wrap type="none"/>
          </v:shape>
        </w:pict>
      </w:r>
      <w:r>
        <w:rPr>
          <w:rFonts w:ascii="Gill Sans MT"/>
          <w:color w:val="131313"/>
          <w:w w:val="104"/>
        </w:rPr>
        <w:t>l</w:t>
      </w:r>
    </w:p>
    <w:p>
      <w:pPr>
        <w:pStyle w:val="BodyText"/>
        <w:tabs>
          <w:tab w:pos="1213" w:val="left" w:leader="none"/>
        </w:tabs>
        <w:spacing w:before="96"/>
        <w:ind w:left="639"/>
        <w:rPr>
          <w:b/>
        </w:rPr>
      </w:pPr>
      <w:r>
        <w:rPr>
          <w:b/>
          <w:color w:val="111111"/>
          <w:w w:val="80"/>
        </w:rPr>
        <w:t>36</w:t>
        <w:tab/>
      </w:r>
      <w:r>
        <w:rPr>
          <w:b/>
          <w:color w:val="1A1A1A"/>
          <w:w w:val="80"/>
        </w:rPr>
        <w:t>ks</w:t>
      </w:r>
    </w:p>
    <w:p>
      <w:pPr>
        <w:tabs>
          <w:tab w:pos="1202" w:val="left" w:leader="none"/>
        </w:tabs>
        <w:spacing w:line="246" w:lineRule="exact" w:before="83"/>
        <w:ind w:left="715" w:right="0" w:firstLine="0"/>
        <w:jc w:val="left"/>
        <w:rPr>
          <w:rFonts w:ascii="Arial Narrow"/>
          <w:b/>
          <w:sz w:val="20"/>
        </w:rPr>
      </w:pPr>
      <w:r>
        <w:rPr>
          <w:b/>
          <w:color w:val="0E0E0E"/>
          <w:sz w:val="18"/>
        </w:rPr>
        <w:t>6</w:t>
        <w:tab/>
      </w:r>
      <w:r>
        <w:rPr>
          <w:rFonts w:ascii="Arial Narrow"/>
          <w:b/>
          <w:color w:val="181818"/>
          <w:spacing w:val="-5"/>
          <w:sz w:val="20"/>
        </w:rPr>
        <w:t>m'</w:t>
      </w:r>
    </w:p>
    <w:p>
      <w:pPr>
        <w:pStyle w:val="BodyText"/>
        <w:tabs>
          <w:tab w:pos="1210" w:val="left" w:leader="none"/>
        </w:tabs>
        <w:spacing w:line="246" w:lineRule="exact"/>
        <w:ind w:left="716"/>
        <w:rPr>
          <w:b/>
        </w:rPr>
      </w:pPr>
      <w:r>
        <w:rPr>
          <w:b/>
          <w:color w:val="1E1E1E"/>
          <w:w w:val="80"/>
        </w:rPr>
        <w:t>3</w:t>
        <w:tab/>
      </w:r>
      <w:r>
        <w:rPr>
          <w:b/>
          <w:color w:val="161616"/>
          <w:spacing w:val="4"/>
          <w:w w:val="80"/>
        </w:rPr>
        <w:t>ks</w:t>
      </w:r>
    </w:p>
    <w:p>
      <w:pPr>
        <w:pStyle w:val="BodyText"/>
        <w:tabs>
          <w:tab w:pos="1208" w:val="left" w:leader="none"/>
        </w:tabs>
        <w:spacing w:line="249" w:lineRule="exact" w:before="193"/>
        <w:ind w:left="732"/>
        <w:rPr>
          <w:b/>
        </w:rPr>
      </w:pPr>
      <w:r>
        <w:rPr>
          <w:b/>
          <w:color w:val="070707"/>
          <w:w w:val="65"/>
        </w:rPr>
        <w:t>1</w:t>
        <w:tab/>
      </w:r>
      <w:r>
        <w:rPr>
          <w:b/>
          <w:color w:val="181818"/>
          <w:w w:val="65"/>
        </w:rPr>
        <w:t>ks</w:t>
      </w:r>
    </w:p>
    <w:p>
      <w:pPr>
        <w:pStyle w:val="BodyText"/>
        <w:spacing w:line="249" w:lineRule="exact"/>
        <w:ind w:right="260"/>
        <w:jc w:val="right"/>
        <w:rPr>
          <w:b/>
        </w:rPr>
      </w:pPr>
      <w:r>
        <w:rPr/>
        <w:pict>
          <v:shape style="position:absolute;margin-left:511.488159pt;margin-top:1.155426pt;width:8.550pt;height:9pt;mso-position-horizontal-relative:page;mso-position-vertical-relative:paragraph;z-index:1240;rotation:358" type="#_x0000_t136" fillcolor="#111111" stroked="f">
            <o:extrusion v:ext="view" autorotationcenter="t"/>
            <v:textpath style="font-family:&amp;quot;Arial Narrow&amp;quot;;font-size:9pt;v-text-kern:t;mso-text-shadow:auto;font-weight:bold" string="36"/>
            <w10:wrap type="none"/>
          </v:shape>
        </w:pict>
      </w:r>
      <w:r>
        <w:rPr>
          <w:b/>
          <w:color w:val="121212"/>
          <w:w w:val="65"/>
        </w:rPr>
        <w:t>ks</w:t>
      </w:r>
    </w:p>
    <w:p>
      <w:pPr>
        <w:pStyle w:val="BodyText"/>
        <w:spacing w:before="12"/>
        <w:rPr>
          <w:b/>
          <w:sz w:val="29"/>
        </w:rPr>
      </w:pPr>
    </w:p>
    <w:p>
      <w:pPr>
        <w:pStyle w:val="BodyText"/>
        <w:tabs>
          <w:tab w:pos="1172" w:val="left" w:leader="none"/>
        </w:tabs>
        <w:ind w:left="724"/>
        <w:rPr>
          <w:b/>
        </w:rPr>
      </w:pPr>
      <w:r>
        <w:rPr>
          <w:b/>
          <w:color w:val="0A0A0A"/>
          <w:w w:val="70"/>
        </w:rPr>
        <w:t>1</w:t>
        <w:tab/>
      </w:r>
      <w:r>
        <w:rPr>
          <w:b/>
          <w:color w:val="111111"/>
          <w:w w:val="70"/>
        </w:rPr>
        <w:t>kp!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tabs>
          <w:tab w:pos="1172" w:val="left" w:leader="none"/>
        </w:tabs>
        <w:ind w:left="724"/>
        <w:rPr>
          <w:b/>
        </w:rPr>
      </w:pPr>
      <w:r>
        <w:rPr>
          <w:b/>
          <w:color w:val="0F0F0F"/>
          <w:w w:val="90"/>
        </w:rPr>
        <w:t>l</w:t>
        <w:tab/>
      </w:r>
      <w:r>
        <w:rPr>
          <w:b/>
          <w:color w:val="101010"/>
          <w:w w:val="90"/>
        </w:rPr>
        <w:t>kp!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46" w:lineRule="exact"/>
        <w:ind w:left="18"/>
        <w:rPr>
          <w:b/>
        </w:rPr>
      </w:pPr>
      <w:r>
        <w:rPr>
          <w:b/>
          <w:color w:val="151515"/>
          <w:w w:val="70"/>
        </w:rPr>
        <w:t>výše daně</w:t>
      </w:r>
    </w:p>
    <w:p>
      <w:pPr>
        <w:pStyle w:val="BodyText"/>
        <w:spacing w:line="246" w:lineRule="exact"/>
        <w:ind w:right="259"/>
        <w:jc w:val="right"/>
        <w:rPr>
          <w:b/>
        </w:rPr>
      </w:pPr>
      <w:r>
        <w:rPr>
          <w:b/>
          <w:color w:val="121212"/>
          <w:w w:val="75"/>
        </w:rPr>
        <w:t>202 290,90 Kč</w:t>
      </w:r>
    </w:p>
    <w:p>
      <w:pPr>
        <w:pStyle w:val="BodyText"/>
        <w:tabs>
          <w:tab w:pos="1716" w:val="left" w:leader="none"/>
        </w:tabs>
        <w:spacing w:line="252" w:lineRule="exact" w:before="16"/>
        <w:ind w:left="105"/>
        <w:rPr>
          <w:b/>
        </w:rPr>
      </w:pPr>
      <w:r>
        <w:rPr>
          <w:b w:val="0"/>
        </w:rPr>
        <w:br w:type="column"/>
      </w:r>
      <w:r>
        <w:rPr>
          <w:b/>
          <w:color w:val="030303"/>
          <w:w w:val="90"/>
        </w:rPr>
        <w:t>(Kč</w:t>
      </w:r>
      <w:r>
        <w:rPr>
          <w:b/>
          <w:color w:val="030303"/>
          <w:spacing w:val="-34"/>
          <w:w w:val="90"/>
        </w:rPr>
        <w:t> </w:t>
      </w:r>
      <w:r>
        <w:rPr>
          <w:b/>
          <w:color w:val="030303"/>
          <w:w w:val="90"/>
        </w:rPr>
        <w:t>bez</w:t>
      </w:r>
      <w:r>
        <w:rPr>
          <w:b/>
          <w:color w:val="030303"/>
          <w:spacing w:val="-44"/>
          <w:w w:val="90"/>
        </w:rPr>
        <w:t> </w:t>
      </w:r>
      <w:r>
        <w:rPr>
          <w:b/>
          <w:color w:val="030303"/>
          <w:w w:val="90"/>
        </w:rPr>
        <w:t>DPH)</w:t>
        <w:tab/>
      </w:r>
      <w:r>
        <w:rPr>
          <w:b/>
          <w:color w:val="030303"/>
          <w:w w:val="95"/>
        </w:rPr>
        <w:t>(KěbezDPH)</w:t>
      </w:r>
    </w:p>
    <w:p>
      <w:pPr>
        <w:pStyle w:val="BodyText"/>
        <w:tabs>
          <w:tab w:pos="2583" w:val="left" w:leader="none"/>
        </w:tabs>
        <w:spacing w:line="252" w:lineRule="exact"/>
        <w:ind w:left="1042"/>
        <w:jc w:val="center"/>
        <w:rPr>
          <w:b/>
        </w:rPr>
      </w:pPr>
      <w:r>
        <w:rPr>
          <w:b/>
          <w:color w:val="181818"/>
          <w:w w:val="80"/>
        </w:rPr>
        <w:t>330</w:t>
        <w:tab/>
      </w:r>
      <w:r>
        <w:rPr>
          <w:b/>
          <w:color w:val="121212"/>
          <w:w w:val="75"/>
        </w:rPr>
        <w:t>49</w:t>
      </w:r>
      <w:r>
        <w:rPr>
          <w:b/>
          <w:color w:val="121212"/>
          <w:spacing w:val="-27"/>
          <w:w w:val="75"/>
        </w:rPr>
        <w:t> </w:t>
      </w:r>
      <w:r>
        <w:rPr>
          <w:b/>
          <w:color w:val="121212"/>
          <w:spacing w:val="-2"/>
          <w:w w:val="75"/>
        </w:rPr>
        <w:t>500</w:t>
      </w:r>
    </w:p>
    <w:p>
      <w:pPr>
        <w:pStyle w:val="BodyText"/>
        <w:spacing w:before="13"/>
        <w:rPr>
          <w:b/>
          <w:sz w:val="29"/>
        </w:rPr>
      </w:pPr>
    </w:p>
    <w:p>
      <w:pPr>
        <w:pStyle w:val="BodyText"/>
        <w:tabs>
          <w:tab w:pos="2598" w:val="left" w:leader="none"/>
        </w:tabs>
        <w:spacing w:line="246" w:lineRule="exact"/>
        <w:ind w:left="928"/>
        <w:jc w:val="center"/>
        <w:rPr>
          <w:b/>
        </w:rPr>
      </w:pPr>
      <w:r>
        <w:rPr>
          <w:b/>
          <w:color w:val="121212"/>
          <w:w w:val="80"/>
        </w:rPr>
        <w:t>1</w:t>
      </w:r>
      <w:r>
        <w:rPr>
          <w:b/>
          <w:color w:val="121212"/>
          <w:spacing w:val="-16"/>
          <w:w w:val="80"/>
        </w:rPr>
        <w:t> </w:t>
      </w:r>
      <w:r>
        <w:rPr>
          <w:b/>
          <w:color w:val="121212"/>
          <w:w w:val="80"/>
        </w:rPr>
        <w:t>900</w:t>
        <w:tab/>
      </w:r>
      <w:r>
        <w:rPr>
          <w:b/>
          <w:color w:val="121212"/>
          <w:w w:val="75"/>
        </w:rPr>
        <w:t>58</w:t>
      </w:r>
      <w:r>
        <w:rPr>
          <w:b/>
          <w:color w:val="121212"/>
          <w:spacing w:val="-32"/>
          <w:w w:val="75"/>
        </w:rPr>
        <w:t> </w:t>
      </w:r>
      <w:r>
        <w:rPr>
          <w:b/>
          <w:color w:val="121212"/>
          <w:spacing w:val="3"/>
          <w:w w:val="75"/>
        </w:rPr>
        <w:t>900</w:t>
      </w:r>
    </w:p>
    <w:p>
      <w:pPr>
        <w:pStyle w:val="BodyText"/>
        <w:tabs>
          <w:tab w:pos="2581" w:val="left" w:leader="none"/>
        </w:tabs>
        <w:spacing w:line="246" w:lineRule="exact"/>
        <w:ind w:left="1029"/>
        <w:jc w:val="center"/>
        <w:rPr>
          <w:b/>
        </w:rPr>
      </w:pPr>
      <w:r>
        <w:rPr>
          <w:b/>
          <w:color w:val="141414"/>
          <w:w w:val="80"/>
        </w:rPr>
        <w:t>250</w:t>
        <w:tab/>
      </w:r>
      <w:r>
        <w:rPr>
          <w:b/>
          <w:color w:val="121212"/>
          <w:w w:val="75"/>
        </w:rPr>
        <w:t>17</w:t>
      </w:r>
      <w:r>
        <w:rPr>
          <w:b/>
          <w:color w:val="121212"/>
          <w:spacing w:val="-28"/>
          <w:w w:val="75"/>
        </w:rPr>
        <w:t> </w:t>
      </w:r>
      <w:r>
        <w:rPr>
          <w:b/>
          <w:color w:val="121212"/>
          <w:w w:val="75"/>
        </w:rPr>
        <w:t>500</w:t>
      </w:r>
    </w:p>
    <w:p>
      <w:pPr>
        <w:tabs>
          <w:tab w:pos="2591" w:val="left" w:leader="none"/>
        </w:tabs>
        <w:spacing w:line="247" w:lineRule="exact" w:before="192"/>
        <w:ind w:left="907" w:right="0" w:firstLine="0"/>
        <w:jc w:val="center"/>
        <w:rPr>
          <w:b/>
          <w:sz w:val="18"/>
        </w:rPr>
      </w:pPr>
      <w:r>
        <w:rPr>
          <w:b/>
          <w:color w:val="111111"/>
          <w:w w:val="85"/>
          <w:sz w:val="18"/>
        </w:rPr>
        <w:t>1</w:t>
      </w:r>
      <w:r>
        <w:rPr>
          <w:b/>
          <w:color w:val="111111"/>
          <w:spacing w:val="-22"/>
          <w:w w:val="85"/>
          <w:sz w:val="18"/>
        </w:rPr>
        <w:t> </w:t>
      </w:r>
      <w:r>
        <w:rPr>
          <w:b/>
          <w:color w:val="111111"/>
          <w:w w:val="85"/>
          <w:sz w:val="18"/>
        </w:rPr>
        <w:t>680</w:t>
        <w:tab/>
      </w:r>
      <w:r>
        <w:rPr>
          <w:rFonts w:ascii="Palatino Linotype"/>
          <w:i/>
          <w:color w:val="131313"/>
          <w:w w:val="80"/>
          <w:sz w:val="17"/>
        </w:rPr>
        <w:t>77</w:t>
      </w:r>
      <w:r>
        <w:rPr>
          <w:rFonts w:ascii="Palatino Linotype"/>
          <w:i/>
          <w:color w:val="131313"/>
          <w:spacing w:val="2"/>
          <w:w w:val="80"/>
          <w:sz w:val="17"/>
        </w:rPr>
        <w:t> </w:t>
      </w:r>
      <w:r>
        <w:rPr>
          <w:b/>
          <w:color w:val="131313"/>
          <w:spacing w:val="4"/>
          <w:w w:val="80"/>
          <w:sz w:val="18"/>
        </w:rPr>
        <w:t>280</w:t>
      </w:r>
    </w:p>
    <w:p>
      <w:pPr>
        <w:pStyle w:val="BodyText"/>
        <w:tabs>
          <w:tab w:pos="2583" w:val="left" w:leader="none"/>
        </w:tabs>
        <w:spacing w:line="241" w:lineRule="exact"/>
        <w:ind w:left="821"/>
        <w:jc w:val="center"/>
        <w:rPr>
          <w:b/>
        </w:rPr>
      </w:pPr>
      <w:r>
        <w:rPr>
          <w:b/>
          <w:color w:val="0E0E0E"/>
          <w:w w:val="80"/>
        </w:rPr>
        <w:t>37</w:t>
      </w:r>
      <w:r>
        <w:rPr>
          <w:b/>
          <w:color w:val="0E0E0E"/>
          <w:spacing w:val="-20"/>
          <w:w w:val="80"/>
        </w:rPr>
        <w:t> </w:t>
      </w:r>
      <w:r>
        <w:rPr>
          <w:b/>
          <w:color w:val="0E0E0E"/>
          <w:spacing w:val="2"/>
          <w:w w:val="80"/>
        </w:rPr>
        <w:t>400</w:t>
        <w:tab/>
      </w:r>
      <w:r>
        <w:rPr>
          <w:b/>
          <w:color w:val="121212"/>
          <w:w w:val="75"/>
        </w:rPr>
        <w:t>37</w:t>
      </w:r>
      <w:r>
        <w:rPr>
          <w:b/>
          <w:color w:val="121212"/>
          <w:spacing w:val="-28"/>
          <w:w w:val="75"/>
        </w:rPr>
        <w:t> </w:t>
      </w:r>
      <w:r>
        <w:rPr>
          <w:b/>
          <w:color w:val="121212"/>
          <w:spacing w:val="4"/>
          <w:w w:val="75"/>
        </w:rPr>
        <w:t>400</w:t>
      </w:r>
    </w:p>
    <w:p>
      <w:pPr>
        <w:pStyle w:val="BodyText"/>
        <w:tabs>
          <w:tab w:pos="2573" w:val="left" w:leader="none"/>
        </w:tabs>
        <w:spacing w:line="241" w:lineRule="exact"/>
        <w:ind w:left="1021"/>
        <w:jc w:val="center"/>
        <w:rPr>
          <w:b/>
        </w:rPr>
      </w:pPr>
      <w:r>
        <w:rPr>
          <w:b/>
          <w:color w:val="121212"/>
          <w:w w:val="80"/>
        </w:rPr>
        <w:t>250</w:t>
        <w:tab/>
      </w:r>
      <w:r>
        <w:rPr>
          <w:b/>
          <w:color w:val="111111"/>
          <w:w w:val="75"/>
        </w:rPr>
        <w:t>61</w:t>
      </w:r>
      <w:r>
        <w:rPr>
          <w:b/>
          <w:color w:val="111111"/>
          <w:spacing w:val="-26"/>
          <w:w w:val="75"/>
        </w:rPr>
        <w:t> </w:t>
      </w:r>
      <w:r>
        <w:rPr>
          <w:b/>
          <w:color w:val="111111"/>
          <w:w w:val="75"/>
        </w:rPr>
        <w:t>250</w:t>
      </w:r>
    </w:p>
    <w:p>
      <w:pPr>
        <w:pStyle w:val="BodyText"/>
        <w:tabs>
          <w:tab w:pos="2482" w:val="left" w:leader="none"/>
        </w:tabs>
        <w:spacing w:line="241" w:lineRule="exact"/>
        <w:ind w:left="911"/>
        <w:jc w:val="center"/>
        <w:rPr>
          <w:b/>
        </w:rPr>
      </w:pPr>
      <w:r>
        <w:rPr>
          <w:b/>
          <w:color w:val="111111"/>
          <w:w w:val="75"/>
        </w:rPr>
        <w:t>1</w:t>
      </w:r>
      <w:r>
        <w:rPr>
          <w:b/>
          <w:color w:val="111111"/>
          <w:spacing w:val="-3"/>
          <w:w w:val="75"/>
        </w:rPr>
        <w:t> </w:t>
      </w:r>
      <w:r>
        <w:rPr>
          <w:b/>
          <w:color w:val="111111"/>
          <w:w w:val="75"/>
        </w:rPr>
        <w:t>720</w:t>
        <w:tab/>
      </w:r>
      <w:r>
        <w:rPr>
          <w:b/>
          <w:color w:val="0E0E0E"/>
          <w:w w:val="70"/>
        </w:rPr>
        <w:t>135</w:t>
      </w:r>
      <w:r>
        <w:rPr>
          <w:b/>
          <w:color w:val="0E0E0E"/>
          <w:spacing w:val="8"/>
          <w:w w:val="70"/>
        </w:rPr>
        <w:t> </w:t>
      </w:r>
      <w:r>
        <w:rPr>
          <w:b/>
          <w:color w:val="0E0E0E"/>
          <w:w w:val="70"/>
        </w:rPr>
        <w:t>880</w:t>
      </w:r>
    </w:p>
    <w:p>
      <w:pPr>
        <w:pStyle w:val="BodyText"/>
        <w:tabs>
          <w:tab w:pos="2568" w:val="left" w:leader="none"/>
        </w:tabs>
        <w:spacing w:line="248" w:lineRule="exact"/>
        <w:ind w:left="805"/>
        <w:jc w:val="center"/>
        <w:rPr>
          <w:b/>
        </w:rPr>
      </w:pPr>
      <w:r>
        <w:rPr>
          <w:b/>
          <w:color w:val="0E0E0E"/>
          <w:w w:val="80"/>
        </w:rPr>
        <w:t>38</w:t>
      </w:r>
      <w:r>
        <w:rPr>
          <w:b/>
          <w:color w:val="0E0E0E"/>
          <w:spacing w:val="-24"/>
          <w:w w:val="80"/>
        </w:rPr>
        <w:t> </w:t>
      </w:r>
      <w:r>
        <w:rPr>
          <w:b/>
          <w:color w:val="0E0E0E"/>
          <w:w w:val="80"/>
        </w:rPr>
        <w:t>000</w:t>
        <w:tab/>
      </w:r>
      <w:r>
        <w:rPr>
          <w:b/>
          <w:color w:val="121212"/>
          <w:w w:val="70"/>
        </w:rPr>
        <w:t>38 000</w:t>
      </w:r>
    </w:p>
    <w:p>
      <w:pPr>
        <w:pStyle w:val="BodyText"/>
        <w:tabs>
          <w:tab w:pos="2569" w:val="left" w:leader="none"/>
        </w:tabs>
        <w:spacing w:line="247" w:lineRule="exact" w:before="199"/>
        <w:ind w:left="891"/>
        <w:jc w:val="center"/>
        <w:rPr>
          <w:b/>
        </w:rPr>
      </w:pPr>
      <w:r>
        <w:rPr>
          <w:b/>
          <w:color w:val="111111"/>
          <w:w w:val="80"/>
        </w:rPr>
        <w:t>9</w:t>
      </w:r>
      <w:r>
        <w:rPr>
          <w:b/>
          <w:color w:val="111111"/>
          <w:spacing w:val="-14"/>
          <w:w w:val="80"/>
        </w:rPr>
        <w:t> </w:t>
      </w:r>
      <w:r>
        <w:rPr>
          <w:b/>
          <w:color w:val="111111"/>
          <w:w w:val="80"/>
        </w:rPr>
        <w:t>600</w:t>
        <w:tab/>
      </w:r>
      <w:r>
        <w:rPr>
          <w:b/>
          <w:color w:val="141414"/>
          <w:w w:val="75"/>
        </w:rPr>
        <w:t>96</w:t>
      </w:r>
      <w:r>
        <w:rPr>
          <w:b/>
          <w:color w:val="141414"/>
          <w:spacing w:val="-22"/>
          <w:w w:val="75"/>
        </w:rPr>
        <w:t> </w:t>
      </w:r>
      <w:r>
        <w:rPr>
          <w:b/>
          <w:color w:val="141414"/>
          <w:w w:val="75"/>
        </w:rPr>
        <w:t>000</w:t>
      </w:r>
    </w:p>
    <w:p>
      <w:pPr>
        <w:pStyle w:val="BodyText"/>
        <w:tabs>
          <w:tab w:pos="2568" w:val="left" w:leader="none"/>
        </w:tabs>
        <w:spacing w:line="240" w:lineRule="exact"/>
        <w:ind w:left="1018"/>
        <w:jc w:val="center"/>
        <w:rPr>
          <w:b/>
        </w:rPr>
      </w:pPr>
      <w:r>
        <w:rPr>
          <w:b/>
          <w:color w:val="111111"/>
          <w:w w:val="80"/>
        </w:rPr>
        <w:t>250</w:t>
        <w:tab/>
      </w:r>
      <w:r>
        <w:rPr>
          <w:b/>
          <w:color w:val="151515"/>
          <w:w w:val="75"/>
        </w:rPr>
        <w:t>20</w:t>
      </w:r>
      <w:r>
        <w:rPr>
          <w:b/>
          <w:color w:val="151515"/>
          <w:spacing w:val="-29"/>
          <w:w w:val="75"/>
        </w:rPr>
        <w:t> </w:t>
      </w:r>
      <w:r>
        <w:rPr>
          <w:b/>
          <w:color w:val="151515"/>
          <w:spacing w:val="3"/>
          <w:w w:val="75"/>
        </w:rPr>
        <w:t>500</w:t>
      </w:r>
    </w:p>
    <w:p>
      <w:pPr>
        <w:pStyle w:val="BodyText"/>
        <w:tabs>
          <w:tab w:pos="2575" w:val="left" w:leader="none"/>
        </w:tabs>
        <w:spacing w:line="248" w:lineRule="exact"/>
        <w:ind w:left="891"/>
        <w:jc w:val="center"/>
        <w:rPr>
          <w:b/>
        </w:rPr>
      </w:pPr>
      <w:r>
        <w:rPr>
          <w:b/>
          <w:color w:val="0F0F0F"/>
          <w:w w:val="80"/>
        </w:rPr>
        <w:t>2</w:t>
      </w:r>
      <w:r>
        <w:rPr>
          <w:b/>
          <w:color w:val="0F0F0F"/>
          <w:spacing w:val="-14"/>
          <w:w w:val="80"/>
        </w:rPr>
        <w:t> </w:t>
      </w:r>
      <w:r>
        <w:rPr>
          <w:b/>
          <w:color w:val="0F0F0F"/>
          <w:w w:val="80"/>
        </w:rPr>
        <w:t>500</w:t>
        <w:tab/>
      </w:r>
      <w:r>
        <w:rPr>
          <w:b/>
          <w:color w:val="111111"/>
          <w:spacing w:val="-4"/>
          <w:w w:val="75"/>
        </w:rPr>
        <w:t>50</w:t>
      </w:r>
      <w:r>
        <w:rPr>
          <w:b/>
          <w:color w:val="111111"/>
          <w:spacing w:val="-20"/>
          <w:w w:val="75"/>
        </w:rPr>
        <w:t> </w:t>
      </w:r>
      <w:r>
        <w:rPr>
          <w:b/>
          <w:color w:val="111111"/>
          <w:w w:val="75"/>
        </w:rPr>
        <w:t>000</w:t>
      </w:r>
    </w:p>
    <w:p>
      <w:pPr>
        <w:pStyle w:val="BodyText"/>
        <w:tabs>
          <w:tab w:pos="2579" w:val="left" w:leader="none"/>
        </w:tabs>
        <w:spacing w:before="121"/>
        <w:ind w:left="797"/>
        <w:jc w:val="center"/>
        <w:rPr>
          <w:b/>
        </w:rPr>
      </w:pPr>
      <w:r>
        <w:rPr>
          <w:b/>
          <w:color w:val="121212"/>
          <w:w w:val="80"/>
        </w:rPr>
        <w:t>19</w:t>
      </w:r>
      <w:r>
        <w:rPr>
          <w:b/>
          <w:color w:val="121212"/>
          <w:spacing w:val="-23"/>
          <w:w w:val="80"/>
        </w:rPr>
        <w:t> </w:t>
      </w:r>
      <w:r>
        <w:rPr>
          <w:b/>
          <w:color w:val="121212"/>
          <w:w w:val="80"/>
        </w:rPr>
        <w:t>000</w:t>
        <w:tab/>
      </w:r>
      <w:r>
        <w:rPr>
          <w:b/>
          <w:color w:val="121212"/>
          <w:w w:val="70"/>
        </w:rPr>
        <w:t>19</w:t>
      </w:r>
      <w:r>
        <w:rPr>
          <w:b/>
          <w:color w:val="121212"/>
          <w:spacing w:val="-13"/>
          <w:w w:val="70"/>
        </w:rPr>
        <w:t> </w:t>
      </w:r>
      <w:r>
        <w:rPr>
          <w:b/>
          <w:color w:val="121212"/>
          <w:w w:val="70"/>
        </w:rPr>
        <w:t>000</w:t>
      </w:r>
    </w:p>
    <w:p>
      <w:pPr>
        <w:pStyle w:val="BodyText"/>
        <w:tabs>
          <w:tab w:pos="2647" w:val="left" w:leader="none"/>
        </w:tabs>
        <w:spacing w:before="82"/>
        <w:ind w:left="1011"/>
        <w:jc w:val="center"/>
        <w:rPr>
          <w:b/>
        </w:rPr>
      </w:pPr>
      <w:r>
        <w:rPr>
          <w:b/>
          <w:color w:val="0F0F0F"/>
          <w:w w:val="80"/>
        </w:rPr>
        <w:t>250</w:t>
        <w:tab/>
      </w:r>
      <w:r>
        <w:rPr>
          <w:b/>
          <w:color w:val="161616"/>
          <w:w w:val="75"/>
        </w:rPr>
        <w:t>9</w:t>
      </w:r>
      <w:r>
        <w:rPr>
          <w:b/>
          <w:color w:val="161616"/>
          <w:spacing w:val="-15"/>
          <w:w w:val="75"/>
        </w:rPr>
        <w:t> </w:t>
      </w:r>
      <w:r>
        <w:rPr>
          <w:b/>
          <w:color w:val="161616"/>
          <w:w w:val="75"/>
        </w:rPr>
        <w:t>000</w:t>
      </w:r>
    </w:p>
    <w:p>
      <w:pPr>
        <w:pStyle w:val="BodyText"/>
        <w:tabs>
          <w:tab w:pos="2564" w:val="left" w:leader="none"/>
        </w:tabs>
        <w:spacing w:line="247" w:lineRule="exact" w:before="83"/>
        <w:ind w:left="897"/>
        <w:jc w:val="center"/>
        <w:rPr>
          <w:b/>
        </w:rPr>
      </w:pPr>
      <w:r>
        <w:rPr>
          <w:b/>
          <w:color w:val="0B0B0B"/>
          <w:w w:val="80"/>
        </w:rPr>
        <w:t>3</w:t>
      </w:r>
      <w:r>
        <w:rPr>
          <w:b/>
          <w:color w:val="0B0B0B"/>
          <w:spacing w:val="-21"/>
          <w:w w:val="80"/>
        </w:rPr>
        <w:t> </w:t>
      </w:r>
      <w:r>
        <w:rPr>
          <w:b/>
          <w:color w:val="0B0B0B"/>
          <w:w w:val="80"/>
        </w:rPr>
        <w:t>600</w:t>
        <w:tab/>
      </w:r>
      <w:r>
        <w:rPr>
          <w:b/>
          <w:color w:val="111111"/>
          <w:spacing w:val="3"/>
          <w:w w:val="75"/>
        </w:rPr>
        <w:t>21</w:t>
      </w:r>
      <w:r>
        <w:rPr>
          <w:b/>
          <w:color w:val="111111"/>
          <w:spacing w:val="-31"/>
          <w:w w:val="75"/>
        </w:rPr>
        <w:t> </w:t>
      </w:r>
      <w:r>
        <w:rPr>
          <w:b/>
          <w:color w:val="111111"/>
          <w:spacing w:val="3"/>
          <w:w w:val="75"/>
        </w:rPr>
        <w:t>600</w:t>
      </w:r>
    </w:p>
    <w:p>
      <w:pPr>
        <w:pStyle w:val="BodyText"/>
        <w:tabs>
          <w:tab w:pos="2562" w:val="left" w:leader="none"/>
        </w:tabs>
        <w:spacing w:line="247" w:lineRule="exact"/>
        <w:ind w:left="813"/>
        <w:jc w:val="center"/>
        <w:rPr>
          <w:b/>
        </w:rPr>
      </w:pPr>
      <w:r>
        <w:rPr>
          <w:b/>
          <w:color w:val="0A0A0A"/>
          <w:w w:val="80"/>
        </w:rPr>
        <w:t>15</w:t>
      </w:r>
      <w:r>
        <w:rPr>
          <w:b/>
          <w:color w:val="0A0A0A"/>
          <w:spacing w:val="-24"/>
          <w:w w:val="80"/>
        </w:rPr>
        <w:t> </w:t>
      </w:r>
      <w:r>
        <w:rPr>
          <w:b/>
          <w:color w:val="0A0A0A"/>
          <w:w w:val="80"/>
        </w:rPr>
        <w:t>000</w:t>
        <w:tab/>
      </w:r>
      <w:r>
        <w:rPr>
          <w:b/>
          <w:color w:val="151515"/>
          <w:w w:val="75"/>
        </w:rPr>
        <w:t>45</w:t>
      </w:r>
      <w:r>
        <w:rPr>
          <w:b/>
          <w:color w:val="151515"/>
          <w:spacing w:val="-30"/>
          <w:w w:val="75"/>
        </w:rPr>
        <w:t> </w:t>
      </w:r>
      <w:r>
        <w:rPr>
          <w:b/>
          <w:color w:val="151515"/>
          <w:spacing w:val="3"/>
          <w:w w:val="75"/>
        </w:rPr>
        <w:t>000</w:t>
      </w:r>
    </w:p>
    <w:p>
      <w:pPr>
        <w:pStyle w:val="BodyText"/>
        <w:tabs>
          <w:tab w:pos="2562" w:val="left" w:leader="none"/>
        </w:tabs>
        <w:spacing w:line="249" w:lineRule="exact" w:before="194"/>
        <w:ind w:left="797"/>
        <w:jc w:val="center"/>
        <w:rPr>
          <w:b/>
        </w:rPr>
      </w:pPr>
      <w:r>
        <w:rPr>
          <w:b/>
          <w:color w:val="0A0A0A"/>
          <w:w w:val="80"/>
        </w:rPr>
        <w:t>48</w:t>
      </w:r>
      <w:r>
        <w:rPr>
          <w:b/>
          <w:color w:val="0A0A0A"/>
          <w:spacing w:val="-22"/>
          <w:w w:val="80"/>
        </w:rPr>
        <w:t> </w:t>
      </w:r>
      <w:r>
        <w:rPr>
          <w:b/>
          <w:color w:val="0A0A0A"/>
          <w:w w:val="80"/>
        </w:rPr>
        <w:t>000</w:t>
        <w:tab/>
      </w:r>
      <w:r>
        <w:rPr>
          <w:b/>
          <w:color w:val="111111"/>
          <w:w w:val="75"/>
        </w:rPr>
        <w:t>48</w:t>
      </w:r>
      <w:r>
        <w:rPr>
          <w:b/>
          <w:color w:val="111111"/>
          <w:spacing w:val="-30"/>
          <w:w w:val="75"/>
        </w:rPr>
        <w:t> </w:t>
      </w:r>
      <w:r>
        <w:rPr>
          <w:b/>
          <w:color w:val="111111"/>
          <w:spacing w:val="3"/>
          <w:w w:val="75"/>
        </w:rPr>
        <w:t>000</w:t>
      </w:r>
    </w:p>
    <w:p>
      <w:pPr>
        <w:pStyle w:val="BodyText"/>
        <w:tabs>
          <w:tab w:pos="2550" w:val="left" w:leader="none"/>
        </w:tabs>
        <w:spacing w:line="249" w:lineRule="exact"/>
        <w:ind w:left="877"/>
        <w:jc w:val="center"/>
        <w:rPr>
          <w:b/>
        </w:rPr>
      </w:pPr>
      <w:r>
        <w:rPr>
          <w:b/>
          <w:color w:val="070707"/>
          <w:w w:val="80"/>
        </w:rPr>
        <w:t>1</w:t>
      </w:r>
      <w:r>
        <w:rPr>
          <w:b/>
          <w:color w:val="070707"/>
          <w:spacing w:val="-19"/>
          <w:w w:val="80"/>
        </w:rPr>
        <w:t> </w:t>
      </w:r>
      <w:r>
        <w:rPr>
          <w:b/>
          <w:color w:val="070707"/>
          <w:w w:val="80"/>
        </w:rPr>
        <w:t>680</w:t>
        <w:tab/>
      </w:r>
      <w:r>
        <w:rPr>
          <w:b/>
          <w:color w:val="0B0B0B"/>
          <w:w w:val="75"/>
        </w:rPr>
        <w:t>60</w:t>
      </w:r>
      <w:r>
        <w:rPr>
          <w:b/>
          <w:color w:val="0B0B0B"/>
          <w:spacing w:val="-24"/>
          <w:w w:val="75"/>
        </w:rPr>
        <w:t> </w:t>
      </w:r>
      <w:r>
        <w:rPr>
          <w:b/>
          <w:color w:val="0B0B0B"/>
          <w:w w:val="75"/>
        </w:rPr>
        <w:t>480</w:t>
      </w:r>
    </w:p>
    <w:p>
      <w:pPr>
        <w:pStyle w:val="BodyText"/>
        <w:spacing w:before="12"/>
        <w:rPr>
          <w:b/>
          <w:sz w:val="29"/>
        </w:rPr>
      </w:pPr>
    </w:p>
    <w:p>
      <w:pPr>
        <w:pStyle w:val="BodyText"/>
        <w:tabs>
          <w:tab w:pos="2539" w:val="left" w:leader="none"/>
        </w:tabs>
        <w:ind w:left="781"/>
        <w:jc w:val="center"/>
        <w:rPr>
          <w:b/>
        </w:rPr>
      </w:pPr>
      <w:r>
        <w:rPr>
          <w:b/>
          <w:color w:val="0F0F0F"/>
          <w:w w:val="80"/>
        </w:rPr>
        <w:t>95</w:t>
      </w:r>
      <w:r>
        <w:rPr>
          <w:b/>
          <w:color w:val="0F0F0F"/>
          <w:spacing w:val="-22"/>
          <w:w w:val="80"/>
        </w:rPr>
        <w:t> </w:t>
      </w:r>
      <w:r>
        <w:rPr>
          <w:b/>
          <w:color w:val="0F0F0F"/>
          <w:w w:val="80"/>
        </w:rPr>
        <w:t>000</w:t>
        <w:tab/>
      </w:r>
      <w:r>
        <w:rPr>
          <w:b/>
          <w:color w:val="141414"/>
          <w:w w:val="75"/>
        </w:rPr>
        <w:t>95</w:t>
      </w:r>
      <w:r>
        <w:rPr>
          <w:b/>
          <w:color w:val="141414"/>
          <w:spacing w:val="-27"/>
          <w:w w:val="75"/>
        </w:rPr>
        <w:t> </w:t>
      </w:r>
      <w:r>
        <w:rPr>
          <w:b/>
          <w:color w:val="141414"/>
          <w:w w:val="75"/>
        </w:rPr>
        <w:t>000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tabs>
          <w:tab w:pos="2534" w:val="left" w:leader="none"/>
        </w:tabs>
        <w:spacing w:line="253" w:lineRule="exact"/>
        <w:ind w:left="772"/>
        <w:jc w:val="center"/>
        <w:rPr>
          <w:b/>
        </w:rPr>
      </w:pPr>
      <w:r>
        <w:rPr>
          <w:b/>
          <w:color w:val="121212"/>
          <w:w w:val="80"/>
        </w:rPr>
        <w:t>23</w:t>
      </w:r>
      <w:r>
        <w:rPr>
          <w:b/>
          <w:color w:val="121212"/>
          <w:spacing w:val="-20"/>
          <w:w w:val="80"/>
        </w:rPr>
        <w:t> </w:t>
      </w:r>
      <w:r>
        <w:rPr>
          <w:b/>
          <w:color w:val="121212"/>
          <w:w w:val="80"/>
        </w:rPr>
        <w:t>000</w:t>
        <w:tab/>
      </w:r>
      <w:r>
        <w:rPr>
          <w:b/>
          <w:color w:val="131313"/>
          <w:spacing w:val="2"/>
          <w:w w:val="75"/>
        </w:rPr>
        <w:t>23</w:t>
      </w:r>
      <w:r>
        <w:rPr>
          <w:b/>
          <w:color w:val="131313"/>
          <w:spacing w:val="-33"/>
          <w:w w:val="75"/>
        </w:rPr>
        <w:t> </w:t>
      </w:r>
      <w:r>
        <w:rPr>
          <w:b/>
          <w:color w:val="131313"/>
          <w:w w:val="75"/>
        </w:rPr>
        <w:t>000</w:t>
      </w:r>
    </w:p>
    <w:p>
      <w:pPr>
        <w:pStyle w:val="BodyText"/>
        <w:spacing w:line="253" w:lineRule="exact"/>
        <w:ind w:left="1979"/>
        <w:jc w:val="center"/>
        <w:rPr>
          <w:b/>
        </w:rPr>
      </w:pPr>
      <w:r>
        <w:rPr>
          <w:b/>
          <w:color w:val="020202"/>
          <w:w w:val="75"/>
        </w:rPr>
        <w:t>963 290,00 Kč</w:t>
      </w:r>
    </w:p>
    <w:p>
      <w:pPr>
        <w:pStyle w:val="BodyText"/>
        <w:spacing w:before="12"/>
        <w:rPr>
          <w:b/>
          <w:sz w:val="33"/>
        </w:rPr>
      </w:pPr>
    </w:p>
    <w:p>
      <w:pPr>
        <w:pStyle w:val="BodyText"/>
        <w:ind w:left="1869"/>
        <w:jc w:val="center"/>
        <w:rPr>
          <w:b/>
        </w:rPr>
      </w:pPr>
      <w:r>
        <w:rPr>
          <w:b/>
          <w:color w:val="020202"/>
          <w:w w:val="75"/>
        </w:rPr>
        <w:t>1 165 580,90 Kč</w:t>
      </w:r>
    </w:p>
    <w:p>
      <w:pPr>
        <w:pStyle w:val="BodyText"/>
        <w:spacing w:before="9"/>
        <w:rPr>
          <w:b/>
        </w:rPr>
      </w:pPr>
      <w:r>
        <w:rPr>
          <w:b w:val="0"/>
        </w:rPr>
        <w:br w:type="column"/>
      </w:r>
      <w:r>
        <w:rPr>
          <w:b/>
        </w:rPr>
      </w:r>
    </w:p>
    <w:p>
      <w:pPr>
        <w:pStyle w:val="BodyText"/>
        <w:ind w:left="190"/>
        <w:rPr>
          <w:b/>
        </w:rPr>
      </w:pPr>
      <w:r>
        <w:rPr>
          <w:b/>
          <w:color w:val="161616"/>
          <w:w w:val="75"/>
        </w:rPr>
        <w:t>49 500,00</w:t>
      </w:r>
      <w:r>
        <w:rPr>
          <w:b/>
          <w:color w:val="161616"/>
          <w:spacing w:val="-33"/>
          <w:w w:val="75"/>
        </w:rPr>
        <w:t> </w:t>
      </w:r>
      <w:r>
        <w:rPr>
          <w:b/>
          <w:color w:val="161616"/>
          <w:w w:val="75"/>
        </w:rPr>
        <w:t>Kč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1"/>
        <w:ind w:left="114"/>
        <w:rPr>
          <w:b/>
        </w:rPr>
      </w:pPr>
      <w:r>
        <w:rPr>
          <w:b/>
          <w:color w:val="121212"/>
          <w:w w:val="70"/>
        </w:rPr>
        <w:t>191 080,00 Kč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5"/>
        <w:rPr>
          <w:b/>
        </w:rPr>
      </w:pPr>
      <w:r>
        <w:rPr>
          <w:b/>
          <w:color w:val="151515"/>
          <w:w w:val="70"/>
        </w:rPr>
        <w:t>331 130,00 Kč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175"/>
        <w:rPr>
          <w:b/>
        </w:rPr>
      </w:pPr>
      <w:r>
        <w:rPr>
          <w:b/>
          <w:color w:val="121212"/>
          <w:w w:val="75"/>
        </w:rPr>
        <w:t>89</w:t>
      </w:r>
      <w:r>
        <w:rPr>
          <w:b/>
          <w:color w:val="121212"/>
          <w:spacing w:val="-24"/>
          <w:w w:val="75"/>
        </w:rPr>
        <w:t> </w:t>
      </w:r>
      <w:r>
        <w:rPr>
          <w:b/>
          <w:color w:val="121212"/>
          <w:w w:val="75"/>
        </w:rPr>
        <w:t>500,00</w:t>
      </w:r>
      <w:r>
        <w:rPr>
          <w:b/>
          <w:color w:val="121212"/>
          <w:spacing w:val="-22"/>
          <w:w w:val="75"/>
        </w:rPr>
        <w:t> </w:t>
      </w:r>
      <w:r>
        <w:rPr>
          <w:b/>
          <w:color w:val="121212"/>
          <w:w w:val="75"/>
        </w:rPr>
        <w:t>Kč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before="1"/>
        <w:ind w:left="173"/>
        <w:rPr>
          <w:b/>
        </w:rPr>
      </w:pPr>
      <w:r>
        <w:rPr>
          <w:b/>
          <w:color w:val="131313"/>
          <w:w w:val="75"/>
        </w:rPr>
        <w:t>30</w:t>
      </w:r>
      <w:r>
        <w:rPr>
          <w:b/>
          <w:color w:val="131313"/>
          <w:spacing w:val="-20"/>
          <w:w w:val="75"/>
        </w:rPr>
        <w:t> </w:t>
      </w:r>
      <w:r>
        <w:rPr>
          <w:b/>
          <w:color w:val="131313"/>
          <w:w w:val="75"/>
        </w:rPr>
        <w:t>600,00</w:t>
      </w:r>
      <w:r>
        <w:rPr>
          <w:b/>
          <w:color w:val="131313"/>
          <w:spacing w:val="-19"/>
          <w:w w:val="75"/>
        </w:rPr>
        <w:t> </w:t>
      </w:r>
      <w:r>
        <w:rPr>
          <w:b/>
          <w:color w:val="131313"/>
          <w:spacing w:val="-5"/>
          <w:w w:val="75"/>
        </w:rPr>
        <w:t>Kč</w:t>
      </w:r>
    </w:p>
    <w:p>
      <w:pPr>
        <w:pStyle w:val="BodyText"/>
        <w:spacing w:before="212"/>
        <w:ind w:left="177"/>
        <w:rPr>
          <w:b/>
        </w:rPr>
      </w:pPr>
      <w:r>
        <w:rPr>
          <w:b/>
          <w:color w:val="161616"/>
          <w:w w:val="75"/>
        </w:rPr>
        <w:t>45 </w:t>
      </w:r>
      <w:r>
        <w:rPr>
          <w:b/>
          <w:color w:val="161616"/>
          <w:spacing w:val="-5"/>
          <w:w w:val="75"/>
        </w:rPr>
        <w:t>000,00 Kč</w:t>
      </w:r>
    </w:p>
    <w:p>
      <w:pPr>
        <w:pStyle w:val="BodyText"/>
        <w:spacing w:before="91"/>
        <w:ind w:left="177"/>
        <w:rPr>
          <w:b/>
        </w:rPr>
      </w:pPr>
      <w:r>
        <w:rPr>
          <w:b/>
          <w:color w:val="131313"/>
          <w:w w:val="75"/>
        </w:rPr>
        <w:t>48</w:t>
      </w:r>
      <w:r>
        <w:rPr>
          <w:b/>
          <w:color w:val="131313"/>
          <w:spacing w:val="-29"/>
          <w:w w:val="75"/>
        </w:rPr>
        <w:t> </w:t>
      </w:r>
      <w:r>
        <w:rPr>
          <w:b/>
          <w:color w:val="131313"/>
          <w:w w:val="75"/>
        </w:rPr>
        <w:t>000,00</w:t>
      </w:r>
      <w:r>
        <w:rPr>
          <w:b/>
          <w:color w:val="131313"/>
          <w:spacing w:val="-22"/>
          <w:w w:val="75"/>
        </w:rPr>
        <w:t> </w:t>
      </w:r>
      <w:r>
        <w:rPr>
          <w:b/>
          <w:color w:val="131313"/>
          <w:spacing w:val="-5"/>
          <w:w w:val="75"/>
        </w:rPr>
        <w:t>Kč</w:t>
      </w:r>
    </w:p>
    <w:p>
      <w:pPr>
        <w:pStyle w:val="BodyText"/>
        <w:spacing w:before="93"/>
        <w:ind w:left="177"/>
        <w:rPr>
          <w:b/>
        </w:rPr>
      </w:pPr>
      <w:r>
        <w:rPr>
          <w:b/>
          <w:color w:val="121212"/>
          <w:w w:val="75"/>
        </w:rPr>
        <w:t>60</w:t>
      </w:r>
      <w:r>
        <w:rPr>
          <w:b/>
          <w:color w:val="121212"/>
          <w:spacing w:val="-24"/>
          <w:w w:val="75"/>
        </w:rPr>
        <w:t> </w:t>
      </w:r>
      <w:r>
        <w:rPr>
          <w:b/>
          <w:color w:val="121212"/>
          <w:w w:val="75"/>
        </w:rPr>
        <w:t>480,00</w:t>
      </w:r>
      <w:r>
        <w:rPr>
          <w:b/>
          <w:color w:val="121212"/>
          <w:spacing w:val="-23"/>
          <w:w w:val="75"/>
        </w:rPr>
        <w:t> </w:t>
      </w:r>
      <w:r>
        <w:rPr>
          <w:b/>
          <w:color w:val="121212"/>
          <w:spacing w:val="-5"/>
          <w:w w:val="75"/>
        </w:rPr>
        <w:t>Kč</w:t>
      </w:r>
    </w:p>
    <w:p>
      <w:pPr>
        <w:pStyle w:val="BodyText"/>
        <w:spacing w:before="202"/>
        <w:ind w:left="177"/>
        <w:rPr>
          <w:b/>
        </w:rPr>
      </w:pPr>
      <w:r>
        <w:rPr>
          <w:b/>
          <w:color w:val="151515"/>
          <w:w w:val="75"/>
        </w:rPr>
        <w:t>95</w:t>
      </w:r>
      <w:r>
        <w:rPr>
          <w:b/>
          <w:color w:val="151515"/>
          <w:spacing w:val="-29"/>
          <w:w w:val="75"/>
        </w:rPr>
        <w:t> </w:t>
      </w:r>
      <w:r>
        <w:rPr>
          <w:b/>
          <w:color w:val="151515"/>
          <w:w w:val="75"/>
        </w:rPr>
        <w:t>000,00</w:t>
      </w:r>
      <w:r>
        <w:rPr>
          <w:b/>
          <w:color w:val="151515"/>
          <w:spacing w:val="-22"/>
          <w:w w:val="75"/>
        </w:rPr>
        <w:t> </w:t>
      </w:r>
      <w:r>
        <w:rPr>
          <w:b/>
          <w:color w:val="151515"/>
          <w:spacing w:val="-5"/>
          <w:w w:val="75"/>
        </w:rPr>
        <w:t>Kč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ind w:left="177"/>
        <w:rPr>
          <w:b/>
        </w:rPr>
      </w:pPr>
      <w:r>
        <w:rPr>
          <w:b/>
          <w:color w:val="161616"/>
          <w:w w:val="75"/>
        </w:rPr>
        <w:t>23</w:t>
      </w:r>
      <w:r>
        <w:rPr>
          <w:b/>
          <w:color w:val="161616"/>
          <w:spacing w:val="-25"/>
          <w:w w:val="75"/>
        </w:rPr>
        <w:t> </w:t>
      </w:r>
      <w:r>
        <w:rPr>
          <w:b/>
          <w:color w:val="161616"/>
          <w:w w:val="75"/>
        </w:rPr>
        <w:t>000,00</w:t>
      </w:r>
      <w:r>
        <w:rPr>
          <w:b/>
          <w:color w:val="161616"/>
          <w:spacing w:val="-25"/>
          <w:w w:val="75"/>
        </w:rPr>
        <w:t> </w:t>
      </w:r>
      <w:r>
        <w:rPr>
          <w:b/>
          <w:color w:val="161616"/>
          <w:spacing w:val="-5"/>
          <w:w w:val="75"/>
        </w:rPr>
        <w:t>Kč</w:t>
      </w:r>
    </w:p>
    <w:p>
      <w:pPr>
        <w:pStyle w:val="BodyText"/>
        <w:rPr>
          <w:b/>
          <w:sz w:val="34"/>
        </w:rPr>
      </w:pPr>
      <w:r>
        <w:rPr>
          <w:b w:val="0"/>
        </w:rPr>
        <w:br w:type="column"/>
      </w:r>
      <w:r>
        <w:rPr>
          <w:b/>
          <w:sz w:val="34"/>
        </w:rPr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50"/>
        </w:rPr>
      </w:pPr>
    </w:p>
    <w:p>
      <w:pPr>
        <w:spacing w:line="235" w:lineRule="exact" w:before="0"/>
        <w:ind w:left="122" w:right="0" w:firstLine="0"/>
        <w:jc w:val="left"/>
        <w:rPr>
          <w:rFonts w:ascii="Arial" w:hAnsi="Arial"/>
          <w:i/>
          <w:sz w:val="26"/>
        </w:rPr>
      </w:pPr>
      <w:r>
        <w:rPr>
          <w:rFonts w:ascii="Arial" w:hAnsi="Arial"/>
          <w:i/>
          <w:color w:val="1D1D1D"/>
          <w:sz w:val="26"/>
        </w:rPr>
        <w:t>:r­</w:t>
      </w:r>
    </w:p>
    <w:p>
      <w:pPr>
        <w:spacing w:line="217" w:lineRule="exact" w:before="0"/>
        <w:ind w:left="105" w:right="0" w:firstLine="0"/>
        <w:jc w:val="left"/>
        <w:rPr>
          <w:rFonts w:ascii="Arial Unicode MS"/>
          <w:sz w:val="16"/>
        </w:rPr>
      </w:pPr>
      <w:r>
        <w:rPr>
          <w:rFonts w:ascii="Arial Unicode MS"/>
          <w:color w:val="1D1D1D"/>
          <w:w w:val="90"/>
          <w:sz w:val="16"/>
        </w:rPr>
        <w:t>.t&gt;</w:t>
      </w:r>
    </w:p>
    <w:p>
      <w:pPr>
        <w:pStyle w:val="BodyText"/>
        <w:spacing w:before="10"/>
        <w:rPr>
          <w:rFonts w:ascii="Arial Unicode MS"/>
          <w:b w:val="0"/>
          <w:sz w:val="12"/>
        </w:rPr>
      </w:pPr>
    </w:p>
    <w:p>
      <w:pPr>
        <w:spacing w:before="0"/>
        <w:ind w:left="110" w:right="0" w:firstLine="0"/>
        <w:jc w:val="left"/>
        <w:rPr>
          <w:rFonts w:ascii="Arial" w:hAnsi="Arial"/>
          <w:i/>
          <w:sz w:val="8"/>
        </w:rPr>
      </w:pPr>
      <w:r>
        <w:rPr>
          <w:rFonts w:ascii="Arial" w:hAnsi="Arial"/>
          <w:i/>
          <w:color w:val="202020"/>
          <w:w w:val="190"/>
          <w:sz w:val="8"/>
        </w:rPr>
        <w:t>ť",p</w:t>
      </w:r>
    </w:p>
    <w:p>
      <w:pPr>
        <w:spacing w:after="0"/>
        <w:jc w:val="left"/>
        <w:rPr>
          <w:rFonts w:ascii="Arial" w:hAnsi="Arial"/>
          <w:sz w:val="8"/>
        </w:rPr>
        <w:sectPr>
          <w:type w:val="continuous"/>
          <w:pgSz w:w="16830" w:h="11910" w:orient="landscape"/>
          <w:pgMar w:top="0" w:bottom="0" w:left="360" w:right="200"/>
          <w:cols w:num="7" w:equalWidth="0">
            <w:col w:w="2415" w:space="40"/>
            <w:col w:w="1398" w:space="81"/>
            <w:col w:w="5272" w:space="40"/>
            <w:col w:w="1631" w:space="227"/>
            <w:col w:w="3075" w:space="309"/>
            <w:col w:w="1127" w:space="169"/>
            <w:col w:w="486"/>
          </w:cols>
        </w:sectPr>
      </w:pPr>
    </w:p>
    <w:p>
      <w:pPr>
        <w:pStyle w:val="BodyText"/>
        <w:spacing w:line="228" w:lineRule="auto"/>
        <w:ind w:left="836" w:right="-17" w:firstLine="6"/>
        <w:rPr>
          <w:b/>
        </w:rPr>
      </w:pPr>
      <w:r>
        <w:rPr>
          <w:b/>
          <w:color w:val="121212"/>
          <w:w w:val="75"/>
        </w:rPr>
        <w:t>Vladimír</w:t>
      </w:r>
      <w:r>
        <w:rPr>
          <w:b/>
          <w:color w:val="121212"/>
          <w:spacing w:val="-30"/>
          <w:w w:val="75"/>
        </w:rPr>
        <w:t> </w:t>
      </w:r>
      <w:r>
        <w:rPr>
          <w:b/>
          <w:color w:val="121212"/>
          <w:w w:val="75"/>
        </w:rPr>
        <w:t>Valeha </w:t>
      </w:r>
      <w:r>
        <w:rPr>
          <w:b/>
          <w:color w:val="121212"/>
          <w:w w:val="80"/>
        </w:rPr>
        <w:t>fyzická osoba </w:t>
      </w:r>
      <w:r>
        <w:rPr>
          <w:b/>
          <w:color w:val="121212"/>
          <w:w w:val="70"/>
        </w:rPr>
        <w:t>Bernartice</w:t>
      </w:r>
      <w:r>
        <w:rPr>
          <w:b/>
          <w:color w:val="121212"/>
          <w:spacing w:val="-14"/>
          <w:w w:val="70"/>
        </w:rPr>
        <w:t> </w:t>
      </w:r>
      <w:r>
        <w:rPr>
          <w:b/>
          <w:color w:val="121212"/>
          <w:w w:val="70"/>
        </w:rPr>
        <w:t>329</w:t>
      </w:r>
    </w:p>
    <w:p>
      <w:pPr>
        <w:spacing w:line="219" w:lineRule="exact" w:before="0"/>
        <w:ind w:left="435" w:right="0" w:firstLine="0"/>
        <w:jc w:val="left"/>
        <w:rPr>
          <w:rFonts w:ascii="Arial Unicode MS"/>
          <w:sz w:val="17"/>
        </w:rPr>
      </w:pPr>
      <w:r>
        <w:rPr/>
        <w:br w:type="column"/>
      </w:r>
      <w:r>
        <w:rPr>
          <w:rFonts w:ascii="Arial Unicode MS"/>
          <w:color w:val="0B0B0B"/>
          <w:sz w:val="17"/>
        </w:rPr>
        <w:t>xxxxx</w:t>
      </w:r>
    </w:p>
    <w:p>
      <w:pPr>
        <w:pStyle w:val="BodyText"/>
        <w:spacing w:line="243" w:lineRule="exact"/>
        <w:ind w:left="477"/>
        <w:rPr>
          <w:b/>
        </w:rPr>
      </w:pPr>
      <w:r>
        <w:rPr>
          <w:b/>
          <w:color w:val="0B0B0B"/>
          <w:w w:val="70"/>
        </w:rPr>
        <w:t>lČ:0: 60150386, DIČ:: CZ7301081051</w:t>
      </w:r>
    </w:p>
    <w:p>
      <w:pPr>
        <w:pStyle w:val="BodyText"/>
        <w:spacing w:line="231" w:lineRule="exact"/>
        <w:ind w:left="432"/>
        <w:rPr>
          <w:b/>
        </w:rPr>
      </w:pPr>
      <w:r>
        <w:rPr>
          <w:b/>
          <w:color w:val="101010"/>
          <w:w w:val="70"/>
        </w:rPr>
        <w:t>542 04 Bernartice</w:t>
      </w:r>
    </w:p>
    <w:p>
      <w:pPr>
        <w:pStyle w:val="BodyText"/>
        <w:spacing w:before="233"/>
        <w:ind w:left="836"/>
        <w:rPr>
          <w:b/>
        </w:rPr>
      </w:pPr>
      <w:r>
        <w:rPr>
          <w:b w:val="0"/>
        </w:rPr>
        <w:br w:type="column"/>
      </w:r>
      <w:r>
        <w:rPr>
          <w:b/>
          <w:color w:val="121212"/>
          <w:w w:val="70"/>
        </w:rPr>
        <w:t>V Bernarticích dne 01.08.2017</w:t>
      </w:r>
    </w:p>
    <w:p>
      <w:pPr>
        <w:spacing w:line="228" w:lineRule="exact" w:before="0"/>
        <w:ind w:left="0" w:right="162" w:firstLine="0"/>
        <w:jc w:val="right"/>
        <w:rPr>
          <w:rFonts w:ascii="Arial Unicode MS"/>
          <w:sz w:val="20"/>
        </w:rPr>
      </w:pPr>
      <w:r>
        <w:rPr/>
        <w:br w:type="column"/>
      </w:r>
      <w:r>
        <w:rPr>
          <w:rFonts w:ascii="Arial Unicode MS"/>
          <w:color w:val="161616"/>
          <w:w w:val="70"/>
          <w:sz w:val="20"/>
        </w:rPr>
        <w:t>{JJ</w:t>
      </w:r>
    </w:p>
    <w:p>
      <w:pPr>
        <w:spacing w:before="210"/>
        <w:ind w:left="0" w:right="255" w:firstLine="0"/>
        <w:jc w:val="right"/>
        <w:rPr>
          <w:rFonts w:ascii="Arial"/>
          <w:i/>
          <w:sz w:val="16"/>
        </w:rPr>
      </w:pPr>
      <w:r>
        <w:rPr/>
        <w:pict>
          <v:shape style="position:absolute;margin-left:813.605286pt;margin-top:-22.106094pt;width:5.75pt;height:39.1pt;mso-position-horizontal-relative:page;mso-position-vertical-relative:paragraph;z-index:-7072" type="#_x0000_t202" filled="false" stroked="false">
            <v:textbox inset="0,0,0,0">
              <w:txbxContent>
                <w:p>
                  <w:pPr>
                    <w:spacing w:line="760" w:lineRule="exact" w:before="0"/>
                    <w:ind w:left="0" w:right="0" w:firstLine="0"/>
                    <w:jc w:val="left"/>
                    <w:rPr>
                      <w:rFonts w:ascii="Arial Unicode MS"/>
                      <w:sz w:val="58"/>
                    </w:rPr>
                  </w:pPr>
                  <w:r>
                    <w:rPr>
                      <w:rFonts w:ascii="Arial Unicode MS"/>
                      <w:color w:val="1C1C1C"/>
                      <w:w w:val="35"/>
                      <w:sz w:val="5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1C1C1C"/>
          <w:w w:val="105"/>
          <w:sz w:val="16"/>
        </w:rPr>
        <w:t>Ji</w:t>
      </w:r>
    </w:p>
    <w:p>
      <w:pPr>
        <w:spacing w:after="0"/>
        <w:jc w:val="right"/>
        <w:rPr>
          <w:rFonts w:ascii="Arial"/>
          <w:sz w:val="16"/>
        </w:rPr>
        <w:sectPr>
          <w:type w:val="continuous"/>
          <w:pgSz w:w="16830" w:h="11910" w:orient="landscape"/>
          <w:pgMar w:top="0" w:bottom="0" w:left="360" w:right="200"/>
          <w:cols w:num="4" w:equalWidth="0">
            <w:col w:w="1986" w:space="40"/>
            <w:col w:w="3058" w:space="5079"/>
            <w:col w:w="2941" w:space="1942"/>
            <w:col w:w="1224"/>
          </w:cols>
        </w:sectPr>
      </w:pPr>
    </w:p>
    <w:p>
      <w:pPr>
        <w:pStyle w:val="BodyText"/>
        <w:spacing w:line="242" w:lineRule="exact"/>
        <w:ind w:left="838"/>
        <w:rPr>
          <w:rFonts w:ascii="Palatino Linotype" w:hAnsi="Palatino Linotype"/>
        </w:rPr>
      </w:pPr>
      <w:r>
        <w:rPr/>
        <w:drawing>
          <wp:anchor distT="0" distB="0" distL="0" distR="0" allowOverlap="1" layoutInCell="1" locked="0" behindDoc="1" simplePos="0" relativeHeight="2684283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2341" cy="755725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341" cy="75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F0F0F"/>
          <w:w w:val="75"/>
        </w:rPr>
        <w:t>Bankovní spojení: </w:t>
      </w:r>
      <w:r>
        <w:rPr>
          <w:rFonts w:ascii="Palatino Linotype" w:hAnsi="Palatino Linotype"/>
          <w:color w:val="0F0F0F"/>
          <w:w w:val="75"/>
        </w:rPr>
        <w:t>xxxxx</w:t>
      </w:r>
    </w:p>
    <w:p>
      <w:pPr>
        <w:spacing w:line="248" w:lineRule="exact" w:before="0"/>
        <w:ind w:left="883" w:right="0" w:firstLine="0"/>
        <w:jc w:val="left"/>
        <w:rPr>
          <w:rFonts w:ascii="Palatino Linotype" w:hAnsi="Palatino Linotype"/>
          <w:b/>
          <w:sz w:val="18"/>
        </w:rPr>
      </w:pPr>
      <w:r>
        <w:rPr>
          <w:b/>
          <w:color w:val="0F0F0F"/>
          <w:w w:val="80"/>
          <w:sz w:val="18"/>
        </w:rPr>
        <w:t>Č:íslo </w:t>
      </w:r>
      <w:r>
        <w:rPr>
          <w:rFonts w:ascii="Gill Sans MT" w:hAnsi="Gill Sans MT"/>
          <w:color w:val="0F0F0F"/>
          <w:w w:val="80"/>
          <w:sz w:val="18"/>
        </w:rPr>
        <w:t>účtu: </w:t>
      </w:r>
      <w:r>
        <w:rPr>
          <w:rFonts w:ascii="Palatino Linotype" w:hAnsi="Palatino Linotype"/>
          <w:b/>
          <w:color w:val="0F0F0F"/>
          <w:w w:val="80"/>
          <w:sz w:val="18"/>
        </w:rPr>
        <w:t>xxxxx</w:t>
      </w:r>
    </w:p>
    <w:p>
      <w:pPr>
        <w:pStyle w:val="BodyText"/>
        <w:spacing w:before="4"/>
        <w:rPr>
          <w:rFonts w:ascii="Palatino Linotype"/>
          <w:sz w:val="35"/>
        </w:rPr>
      </w:pPr>
      <w:r>
        <w:rPr>
          <w:b w:val="0"/>
        </w:rPr>
        <w:br w:type="column"/>
      </w:r>
      <w:r>
        <w:rPr>
          <w:rFonts w:ascii="Palatino Linotype"/>
          <w:sz w:val="35"/>
        </w:rPr>
      </w:r>
    </w:p>
    <w:p>
      <w:pPr>
        <w:pStyle w:val="BodyText"/>
        <w:ind w:right="149"/>
        <w:jc w:val="right"/>
        <w:rPr>
          <w:b/>
        </w:rPr>
      </w:pPr>
      <w:r>
        <w:rPr>
          <w:b/>
          <w:color w:val="1A1A1A"/>
          <w:w w:val="75"/>
          <w:position w:val="-12"/>
        </w:rPr>
        <w:t>:,..</w:t>
      </w:r>
      <w:r>
        <w:rPr>
          <w:b/>
          <w:color w:val="1A1A1A"/>
          <w:w w:val="75"/>
        </w:rPr>
        <w:t>IV</w:t>
      </w:r>
    </w:p>
    <w:p>
      <w:pPr>
        <w:spacing w:before="219"/>
        <w:ind w:left="0" w:right="196" w:firstLine="0"/>
        <w:jc w:val="right"/>
        <w:rPr>
          <w:b/>
          <w:sz w:val="18"/>
        </w:rPr>
      </w:pPr>
      <w:r>
        <w:rPr/>
        <w:pict>
          <v:shape style="position:absolute;margin-left:813.605286pt;margin-top:26.133095pt;width:7pt;height:13.5pt;mso-position-horizontal-relative:page;mso-position-vertical-relative:paragraph;z-index:-7048" type="#_x0000_t202" filled="false" stroked="false">
            <v:textbox inset="0,0,0,0">
              <w:txbxContent>
                <w:p>
                  <w:pPr>
                    <w:pStyle w:val="BodyText"/>
                    <w:spacing w:line="253" w:lineRule="exact" w:before="16"/>
                    <w:rPr>
                      <w:b/>
                    </w:rPr>
                  </w:pPr>
                  <w:r>
                    <w:rPr>
                      <w:b/>
                      <w:color w:val="202020"/>
                      <w:w w:val="99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ascii="Arial Unicode MS"/>
          <w:color w:val="202020"/>
          <w:spacing w:val="-166"/>
          <w:w w:val="91"/>
          <w:position w:val="-9"/>
          <w:sz w:val="26"/>
        </w:rPr>
        <w:t>""</w:t>
      </w:r>
      <w:r>
        <w:rPr>
          <w:b/>
          <w:color w:val="202020"/>
          <w:w w:val="126"/>
          <w:sz w:val="18"/>
        </w:rPr>
        <w:t>o</w:t>
      </w:r>
    </w:p>
    <w:sectPr>
      <w:type w:val="continuous"/>
      <w:pgSz w:w="16830" w:h="11910" w:orient="landscape"/>
      <w:pgMar w:top="0" w:bottom="0" w:left="360" w:right="200"/>
      <w:cols w:num="2" w:equalWidth="0">
        <w:col w:w="2533" w:space="12536"/>
        <w:col w:w="12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Black">
    <w:altName w:val="Arial Black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 Unicode MS">
    <w:altName w:val="Arial Unicode MS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1039" w:hanging="438"/>
        <w:jc w:val="left"/>
      </w:pPr>
      <w:rPr>
        <w:rFonts w:hint="default"/>
        <w:b/>
        <w:bCs/>
        <w:w w:val="71"/>
      </w:rPr>
    </w:lvl>
    <w:lvl w:ilvl="1">
      <w:start w:val="0"/>
      <w:numFmt w:val="bullet"/>
      <w:lvlText w:val="•"/>
      <w:lvlJc w:val="left"/>
      <w:pPr>
        <w:ind w:left="1220" w:hanging="4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" w:hanging="4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-570" w:hanging="4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1464" w:hanging="4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2359" w:hanging="4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3253" w:hanging="4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4148" w:hanging="4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5043" w:hanging="4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left="131"/>
      <w:jc w:val="center"/>
      <w:outlineLvl w:val="1"/>
    </w:pPr>
    <w:rPr>
      <w:rFonts w:ascii="Arial Unicode MS" w:hAnsi="Arial Unicode MS" w:eastAsia="Arial Unicode MS" w:cs="Arial Unicode MS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039" w:hanging="922"/>
    </w:pPr>
    <w:rPr>
      <w:rFonts w:ascii="Arial Black" w:hAnsi="Arial Black" w:eastAsia="Arial Black" w:cs="Arial Blac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KMC308-C-Chodba4p412-20170821164234</dc:title>
  <dcterms:created xsi:type="dcterms:W3CDTF">2017-08-21T16:38:52Z</dcterms:created>
  <dcterms:modified xsi:type="dcterms:W3CDTF">2017-08-21T16:38:52Z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2017-08-21T00:00:00Z</vt:filetime>
  </property>
</Properties>
</file>