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2B62" w:rsidRPr="002F5164" w:rsidRDefault="005F2B62" w:rsidP="003171BF">
      <w:pPr>
        <w:ind w:left="2832" w:firstLine="708"/>
        <w:rPr>
          <w:b/>
        </w:rPr>
      </w:pPr>
      <w:r>
        <w:rPr>
          <w:b/>
        </w:rPr>
        <w:t xml:space="preserve">      </w:t>
      </w:r>
      <w:r w:rsidRPr="002F5164">
        <w:rPr>
          <w:b/>
        </w:rPr>
        <w:t>DOHODA</w:t>
      </w:r>
    </w:p>
    <w:p w:rsidR="005F2B62" w:rsidRPr="002F5164" w:rsidRDefault="005F2B62" w:rsidP="003171BF">
      <w:pPr>
        <w:jc w:val="center"/>
        <w:rPr>
          <w:b/>
          <w:bCs/>
          <w:color w:val="000000"/>
        </w:rPr>
      </w:pPr>
      <w:r w:rsidRPr="002F5164">
        <w:rPr>
          <w:b/>
          <w:bCs/>
          <w:color w:val="000000"/>
        </w:rPr>
        <w:t>před uzavřením kupní smlouvy</w:t>
      </w:r>
    </w:p>
    <w:p w:rsidR="005F2B62" w:rsidRPr="002F5164" w:rsidRDefault="005F2B62" w:rsidP="003171BF">
      <w:pPr>
        <w:jc w:val="both"/>
        <w:rPr>
          <w:b/>
          <w:bCs/>
          <w:color w:val="000000"/>
        </w:rPr>
      </w:pPr>
    </w:p>
    <w:p w:rsidR="005F2B62" w:rsidRPr="002F5164" w:rsidRDefault="005F2B62" w:rsidP="003171BF">
      <w:pPr>
        <w:jc w:val="both"/>
        <w:rPr>
          <w:b/>
          <w:bCs/>
          <w:color w:val="000000"/>
        </w:rPr>
      </w:pPr>
    </w:p>
    <w:p w:rsidR="005F2B62" w:rsidRPr="002F5164" w:rsidRDefault="005F2B62" w:rsidP="003171BF">
      <w:pPr>
        <w:jc w:val="both"/>
        <w:rPr>
          <w:b/>
          <w:bCs/>
          <w:color w:val="000000"/>
        </w:rPr>
      </w:pPr>
      <w:r w:rsidRPr="002F5164">
        <w:rPr>
          <w:b/>
          <w:bCs/>
          <w:color w:val="000000"/>
        </w:rPr>
        <w:t>Budoucí prodávající:</w:t>
      </w:r>
    </w:p>
    <w:p w:rsidR="005F2B62" w:rsidRPr="002F5164" w:rsidRDefault="005F2B62" w:rsidP="003171BF">
      <w:pPr>
        <w:jc w:val="both"/>
        <w:rPr>
          <w:b/>
        </w:rPr>
      </w:pPr>
      <w:r w:rsidRPr="002F5164">
        <w:rPr>
          <w:b/>
        </w:rPr>
        <w:t xml:space="preserve">Česká republika - Ministerstvo financí </w:t>
      </w:r>
    </w:p>
    <w:p w:rsidR="005F2B62" w:rsidRPr="002F5164" w:rsidRDefault="005F2B62" w:rsidP="003171BF">
      <w:pPr>
        <w:jc w:val="both"/>
      </w:pPr>
      <w:r w:rsidRPr="002F5164">
        <w:t>se sídlem v Praze 1, Letenská 15, PSČ 118 10</w:t>
      </w:r>
    </w:p>
    <w:p w:rsidR="005F2B62" w:rsidRPr="002F5164" w:rsidRDefault="005F2B62" w:rsidP="003171BF">
      <w:pPr>
        <w:jc w:val="both"/>
      </w:pPr>
      <w:r w:rsidRPr="002F5164">
        <w:t>IČ: 00006947</w:t>
      </w:r>
    </w:p>
    <w:p w:rsidR="005F2B62" w:rsidRPr="002F5164" w:rsidRDefault="005F2B62" w:rsidP="003171BF">
      <w:pPr>
        <w:jc w:val="both"/>
      </w:pPr>
      <w:r w:rsidRPr="002F5164">
        <w:rPr>
          <w:color w:val="000000"/>
        </w:rPr>
        <w:t>zapsané v registru ekonomických subjektů Českého statistického úřadu, Praha</w:t>
      </w:r>
    </w:p>
    <w:p w:rsidR="00AB21C1" w:rsidRPr="00A446A8" w:rsidRDefault="005F2B62" w:rsidP="00AB21C1">
      <w:pPr>
        <w:jc w:val="both"/>
      </w:pPr>
      <w:r w:rsidRPr="002F5164">
        <w:t xml:space="preserve">jednající  </w:t>
      </w:r>
      <w:r>
        <w:rPr>
          <w:b/>
        </w:rPr>
        <w:t>Mgr. Janou Marešovou</w:t>
      </w:r>
      <w:r w:rsidRPr="00A446A8">
        <w:t xml:space="preserve">, </w:t>
      </w:r>
      <w:r>
        <w:t>ředitel</w:t>
      </w:r>
      <w:r w:rsidR="000A0A1A">
        <w:t>kou</w:t>
      </w:r>
      <w:r>
        <w:t xml:space="preserve"> odboru </w:t>
      </w:r>
      <w:r w:rsidR="00224A7E">
        <w:t>Státní majetek</w:t>
      </w:r>
      <w:r w:rsidR="00AB21C1">
        <w:t xml:space="preserve">, na základě pověření </w:t>
      </w:r>
    </w:p>
    <w:p w:rsidR="005F2B62" w:rsidRPr="00A446A8" w:rsidRDefault="005F2B62" w:rsidP="003171BF">
      <w:pPr>
        <w:jc w:val="both"/>
      </w:pPr>
    </w:p>
    <w:p w:rsidR="005F2B62" w:rsidRPr="002F5164" w:rsidRDefault="005F2B62" w:rsidP="003171BF">
      <w:pPr>
        <w:jc w:val="both"/>
        <w:rPr>
          <w:b/>
          <w:bCs/>
          <w:color w:val="000000"/>
        </w:rPr>
      </w:pPr>
      <w:r w:rsidRPr="002F5164">
        <w:rPr>
          <w:b/>
          <w:bCs/>
          <w:color w:val="000000"/>
        </w:rPr>
        <w:t>a</w:t>
      </w:r>
    </w:p>
    <w:p w:rsidR="005F2B62" w:rsidRPr="002F5164" w:rsidRDefault="005F2B62" w:rsidP="003171BF">
      <w:pPr>
        <w:jc w:val="both"/>
        <w:rPr>
          <w:b/>
          <w:bCs/>
          <w:color w:val="000000"/>
        </w:rPr>
      </w:pPr>
    </w:p>
    <w:p w:rsidR="005F2B62" w:rsidRPr="002F5164" w:rsidRDefault="005F2B62" w:rsidP="003171BF">
      <w:pPr>
        <w:jc w:val="both"/>
        <w:rPr>
          <w:b/>
          <w:bCs/>
          <w:color w:val="000000"/>
        </w:rPr>
      </w:pPr>
      <w:r w:rsidRPr="002F5164">
        <w:rPr>
          <w:b/>
          <w:bCs/>
          <w:color w:val="000000"/>
        </w:rPr>
        <w:t>Budoucí kupující:</w:t>
      </w:r>
    </w:p>
    <w:p w:rsidR="005F2B62" w:rsidRPr="00721617" w:rsidRDefault="00AB1AF0" w:rsidP="003171BF">
      <w:pPr>
        <w:jc w:val="both"/>
      </w:pPr>
      <w:r>
        <w:rPr>
          <w:b/>
        </w:rPr>
        <w:t>Město Bruntál</w:t>
      </w:r>
      <w:r w:rsidR="008A1F83">
        <w:t xml:space="preserve">, </w:t>
      </w:r>
      <w:r w:rsidR="00D62F5B">
        <w:t xml:space="preserve">IČ </w:t>
      </w:r>
      <w:r>
        <w:t>00295892</w:t>
      </w:r>
    </w:p>
    <w:p w:rsidR="005F2B62" w:rsidRDefault="00D62F5B" w:rsidP="003171BF">
      <w:pPr>
        <w:jc w:val="both"/>
      </w:pPr>
      <w:r>
        <w:t xml:space="preserve">se sídlem </w:t>
      </w:r>
      <w:r w:rsidR="00AB1AF0">
        <w:t>Nádražní 994/20</w:t>
      </w:r>
      <w:r w:rsidR="008A1F83">
        <w:t xml:space="preserve">, </w:t>
      </w:r>
      <w:r w:rsidR="00AB1AF0">
        <w:t>Bruntál</w:t>
      </w:r>
      <w:r w:rsidR="008A1F84">
        <w:t xml:space="preserve">,  </w:t>
      </w:r>
      <w:r w:rsidR="005F2B62">
        <w:t xml:space="preserve">PSČ </w:t>
      </w:r>
      <w:r w:rsidR="00F96EE9">
        <w:t>792 01</w:t>
      </w:r>
      <w:r w:rsidR="005F2B62">
        <w:t xml:space="preserve">    </w:t>
      </w:r>
    </w:p>
    <w:p w:rsidR="007C7222" w:rsidRDefault="00D62F5B" w:rsidP="003171BF">
      <w:pPr>
        <w:jc w:val="both"/>
        <w:rPr>
          <w:b/>
        </w:rPr>
      </w:pPr>
      <w:r>
        <w:t>zastoupené</w:t>
      </w:r>
      <w:r w:rsidR="00F939F7">
        <w:t xml:space="preserve"> </w:t>
      </w:r>
      <w:r w:rsidR="00F96EE9">
        <w:t xml:space="preserve">starostou města </w:t>
      </w:r>
      <w:r w:rsidR="00F96EE9">
        <w:rPr>
          <w:b/>
        </w:rPr>
        <w:t xml:space="preserve">Bc. Martinem </w:t>
      </w:r>
      <w:proofErr w:type="spellStart"/>
      <w:r w:rsidR="00F96EE9">
        <w:rPr>
          <w:b/>
        </w:rPr>
        <w:t>Henčem</w:t>
      </w:r>
      <w:proofErr w:type="spellEnd"/>
    </w:p>
    <w:p w:rsidR="00F96EE9" w:rsidRPr="00F96EE9" w:rsidRDefault="00F96EE9" w:rsidP="000A5024">
      <w:pPr>
        <w:jc w:val="both"/>
        <w:rPr>
          <w:sz w:val="22"/>
          <w:szCs w:val="22"/>
        </w:rPr>
      </w:pPr>
      <w:r w:rsidRPr="00F96EE9">
        <w:t>Úplatný převod byl schválen Zastupitelstvem města Bruntálu dne 25.06.2024 pod číslem usnesení 344/13Z/2024.</w:t>
      </w:r>
    </w:p>
    <w:p w:rsidR="00F96EE9" w:rsidRPr="00F96EE9" w:rsidRDefault="00F96EE9" w:rsidP="00F96EE9"/>
    <w:p w:rsidR="005F2B62" w:rsidRDefault="005F2B62" w:rsidP="003171BF">
      <w:pPr>
        <w:jc w:val="both"/>
        <w:rPr>
          <w:color w:val="000000"/>
        </w:rPr>
      </w:pPr>
      <w:r>
        <w:rPr>
          <w:color w:val="000000"/>
        </w:rPr>
        <w:t>bankovní spojení</w:t>
      </w:r>
      <w:r w:rsidRPr="00F939F7">
        <w:rPr>
          <w:color w:val="000000"/>
        </w:rPr>
        <w:t>:</w:t>
      </w:r>
      <w:r w:rsidR="009924EC" w:rsidRPr="00F939F7">
        <w:rPr>
          <w:color w:val="000000"/>
        </w:rPr>
        <w:t xml:space="preserve"> </w:t>
      </w:r>
      <w:r w:rsidR="00F96EE9">
        <w:rPr>
          <w:color w:val="000000"/>
        </w:rPr>
        <w:t>Komerční banka, a.s.</w:t>
      </w:r>
      <w:r w:rsidR="008D39B3" w:rsidRPr="00F939F7">
        <w:rPr>
          <w:color w:val="000000"/>
        </w:rPr>
        <w:t xml:space="preserve">,  č. účtu: </w:t>
      </w:r>
      <w:r w:rsidR="00F96EE9">
        <w:rPr>
          <w:color w:val="000000"/>
        </w:rPr>
        <w:t>525771/0100</w:t>
      </w:r>
      <w:r w:rsidR="008D39B3">
        <w:rPr>
          <w:color w:val="000000"/>
        </w:rPr>
        <w:t xml:space="preserve">                                    </w:t>
      </w:r>
      <w:r w:rsidR="008125E7">
        <w:rPr>
          <w:color w:val="000000"/>
        </w:rPr>
        <w:t xml:space="preserve"> </w:t>
      </w:r>
      <w:r w:rsidR="00D739DC">
        <w:rPr>
          <w:color w:val="000000"/>
        </w:rPr>
        <w:t xml:space="preserve"> </w:t>
      </w:r>
      <w:r w:rsidR="00F210C0">
        <w:rPr>
          <w:color w:val="000000"/>
        </w:rPr>
        <w:t xml:space="preserve">    </w:t>
      </w:r>
      <w:r w:rsidR="00F9081E">
        <w:rPr>
          <w:color w:val="000000"/>
        </w:rPr>
        <w:t xml:space="preserve"> </w:t>
      </w:r>
      <w:r w:rsidR="001D4F53">
        <w:rPr>
          <w:color w:val="000000"/>
        </w:rPr>
        <w:t xml:space="preserve">      </w:t>
      </w:r>
      <w:r w:rsidR="00D739DC">
        <w:rPr>
          <w:color w:val="000000"/>
        </w:rPr>
        <w:t xml:space="preserve">          </w:t>
      </w:r>
      <w:r w:rsidR="00B96C50">
        <w:rPr>
          <w:color w:val="000000"/>
        </w:rPr>
        <w:t xml:space="preserve"> </w:t>
      </w:r>
      <w:r w:rsidR="004F15F4">
        <w:rPr>
          <w:color w:val="000000"/>
        </w:rPr>
        <w:t xml:space="preserve"> </w:t>
      </w:r>
      <w:r w:rsidR="004355DC">
        <w:rPr>
          <w:color w:val="000000"/>
        </w:rPr>
        <w:t xml:space="preserve">    </w:t>
      </w:r>
      <w:r w:rsidR="004F15F4" w:rsidRPr="002F7449">
        <w:rPr>
          <w:color w:val="000000"/>
        </w:rPr>
        <w:t xml:space="preserve">  </w:t>
      </w:r>
      <w:r w:rsidR="004F15F4">
        <w:rPr>
          <w:color w:val="000000"/>
        </w:rPr>
        <w:t xml:space="preserve">  </w:t>
      </w:r>
      <w:r w:rsidR="004F15F4" w:rsidRPr="002049F1">
        <w:rPr>
          <w:color w:val="000000"/>
        </w:rPr>
        <w:t xml:space="preserve">  </w:t>
      </w:r>
      <w:r>
        <w:rPr>
          <w:color w:val="000000"/>
        </w:rPr>
        <w:t xml:space="preserve">   </w:t>
      </w:r>
    </w:p>
    <w:p w:rsidR="005F2B62" w:rsidRPr="002F5164" w:rsidRDefault="005F2B62" w:rsidP="003171BF">
      <w:pPr>
        <w:jc w:val="both"/>
        <w:rPr>
          <w:color w:val="000000"/>
        </w:rPr>
      </w:pPr>
    </w:p>
    <w:p w:rsidR="005F2B62" w:rsidRPr="002F5164" w:rsidRDefault="005F2B62" w:rsidP="003171BF">
      <w:pPr>
        <w:autoSpaceDE w:val="0"/>
        <w:autoSpaceDN w:val="0"/>
        <w:adjustRightInd w:val="0"/>
        <w:spacing w:line="240" w:lineRule="atLeast"/>
        <w:ind w:left="23" w:firstLine="517"/>
        <w:jc w:val="both"/>
        <w:rPr>
          <w:color w:val="000000"/>
        </w:rPr>
      </w:pPr>
      <w:r w:rsidRPr="002F5164">
        <w:rPr>
          <w:color w:val="000000"/>
        </w:rPr>
        <w:tab/>
      </w:r>
      <w:r>
        <w:rPr>
          <w:color w:val="000000"/>
        </w:rPr>
        <w:t>Tato dohoda se uzavírá na základě rozhodnutí o privatizaci schváleném u</w:t>
      </w:r>
      <w:r w:rsidRPr="002F5164">
        <w:t>snesení</w:t>
      </w:r>
      <w:r>
        <w:t>m</w:t>
      </w:r>
      <w:r w:rsidRPr="002F5164">
        <w:t xml:space="preserve"> vlády ČR č</w:t>
      </w:r>
      <w:r>
        <w:t xml:space="preserve">. </w:t>
      </w:r>
      <w:r w:rsidR="007C7222">
        <w:t>55</w:t>
      </w:r>
      <w:r>
        <w:t xml:space="preserve"> </w:t>
      </w:r>
      <w:r w:rsidRPr="002F5164">
        <w:t xml:space="preserve">ze dne </w:t>
      </w:r>
      <w:r w:rsidR="007C7222">
        <w:t>29.1.2025</w:t>
      </w:r>
      <w:r>
        <w:t xml:space="preserve"> </w:t>
      </w:r>
      <w:r>
        <w:rPr>
          <w:color w:val="000000"/>
        </w:rPr>
        <w:t xml:space="preserve">o privatizaci </w:t>
      </w:r>
      <w:r w:rsidRPr="002F5164">
        <w:rPr>
          <w:color w:val="000000"/>
        </w:rPr>
        <w:t xml:space="preserve">části majetku </w:t>
      </w:r>
      <w:r w:rsidR="006B6DDD">
        <w:rPr>
          <w:color w:val="000000"/>
        </w:rPr>
        <w:t>stát</w:t>
      </w:r>
      <w:r w:rsidRPr="002F5164">
        <w:rPr>
          <w:color w:val="000000"/>
        </w:rPr>
        <w:t>u</w:t>
      </w:r>
      <w:r w:rsidR="006B6DDD">
        <w:rPr>
          <w:color w:val="000000"/>
        </w:rPr>
        <w:t xml:space="preserve">, </w:t>
      </w:r>
      <w:r w:rsidR="006B6DDD">
        <w:t>se kterým je příslušný hospodařit Státní pozemkový úřad, a to</w:t>
      </w:r>
      <w:r w:rsidRPr="002F5164">
        <w:rPr>
          <w:color w:val="000000"/>
        </w:rPr>
        <w:t>:</w:t>
      </w:r>
    </w:p>
    <w:p w:rsidR="005F2B62" w:rsidRPr="002F5164" w:rsidRDefault="005F2B62" w:rsidP="003171BF">
      <w:pPr>
        <w:autoSpaceDE w:val="0"/>
        <w:autoSpaceDN w:val="0"/>
        <w:adjustRightInd w:val="0"/>
        <w:spacing w:line="240" w:lineRule="atLeast"/>
        <w:ind w:left="23" w:firstLine="517"/>
        <w:jc w:val="both"/>
        <w:rPr>
          <w:color w:val="000000"/>
        </w:rPr>
      </w:pPr>
    </w:p>
    <w:p w:rsidR="005F2B62" w:rsidRDefault="00BC0CD7" w:rsidP="003171BF">
      <w:pPr>
        <w:jc w:val="both"/>
        <w:rPr>
          <w:b/>
        </w:rPr>
      </w:pPr>
      <w:r>
        <w:rPr>
          <w:b/>
        </w:rPr>
        <w:t>P</w:t>
      </w:r>
      <w:r w:rsidR="00AC251F">
        <w:rPr>
          <w:b/>
        </w:rPr>
        <w:t>ozem</w:t>
      </w:r>
      <w:r w:rsidR="00E86105">
        <w:rPr>
          <w:b/>
        </w:rPr>
        <w:t>e</w:t>
      </w:r>
      <w:r w:rsidR="00AC251F">
        <w:rPr>
          <w:b/>
        </w:rPr>
        <w:t xml:space="preserve">k </w:t>
      </w:r>
      <w:proofErr w:type="spellStart"/>
      <w:r w:rsidR="0015574B">
        <w:rPr>
          <w:b/>
        </w:rPr>
        <w:t>p.č</w:t>
      </w:r>
      <w:proofErr w:type="spellEnd"/>
      <w:r w:rsidR="0015574B">
        <w:rPr>
          <w:b/>
        </w:rPr>
        <w:t>.</w:t>
      </w:r>
      <w:r w:rsidR="00E86105">
        <w:rPr>
          <w:b/>
        </w:rPr>
        <w:t xml:space="preserve"> 3147, včetně zemědělské stavby bez čp/</w:t>
      </w:r>
      <w:proofErr w:type="spellStart"/>
      <w:r w:rsidR="00E86105">
        <w:rPr>
          <w:b/>
        </w:rPr>
        <w:t>če</w:t>
      </w:r>
      <w:proofErr w:type="spellEnd"/>
      <w:r w:rsidR="00E86105">
        <w:rPr>
          <w:b/>
        </w:rPr>
        <w:t xml:space="preserve"> </w:t>
      </w:r>
      <w:r w:rsidR="007C7222">
        <w:rPr>
          <w:b/>
        </w:rPr>
        <w:t>v </w:t>
      </w:r>
      <w:proofErr w:type="spellStart"/>
      <w:r w:rsidR="007C7222">
        <w:rPr>
          <w:b/>
        </w:rPr>
        <w:t>k.ú</w:t>
      </w:r>
      <w:proofErr w:type="spellEnd"/>
      <w:r w:rsidR="007C7222">
        <w:rPr>
          <w:b/>
        </w:rPr>
        <w:t xml:space="preserve">. </w:t>
      </w:r>
      <w:r w:rsidR="00E86105">
        <w:rPr>
          <w:b/>
        </w:rPr>
        <w:t>Bruntál-město,</w:t>
      </w:r>
      <w:r w:rsidR="00BA58F7">
        <w:rPr>
          <w:b/>
        </w:rPr>
        <w:t xml:space="preserve"> </w:t>
      </w:r>
      <w:r w:rsidR="00ED0673">
        <w:rPr>
          <w:b/>
        </w:rPr>
        <w:t xml:space="preserve">obec </w:t>
      </w:r>
      <w:r w:rsidR="00E86105">
        <w:rPr>
          <w:b/>
        </w:rPr>
        <w:t>Bruntál</w:t>
      </w:r>
      <w:r w:rsidR="00ED0673">
        <w:rPr>
          <w:b/>
        </w:rPr>
        <w:t>,</w:t>
      </w:r>
      <w:r w:rsidR="005F2B62">
        <w:rPr>
          <w:b/>
        </w:rPr>
        <w:t xml:space="preserve"> okres </w:t>
      </w:r>
      <w:r w:rsidR="00E86105">
        <w:rPr>
          <w:b/>
        </w:rPr>
        <w:t>Bruntál</w:t>
      </w:r>
      <w:r w:rsidR="00AC251F">
        <w:rPr>
          <w:b/>
        </w:rPr>
        <w:t>,</w:t>
      </w:r>
      <w:r w:rsidR="00ED0673">
        <w:rPr>
          <w:b/>
        </w:rPr>
        <w:t xml:space="preserve"> </w:t>
      </w:r>
      <w:r w:rsidR="005F2B62">
        <w:rPr>
          <w:b/>
        </w:rPr>
        <w:t xml:space="preserve">číslo privatizačního projektu </w:t>
      </w:r>
      <w:r w:rsidR="00843AB4">
        <w:rPr>
          <w:b/>
        </w:rPr>
        <w:t>87</w:t>
      </w:r>
      <w:r w:rsidR="008A1F83">
        <w:rPr>
          <w:b/>
        </w:rPr>
        <w:t>2</w:t>
      </w:r>
      <w:r w:rsidR="00E86105">
        <w:rPr>
          <w:b/>
        </w:rPr>
        <w:t>80</w:t>
      </w:r>
      <w:r w:rsidR="00843AB4">
        <w:rPr>
          <w:b/>
        </w:rPr>
        <w:t>/3001</w:t>
      </w:r>
      <w:r w:rsidR="005F2B62">
        <w:rPr>
          <w:b/>
        </w:rPr>
        <w:t xml:space="preserve">   </w:t>
      </w:r>
    </w:p>
    <w:p w:rsidR="005F2B62" w:rsidRPr="0044338D" w:rsidRDefault="005F2B62" w:rsidP="003171BF">
      <w:pPr>
        <w:jc w:val="both"/>
        <w:rPr>
          <w:b/>
        </w:rPr>
      </w:pPr>
    </w:p>
    <w:p w:rsidR="005F2B62" w:rsidRDefault="005F2B62" w:rsidP="003171BF">
      <w:pPr>
        <w:jc w:val="both"/>
      </w:pPr>
      <w:r>
        <w:t xml:space="preserve">a </w:t>
      </w:r>
      <w:proofErr w:type="gramStart"/>
      <w:r>
        <w:t>v  souladu</w:t>
      </w:r>
      <w:proofErr w:type="gramEnd"/>
      <w:r>
        <w:t xml:space="preserve"> </w:t>
      </w:r>
      <w:r w:rsidRPr="002F5164">
        <w:rPr>
          <w:color w:val="000000"/>
        </w:rPr>
        <w:t xml:space="preserve">s </w:t>
      </w:r>
      <w:r>
        <w:rPr>
          <w:color w:val="000000"/>
        </w:rPr>
        <w:t>u</w:t>
      </w:r>
      <w:r w:rsidRPr="002F5164">
        <w:rPr>
          <w:color w:val="000000"/>
        </w:rPr>
        <w:t xml:space="preserve">snesením vlády ČR č. 565 ze dne 17.5.2006 </w:t>
      </w:r>
      <w:r>
        <w:rPr>
          <w:color w:val="000000"/>
        </w:rPr>
        <w:t xml:space="preserve"> o povinnosti budoucího kupujícího uhradit 100 % dohodnuté kupní ceny, </w:t>
      </w:r>
      <w:r w:rsidRPr="002F5164">
        <w:t xml:space="preserve">tj. </w:t>
      </w:r>
      <w:r w:rsidR="00E86105">
        <w:t>481 510</w:t>
      </w:r>
      <w:r>
        <w:t xml:space="preserve">,- </w:t>
      </w:r>
      <w:r w:rsidRPr="002F5164">
        <w:t xml:space="preserve">Kč (slovy: </w:t>
      </w:r>
      <w:r w:rsidR="00E86105">
        <w:t>čtyři sta osm</w:t>
      </w:r>
      <w:r w:rsidR="000A5024">
        <w:t xml:space="preserve"> </w:t>
      </w:r>
      <w:proofErr w:type="spellStart"/>
      <w:r w:rsidR="00E86105">
        <w:t>desát</w:t>
      </w:r>
      <w:proofErr w:type="spellEnd"/>
      <w:r w:rsidR="00E86105">
        <w:t xml:space="preserve"> jedna pět set deset</w:t>
      </w:r>
      <w:r w:rsidR="00275065">
        <w:t xml:space="preserve"> </w:t>
      </w:r>
      <w:r>
        <w:t>korun českých) před uzavřením kupní smlouvy.</w:t>
      </w:r>
    </w:p>
    <w:p w:rsidR="005F2B62" w:rsidRPr="002F5164" w:rsidRDefault="005F2B62" w:rsidP="003171BF">
      <w:pPr>
        <w:jc w:val="both"/>
      </w:pPr>
    </w:p>
    <w:p w:rsidR="005F2B62" w:rsidRDefault="005F2B62" w:rsidP="003759F7">
      <w:pPr>
        <w:ind w:firstLine="708"/>
        <w:jc w:val="both"/>
        <w:rPr>
          <w:b/>
          <w:bCs/>
        </w:rPr>
      </w:pPr>
      <w:r>
        <w:t xml:space="preserve">Z toho důvodu </w:t>
      </w:r>
      <w:r w:rsidRPr="002F5164">
        <w:t xml:space="preserve">se strany dohodly </w:t>
      </w:r>
      <w:r>
        <w:t>na</w:t>
      </w:r>
      <w:r w:rsidRPr="002F5164">
        <w:t xml:space="preserve"> zaplacení kupní ceny předem</w:t>
      </w:r>
      <w:r>
        <w:t>,</w:t>
      </w:r>
      <w:r w:rsidRPr="002F5164">
        <w:t xml:space="preserve"> a to do </w:t>
      </w:r>
      <w:r w:rsidRPr="002F5164">
        <w:rPr>
          <w:b/>
        </w:rPr>
        <w:t>90ti</w:t>
      </w:r>
      <w:r w:rsidRPr="002F5164">
        <w:t xml:space="preserve"> dnů ode dne podpisu této dohody na účet prodávajícího vedený u České národní </w:t>
      </w:r>
      <w:proofErr w:type="gramStart"/>
      <w:r w:rsidRPr="002F5164">
        <w:t>banky,</w:t>
      </w:r>
      <w:r w:rsidRPr="002F5164">
        <w:rPr>
          <w:b/>
          <w:bCs/>
        </w:rPr>
        <w:t xml:space="preserve"> </w:t>
      </w:r>
      <w:r w:rsidR="00843AB4">
        <w:rPr>
          <w:b/>
          <w:bCs/>
        </w:rPr>
        <w:t xml:space="preserve">  </w:t>
      </w:r>
      <w:proofErr w:type="gramEnd"/>
      <w:r w:rsidR="00843AB4">
        <w:rPr>
          <w:b/>
          <w:bCs/>
        </w:rPr>
        <w:t xml:space="preserve">                                      </w:t>
      </w:r>
      <w:proofErr w:type="spellStart"/>
      <w:r w:rsidRPr="002F5164">
        <w:rPr>
          <w:b/>
          <w:bCs/>
        </w:rPr>
        <w:t>č.ú</w:t>
      </w:r>
      <w:proofErr w:type="spellEnd"/>
      <w:r w:rsidRPr="002F5164">
        <w:rPr>
          <w:b/>
          <w:bCs/>
        </w:rPr>
        <w:t xml:space="preserve">. </w:t>
      </w:r>
      <w:r w:rsidRPr="002F5164">
        <w:rPr>
          <w:b/>
          <w:snapToGrid w:val="0"/>
          <w:color w:val="000000"/>
        </w:rPr>
        <w:t>2629881/0710,</w:t>
      </w:r>
      <w:r w:rsidRPr="002F5164">
        <w:rPr>
          <w:snapToGrid w:val="0"/>
          <w:color w:val="000000"/>
        </w:rPr>
        <w:t xml:space="preserve"> </w:t>
      </w:r>
      <w:r w:rsidRPr="002F5164">
        <w:rPr>
          <w:b/>
          <w:bCs/>
        </w:rPr>
        <w:t>variabilní symbol</w:t>
      </w:r>
      <w:r w:rsidRPr="002F5164">
        <w:rPr>
          <w:bCs/>
        </w:rPr>
        <w:t xml:space="preserve">  </w:t>
      </w:r>
      <w:r w:rsidRPr="000D408D">
        <w:rPr>
          <w:b/>
          <w:bCs/>
        </w:rPr>
        <w:t>8</w:t>
      </w:r>
      <w:r w:rsidR="00843AB4">
        <w:rPr>
          <w:b/>
          <w:bCs/>
        </w:rPr>
        <w:t>7</w:t>
      </w:r>
      <w:r w:rsidR="008A1F83">
        <w:rPr>
          <w:b/>
          <w:bCs/>
        </w:rPr>
        <w:t>2</w:t>
      </w:r>
      <w:r w:rsidR="00E86105">
        <w:rPr>
          <w:b/>
          <w:bCs/>
        </w:rPr>
        <w:t>80</w:t>
      </w:r>
      <w:r w:rsidR="006461D2">
        <w:rPr>
          <w:b/>
          <w:bCs/>
        </w:rPr>
        <w:t>3</w:t>
      </w:r>
      <w:r w:rsidRPr="000D408D">
        <w:rPr>
          <w:b/>
          <w:bCs/>
        </w:rPr>
        <w:t>00</w:t>
      </w:r>
      <w:r w:rsidR="006461D2">
        <w:rPr>
          <w:b/>
          <w:bCs/>
        </w:rPr>
        <w:t>1</w:t>
      </w:r>
      <w:r w:rsidRPr="000D408D">
        <w:rPr>
          <w:b/>
          <w:bCs/>
        </w:rPr>
        <w:t>,</w:t>
      </w:r>
      <w:r w:rsidRPr="002F5164">
        <w:rPr>
          <w:b/>
          <w:bCs/>
        </w:rPr>
        <w:t xml:space="preserve"> specifický symbol</w:t>
      </w:r>
      <w:r>
        <w:rPr>
          <w:b/>
          <w:bCs/>
        </w:rPr>
        <w:t xml:space="preserve">  0131277405.</w:t>
      </w:r>
      <w:r w:rsidRPr="00F51909">
        <w:rPr>
          <w:b/>
          <w:bCs/>
        </w:rPr>
        <w:t xml:space="preserve"> </w:t>
      </w:r>
    </w:p>
    <w:p w:rsidR="005F2B62" w:rsidRDefault="005F2B62" w:rsidP="003759F7">
      <w:pPr>
        <w:ind w:firstLine="708"/>
        <w:jc w:val="both"/>
        <w:rPr>
          <w:b/>
          <w:bCs/>
        </w:rPr>
      </w:pPr>
    </w:p>
    <w:p w:rsidR="005F2B62" w:rsidRPr="002F5164" w:rsidRDefault="005F2B62" w:rsidP="003759F7">
      <w:pPr>
        <w:ind w:firstLine="708"/>
        <w:jc w:val="both"/>
        <w:rPr>
          <w:color w:val="000000"/>
        </w:rPr>
      </w:pPr>
      <w:r w:rsidRPr="002F5164">
        <w:rPr>
          <w:color w:val="000000"/>
        </w:rPr>
        <w:t>V případě, že kupující nezaplatí dohodnutou kupní cenu do stanoveného termínu, nedojde k uzavření kupní smlouvy.</w:t>
      </w:r>
    </w:p>
    <w:p w:rsidR="005F2B62" w:rsidRDefault="005F2B62" w:rsidP="003171BF">
      <w:pPr>
        <w:jc w:val="both"/>
        <w:rPr>
          <w:color w:val="000000"/>
        </w:rPr>
      </w:pPr>
    </w:p>
    <w:p w:rsidR="005F2B62" w:rsidRPr="002F5164" w:rsidRDefault="005F2B62" w:rsidP="003171BF">
      <w:pPr>
        <w:jc w:val="both"/>
        <w:rPr>
          <w:color w:val="000000"/>
        </w:rPr>
      </w:pPr>
    </w:p>
    <w:p w:rsidR="00252605" w:rsidRPr="002F5164" w:rsidRDefault="005F2B62" w:rsidP="00252605">
      <w:pPr>
        <w:jc w:val="both"/>
        <w:rPr>
          <w:color w:val="000000"/>
        </w:rPr>
      </w:pPr>
      <w:r w:rsidRPr="002F5164">
        <w:rPr>
          <w:color w:val="000000"/>
        </w:rPr>
        <w:t>V Praze dne</w:t>
      </w:r>
      <w:r w:rsidR="001D7991">
        <w:rPr>
          <w:color w:val="000000"/>
        </w:rPr>
        <w:t xml:space="preserve"> 29.5.2025</w:t>
      </w:r>
      <w:r w:rsidR="001D7991">
        <w:rPr>
          <w:color w:val="000000"/>
        </w:rPr>
        <w:tab/>
      </w:r>
      <w:r w:rsidR="001D7991">
        <w:rPr>
          <w:color w:val="000000"/>
        </w:rPr>
        <w:tab/>
      </w:r>
      <w:r w:rsidR="00BB19F9">
        <w:rPr>
          <w:color w:val="000000"/>
        </w:rPr>
        <w:tab/>
        <w:t xml:space="preserve">       </w:t>
      </w:r>
      <w:r w:rsidR="00252605" w:rsidRPr="002F5164">
        <w:rPr>
          <w:color w:val="000000"/>
        </w:rPr>
        <w:t>V</w:t>
      </w:r>
      <w:r w:rsidR="0047030A">
        <w:rPr>
          <w:color w:val="000000"/>
        </w:rPr>
        <w:t xml:space="preserve"> Bruntále </w:t>
      </w:r>
      <w:r w:rsidR="00252605" w:rsidRPr="002F5164">
        <w:rPr>
          <w:color w:val="000000"/>
        </w:rPr>
        <w:t>dne</w:t>
      </w:r>
      <w:r w:rsidR="001D7991">
        <w:rPr>
          <w:color w:val="000000"/>
        </w:rPr>
        <w:t xml:space="preserve"> 21.5.2025</w:t>
      </w:r>
      <w:bookmarkStart w:id="0" w:name="_GoBack"/>
      <w:bookmarkEnd w:id="0"/>
    </w:p>
    <w:p w:rsidR="005F2B62" w:rsidRPr="002F5164" w:rsidRDefault="005F2B62" w:rsidP="003171BF">
      <w:pPr>
        <w:jc w:val="both"/>
        <w:rPr>
          <w:color w:val="000000"/>
        </w:rPr>
      </w:pPr>
    </w:p>
    <w:p w:rsidR="005F2B62" w:rsidRDefault="005F2B62" w:rsidP="003171BF">
      <w:pPr>
        <w:jc w:val="both"/>
      </w:pPr>
    </w:p>
    <w:p w:rsidR="005F2B62" w:rsidRPr="002F5164" w:rsidRDefault="005F2B62" w:rsidP="003171BF">
      <w:pPr>
        <w:jc w:val="both"/>
      </w:pPr>
    </w:p>
    <w:p w:rsidR="005F2B62" w:rsidRPr="002F5164" w:rsidRDefault="005F2B62" w:rsidP="003171BF">
      <w:pPr>
        <w:jc w:val="both"/>
      </w:pPr>
      <w:r w:rsidRPr="002F5164">
        <w:t>Budoucí prodávající</w:t>
      </w:r>
      <w:r>
        <w:t>:</w:t>
      </w:r>
      <w:r w:rsidRPr="002F5164">
        <w:tab/>
      </w:r>
      <w:r w:rsidRPr="002F5164">
        <w:tab/>
      </w:r>
      <w:r w:rsidRPr="002F5164">
        <w:tab/>
      </w:r>
      <w:r w:rsidRPr="002F5164">
        <w:tab/>
      </w:r>
      <w:r w:rsidR="00BB19F9">
        <w:t xml:space="preserve">        </w:t>
      </w:r>
      <w:r w:rsidRPr="002F5164">
        <w:t xml:space="preserve">Budoucí kupující:      </w:t>
      </w:r>
    </w:p>
    <w:p w:rsidR="005F2B62" w:rsidRPr="002F5164" w:rsidRDefault="005F2B62" w:rsidP="003171BF">
      <w:pPr>
        <w:jc w:val="both"/>
        <w:rPr>
          <w:b/>
          <w:bCs/>
        </w:rPr>
      </w:pPr>
    </w:p>
    <w:p w:rsidR="00CF759F" w:rsidRDefault="00CF759F" w:rsidP="003171BF">
      <w:pPr>
        <w:jc w:val="both"/>
      </w:pPr>
    </w:p>
    <w:p w:rsidR="00CF759F" w:rsidRDefault="00CF759F" w:rsidP="003171BF">
      <w:pPr>
        <w:jc w:val="both"/>
      </w:pPr>
    </w:p>
    <w:p w:rsidR="005F2B62" w:rsidRPr="002F5164" w:rsidRDefault="005F2B62" w:rsidP="003171BF">
      <w:pPr>
        <w:jc w:val="both"/>
      </w:pPr>
    </w:p>
    <w:p w:rsidR="005F2B62" w:rsidRPr="002F5164" w:rsidRDefault="005F2B62" w:rsidP="003171BF">
      <w:pPr>
        <w:jc w:val="both"/>
      </w:pPr>
      <w:r w:rsidRPr="002F5164">
        <w:t>_</w:t>
      </w:r>
      <w:r>
        <w:t>______________________________</w:t>
      </w:r>
      <w:r w:rsidRPr="002F5164">
        <w:t xml:space="preserve">                 </w:t>
      </w:r>
      <w:r>
        <w:t>_____________________________</w:t>
      </w:r>
      <w:r w:rsidR="00931732">
        <w:t>_</w:t>
      </w:r>
      <w:r>
        <w:t>_</w:t>
      </w:r>
      <w:r w:rsidRPr="002F5164">
        <w:tab/>
        <w:t xml:space="preserve"> </w:t>
      </w:r>
    </w:p>
    <w:p w:rsidR="00843AB4" w:rsidRPr="002F5164" w:rsidRDefault="005F2B62" w:rsidP="000A5024">
      <w:pPr>
        <w:jc w:val="both"/>
      </w:pPr>
      <w:r w:rsidRPr="002F5164">
        <w:t>Česká republika – Ministerstvo financí</w:t>
      </w:r>
      <w:r w:rsidR="00434F8A">
        <w:t xml:space="preserve">                 </w:t>
      </w:r>
      <w:r w:rsidR="000A5024">
        <w:t>Město Bru</w:t>
      </w:r>
      <w:r w:rsidR="0047030A">
        <w:t>n</w:t>
      </w:r>
      <w:r w:rsidR="000A5024">
        <w:t>tál</w:t>
      </w:r>
      <w:r w:rsidR="00843AB4">
        <w:t xml:space="preserve"> </w:t>
      </w:r>
      <w:r w:rsidR="00ED0673">
        <w:tab/>
      </w:r>
    </w:p>
    <w:p w:rsidR="005F2B62" w:rsidRDefault="005F2B62" w:rsidP="003171BF"/>
    <w:p w:rsidR="005F2B62" w:rsidRPr="002F5164" w:rsidRDefault="005F2B62" w:rsidP="003171BF"/>
    <w:sectPr w:rsidR="005F2B62" w:rsidRPr="002F5164" w:rsidSect="000D408D">
      <w:pgSz w:w="11906" w:h="16838"/>
      <w:pgMar w:top="899" w:right="1418" w:bottom="36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870"/>
    <w:rsid w:val="0000047B"/>
    <w:rsid w:val="00022FC8"/>
    <w:rsid w:val="0006666C"/>
    <w:rsid w:val="00075D50"/>
    <w:rsid w:val="00084DEE"/>
    <w:rsid w:val="00087778"/>
    <w:rsid w:val="000A0A1A"/>
    <w:rsid w:val="000A4104"/>
    <w:rsid w:val="000A5024"/>
    <w:rsid w:val="000C3163"/>
    <w:rsid w:val="000D408D"/>
    <w:rsid w:val="000D43CB"/>
    <w:rsid w:val="000F1B2D"/>
    <w:rsid w:val="000F3463"/>
    <w:rsid w:val="00115DE6"/>
    <w:rsid w:val="00123FEB"/>
    <w:rsid w:val="0012631C"/>
    <w:rsid w:val="001540BF"/>
    <w:rsid w:val="00154CAA"/>
    <w:rsid w:val="0015574B"/>
    <w:rsid w:val="00166DFD"/>
    <w:rsid w:val="00181751"/>
    <w:rsid w:val="00182C63"/>
    <w:rsid w:val="0018458C"/>
    <w:rsid w:val="001933C2"/>
    <w:rsid w:val="001A2ECD"/>
    <w:rsid w:val="001B0FFB"/>
    <w:rsid w:val="001B11F7"/>
    <w:rsid w:val="001B1C55"/>
    <w:rsid w:val="001B4A1D"/>
    <w:rsid w:val="001B79FF"/>
    <w:rsid w:val="001D4F53"/>
    <w:rsid w:val="001D7991"/>
    <w:rsid w:val="002009CD"/>
    <w:rsid w:val="0021312A"/>
    <w:rsid w:val="0021318A"/>
    <w:rsid w:val="00215D7E"/>
    <w:rsid w:val="00217B09"/>
    <w:rsid w:val="00224A7E"/>
    <w:rsid w:val="00242FFE"/>
    <w:rsid w:val="00252605"/>
    <w:rsid w:val="00267CF7"/>
    <w:rsid w:val="00275065"/>
    <w:rsid w:val="00281738"/>
    <w:rsid w:val="002857A8"/>
    <w:rsid w:val="002A46DB"/>
    <w:rsid w:val="002B2D1E"/>
    <w:rsid w:val="002B6200"/>
    <w:rsid w:val="002B6DB9"/>
    <w:rsid w:val="002C1B8D"/>
    <w:rsid w:val="002D2383"/>
    <w:rsid w:val="002F5164"/>
    <w:rsid w:val="00306561"/>
    <w:rsid w:val="003171BF"/>
    <w:rsid w:val="00347C6B"/>
    <w:rsid w:val="00354398"/>
    <w:rsid w:val="0037549F"/>
    <w:rsid w:val="003759F7"/>
    <w:rsid w:val="00376849"/>
    <w:rsid w:val="00394551"/>
    <w:rsid w:val="00397DE4"/>
    <w:rsid w:val="003D4B5D"/>
    <w:rsid w:val="003D595E"/>
    <w:rsid w:val="003D6FEB"/>
    <w:rsid w:val="003D7633"/>
    <w:rsid w:val="003E22EE"/>
    <w:rsid w:val="003F3C06"/>
    <w:rsid w:val="003F5045"/>
    <w:rsid w:val="00412906"/>
    <w:rsid w:val="00430D8B"/>
    <w:rsid w:val="00434F8A"/>
    <w:rsid w:val="004355DC"/>
    <w:rsid w:val="0044338D"/>
    <w:rsid w:val="004532D4"/>
    <w:rsid w:val="0047030A"/>
    <w:rsid w:val="004836BE"/>
    <w:rsid w:val="004869B4"/>
    <w:rsid w:val="004918F4"/>
    <w:rsid w:val="00493FE4"/>
    <w:rsid w:val="004A2381"/>
    <w:rsid w:val="004A4BC0"/>
    <w:rsid w:val="004B2157"/>
    <w:rsid w:val="004B3727"/>
    <w:rsid w:val="004D4796"/>
    <w:rsid w:val="004F15F4"/>
    <w:rsid w:val="0051130D"/>
    <w:rsid w:val="00515168"/>
    <w:rsid w:val="005172F7"/>
    <w:rsid w:val="005221DF"/>
    <w:rsid w:val="00532EC5"/>
    <w:rsid w:val="0055559B"/>
    <w:rsid w:val="005629AF"/>
    <w:rsid w:val="0056744D"/>
    <w:rsid w:val="00570BD8"/>
    <w:rsid w:val="00576A1C"/>
    <w:rsid w:val="005857BA"/>
    <w:rsid w:val="00585C60"/>
    <w:rsid w:val="005A68C9"/>
    <w:rsid w:val="005A7254"/>
    <w:rsid w:val="005B3933"/>
    <w:rsid w:val="005B7824"/>
    <w:rsid w:val="005D2771"/>
    <w:rsid w:val="005F2B62"/>
    <w:rsid w:val="00612712"/>
    <w:rsid w:val="00615870"/>
    <w:rsid w:val="006461D2"/>
    <w:rsid w:val="0065595C"/>
    <w:rsid w:val="006650C4"/>
    <w:rsid w:val="0067230A"/>
    <w:rsid w:val="006A05C3"/>
    <w:rsid w:val="006A75BD"/>
    <w:rsid w:val="006B6DDD"/>
    <w:rsid w:val="006D651F"/>
    <w:rsid w:val="006E69FA"/>
    <w:rsid w:val="00701E44"/>
    <w:rsid w:val="00704E08"/>
    <w:rsid w:val="007106D2"/>
    <w:rsid w:val="00712DD3"/>
    <w:rsid w:val="007141D3"/>
    <w:rsid w:val="0071557C"/>
    <w:rsid w:val="00721617"/>
    <w:rsid w:val="0073684F"/>
    <w:rsid w:val="00742375"/>
    <w:rsid w:val="00742A54"/>
    <w:rsid w:val="007444F8"/>
    <w:rsid w:val="00752D22"/>
    <w:rsid w:val="00762C44"/>
    <w:rsid w:val="00774DFC"/>
    <w:rsid w:val="00790373"/>
    <w:rsid w:val="007C7222"/>
    <w:rsid w:val="007D2929"/>
    <w:rsid w:val="007F7B0B"/>
    <w:rsid w:val="0081042F"/>
    <w:rsid w:val="008125E7"/>
    <w:rsid w:val="00826D42"/>
    <w:rsid w:val="008275F3"/>
    <w:rsid w:val="00836D84"/>
    <w:rsid w:val="00837067"/>
    <w:rsid w:val="008420A2"/>
    <w:rsid w:val="00843AB4"/>
    <w:rsid w:val="00860169"/>
    <w:rsid w:val="00861A4F"/>
    <w:rsid w:val="008643F3"/>
    <w:rsid w:val="00865F41"/>
    <w:rsid w:val="00866692"/>
    <w:rsid w:val="008767E6"/>
    <w:rsid w:val="00876DCE"/>
    <w:rsid w:val="00887092"/>
    <w:rsid w:val="0089073A"/>
    <w:rsid w:val="008A1F83"/>
    <w:rsid w:val="008A1F84"/>
    <w:rsid w:val="008A579E"/>
    <w:rsid w:val="008C4192"/>
    <w:rsid w:val="008D39B3"/>
    <w:rsid w:val="008D5156"/>
    <w:rsid w:val="008E71FA"/>
    <w:rsid w:val="009134DF"/>
    <w:rsid w:val="00914143"/>
    <w:rsid w:val="00931732"/>
    <w:rsid w:val="00961A80"/>
    <w:rsid w:val="00975D64"/>
    <w:rsid w:val="009852D6"/>
    <w:rsid w:val="009924EC"/>
    <w:rsid w:val="009C2C20"/>
    <w:rsid w:val="009C5E52"/>
    <w:rsid w:val="00A231BE"/>
    <w:rsid w:val="00A259F2"/>
    <w:rsid w:val="00A42664"/>
    <w:rsid w:val="00A446A8"/>
    <w:rsid w:val="00A51452"/>
    <w:rsid w:val="00A525AE"/>
    <w:rsid w:val="00A579B6"/>
    <w:rsid w:val="00A73187"/>
    <w:rsid w:val="00A84D2D"/>
    <w:rsid w:val="00A97DBD"/>
    <w:rsid w:val="00AA31F8"/>
    <w:rsid w:val="00AA328C"/>
    <w:rsid w:val="00AB1AF0"/>
    <w:rsid w:val="00AB21C1"/>
    <w:rsid w:val="00AC251F"/>
    <w:rsid w:val="00AD3882"/>
    <w:rsid w:val="00AD5355"/>
    <w:rsid w:val="00AD5BBE"/>
    <w:rsid w:val="00AE2FC2"/>
    <w:rsid w:val="00AF5F42"/>
    <w:rsid w:val="00B00B1F"/>
    <w:rsid w:val="00B17056"/>
    <w:rsid w:val="00B208DD"/>
    <w:rsid w:val="00B25A6F"/>
    <w:rsid w:val="00B26317"/>
    <w:rsid w:val="00B30F83"/>
    <w:rsid w:val="00B41D17"/>
    <w:rsid w:val="00B6045F"/>
    <w:rsid w:val="00B62D3C"/>
    <w:rsid w:val="00B64C80"/>
    <w:rsid w:val="00B6762C"/>
    <w:rsid w:val="00B9378D"/>
    <w:rsid w:val="00B96C50"/>
    <w:rsid w:val="00B97490"/>
    <w:rsid w:val="00BA58F7"/>
    <w:rsid w:val="00BB19F9"/>
    <w:rsid w:val="00BB4C7C"/>
    <w:rsid w:val="00BC0CD7"/>
    <w:rsid w:val="00BD452C"/>
    <w:rsid w:val="00BD586A"/>
    <w:rsid w:val="00BE0724"/>
    <w:rsid w:val="00BE0AFF"/>
    <w:rsid w:val="00C04ECE"/>
    <w:rsid w:val="00C0514A"/>
    <w:rsid w:val="00C139F5"/>
    <w:rsid w:val="00C22AF4"/>
    <w:rsid w:val="00C37955"/>
    <w:rsid w:val="00C4539F"/>
    <w:rsid w:val="00C54095"/>
    <w:rsid w:val="00C5420D"/>
    <w:rsid w:val="00C72B25"/>
    <w:rsid w:val="00C92E6C"/>
    <w:rsid w:val="00CA259D"/>
    <w:rsid w:val="00CA579F"/>
    <w:rsid w:val="00CA6098"/>
    <w:rsid w:val="00CD0082"/>
    <w:rsid w:val="00CD3F4B"/>
    <w:rsid w:val="00CD71E9"/>
    <w:rsid w:val="00CF759F"/>
    <w:rsid w:val="00D05EEF"/>
    <w:rsid w:val="00D07A5B"/>
    <w:rsid w:val="00D24911"/>
    <w:rsid w:val="00D31B84"/>
    <w:rsid w:val="00D34DE4"/>
    <w:rsid w:val="00D36731"/>
    <w:rsid w:val="00D5520F"/>
    <w:rsid w:val="00D55612"/>
    <w:rsid w:val="00D62F5B"/>
    <w:rsid w:val="00D739DC"/>
    <w:rsid w:val="00D74744"/>
    <w:rsid w:val="00D8207E"/>
    <w:rsid w:val="00D83ACB"/>
    <w:rsid w:val="00D8521D"/>
    <w:rsid w:val="00DA522A"/>
    <w:rsid w:val="00DA5A1A"/>
    <w:rsid w:val="00DB10D2"/>
    <w:rsid w:val="00DB43C5"/>
    <w:rsid w:val="00DB5D26"/>
    <w:rsid w:val="00DC1659"/>
    <w:rsid w:val="00DC6D1E"/>
    <w:rsid w:val="00DE1553"/>
    <w:rsid w:val="00DF0B12"/>
    <w:rsid w:val="00E334FD"/>
    <w:rsid w:val="00E41478"/>
    <w:rsid w:val="00E42363"/>
    <w:rsid w:val="00E46EA9"/>
    <w:rsid w:val="00E531AA"/>
    <w:rsid w:val="00E75F71"/>
    <w:rsid w:val="00E835D2"/>
    <w:rsid w:val="00E86105"/>
    <w:rsid w:val="00ED0673"/>
    <w:rsid w:val="00EE02BF"/>
    <w:rsid w:val="00EF33C0"/>
    <w:rsid w:val="00EF50CB"/>
    <w:rsid w:val="00EF5452"/>
    <w:rsid w:val="00F107D3"/>
    <w:rsid w:val="00F127D8"/>
    <w:rsid w:val="00F210C0"/>
    <w:rsid w:val="00F51909"/>
    <w:rsid w:val="00F60181"/>
    <w:rsid w:val="00F63B78"/>
    <w:rsid w:val="00F73481"/>
    <w:rsid w:val="00F86E8C"/>
    <w:rsid w:val="00F9081E"/>
    <w:rsid w:val="00F92A5E"/>
    <w:rsid w:val="00F939F7"/>
    <w:rsid w:val="00F96EE9"/>
    <w:rsid w:val="00FA0CC1"/>
    <w:rsid w:val="00FD7F32"/>
    <w:rsid w:val="00FE4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B14E4C"/>
  <w15:docId w15:val="{C017CF75-E658-4B86-8E09-9EC9B0A89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15870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rsid w:val="00615870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61587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615870"/>
    <w:rPr>
      <w:rFonts w:ascii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95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FEFF5-2740-445D-8664-AB9A97C25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1706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</vt:lpstr>
    </vt:vector>
  </TitlesOfParts>
  <Company>Ministerstvo financí</Company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</dc:title>
  <dc:creator>Pavlíková Anna Ing.</dc:creator>
  <cp:lastModifiedBy>Hanousková Hana</cp:lastModifiedBy>
  <cp:revision>3</cp:revision>
  <cp:lastPrinted>2016-07-04T09:06:00Z</cp:lastPrinted>
  <dcterms:created xsi:type="dcterms:W3CDTF">2025-06-10T07:00:00Z</dcterms:created>
  <dcterms:modified xsi:type="dcterms:W3CDTF">2025-06-10T07:01:00Z</dcterms:modified>
</cp:coreProperties>
</file>